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4E5B9" w14:textId="77777777" w:rsidR="002403D1" w:rsidRPr="008E4F47" w:rsidRDefault="00000000">
      <w:pPr>
        <w:pStyle w:val="a3"/>
        <w:spacing w:before="240" w:after="240"/>
        <w:rPr>
          <w:color w:val="000000" w:themeColor="text1"/>
          <w:lang w:val="ru-RU"/>
        </w:rPr>
      </w:pPr>
      <w:bookmarkStart w:id="0" w:name="_h90z8we9oydp" w:colFirst="0" w:colLast="0"/>
      <w:bookmarkEnd w:id="0"/>
      <w:r w:rsidRPr="008E4F47">
        <w:rPr>
          <w:color w:val="000000" w:themeColor="text1"/>
        </w:rPr>
        <w:t>Документация бизнес-требований (BRD)</w:t>
      </w:r>
    </w:p>
    <w:p w14:paraId="221C3CE3" w14:textId="78910732" w:rsidR="00727BDD" w:rsidRPr="008E4F47" w:rsidRDefault="00727BDD" w:rsidP="00727BDD">
      <w:pPr>
        <w:jc w:val="center"/>
        <w:rPr>
          <w:b/>
          <w:bCs/>
          <w:color w:val="000000" w:themeColor="text1"/>
          <w:sz w:val="28"/>
          <w:szCs w:val="28"/>
          <w:lang w:val="ru-RU"/>
        </w:rPr>
      </w:pPr>
      <w:r w:rsidRPr="008E4F47">
        <w:rPr>
          <w:b/>
          <w:bCs/>
          <w:color w:val="000000" w:themeColor="text1"/>
          <w:sz w:val="28"/>
          <w:szCs w:val="28"/>
          <w:lang w:val="ru-RU"/>
        </w:rPr>
        <w:t>Версия 0.</w:t>
      </w:r>
      <w:r w:rsidR="00886871" w:rsidRPr="008E4F47">
        <w:rPr>
          <w:b/>
          <w:bCs/>
          <w:color w:val="000000" w:themeColor="text1"/>
          <w:sz w:val="28"/>
          <w:szCs w:val="28"/>
          <w:lang w:val="ru-RU"/>
        </w:rPr>
        <w:t>3</w:t>
      </w:r>
    </w:p>
    <w:p w14:paraId="7DCDAD57" w14:textId="77777777" w:rsidR="002403D1" w:rsidRPr="008E4F47" w:rsidRDefault="00000000">
      <w:pPr>
        <w:spacing w:before="240" w:after="240"/>
        <w:rPr>
          <w:b/>
          <w:bCs/>
          <w:color w:val="000000" w:themeColor="text1"/>
          <w:lang w:val="ru-RU"/>
        </w:rPr>
      </w:pPr>
      <w:r w:rsidRPr="008E4F47">
        <w:rPr>
          <w:b/>
          <w:bCs/>
          <w:color w:val="000000" w:themeColor="text1"/>
        </w:rPr>
        <w:t>Название проекта: «Автоматизация процессов компании ООО „Спец-Монтаж”»</w:t>
      </w:r>
    </w:p>
    <w:p w14:paraId="567FD937" w14:textId="77777777" w:rsidR="002403D1" w:rsidRPr="008E4F47" w:rsidRDefault="00000000">
      <w:pPr>
        <w:spacing w:before="240" w:after="240"/>
        <w:rPr>
          <w:color w:val="000000" w:themeColor="text1"/>
        </w:rPr>
      </w:pPr>
      <w:r w:rsidRPr="008E4F47">
        <w:rPr>
          <w:b/>
          <w:bCs/>
          <w:color w:val="000000" w:themeColor="text1"/>
        </w:rPr>
        <w:t>Резюме проекта.</w:t>
      </w:r>
      <w:r w:rsidRPr="008E4F47">
        <w:rPr>
          <w:color w:val="000000" w:themeColor="text1"/>
        </w:rPr>
        <w:t xml:space="preserve"> Цель проекта – автоматизация процессов учёта спецодежды, </w:t>
      </w:r>
      <w:proofErr w:type="spellStart"/>
      <w:r w:rsidRPr="008E4F47">
        <w:rPr>
          <w:color w:val="000000" w:themeColor="text1"/>
        </w:rPr>
        <w:t>спецоснастки</w:t>
      </w:r>
      <w:proofErr w:type="spellEnd"/>
      <w:r w:rsidRPr="008E4F47">
        <w:rPr>
          <w:color w:val="000000" w:themeColor="text1"/>
        </w:rPr>
        <w:t xml:space="preserve"> и инвентаря. Для того, чтобы:</w:t>
      </w:r>
    </w:p>
    <w:p w14:paraId="01BD0181" w14:textId="77777777" w:rsidR="002403D1" w:rsidRPr="008E4F47" w:rsidRDefault="00000000">
      <w:pPr>
        <w:numPr>
          <w:ilvl w:val="0"/>
          <w:numId w:val="1"/>
        </w:numPr>
        <w:spacing w:before="240"/>
        <w:rPr>
          <w:color w:val="000000" w:themeColor="text1"/>
        </w:rPr>
      </w:pPr>
      <w:r w:rsidRPr="008E4F47">
        <w:rPr>
          <w:color w:val="000000" w:themeColor="text1"/>
        </w:rPr>
        <w:t>сократить время, которое сотрудники тратят на выполнение однотипных задач;</w:t>
      </w:r>
    </w:p>
    <w:p w14:paraId="4AEF6244" w14:textId="77777777" w:rsidR="002403D1" w:rsidRPr="008E4F47" w:rsidRDefault="00000000">
      <w:pPr>
        <w:numPr>
          <w:ilvl w:val="0"/>
          <w:numId w:val="1"/>
        </w:numPr>
        <w:rPr>
          <w:color w:val="000000" w:themeColor="text1"/>
        </w:rPr>
      </w:pPr>
      <w:r w:rsidRPr="008E4F47">
        <w:rPr>
          <w:color w:val="000000" w:themeColor="text1"/>
        </w:rPr>
        <w:t>улучшить и ускорить взаимодействие между отделами компании;</w:t>
      </w:r>
    </w:p>
    <w:p w14:paraId="5C99B195" w14:textId="77777777" w:rsidR="002403D1" w:rsidRPr="008E4F47" w:rsidRDefault="00000000">
      <w:pPr>
        <w:numPr>
          <w:ilvl w:val="0"/>
          <w:numId w:val="1"/>
        </w:numPr>
        <w:spacing w:after="240"/>
        <w:rPr>
          <w:color w:val="000000" w:themeColor="text1"/>
        </w:rPr>
      </w:pPr>
      <w:r w:rsidRPr="008E4F47">
        <w:rPr>
          <w:color w:val="000000" w:themeColor="text1"/>
        </w:rPr>
        <w:t>повысить прозрачность процессов документооборота.</w:t>
      </w:r>
    </w:p>
    <w:p w14:paraId="0F3E7AAC" w14:textId="77777777" w:rsidR="002403D1" w:rsidRPr="008E4F47" w:rsidRDefault="00000000">
      <w:pPr>
        <w:spacing w:before="240" w:after="240"/>
        <w:rPr>
          <w:color w:val="000000" w:themeColor="text1"/>
        </w:rPr>
      </w:pPr>
      <w:r w:rsidRPr="008E4F47">
        <w:rPr>
          <w:b/>
          <w:bCs/>
          <w:color w:val="000000" w:themeColor="text1"/>
        </w:rPr>
        <w:t>Границы проекта.</w:t>
      </w:r>
      <w:r w:rsidRPr="008E4F47">
        <w:rPr>
          <w:color w:val="000000" w:themeColor="text1"/>
        </w:rPr>
        <w:t xml:space="preserve"> В рамках проекта будет автоматизированы:</w:t>
      </w:r>
    </w:p>
    <w:p w14:paraId="6AF4CE48" w14:textId="77777777" w:rsidR="002403D1" w:rsidRPr="008E4F47" w:rsidRDefault="00000000">
      <w:pPr>
        <w:numPr>
          <w:ilvl w:val="0"/>
          <w:numId w:val="1"/>
        </w:numPr>
        <w:spacing w:before="240"/>
        <w:rPr>
          <w:color w:val="000000" w:themeColor="text1"/>
        </w:rPr>
      </w:pPr>
      <w:r w:rsidRPr="008E4F47">
        <w:rPr>
          <w:color w:val="000000" w:themeColor="text1"/>
        </w:rPr>
        <w:t>процесс склада «Склад спецодежды и оборудования» — возврат на временное хранение в связи с отпуском;</w:t>
      </w:r>
    </w:p>
    <w:p w14:paraId="4C9A8A08" w14:textId="77777777" w:rsidR="002403D1" w:rsidRPr="008E4F47" w:rsidRDefault="00000000">
      <w:pPr>
        <w:numPr>
          <w:ilvl w:val="0"/>
          <w:numId w:val="1"/>
        </w:numPr>
        <w:spacing w:after="240"/>
        <w:rPr>
          <w:color w:val="000000" w:themeColor="text1"/>
        </w:rPr>
      </w:pPr>
      <w:r w:rsidRPr="008E4F47">
        <w:rPr>
          <w:color w:val="000000" w:themeColor="text1"/>
        </w:rPr>
        <w:t xml:space="preserve">работа бухгалтерской службы — процесс учёта спецодежды, </w:t>
      </w:r>
      <w:proofErr w:type="spellStart"/>
      <w:r w:rsidRPr="008E4F47">
        <w:rPr>
          <w:color w:val="000000" w:themeColor="text1"/>
        </w:rPr>
        <w:t>спецоснастки</w:t>
      </w:r>
      <w:proofErr w:type="spellEnd"/>
      <w:r w:rsidRPr="008E4F47">
        <w:rPr>
          <w:color w:val="000000" w:themeColor="text1"/>
        </w:rPr>
        <w:t xml:space="preserve"> и инвентаря.</w:t>
      </w:r>
    </w:p>
    <w:p w14:paraId="5FAE21B5" w14:textId="77777777" w:rsidR="002403D1" w:rsidRPr="008E4F47" w:rsidRDefault="00000000">
      <w:pPr>
        <w:spacing w:before="240" w:after="240"/>
        <w:rPr>
          <w:b/>
          <w:bCs/>
          <w:color w:val="000000" w:themeColor="text1"/>
        </w:rPr>
      </w:pPr>
      <w:r w:rsidRPr="008E4F47">
        <w:rPr>
          <w:b/>
          <w:bCs/>
          <w:color w:val="000000" w:themeColor="text1"/>
        </w:rPr>
        <w:t>Заинтересованные стороны</w:t>
      </w: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905"/>
        <w:gridCol w:w="2325"/>
        <w:gridCol w:w="1380"/>
        <w:gridCol w:w="2160"/>
      </w:tblGrid>
      <w:tr w:rsidR="008E4F47" w:rsidRPr="008E4F47" w14:paraId="5EF12E05" w14:textId="77777777">
        <w:trPr>
          <w:trHeight w:val="785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FD90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Имя и фамилия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4ADD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Должность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7DA0E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Роль в проекте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EF6C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Контакты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2061B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Дополнительная информация</w:t>
            </w:r>
          </w:p>
        </w:tc>
      </w:tr>
      <w:tr w:rsidR="008E4F47" w:rsidRPr="008E4F47" w14:paraId="53814CBB" w14:textId="77777777">
        <w:trPr>
          <w:trHeight w:val="134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6B87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>Нина Дмитриевна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0198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Генеральный директор ООО «Спец-Монтаж»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FF1B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Заказчик (спонсор проекта)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9550" w14:textId="77777777" w:rsidR="002403D1" w:rsidRPr="008E4F47" w:rsidRDefault="002403D1">
            <w:pPr>
              <w:rPr>
                <w:color w:val="000000" w:themeColor="text1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E41E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>Инициировала переход от Excel к 1</w:t>
            </w:r>
            <w:proofErr w:type="gramStart"/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>С:ERP</w:t>
            </w:r>
            <w:proofErr w:type="gramEnd"/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 xml:space="preserve"> в связи с ростом компании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 </w:t>
            </w:r>
          </w:p>
        </w:tc>
      </w:tr>
      <w:tr w:rsidR="008E4F47" w:rsidRPr="008E4F47" w14:paraId="6D9778A8" w14:textId="77777777">
        <w:trPr>
          <w:trHeight w:val="785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891D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>Зоя Александровна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D595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Главный бухгалтер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89E0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Ключевой сотрудник по учёту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1A90" w14:textId="77777777" w:rsidR="002403D1" w:rsidRPr="008E4F47" w:rsidRDefault="002403D1">
            <w:pPr>
              <w:rPr>
                <w:color w:val="000000" w:themeColor="text1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C507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>Использует забалансовые счета МЦ.02, МЦ.03, МЦ.04. Важны требования ФСБУ 5/2019 и ФСБУ 6/2020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 </w:t>
            </w:r>
          </w:p>
        </w:tc>
      </w:tr>
      <w:tr w:rsidR="008E4F47" w:rsidRPr="008E4F47" w14:paraId="1ACBFE76" w14:textId="77777777">
        <w:trPr>
          <w:trHeight w:val="134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CB113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>Лев Павлович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2369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Руководитель склада спецодежды и оборудования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53023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Ключевой сотрудник по процессам выдачи и приёмки оборудования и спецодежды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8303" w14:textId="77777777" w:rsidR="002403D1" w:rsidRPr="008E4F47" w:rsidRDefault="002403D1">
            <w:pPr>
              <w:rPr>
                <w:color w:val="000000" w:themeColor="text1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2CAD4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 xml:space="preserve">Ведёт учёт в Excel и бумажных карточках. Нет доступа к </w:t>
            </w: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lastRenderedPageBreak/>
              <w:t>кадровому контуру 1</w:t>
            </w:r>
            <w:proofErr w:type="gramStart"/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>С:ERP</w:t>
            </w:r>
            <w:proofErr w:type="gramEnd"/>
            <w:r w:rsidRPr="008E4F47">
              <w:rPr>
                <w:color w:val="000000" w:themeColor="text1"/>
                <w:shd w:val="clear" w:color="auto" w:fill="EFEFEF"/>
              </w:rPr>
              <w:t xml:space="preserve"> </w:t>
            </w:r>
          </w:p>
        </w:tc>
      </w:tr>
      <w:tr w:rsidR="008E4F47" w:rsidRPr="008E4F47" w14:paraId="1DA008B1" w14:textId="77777777">
        <w:trPr>
          <w:trHeight w:val="515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A75F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lastRenderedPageBreak/>
              <w:t>Глеб Белый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AAB53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1С-аналитик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5163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1С-аналитик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32AF" w14:textId="77777777" w:rsidR="002403D1" w:rsidRPr="008E4F47" w:rsidRDefault="002403D1">
            <w:pPr>
              <w:rPr>
                <w:color w:val="000000" w:themeColor="text1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36BF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z w:val="21"/>
                <w:szCs w:val="21"/>
                <w:shd w:val="clear" w:color="auto" w:fill="EFEFEF"/>
              </w:rPr>
              <w:t>Проводит интервью со стейкхолдерами, собирает требования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 </w:t>
            </w:r>
          </w:p>
        </w:tc>
      </w:tr>
    </w:tbl>
    <w:p w14:paraId="1F7A36D5" w14:textId="77777777" w:rsidR="002403D1" w:rsidRPr="008E4F47" w:rsidRDefault="00000000">
      <w:pPr>
        <w:spacing w:before="240" w:after="240"/>
        <w:rPr>
          <w:b/>
          <w:bCs/>
          <w:color w:val="000000" w:themeColor="text1"/>
        </w:rPr>
      </w:pPr>
      <w:r w:rsidRPr="008E4F47">
        <w:rPr>
          <w:b/>
          <w:bCs/>
          <w:color w:val="000000" w:themeColor="text1"/>
        </w:rPr>
        <w:t>Требования</w:t>
      </w:r>
    </w:p>
    <w:tbl>
      <w:tblPr>
        <w:tblStyle w:val="a6"/>
        <w:tblW w:w="104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160"/>
        <w:gridCol w:w="2445"/>
        <w:gridCol w:w="2235"/>
        <w:gridCol w:w="1770"/>
      </w:tblGrid>
      <w:tr w:rsidR="008E4F47" w:rsidRPr="008E4F47" w14:paraId="345BF015" w14:textId="77777777">
        <w:trPr>
          <w:trHeight w:val="78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5CA0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Номер/код требования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3865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Наименование требования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C6577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Описание требования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59DB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Тип требования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CEF2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Источник требования</w:t>
            </w:r>
          </w:p>
        </w:tc>
      </w:tr>
      <w:tr w:rsidR="008E4F47" w:rsidRPr="008E4F47" w14:paraId="06D1D491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36A0" w14:textId="1DF2A99D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БТ-1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A63EA" w14:textId="46A94B94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Автоматизация учета товарно-</w:t>
            </w:r>
            <w:r w:rsidR="002840A2" w:rsidRPr="008E4F47">
              <w:rPr>
                <w:color w:val="000000" w:themeColor="text1"/>
                <w:shd w:val="clear" w:color="auto" w:fill="EFEFEF"/>
              </w:rPr>
              <w:t>материальных ценностей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 (ТМЦ) в эксплуатации 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EA9E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Переход от ручного учёта в Excel к 1</w:t>
            </w:r>
            <w:proofErr w:type="gramStart"/>
            <w:r w:rsidRPr="008E4F47">
              <w:rPr>
                <w:color w:val="000000" w:themeColor="text1"/>
                <w:shd w:val="clear" w:color="auto" w:fill="EFEFEF"/>
              </w:rPr>
              <w:t>С:ERP</w:t>
            </w:r>
            <w:proofErr w:type="gramEnd"/>
            <w:r w:rsidRPr="008E4F47">
              <w:rPr>
                <w:color w:val="000000" w:themeColor="text1"/>
                <w:shd w:val="clear" w:color="auto" w:fill="EFEFEF"/>
              </w:rPr>
              <w:t xml:space="preserve"> в связи с расширением штата и ростом количества проектов. Автоматическое формирование проводок по данным первичных документов с минимальным привлечением бухгалтера для снижения нагрузки на бухгалтерию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645F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Бизнес-требование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7A75" w14:textId="5152962F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генеральным директором,</w:t>
            </w:r>
            <w:r w:rsidR="000D490B" w:rsidRPr="008E4F47">
              <w:rPr>
                <w:color w:val="000000" w:themeColor="text1"/>
                <w:shd w:val="clear" w:color="auto" w:fill="EFEFEF"/>
                <w:lang w:val="ru-RU"/>
              </w:rPr>
              <w:t xml:space="preserve"> </w:t>
            </w:r>
            <w:r w:rsidRPr="008E4F47">
              <w:rPr>
                <w:color w:val="000000" w:themeColor="text1"/>
                <w:shd w:val="clear" w:color="auto" w:fill="EFEFEF"/>
              </w:rPr>
              <w:t xml:space="preserve">главным бухгалтером </w:t>
            </w:r>
          </w:p>
        </w:tc>
      </w:tr>
      <w:tr w:rsidR="008E4F47" w:rsidRPr="008E4F47" w14:paraId="7C3C3AF3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36C1" w14:textId="1AE2061F" w:rsidR="002A12D0" w:rsidRPr="008E4F47" w:rsidRDefault="00EB049C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ПТ-1.1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94A8" w14:textId="694C4E3A" w:rsidR="002A12D0" w:rsidRPr="008E4F47" w:rsidRDefault="00EB049C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Электронная карточка учета ТМЦ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C552" w14:textId="606B6019" w:rsidR="002A12D0" w:rsidRPr="008E4F47" w:rsidRDefault="00EB049C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обеспечить ведение электронных карточек учёта спецодежды на каждого сотрудника с фиксацией подписи при выдаче и возврате вместо бумажных бланков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E841" w14:textId="0AA60FCF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DD0E" w14:textId="1A7A6231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руководителем склада</w:t>
            </w:r>
          </w:p>
        </w:tc>
      </w:tr>
      <w:tr w:rsidR="008E4F47" w:rsidRPr="008E4F47" w14:paraId="3785BB09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7050" w14:textId="535E73B2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ПТ-1.2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7A76" w14:textId="10D7221D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Учет инвентарных номеров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F30F" w14:textId="62729683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Система должна обеспечить обязательное </w:t>
            </w:r>
            <w:r w:rsidRPr="008E4F47">
              <w:rPr>
                <w:color w:val="000000" w:themeColor="text1"/>
                <w:shd w:val="clear" w:color="auto" w:fill="EFEFEF"/>
              </w:rPr>
              <w:lastRenderedPageBreak/>
              <w:t>указание уникального инвентарного номера для каждой единицы ТМЦ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5966" w14:textId="1FB92BD4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lastRenderedPageBreak/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5475" w14:textId="3421AAF2" w:rsidR="002A12D0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руководителем склада</w:t>
            </w:r>
          </w:p>
        </w:tc>
      </w:tr>
      <w:tr w:rsidR="008E4F47" w:rsidRPr="008E4F47" w14:paraId="0B8ACEB8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6ACD" w14:textId="7F9B9269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ПТ-1.3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81031" w14:textId="1B6ABBB8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Фиксация ответственного сотрудника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F9D8" w14:textId="66364106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записывать ФИО сотрудника склада (руководитель, заместитель или кладовщик), который выдал/принял ТМЦ, для разрешения спорных ситуаций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ACFB3" w14:textId="1DD31D43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EE602" w14:textId="475621FB" w:rsidR="002A12D0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руководителем склада</w:t>
            </w:r>
          </w:p>
        </w:tc>
      </w:tr>
      <w:tr w:rsidR="008E4F47" w:rsidRPr="008E4F47" w14:paraId="602F951F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DE73" w14:textId="519742B2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ПТ-1.4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DE0DA" w14:textId="2B199A3C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Учёт на забалансовых счетах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0DCB" w14:textId="3EC4D862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обеспечить ведение количественного учёта на забалансовых счетах: МЦ.02 «Спецодежда в эксплуатации», МЦ.03 «</w:t>
            </w:r>
            <w:proofErr w:type="spellStart"/>
            <w:r w:rsidRPr="008E4F47">
              <w:rPr>
                <w:color w:val="000000" w:themeColor="text1"/>
                <w:shd w:val="clear" w:color="auto" w:fill="EFEFEF"/>
              </w:rPr>
              <w:t>Спецоснастка</w:t>
            </w:r>
            <w:proofErr w:type="spellEnd"/>
            <w:r w:rsidRPr="008E4F47">
              <w:rPr>
                <w:color w:val="000000" w:themeColor="text1"/>
                <w:shd w:val="clear" w:color="auto" w:fill="EFEFEF"/>
              </w:rPr>
              <w:t xml:space="preserve"> в эксплуатации», МЦ.04 «Инвентарь в эксплуатации»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15A9" w14:textId="4716647D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EA54" w14:textId="6CFD8E02" w:rsidR="002A12D0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главным бухгалтером</w:t>
            </w:r>
          </w:p>
        </w:tc>
      </w:tr>
      <w:tr w:rsidR="008E4F47" w:rsidRPr="008E4F47" w14:paraId="729458E2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629A" w14:textId="2715DAEA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ПТ-1.5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62B3" w14:textId="48DDFD60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Автоматическое формирование проводок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1BB4" w14:textId="04A1391E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автоматически генерировать бухгалтерские проводки на основе первичных документов с минимальным участием бухгалтера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CED0" w14:textId="4119DE63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D64F" w14:textId="1F64BBF0" w:rsidR="002A12D0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главным бухгалтером</w:t>
            </w:r>
          </w:p>
        </w:tc>
      </w:tr>
      <w:tr w:rsidR="008E4F47" w:rsidRPr="008E4F47" w14:paraId="3458B6BC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83A4" w14:textId="4F1873E7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ПТ-1.6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11C2" w14:textId="52A5A2DD" w:rsidR="002A12D0" w:rsidRPr="008E4F47" w:rsidRDefault="002840A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Соответствие федеральным стандартам бухгалтерского учёта (ФСБУ)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F787" w14:textId="66DB381F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обеспечить ведение учёта в соответствии с ФСБУ 5/2019 «Запасы» и ФСБУ 6/2020 «Основные средства»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A46D" w14:textId="187540AD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ADC8" w14:textId="2B121D10" w:rsidR="002A12D0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главным бухгалтером</w:t>
            </w:r>
          </w:p>
        </w:tc>
      </w:tr>
      <w:tr w:rsidR="008E4F47" w:rsidRPr="008E4F47" w14:paraId="06256558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B295" w14:textId="5F89B70A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lastRenderedPageBreak/>
              <w:t>ПТ-1.7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0407" w14:textId="5CEEF791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Учёт срока полезного использования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14ACD" w14:textId="41B015FA" w:rsidR="002A12D0" w:rsidRPr="008E4F47" w:rsidRDefault="0085583D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Система должна отслеживать срок полезного использования ТМЦ для своевременного списания по окончании срока эксплуатации. </w:t>
            </w:r>
            <w:r w:rsidR="00FA1892" w:rsidRPr="008E4F47">
              <w:rPr>
                <w:color w:val="000000" w:themeColor="text1"/>
                <w:shd w:val="clear" w:color="auto" w:fill="EFEFEF"/>
              </w:rPr>
              <w:t>Период временного хранения включается в расчёт срока полезного использования (отсчёт не прерывается на время нахождения ТМЦ на складе)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4E2C" w14:textId="3CEB48BE" w:rsidR="002A12D0" w:rsidRPr="008E4F47" w:rsidRDefault="00BE1A7B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D491" w14:textId="003C74F3" w:rsidR="002A12D0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главным бухгалтером и руководителем склада</w:t>
            </w:r>
          </w:p>
        </w:tc>
      </w:tr>
      <w:tr w:rsidR="008E4F47" w:rsidRPr="008E4F47" w14:paraId="5EF13A2C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87C1" w14:textId="58B31ED9" w:rsidR="002A12D0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ПТ-1.8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9B5C2" w14:textId="05880270" w:rsidR="002A12D0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Подпись сотрудника при операциях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8143" w14:textId="3816FFC0" w:rsidR="002A12D0" w:rsidRPr="008E4F47" w:rsidRDefault="00A77BF7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обеспечить возможность формирования печатной формы карточки учёта ТМЦ для подписи сотрудника при получении ТМЦ и подписей работника и кладовщика при возврате на склад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B122" w14:textId="295270F9" w:rsidR="002A12D0" w:rsidRPr="008E4F47" w:rsidRDefault="00BE1A7B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55316" w14:textId="12C237A6" w:rsidR="002A12D0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руководителем склада</w:t>
            </w:r>
          </w:p>
        </w:tc>
      </w:tr>
      <w:tr w:rsidR="008E4F47" w:rsidRPr="008E4F47" w14:paraId="687B4348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489A" w14:textId="68C52339" w:rsidR="0020524F" w:rsidRPr="008E4F47" w:rsidRDefault="0020524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ПТ-1.9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036C" w14:textId="3A3E4D6E" w:rsidR="0020524F" w:rsidRPr="008E4F47" w:rsidRDefault="00C10BBF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Копирование записей при повторной выдаче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5160" w14:textId="25F913C9" w:rsidR="0020524F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обеспечить возможность копирования предыдущей записи с изменением даты, комментария и типа операции (выдача/возврат) для ускорения повторных операций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B58D" w14:textId="5AC4D307" w:rsidR="0020524F" w:rsidRPr="008E4F47" w:rsidRDefault="00BE1A7B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Пользовательское требование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CEB9" w14:textId="57F76F28" w:rsidR="0020524F" w:rsidRPr="008E4F47" w:rsidRDefault="00D665D2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руководителем склада</w:t>
            </w:r>
          </w:p>
        </w:tc>
      </w:tr>
      <w:tr w:rsidR="008E4F47" w:rsidRPr="008E4F47" w14:paraId="1EFDF6CE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2DCB" w14:textId="77777777" w:rsidR="009B2C8A" w:rsidRPr="008E4F47" w:rsidRDefault="009B2C8A">
            <w:pPr>
              <w:rPr>
                <w:b/>
                <w:bCs/>
                <w:color w:val="000000" w:themeColor="text1"/>
                <w:shd w:val="clear" w:color="auto" w:fill="EFEFEF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7D9E" w14:textId="77777777" w:rsidR="009B2C8A" w:rsidRPr="008E4F47" w:rsidRDefault="009B2C8A">
            <w:pPr>
              <w:rPr>
                <w:color w:val="000000" w:themeColor="text1"/>
                <w:shd w:val="clear" w:color="auto" w:fill="EFEFEF"/>
              </w:rPr>
            </w:pP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EB12" w14:textId="77777777" w:rsidR="009B2C8A" w:rsidRPr="008E4F47" w:rsidRDefault="009B2C8A">
            <w:pPr>
              <w:rPr>
                <w:b/>
                <w:bCs/>
                <w:color w:val="000000" w:themeColor="text1"/>
                <w:shd w:val="clear" w:color="auto" w:fill="EFEFEF"/>
              </w:rPr>
            </w:pP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CEC1" w14:textId="77777777" w:rsidR="009B2C8A" w:rsidRPr="008E4F47" w:rsidRDefault="009B2C8A">
            <w:pPr>
              <w:rPr>
                <w:color w:val="000000" w:themeColor="text1"/>
                <w:shd w:val="clear" w:color="auto" w:fill="EFEFEF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AB50" w14:textId="77777777" w:rsidR="009B2C8A" w:rsidRPr="008E4F47" w:rsidRDefault="009B2C8A">
            <w:pPr>
              <w:rPr>
                <w:color w:val="000000" w:themeColor="text1"/>
                <w:shd w:val="clear" w:color="auto" w:fill="EFEFEF"/>
              </w:rPr>
            </w:pPr>
          </w:p>
        </w:tc>
      </w:tr>
      <w:tr w:rsidR="008E4F47" w:rsidRPr="008E4F47" w14:paraId="1340467D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6E1B" w14:textId="58ECD1CB" w:rsidR="002403D1" w:rsidRPr="008E4F47" w:rsidRDefault="00000000">
            <w:pPr>
              <w:rPr>
                <w:b/>
                <w:bCs/>
                <w:color w:val="000000" w:themeColor="text1"/>
                <w:shd w:val="clear" w:color="auto" w:fill="EFEFEF"/>
              </w:rPr>
            </w:pPr>
            <w:r w:rsidRPr="008E4F47">
              <w:rPr>
                <w:b/>
                <w:bCs/>
                <w:color w:val="000000" w:themeColor="text1"/>
                <w:shd w:val="clear" w:color="auto" w:fill="EFEFEF"/>
              </w:rPr>
              <w:t>БТ-2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DAD4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Улучшение взаимодействия </w:t>
            </w:r>
            <w:r w:rsidRPr="008E4F47">
              <w:rPr>
                <w:color w:val="000000" w:themeColor="text1"/>
                <w:shd w:val="clear" w:color="auto" w:fill="EFEFEF"/>
              </w:rPr>
              <w:lastRenderedPageBreak/>
              <w:t xml:space="preserve">между складом и кадровой службой 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7A267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lastRenderedPageBreak/>
              <w:t xml:space="preserve">Исключение ручных запросов в кадровую службу для проверки </w:t>
            </w:r>
            <w:r w:rsidRPr="008E4F47">
              <w:rPr>
                <w:color w:val="000000" w:themeColor="text1"/>
                <w:shd w:val="clear" w:color="auto" w:fill="EFEFEF"/>
              </w:rPr>
              <w:lastRenderedPageBreak/>
              <w:t xml:space="preserve">отпусков. Сокращение времени оформления возврата ТМЦ на временное хранение за счет автоматизации обмена данными между складом и кадровой службой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036B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lastRenderedPageBreak/>
              <w:t xml:space="preserve">Бизнес-требование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DA9B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Интервью с руководителем склада, </w:t>
            </w:r>
            <w:r w:rsidRPr="008E4F47">
              <w:rPr>
                <w:color w:val="000000" w:themeColor="text1"/>
                <w:shd w:val="clear" w:color="auto" w:fill="EFEFEF"/>
              </w:rPr>
              <w:lastRenderedPageBreak/>
              <w:t xml:space="preserve">документ описание процесса </w:t>
            </w:r>
          </w:p>
        </w:tc>
      </w:tr>
      <w:tr w:rsidR="008E4F47" w:rsidRPr="008E4F47" w14:paraId="13536684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5DE4" w14:textId="139C5FB5" w:rsidR="002403D1" w:rsidRPr="008E4F47" w:rsidRDefault="005173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lastRenderedPageBreak/>
              <w:t>ПТ-2.1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EDBD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Просмотр данных об отпусках из кадрового контура 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43384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Предоставление сотрудникам склада возможности просматривать данные о плановых отпусках (ФИО сотрудника, даты отпуска, статус согласования) из кадровой подсистемы 1</w:t>
            </w:r>
            <w:proofErr w:type="gramStart"/>
            <w:r w:rsidRPr="008E4F47">
              <w:rPr>
                <w:color w:val="000000" w:themeColor="text1"/>
                <w:shd w:val="clear" w:color="auto" w:fill="EFEFEF"/>
              </w:rPr>
              <w:t>С:ERP</w:t>
            </w:r>
            <w:proofErr w:type="gramEnd"/>
            <w:r w:rsidRPr="008E4F47">
              <w:rPr>
                <w:color w:val="000000" w:themeColor="text1"/>
                <w:shd w:val="clear" w:color="auto" w:fill="EFEFEF"/>
              </w:rPr>
              <w:t xml:space="preserve"> без доступа к остальной кадровой информации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3035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Пользовательское 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B589E" w14:textId="0F656635" w:rsidR="002403D1" w:rsidRPr="008E4F47" w:rsidRDefault="002C2039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Интервью с руководителем склада, </w:t>
            </w:r>
            <w:r w:rsidR="00985C34" w:rsidRPr="008E4F47">
              <w:rPr>
                <w:color w:val="000000" w:themeColor="text1"/>
                <w:shd w:val="clear" w:color="auto" w:fill="EFEFEF"/>
                <w:lang w:val="ru-RU"/>
              </w:rPr>
              <w:t xml:space="preserve">документ </w:t>
            </w:r>
            <w:r w:rsidR="00DA6EA7" w:rsidRPr="008E4F47">
              <w:rPr>
                <w:color w:val="000000" w:themeColor="text1"/>
                <w:shd w:val="clear" w:color="auto" w:fill="EFEFEF"/>
              </w:rPr>
              <w:t>описани</w:t>
            </w:r>
            <w:r w:rsidR="00DA6EA7" w:rsidRPr="008E4F47">
              <w:rPr>
                <w:color w:val="000000" w:themeColor="text1"/>
                <w:shd w:val="clear" w:color="auto" w:fill="EFEFEF"/>
                <w:lang w:val="ru-RU"/>
              </w:rPr>
              <w:t xml:space="preserve">я </w:t>
            </w:r>
            <w:r w:rsidR="00DA6EA7" w:rsidRPr="008E4F47">
              <w:rPr>
                <w:color w:val="000000" w:themeColor="text1"/>
                <w:shd w:val="clear" w:color="auto" w:fill="EFEFEF"/>
              </w:rPr>
              <w:t>процесса</w:t>
            </w:r>
          </w:p>
        </w:tc>
      </w:tr>
      <w:tr w:rsidR="008E4F47" w:rsidRPr="008E4F47" w14:paraId="138A2042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8383" w14:textId="56EEAD55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ПТ-2.2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FCDA" w14:textId="69CF9B43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Заблаговременное уведомление сотрудников склада об отпусках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FCE1" w14:textId="0F9D0AD3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отображать информацию о планируемых отпусках сотрудников для работников склада (руководителя склада, заместителя, кладовщика) минимум за 2–3 дня до начала для подготовки к приёму ТМЦ на хранение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263C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Пользовательское 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899D" w14:textId="224AE403" w:rsidR="002403D1" w:rsidRPr="008E4F47" w:rsidRDefault="002C2039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руководителем склада</w:t>
            </w:r>
          </w:p>
        </w:tc>
      </w:tr>
      <w:tr w:rsidR="008E4F47" w:rsidRPr="008E4F47" w14:paraId="5FA8D96D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43DBF" w14:textId="2C4F35F5" w:rsidR="002403D1" w:rsidRPr="008E4F47" w:rsidRDefault="00715775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ПТ-2.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A3F2" w14:textId="5CE7E0F6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Оформление возврата на временное хранение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36E7" w14:textId="77777777" w:rsidR="002403D1" w:rsidRPr="008E4F47" w:rsidRDefault="00E23346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Система должна обеспечить возможность оформления возврата спецодежды и инвентаря на склад </w:t>
            </w:r>
            <w:r w:rsidRPr="008E4F47">
              <w:rPr>
                <w:color w:val="000000" w:themeColor="text1"/>
                <w:shd w:val="clear" w:color="auto" w:fill="EFEFEF"/>
              </w:rPr>
              <w:lastRenderedPageBreak/>
              <w:t>на время отпуска. При оформлении возврата система должна автоматически создавать связь с приказом об отпуске из кадрового контура и автозаполнять период хранения на основе дат отпуска (с возможностью ручного редактирования)</w:t>
            </w:r>
            <w:r w:rsidR="00E6545F" w:rsidRPr="008E4F47">
              <w:rPr>
                <w:color w:val="000000" w:themeColor="text1"/>
                <w:shd w:val="clear" w:color="auto" w:fill="EFEFEF"/>
                <w:lang w:val="ru-RU"/>
              </w:rPr>
              <w:t>.</w:t>
            </w:r>
          </w:p>
          <w:p w14:paraId="65BB79C4" w14:textId="582F76AD" w:rsidR="00E6545F" w:rsidRPr="008E4F47" w:rsidRDefault="00E6545F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обеспечивать возможность заблаговременного формирования документов о сдаче на временное хранение и возврате с временного хранения на основании данных из приказа об отпуске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41F9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lastRenderedPageBreak/>
              <w:t xml:space="preserve">Пользовательское 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ECB44" w14:textId="54EC9F25" w:rsidR="002403D1" w:rsidRPr="008E4F47" w:rsidRDefault="00985C34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  <w:lang w:val="ru-RU"/>
              </w:rPr>
              <w:t xml:space="preserve">Документ </w:t>
            </w:r>
            <w:r w:rsidR="00DA6EA7" w:rsidRPr="008E4F47">
              <w:rPr>
                <w:color w:val="000000" w:themeColor="text1"/>
                <w:shd w:val="clear" w:color="auto" w:fill="EFEFEF"/>
                <w:lang w:val="ru-RU"/>
              </w:rPr>
              <w:t>о</w:t>
            </w:r>
            <w:r w:rsidR="00DA6EA7" w:rsidRPr="008E4F47">
              <w:rPr>
                <w:color w:val="000000" w:themeColor="text1"/>
                <w:shd w:val="clear" w:color="auto" w:fill="EFEFEF"/>
              </w:rPr>
              <w:t>писани</w:t>
            </w:r>
            <w:r w:rsidR="00DA6EA7" w:rsidRPr="008E4F47">
              <w:rPr>
                <w:color w:val="000000" w:themeColor="text1"/>
                <w:shd w:val="clear" w:color="auto" w:fill="EFEFEF"/>
                <w:lang w:val="ru-RU"/>
              </w:rPr>
              <w:t xml:space="preserve">я </w:t>
            </w:r>
            <w:r w:rsidR="00DA6EA7" w:rsidRPr="008E4F47">
              <w:rPr>
                <w:color w:val="000000" w:themeColor="text1"/>
                <w:shd w:val="clear" w:color="auto" w:fill="EFEFEF"/>
              </w:rPr>
              <w:t>процесса</w:t>
            </w:r>
            <w:r w:rsidR="002C2039" w:rsidRPr="008E4F47">
              <w:rPr>
                <w:color w:val="000000" w:themeColor="text1"/>
                <w:shd w:val="clear" w:color="auto" w:fill="EFEFEF"/>
              </w:rPr>
              <w:t>, интервью с руководителем склада</w:t>
            </w:r>
          </w:p>
        </w:tc>
      </w:tr>
      <w:tr w:rsidR="008E4F47" w:rsidRPr="008E4F47" w14:paraId="7F0B6186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0FC0" w14:textId="70088BCE" w:rsidR="002403D1" w:rsidRPr="008E4F47" w:rsidRDefault="00715775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ПТ-2.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1AD4" w14:textId="000544FF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Отчёт по временному хранению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2E60" w14:textId="3F113764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обеспечить формирование отчёта с полями: склад, сотрудник, номенклатура, количество, период хранения (с… по…)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005A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Пользовательское 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50B2" w14:textId="647CF4A9" w:rsidR="002403D1" w:rsidRPr="008E4F47" w:rsidRDefault="002C2039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руководителем склада</w:t>
            </w:r>
          </w:p>
        </w:tc>
      </w:tr>
      <w:tr w:rsidR="008E4F47" w:rsidRPr="008E4F47" w14:paraId="06D32C26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DEA1" w14:textId="706FEA80" w:rsidR="002403D1" w:rsidRPr="008E4F47" w:rsidRDefault="00715775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ПТ-2.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A38E" w14:textId="661E9B41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Уведомление о завершении срока хранения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D22A0" w14:textId="69E0D45A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Система должна автоматически уведомлять сотрудников склада о приближении даты окончания временного хранения ТМЦ для своевременной подготовки к выдаче </w:t>
            </w:r>
            <w:r w:rsidRPr="008E4F47">
              <w:rPr>
                <w:color w:val="000000" w:themeColor="text1"/>
                <w:shd w:val="clear" w:color="auto" w:fill="EFEFEF"/>
              </w:rPr>
              <w:lastRenderedPageBreak/>
              <w:t>сотруднику после отпуска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3C21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lastRenderedPageBreak/>
              <w:t xml:space="preserve">Пользовательское 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75F6" w14:textId="62E18072" w:rsidR="002403D1" w:rsidRPr="008E4F47" w:rsidRDefault="00985C34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  <w:lang w:val="ru-RU"/>
              </w:rPr>
              <w:t>Документ о</w:t>
            </w:r>
            <w:r w:rsidR="002C2039" w:rsidRPr="008E4F47">
              <w:rPr>
                <w:color w:val="000000" w:themeColor="text1"/>
                <w:shd w:val="clear" w:color="auto" w:fill="EFEFEF"/>
              </w:rPr>
              <w:t>писани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 xml:space="preserve">я </w:t>
            </w:r>
            <w:r w:rsidR="002C2039" w:rsidRPr="008E4F47">
              <w:rPr>
                <w:color w:val="000000" w:themeColor="text1"/>
                <w:shd w:val="clear" w:color="auto" w:fill="EFEFEF"/>
              </w:rPr>
              <w:t>процесса</w:t>
            </w:r>
          </w:p>
        </w:tc>
      </w:tr>
      <w:tr w:rsidR="008E4F47" w:rsidRPr="008E4F47" w14:paraId="7B9ABC8D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4FBF" w14:textId="7B4108E8" w:rsidR="002403D1" w:rsidRPr="008E4F47" w:rsidRDefault="00715775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ПТ-2.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3717" w14:textId="5CD92A92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Разграничение доступа к данным отпусков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4BFE" w14:textId="5601BCE9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предоставить сотрудникам склада доступ только к необходимым данным об отпусках (ФИО, даты, статус) без доступа к остальной кадровой информации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1290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Пользовательское 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D622" w14:textId="3D9F6548" w:rsidR="002403D1" w:rsidRPr="008E4F47" w:rsidRDefault="00491796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  <w:lang w:val="ru-RU"/>
              </w:rPr>
              <w:t>Документ о</w:t>
            </w:r>
            <w:r w:rsidR="002C2039" w:rsidRPr="008E4F47">
              <w:rPr>
                <w:color w:val="000000" w:themeColor="text1"/>
                <w:shd w:val="clear" w:color="auto" w:fill="EFEFEF"/>
              </w:rPr>
              <w:t>писани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 xml:space="preserve">я </w:t>
            </w:r>
            <w:r w:rsidR="002C2039" w:rsidRPr="008E4F47">
              <w:rPr>
                <w:color w:val="000000" w:themeColor="text1"/>
                <w:shd w:val="clear" w:color="auto" w:fill="EFEFEF"/>
              </w:rPr>
              <w:t>процесса, интервью с руководителем склада</w:t>
            </w:r>
          </w:p>
        </w:tc>
      </w:tr>
      <w:tr w:rsidR="008E4F47" w:rsidRPr="008E4F47" w14:paraId="60D80E16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6421" w14:textId="1B104D3D" w:rsidR="002403D1" w:rsidRPr="008E4F47" w:rsidRDefault="00715775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ПТ-2.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5062" w14:textId="544EA986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Проверка согласованности отпуска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85F6" w14:textId="0DBF5C81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автоматически проверять статус согласования отпуска сотрудника перед приёмом ТМЦ на временное хранение и блокировать оформление возврата при несогласованном отпуске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F759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Пользовательское 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E806" w14:textId="1F998277" w:rsidR="002403D1" w:rsidRPr="008E4F47" w:rsidRDefault="00491796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  <w:lang w:val="ru-RU"/>
              </w:rPr>
              <w:t>Документ о</w:t>
            </w:r>
            <w:r w:rsidR="002C2039" w:rsidRPr="008E4F47">
              <w:rPr>
                <w:color w:val="000000" w:themeColor="text1"/>
                <w:shd w:val="clear" w:color="auto" w:fill="EFEFEF"/>
              </w:rPr>
              <w:t>писани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 xml:space="preserve">я </w:t>
            </w:r>
            <w:r w:rsidR="002C2039" w:rsidRPr="008E4F47">
              <w:rPr>
                <w:color w:val="000000" w:themeColor="text1"/>
                <w:shd w:val="clear" w:color="auto" w:fill="EFEFEF"/>
              </w:rPr>
              <w:t>процесса</w:t>
            </w:r>
          </w:p>
        </w:tc>
      </w:tr>
      <w:tr w:rsidR="008E4F47" w:rsidRPr="008E4F47" w14:paraId="3F99AD3F" w14:textId="77777777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4F03" w14:textId="0F8412B0" w:rsidR="002403D1" w:rsidRPr="008E4F47" w:rsidRDefault="00715775">
            <w:pPr>
              <w:rPr>
                <w:color w:val="000000" w:themeColor="text1"/>
                <w:shd w:val="clear" w:color="auto" w:fill="EFEFEF"/>
                <w:lang w:val="ru-RU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ПТ-2.</w:t>
            </w:r>
            <w:r w:rsidRPr="008E4F47">
              <w:rPr>
                <w:color w:val="000000" w:themeColor="text1"/>
                <w:shd w:val="clear" w:color="auto" w:fill="EFEFEF"/>
                <w:lang w:val="ru-RU"/>
              </w:rP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0AF1" w14:textId="3EAC64E4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Указание периода временного хранения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AC1F" w14:textId="0351948D" w:rsidR="002403D1" w:rsidRPr="008E4F47" w:rsidRDefault="00715775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Система должна обеспечить возможность указания периода временного хранения ТМЦ (даты с.… по...), который может не совпадать с датами отпуска сотрудника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02AB" w14:textId="77777777" w:rsidR="002403D1" w:rsidRPr="008E4F47" w:rsidRDefault="00000000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 xml:space="preserve">Пользовательское требование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390E" w14:textId="3C7597A9" w:rsidR="002403D1" w:rsidRPr="008E4F47" w:rsidRDefault="002C2039">
            <w:pPr>
              <w:rPr>
                <w:color w:val="000000" w:themeColor="text1"/>
                <w:shd w:val="clear" w:color="auto" w:fill="EFEFEF"/>
              </w:rPr>
            </w:pPr>
            <w:r w:rsidRPr="008E4F47">
              <w:rPr>
                <w:color w:val="000000" w:themeColor="text1"/>
                <w:shd w:val="clear" w:color="auto" w:fill="EFEFEF"/>
              </w:rPr>
              <w:t>Интервью с руководителем склада</w:t>
            </w:r>
          </w:p>
        </w:tc>
      </w:tr>
    </w:tbl>
    <w:p w14:paraId="75D36749" w14:textId="77777777" w:rsidR="002403D1" w:rsidRPr="008E4F47" w:rsidRDefault="00000000">
      <w:pPr>
        <w:spacing w:before="240" w:after="240"/>
        <w:rPr>
          <w:b/>
          <w:bCs/>
          <w:color w:val="000000" w:themeColor="text1"/>
        </w:rPr>
      </w:pPr>
      <w:r w:rsidRPr="008E4F47">
        <w:rPr>
          <w:b/>
          <w:bCs/>
          <w:color w:val="000000" w:themeColor="text1"/>
        </w:rPr>
        <w:t>Ограничения проекта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8"/>
        <w:gridCol w:w="6727"/>
      </w:tblGrid>
      <w:tr w:rsidR="008E4F47" w:rsidRPr="008E4F47" w14:paraId="6DBB9D47" w14:textId="77777777">
        <w:trPr>
          <w:trHeight w:val="51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5979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Ограничение</w:t>
            </w:r>
          </w:p>
        </w:tc>
        <w:tc>
          <w:tcPr>
            <w:tcW w:w="6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5DD5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Описание ограничения</w:t>
            </w:r>
          </w:p>
        </w:tc>
      </w:tr>
      <w:tr w:rsidR="008E4F47" w:rsidRPr="008E4F47" w14:paraId="71089B51" w14:textId="77777777">
        <w:trPr>
          <w:trHeight w:val="78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9205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Срок реализации проекта</w:t>
            </w:r>
          </w:p>
        </w:tc>
        <w:tc>
          <w:tcPr>
            <w:tcW w:w="6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B2F1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Срок реализации проекта не может превышать 12 месяцев.</w:t>
            </w:r>
          </w:p>
        </w:tc>
      </w:tr>
      <w:tr w:rsidR="008E4F47" w:rsidRPr="008E4F47" w14:paraId="73B80212" w14:textId="77777777">
        <w:trPr>
          <w:trHeight w:val="51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7579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Бюджет проекта</w:t>
            </w:r>
          </w:p>
        </w:tc>
        <w:tc>
          <w:tcPr>
            <w:tcW w:w="6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9751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Бюджет проекта не может превышать 3 000 000 рублей.</w:t>
            </w:r>
          </w:p>
        </w:tc>
      </w:tr>
      <w:tr w:rsidR="008E4F47" w:rsidRPr="008E4F47" w14:paraId="4865AFE8" w14:textId="77777777">
        <w:trPr>
          <w:trHeight w:val="78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7248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lastRenderedPageBreak/>
              <w:t>Ресурсы проекта</w:t>
            </w:r>
          </w:p>
        </w:tc>
        <w:tc>
          <w:tcPr>
            <w:tcW w:w="6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3D32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Команда проекта состоит из двух аналитиков и трёх программистов и не может быть увеличена.</w:t>
            </w:r>
          </w:p>
        </w:tc>
      </w:tr>
    </w:tbl>
    <w:p w14:paraId="001A4428" w14:textId="77777777" w:rsidR="002403D1" w:rsidRPr="008E4F47" w:rsidRDefault="00000000">
      <w:pPr>
        <w:spacing w:before="240" w:after="240"/>
        <w:rPr>
          <w:b/>
          <w:bCs/>
          <w:color w:val="000000" w:themeColor="text1"/>
        </w:rPr>
      </w:pPr>
      <w:r w:rsidRPr="008E4F47">
        <w:rPr>
          <w:b/>
          <w:bCs/>
          <w:color w:val="000000" w:themeColor="text1"/>
        </w:rPr>
        <w:t>Анализ затрат и выгод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06"/>
        <w:gridCol w:w="4319"/>
      </w:tblGrid>
      <w:tr w:rsidR="008E4F47" w:rsidRPr="008E4F47" w14:paraId="03550B17" w14:textId="77777777">
        <w:trPr>
          <w:trHeight w:val="515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6317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Затраты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1171" w14:textId="77777777" w:rsidR="002403D1" w:rsidRPr="008E4F47" w:rsidRDefault="00000000">
            <w:pPr>
              <w:jc w:val="center"/>
              <w:rPr>
                <w:color w:val="000000" w:themeColor="text1"/>
              </w:rPr>
            </w:pPr>
            <w:r w:rsidRPr="008E4F47">
              <w:rPr>
                <w:b/>
                <w:bCs/>
                <w:color w:val="000000" w:themeColor="text1"/>
              </w:rPr>
              <w:t>Выгоды</w:t>
            </w:r>
          </w:p>
        </w:tc>
      </w:tr>
      <w:tr w:rsidR="008E4F47" w:rsidRPr="008E4F47" w14:paraId="2A01CB90" w14:textId="77777777">
        <w:trPr>
          <w:trHeight w:val="1340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1D09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Затраты на проектирование и реализацию изменений бизнес-процессов в системе «1</w:t>
            </w:r>
            <w:proofErr w:type="gramStart"/>
            <w:r w:rsidRPr="008E4F47">
              <w:rPr>
                <w:color w:val="000000" w:themeColor="text1"/>
              </w:rPr>
              <w:t>С:ERP</w:t>
            </w:r>
            <w:proofErr w:type="gramEnd"/>
            <w:r w:rsidRPr="008E4F47">
              <w:rPr>
                <w:color w:val="000000" w:themeColor="text1"/>
              </w:rPr>
              <w:t>» согласно смете проекта (не превышают бюджет проекта).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DE80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 xml:space="preserve">Сокращение временных затрат и снижения риска ошибок при ручных операциях по учёту оборудования, спецодежды и </w:t>
            </w:r>
            <w:proofErr w:type="spellStart"/>
            <w:r w:rsidRPr="008E4F47">
              <w:rPr>
                <w:color w:val="000000" w:themeColor="text1"/>
              </w:rPr>
              <w:t>спецоснастки</w:t>
            </w:r>
            <w:proofErr w:type="spellEnd"/>
            <w:r w:rsidRPr="008E4F47">
              <w:rPr>
                <w:color w:val="000000" w:themeColor="text1"/>
              </w:rPr>
              <w:t>.</w:t>
            </w:r>
          </w:p>
        </w:tc>
      </w:tr>
      <w:tr w:rsidR="002403D1" w:rsidRPr="008E4F47" w14:paraId="32A73445" w14:textId="77777777">
        <w:trPr>
          <w:trHeight w:val="1070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1EEB" w14:textId="0D1908EA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Затраты на сопровождение изменений в системе «1</w:t>
            </w:r>
            <w:r w:rsidR="000D490B" w:rsidRPr="008E4F47">
              <w:rPr>
                <w:color w:val="000000" w:themeColor="text1"/>
              </w:rPr>
              <w:t>С: ERP</w:t>
            </w:r>
            <w:r w:rsidRPr="008E4F47">
              <w:rPr>
                <w:color w:val="000000" w:themeColor="text1"/>
              </w:rPr>
              <w:t>» в процессе эксплуатации (до 150 000 в год).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DB69" w14:textId="77777777" w:rsidR="002403D1" w:rsidRPr="008E4F47" w:rsidRDefault="00000000">
            <w:pPr>
              <w:rPr>
                <w:color w:val="000000" w:themeColor="text1"/>
              </w:rPr>
            </w:pPr>
            <w:r w:rsidRPr="008E4F47">
              <w:rPr>
                <w:color w:val="000000" w:themeColor="text1"/>
              </w:rPr>
              <w:t>Повышение эффективности управления процессами компании.</w:t>
            </w:r>
          </w:p>
        </w:tc>
      </w:tr>
    </w:tbl>
    <w:p w14:paraId="538D0ED6" w14:textId="77777777" w:rsidR="002403D1" w:rsidRPr="008E4F47" w:rsidRDefault="002403D1">
      <w:pPr>
        <w:rPr>
          <w:color w:val="000000" w:themeColor="text1"/>
        </w:rPr>
      </w:pPr>
    </w:p>
    <w:sectPr w:rsidR="002403D1" w:rsidRPr="008E4F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116DA33-BCA1-4806-A73D-7EFE8ABDC3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45D33BA-42B0-4CD1-97E4-2D5DDA8EB5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E64DB"/>
    <w:multiLevelType w:val="multilevel"/>
    <w:tmpl w:val="EC865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159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3D1"/>
    <w:rsid w:val="00083186"/>
    <w:rsid w:val="000D490B"/>
    <w:rsid w:val="0020524F"/>
    <w:rsid w:val="00226B59"/>
    <w:rsid w:val="002403D1"/>
    <w:rsid w:val="002551A3"/>
    <w:rsid w:val="002840A2"/>
    <w:rsid w:val="002A12D0"/>
    <w:rsid w:val="002C2039"/>
    <w:rsid w:val="0032049A"/>
    <w:rsid w:val="003B6435"/>
    <w:rsid w:val="00404F41"/>
    <w:rsid w:val="00434D0B"/>
    <w:rsid w:val="0047132E"/>
    <w:rsid w:val="00481CF5"/>
    <w:rsid w:val="00491796"/>
    <w:rsid w:val="00500955"/>
    <w:rsid w:val="00517300"/>
    <w:rsid w:val="00517D4D"/>
    <w:rsid w:val="00537B22"/>
    <w:rsid w:val="006221F0"/>
    <w:rsid w:val="00715775"/>
    <w:rsid w:val="00727BDD"/>
    <w:rsid w:val="0085583D"/>
    <w:rsid w:val="00886871"/>
    <w:rsid w:val="008D01D6"/>
    <w:rsid w:val="008E4F47"/>
    <w:rsid w:val="00985C34"/>
    <w:rsid w:val="009B2C8A"/>
    <w:rsid w:val="00A2764E"/>
    <w:rsid w:val="00A77BF7"/>
    <w:rsid w:val="00BE1A7B"/>
    <w:rsid w:val="00C10BBF"/>
    <w:rsid w:val="00C117ED"/>
    <w:rsid w:val="00D442C3"/>
    <w:rsid w:val="00D665D2"/>
    <w:rsid w:val="00DA6EA7"/>
    <w:rsid w:val="00E23346"/>
    <w:rsid w:val="00E6545F"/>
    <w:rsid w:val="00EA40F6"/>
    <w:rsid w:val="00EB049C"/>
    <w:rsid w:val="00EE0B71"/>
    <w:rsid w:val="00F00AA8"/>
    <w:rsid w:val="00FA1892"/>
    <w:rsid w:val="00FC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83B5"/>
  <w15:docId w15:val="{4CCB464E-5567-41B9-BD17-6BDEBCB0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5DE2C-C3BA-437A-A65B-F1AA0FD7E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</dc:creator>
  <cp:lastModifiedBy>Марина Ковтун</cp:lastModifiedBy>
  <cp:revision>7</cp:revision>
  <dcterms:created xsi:type="dcterms:W3CDTF">2026-05-20T10:32:00Z</dcterms:created>
  <dcterms:modified xsi:type="dcterms:W3CDTF">2026-07-29T20:23:00Z</dcterms:modified>
</cp:coreProperties>
</file>