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6F6" w:rsidRDefault="00AA56F6" w:rsidP="00AA56F6">
      <w:pPr>
        <w:jc w:val="center"/>
        <w:rPr>
          <w:rFonts w:ascii="Calibri" w:eastAsia="Calibri" w:hAnsi="Calibri" w:cs="Calibri"/>
        </w:rPr>
      </w:pPr>
      <w:r>
        <w:object w:dxaOrig="5545" w:dyaOrig="5526">
          <v:rect id="rectole0000000000" o:spid="_x0000_i1025" style="width:276.75pt;height:276pt" o:ole="" o:preferrelative="t" stroked="f">
            <v:imagedata r:id="rId4" o:title=""/>
          </v:rect>
          <o:OLEObject Type="Embed" ProgID="StaticMetafile" ShapeID="rectole0000000000" DrawAspect="Content" ObjectID="_1667747949" r:id="rId5"/>
        </w:objec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56"/>
        </w:rPr>
      </w:pPr>
      <w:r>
        <w:rPr>
          <w:rFonts w:ascii="Calibri" w:eastAsia="Calibri" w:hAnsi="Calibri" w:cs="Calibri"/>
          <w:color w:val="2E74B5"/>
          <w:sz w:val="56"/>
        </w:rPr>
        <w:t xml:space="preserve">Dokumentacja projektu </w: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40"/>
        </w:rPr>
      </w:pPr>
      <w:r>
        <w:rPr>
          <w:rFonts w:ascii="Calibri" w:eastAsia="Calibri" w:hAnsi="Calibri" w:cs="Calibri"/>
          <w:color w:val="2E74B5"/>
          <w:sz w:val="40"/>
        </w:rPr>
        <w:t>„</w:t>
      </w:r>
      <w:r w:rsidR="000F2BD0">
        <w:rPr>
          <w:rFonts w:ascii="Calibri" w:eastAsia="Calibri" w:hAnsi="Calibri" w:cs="Calibri"/>
          <w:color w:val="2E74B5"/>
          <w:sz w:val="40"/>
        </w:rPr>
        <w:t>Shopping List</w:t>
      </w:r>
      <w:r>
        <w:rPr>
          <w:rFonts w:ascii="Calibri" w:eastAsia="Calibri" w:hAnsi="Calibri" w:cs="Calibri"/>
          <w:color w:val="2E74B5"/>
          <w:sz w:val="40"/>
        </w:rPr>
        <w:t>”</w: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32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Przedmiot: Programowanie urządzeń mobilnych</w:t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Autor: Dariusz Kowal</w:t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lastRenderedPageBreak/>
        <w:t>O projekcie</w:t>
      </w: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2"/>
        </w:rPr>
      </w:pP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Tematem projektu jest </w:t>
      </w:r>
      <w:r w:rsidR="000F2BD0">
        <w:rPr>
          <w:rFonts w:ascii="Calibri" w:eastAsia="Calibri" w:hAnsi="Calibri" w:cs="Calibri"/>
          <w:sz w:val="24"/>
          <w:szCs w:val="24"/>
        </w:rPr>
        <w:t>mobilna lista zakupów czyli „Shopping List”</w:t>
      </w:r>
      <w:r>
        <w:rPr>
          <w:rFonts w:ascii="Calibri" w:eastAsia="Calibri" w:hAnsi="Calibri" w:cs="Calibri"/>
          <w:sz w:val="24"/>
          <w:szCs w:val="24"/>
        </w:rPr>
        <w:t xml:space="preserve">, która ułatwia robienie zakupów i odciąża naszą pamięć poprzez organizacje tej listy. </w:t>
      </w: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Głównym zadaniem było stworzenie aplikacji mobilnej cechującej się podstawowymi wersji CRUD.  Projekt ten został stworzony jako praca zaliczeniowa na przedmiot „Programowanie urządzeń mobilnych”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Technologie </w:t>
      </w: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</w:p>
    <w:p w:rsidR="00AA56F6" w:rsidRPr="00D466F1" w:rsidRDefault="00AA56F6" w:rsidP="00D466F1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Jako bazę danych wykorzystałem </w:t>
      </w: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jest to </w:t>
      </w:r>
      <w:proofErr w:type="spellStart"/>
      <w:r>
        <w:rPr>
          <w:rFonts w:ascii="Calibri" w:eastAsia="Calibri" w:hAnsi="Calibri" w:cs="Calibri"/>
          <w:sz w:val="24"/>
          <w:szCs w:val="24"/>
        </w:rPr>
        <w:t>bezserwerowa</w:t>
      </w:r>
      <w:proofErr w:type="spellEnd"/>
      <w:r>
        <w:rPr>
          <w:rFonts w:ascii="Calibri" w:eastAsia="Calibri" w:hAnsi="Calibri" w:cs="Calibri"/>
          <w:sz w:val="24"/>
          <w:szCs w:val="24"/>
        </w:rPr>
        <w:t>, relacyjna, lekka</w:t>
      </w:r>
      <w:r w:rsidR="00D466F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baza danych, którą bardzo często wykorzystuje się przy tworzeniu aplikacji na </w:t>
      </w:r>
      <w:proofErr w:type="spellStart"/>
      <w:r>
        <w:rPr>
          <w:rFonts w:ascii="Calibri" w:eastAsia="Calibri" w:hAnsi="Calibri" w:cs="Calibri"/>
          <w:sz w:val="24"/>
          <w:szCs w:val="24"/>
        </w:rPr>
        <w:t>iOS’a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Android’a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Interfejs graficzny w formie aplikacji mobilnej powstał przy użyciu programu Android Studio. </w:t>
      </w: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Baza danych </w:t>
      </w:r>
    </w:p>
    <w:p w:rsidR="00D466F1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</w:r>
    </w:p>
    <w:p w:rsidR="002A07C1" w:rsidRDefault="00D466F1" w:rsidP="00D466F1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jest idealna dla relacyjnej bazy danych znajdującej się przy aplikacji. Dane przechowywane są lokalnie, czyli nie potrzeba mieć dostępu do </w:t>
      </w:r>
      <w:proofErr w:type="spellStart"/>
      <w:r>
        <w:rPr>
          <w:rFonts w:ascii="Calibri" w:eastAsia="Calibri" w:hAnsi="Calibri" w:cs="Calibri"/>
          <w:sz w:val="24"/>
          <w:szCs w:val="24"/>
        </w:rPr>
        <w:t>internetu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aby sprawdzić </w:t>
      </w:r>
      <w:r w:rsidR="002A07C1">
        <w:rPr>
          <w:rFonts w:ascii="Calibri" w:eastAsia="Calibri" w:hAnsi="Calibri" w:cs="Calibri"/>
          <w:sz w:val="24"/>
          <w:szCs w:val="24"/>
        </w:rPr>
        <w:t>naszą  listę zakupów. Zawartość bazy danych przetrzymywana jest w jednym pliku.</w:t>
      </w:r>
    </w:p>
    <w:p w:rsidR="00D466F1" w:rsidRDefault="002A07C1" w:rsidP="00D466F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noProof/>
        </w:rPr>
        <w:drawing>
          <wp:inline distT="0" distB="0" distL="0" distR="0" wp14:anchorId="10938CB7" wp14:editId="3D36331C">
            <wp:extent cx="5760720" cy="11550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ind w:firstLine="708"/>
        <w:rPr>
          <w:rFonts w:ascii="Calibri" w:eastAsia="Calibri" w:hAnsi="Calibri" w:cs="Calibri"/>
        </w:rPr>
      </w:pPr>
    </w:p>
    <w:p w:rsidR="00AA56F6" w:rsidRDefault="00AA56F6" w:rsidP="00AA56F6">
      <w:pPr>
        <w:spacing w:line="240" w:lineRule="auto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line="240" w:lineRule="auto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F5496"/>
          <w:sz w:val="18"/>
        </w:rPr>
        <w:t>Rysunek 1. Struktura bazy danych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5A3449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Baza danych składa się z </w:t>
      </w:r>
      <w:r w:rsidR="005A3449">
        <w:rPr>
          <w:rFonts w:ascii="Calibri" w:eastAsia="Calibri" w:hAnsi="Calibri" w:cs="Calibri"/>
          <w:sz w:val="24"/>
          <w:szCs w:val="24"/>
        </w:rPr>
        <w:t>kolumn i wierszy</w:t>
      </w:r>
      <w:r w:rsidRPr="00302165">
        <w:rPr>
          <w:rFonts w:ascii="Calibri" w:eastAsia="Calibri" w:hAnsi="Calibri" w:cs="Calibri"/>
          <w:sz w:val="24"/>
          <w:szCs w:val="24"/>
        </w:rPr>
        <w:t xml:space="preserve">.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r w:rsidR="005A3449">
        <w:rPr>
          <w:rFonts w:ascii="Calibri" w:eastAsia="Calibri" w:hAnsi="Calibri" w:cs="Calibri"/>
          <w:sz w:val="24"/>
          <w:szCs w:val="24"/>
        </w:rPr>
        <w:t>ID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ID produktu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="005A3449">
        <w:rPr>
          <w:rFonts w:ascii="Calibri" w:eastAsia="Calibri" w:hAnsi="Calibri" w:cs="Calibri"/>
          <w:sz w:val="24"/>
          <w:szCs w:val="24"/>
        </w:rPr>
        <w:t>procuct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produkt (przy tworzeniu powstała literówka)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r w:rsidR="005A3449">
        <w:rPr>
          <w:rFonts w:ascii="Calibri" w:eastAsia="Calibri" w:hAnsi="Calibri" w:cs="Calibri"/>
          <w:sz w:val="24"/>
          <w:szCs w:val="24"/>
        </w:rPr>
        <w:t>status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 status, który odpowiada czy produkt został kupiony czy też nie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Struktura aplikacji</w:t>
      </w: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601"/>
      </w:tblGrid>
      <w:tr w:rsidR="00AA56F6" w:rsidTr="003A1BDD">
        <w:tc>
          <w:tcPr>
            <w:tcW w:w="4606" w:type="dxa"/>
          </w:tcPr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Struktura projektu jest typowa dla aplikacji napisanych w Javie w Android Studio.</w:t>
            </w:r>
          </w:p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Adapter klasa </w:t>
            </w:r>
            <w:proofErr w:type="spellStart"/>
            <w:r>
              <w:rPr>
                <w:sz w:val="24"/>
                <w:szCs w:val="24"/>
              </w:rPr>
              <w:t>ShoppingListAdapter</w:t>
            </w:r>
            <w:proofErr w:type="spellEnd"/>
            <w:r>
              <w:rPr>
                <w:sz w:val="24"/>
                <w:szCs w:val="24"/>
              </w:rPr>
              <w:t xml:space="preserve"> odpowiada za pobieranie danych z zestawu i  generowanie obiektów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opartych o te dane.</w:t>
            </w:r>
          </w:p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Model klasa </w:t>
            </w:r>
            <w:proofErr w:type="spellStart"/>
            <w:r>
              <w:rPr>
                <w:sz w:val="24"/>
                <w:szCs w:val="24"/>
              </w:rPr>
              <w:t>ShoppingListModel</w:t>
            </w:r>
            <w:proofErr w:type="spellEnd"/>
            <w:r>
              <w:rPr>
                <w:sz w:val="24"/>
                <w:szCs w:val="24"/>
              </w:rPr>
              <w:t xml:space="preserve"> odpowiada</w:t>
            </w:r>
            <w:r w:rsidR="00DA2BCD">
              <w:rPr>
                <w:sz w:val="24"/>
                <w:szCs w:val="24"/>
              </w:rPr>
              <w:t xml:space="preserve"> za kontrolowanie jak dane są tworzone, składowane i modyfikowane.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Utils</w:t>
            </w:r>
            <w:proofErr w:type="spellEnd"/>
            <w:r>
              <w:rPr>
                <w:sz w:val="24"/>
                <w:szCs w:val="24"/>
              </w:rPr>
              <w:t xml:space="preserve"> klasa </w:t>
            </w:r>
            <w:proofErr w:type="spellStart"/>
            <w:r>
              <w:rPr>
                <w:sz w:val="24"/>
                <w:szCs w:val="24"/>
              </w:rPr>
              <w:t>DataBaseHelper</w:t>
            </w:r>
            <w:proofErr w:type="spellEnd"/>
            <w:r>
              <w:rPr>
                <w:sz w:val="24"/>
                <w:szCs w:val="24"/>
              </w:rPr>
              <w:t xml:space="preserve"> odpowiada za tworzenie/aktualizowanie struktury bazy danych. 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AddNewProduct</w:t>
            </w:r>
            <w:proofErr w:type="spellEnd"/>
            <w:r>
              <w:rPr>
                <w:sz w:val="24"/>
                <w:szCs w:val="24"/>
              </w:rPr>
              <w:t xml:space="preserve"> zawiera metody </w:t>
            </w:r>
            <w:proofErr w:type="spellStart"/>
            <w:r>
              <w:rPr>
                <w:sz w:val="24"/>
                <w:szCs w:val="24"/>
              </w:rPr>
              <w:t>onCreateView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onViewCreated</w:t>
            </w:r>
            <w:proofErr w:type="spellEnd"/>
          </w:p>
          <w:p w:rsidR="009D03D9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  <w:r>
              <w:rPr>
                <w:sz w:val="24"/>
                <w:szCs w:val="24"/>
              </w:rPr>
              <w:t xml:space="preserve"> zawiera </w:t>
            </w:r>
            <w:r w:rsidR="009D03D9">
              <w:rPr>
                <w:sz w:val="24"/>
                <w:szCs w:val="24"/>
              </w:rPr>
              <w:t xml:space="preserve">metody </w:t>
            </w:r>
            <w:proofErr w:type="spellStart"/>
            <w:r w:rsidR="009D03D9">
              <w:rPr>
                <w:sz w:val="24"/>
                <w:szCs w:val="24"/>
              </w:rPr>
              <w:t>onCreate</w:t>
            </w:r>
            <w:proofErr w:type="spellEnd"/>
            <w:r w:rsidR="009D03D9">
              <w:rPr>
                <w:sz w:val="24"/>
                <w:szCs w:val="24"/>
              </w:rPr>
              <w:t xml:space="preserve"> oraz </w:t>
            </w:r>
            <w:proofErr w:type="spellStart"/>
            <w:r w:rsidR="009D03D9">
              <w:rPr>
                <w:sz w:val="24"/>
                <w:szCs w:val="24"/>
              </w:rPr>
              <w:t>onDialogClose</w:t>
            </w:r>
            <w:proofErr w:type="spellEnd"/>
            <w:r w:rsidR="009D03D9">
              <w:rPr>
                <w:sz w:val="24"/>
                <w:szCs w:val="24"/>
              </w:rPr>
              <w:t>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Interfejs </w:t>
            </w:r>
            <w:proofErr w:type="spellStart"/>
            <w:r>
              <w:rPr>
                <w:sz w:val="24"/>
                <w:szCs w:val="24"/>
              </w:rPr>
              <w:t>OnDialogCloseListener</w:t>
            </w:r>
            <w:proofErr w:type="spellEnd"/>
            <w:r>
              <w:rPr>
                <w:sz w:val="24"/>
                <w:szCs w:val="24"/>
              </w:rPr>
              <w:t xml:space="preserve"> odpowiada za okna dialogowe.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RecyclerViewTouchHelper</w:t>
            </w:r>
            <w:proofErr w:type="spellEnd"/>
            <w:r>
              <w:rPr>
                <w:sz w:val="24"/>
                <w:szCs w:val="24"/>
              </w:rPr>
              <w:t xml:space="preserve"> odpowiada za edycję oraz usuwanie produktów.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SplashActivity</w:t>
            </w:r>
            <w:proofErr w:type="spellEnd"/>
            <w:r>
              <w:rPr>
                <w:sz w:val="24"/>
                <w:szCs w:val="24"/>
              </w:rPr>
              <w:t xml:space="preserve"> odpowiada za ekran ładowania.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folderze </w:t>
            </w: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 xml:space="preserve"> są </w:t>
            </w:r>
            <w:proofErr w:type="spellStart"/>
            <w:r>
              <w:rPr>
                <w:sz w:val="24"/>
                <w:szCs w:val="24"/>
              </w:rPr>
              <w:t>vector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assety</w:t>
            </w:r>
            <w:proofErr w:type="spellEnd"/>
            <w:r>
              <w:rPr>
                <w:sz w:val="24"/>
                <w:szCs w:val="24"/>
              </w:rPr>
              <w:t>. Są to ikony usuwania/edytowania itp.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folderze layout jest nasz cały układ aplikacji zapisany z rozszerzeniem .</w:t>
            </w:r>
            <w:proofErr w:type="spellStart"/>
            <w:r>
              <w:rPr>
                <w:sz w:val="24"/>
                <w:szCs w:val="24"/>
              </w:rPr>
              <w:t>xml</w:t>
            </w:r>
            <w:proofErr w:type="spellEnd"/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folderze </w:t>
            </w:r>
            <w:proofErr w:type="spellStart"/>
            <w:r>
              <w:rPr>
                <w:sz w:val="24"/>
                <w:szCs w:val="24"/>
              </w:rPr>
              <w:t>values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plik colors.xml zawiera zdefiniowane kolory, które są używane do </w:t>
            </w:r>
            <w:proofErr w:type="spellStart"/>
            <w:r>
              <w:rPr>
                <w:sz w:val="24"/>
                <w:szCs w:val="24"/>
              </w:rPr>
              <w:t>stylowania</w:t>
            </w:r>
            <w:proofErr w:type="spellEnd"/>
            <w:r>
              <w:rPr>
                <w:sz w:val="24"/>
                <w:szCs w:val="24"/>
              </w:rPr>
              <w:t xml:space="preserve"> aplikacji.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plik string.xml zawiera zdania, które są używane w aplikacji 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plik themes.xml odpowiada za motyw aplikacji</w:t>
            </w:r>
          </w:p>
          <w:p w:rsidR="00AA56F6" w:rsidRPr="00302165" w:rsidRDefault="00AA56F6" w:rsidP="003A1BDD">
            <w:pPr>
              <w:rPr>
                <w:sz w:val="24"/>
                <w:szCs w:val="24"/>
              </w:rPr>
            </w:pPr>
          </w:p>
          <w:p w:rsidR="00AA56F6" w:rsidRDefault="00AA56F6" w:rsidP="009D03D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AA56F6" w:rsidRDefault="005A3449" w:rsidP="003A1BD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F60FD2" wp14:editId="6B239A17">
                  <wp:extent cx="2743200" cy="678180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78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  <w:color w:val="2F5496"/>
                <w:sz w:val="18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2. Struktura projektu</w:t>
            </w:r>
          </w:p>
          <w:p w:rsidR="00AA56F6" w:rsidRDefault="00AA56F6" w:rsidP="003A1BDD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Przykład kodu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p w:rsidR="00AA56F6" w:rsidRDefault="009D03D9" w:rsidP="00AA56F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DF61FA" wp14:editId="3C7E1178">
            <wp:extent cx="5760720" cy="47885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3. </w:t>
      </w:r>
      <w:r w:rsidR="009D03D9">
        <w:rPr>
          <w:rFonts w:ascii="Calibri" w:eastAsia="Calibri" w:hAnsi="Calibri" w:cs="Calibri"/>
          <w:color w:val="2F5496"/>
          <w:sz w:val="18"/>
        </w:rPr>
        <w:t>Tworzenie/edycja/usuwanie produktu oraz aktualizacja statusu produktu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  <w:t>Powyższy fragment kodu przedstawia klasę „</w:t>
      </w:r>
      <w:proofErr w:type="spellStart"/>
      <w:r w:rsidR="009D03D9">
        <w:rPr>
          <w:rFonts w:ascii="Calibri" w:eastAsia="Calibri" w:hAnsi="Calibri" w:cs="Calibri"/>
          <w:sz w:val="24"/>
          <w:szCs w:val="24"/>
        </w:rPr>
        <w:t>DataBaseHelper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 która odpowiedzialna jest za łączenie z bazą danych</w:t>
      </w:r>
      <w:r w:rsidR="009D03D9">
        <w:rPr>
          <w:rFonts w:ascii="Calibri" w:eastAsia="Calibri" w:hAnsi="Calibri" w:cs="Calibri"/>
          <w:sz w:val="24"/>
          <w:szCs w:val="24"/>
        </w:rPr>
        <w:t>/edycją/dodawaniem oraz usuwaniem danych</w:t>
      </w:r>
      <w:r w:rsidRPr="00302165">
        <w:rPr>
          <w:rFonts w:ascii="Calibri" w:eastAsia="Calibri" w:hAnsi="Calibri" w:cs="Calibri"/>
          <w:sz w:val="24"/>
          <w:szCs w:val="24"/>
        </w:rPr>
        <w:t>. Na samej górze pliku mamy zdefiniowaną</w:t>
      </w:r>
      <w:r w:rsidR="009D03D9">
        <w:rPr>
          <w:rFonts w:ascii="Calibri" w:eastAsia="Calibri" w:hAnsi="Calibri" w:cs="Calibri"/>
          <w:sz w:val="24"/>
          <w:szCs w:val="24"/>
        </w:rPr>
        <w:t xml:space="preserve"> metodę 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9D03D9">
        <w:rPr>
          <w:rFonts w:ascii="Calibri" w:eastAsia="Calibri" w:hAnsi="Calibri" w:cs="Calibri"/>
          <w:sz w:val="24"/>
          <w:szCs w:val="24"/>
        </w:rPr>
        <w:t>„</w:t>
      </w:r>
      <w:proofErr w:type="spellStart"/>
      <w:r w:rsidR="009D03D9">
        <w:rPr>
          <w:rFonts w:ascii="Calibri" w:eastAsia="Calibri" w:hAnsi="Calibri" w:cs="Calibri"/>
          <w:sz w:val="24"/>
          <w:szCs w:val="24"/>
        </w:rPr>
        <w:t>insertProduct</w:t>
      </w:r>
      <w:proofErr w:type="spellEnd"/>
      <w:r w:rsidR="009D03D9">
        <w:rPr>
          <w:rFonts w:ascii="Calibri" w:eastAsia="Calibri" w:hAnsi="Calibri" w:cs="Calibri"/>
          <w:sz w:val="24"/>
          <w:szCs w:val="24"/>
        </w:rPr>
        <w:t>”. Polega ona na stworzeniu produktu o nazwie, którą podamy z klawiatury i dodanie jej do bazy danych.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9D03D9" w:rsidP="00AA56F6">
      <w:pPr>
        <w:jc w:val="center"/>
        <w:rPr>
          <w:rFonts w:ascii="Calibri" w:eastAsia="Calibri" w:hAnsi="Calibri" w:cs="Calibri"/>
        </w:rPr>
      </w:pPr>
      <w:r w:rsidRPr="009D03D9">
        <w:rPr>
          <w:noProof/>
        </w:rPr>
        <w:drawing>
          <wp:inline distT="0" distB="0" distL="0" distR="0" wp14:anchorId="2DAC1F27" wp14:editId="1949BB80">
            <wp:extent cx="6400855" cy="147391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9638" cy="15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>Rysunek 4. Metod</w:t>
      </w:r>
      <w:r w:rsidR="009D03D9">
        <w:rPr>
          <w:rFonts w:ascii="Calibri" w:eastAsia="Calibri" w:hAnsi="Calibri" w:cs="Calibri"/>
          <w:color w:val="2F5496"/>
          <w:sz w:val="18"/>
        </w:rPr>
        <w:t xml:space="preserve">a klasy </w:t>
      </w:r>
      <w:proofErr w:type="spellStart"/>
      <w:r w:rsidR="009D03D9">
        <w:rPr>
          <w:rFonts w:ascii="Calibri" w:eastAsia="Calibri" w:hAnsi="Calibri" w:cs="Calibri"/>
          <w:color w:val="2F5496"/>
          <w:sz w:val="18"/>
        </w:rPr>
        <w:t>RecyclerViewTouchHelper</w:t>
      </w:r>
      <w:proofErr w:type="spellEnd"/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0036" w:rsidP="00AA56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Jest to prosta klasa narzędziowa do dodawania tła, ikony i etykiety do elementu </w:t>
      </w:r>
      <w:proofErr w:type="spellStart"/>
      <w:r>
        <w:rPr>
          <w:rFonts w:ascii="Calibri" w:eastAsia="Calibri" w:hAnsi="Calibri" w:cs="Calibri"/>
          <w:sz w:val="24"/>
          <w:szCs w:val="24"/>
        </w:rPr>
        <w:t>RecyclerView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podczas przesuwania w prawo lub w lewo.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0036" w:rsidRDefault="00AA0036" w:rsidP="00AA0036">
      <w:pPr>
        <w:rPr>
          <w:rFonts w:ascii="Calibri" w:eastAsia="Calibri" w:hAnsi="Calibri" w:cs="Calibri"/>
          <w:color w:val="2F5496"/>
          <w:sz w:val="18"/>
        </w:rPr>
      </w:pPr>
      <w:r>
        <w:rPr>
          <w:noProof/>
        </w:rPr>
        <w:drawing>
          <wp:inline distT="0" distB="0" distL="0" distR="0" wp14:anchorId="423D02DF" wp14:editId="5E3DD6E1">
            <wp:extent cx="2987386" cy="1085850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019" cy="10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ab/>
        <w:t xml:space="preserve"> </w:t>
      </w:r>
      <w:r>
        <w:rPr>
          <w:noProof/>
        </w:rPr>
        <w:drawing>
          <wp:inline distT="0" distB="0" distL="0" distR="0" wp14:anchorId="2AB663EC" wp14:editId="322420CA">
            <wp:extent cx="1019175" cy="1081829"/>
            <wp:effectExtent l="0" t="0" r="0" b="444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949" cy="11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5. Plik ic_baseline_add_24.xml                        </w:t>
      </w:r>
      <w:r>
        <w:rPr>
          <w:rFonts w:ascii="Calibri" w:eastAsia="Calibri" w:hAnsi="Calibri" w:cs="Calibri"/>
          <w:color w:val="2F5496"/>
          <w:sz w:val="18"/>
        </w:rPr>
        <w:tab/>
        <w:t>Rysunek 6.  Design pliku ic_baseline_add_24.xml</w:t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                       </w:t>
      </w:r>
    </w:p>
    <w:p w:rsidR="00AA56F6" w:rsidRDefault="00AA0036" w:rsidP="00AA56F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C78F062" wp14:editId="7CBA3C46">
            <wp:extent cx="4143375" cy="2477302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870" cy="24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7.  Plik colors.xml</w:t>
      </w:r>
    </w:p>
    <w:p w:rsidR="00AA0036" w:rsidRDefault="00AA003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  <w:r w:rsidRPr="00302165">
        <w:rPr>
          <w:rFonts w:ascii="Calibri" w:eastAsia="Calibri" w:hAnsi="Calibri" w:cs="Calibri"/>
          <w:sz w:val="24"/>
          <w:szCs w:val="24"/>
        </w:rPr>
        <w:t>W pliku</w:t>
      </w:r>
      <w:r>
        <w:rPr>
          <w:rFonts w:ascii="Calibri" w:eastAsia="Calibri" w:hAnsi="Calibri" w:cs="Calibri"/>
          <w:sz w:val="24"/>
          <w:szCs w:val="24"/>
        </w:rPr>
        <w:t xml:space="preserve"> „</w:t>
      </w:r>
      <w:proofErr w:type="spellStart"/>
      <w:r>
        <w:rPr>
          <w:rFonts w:ascii="Calibri" w:eastAsia="Calibri" w:hAnsi="Calibri" w:cs="Calibri"/>
          <w:sz w:val="24"/>
          <w:szCs w:val="24"/>
        </w:rPr>
        <w:t>Colors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 w:rsidRPr="00302165">
        <w:rPr>
          <w:rFonts w:ascii="Calibri" w:eastAsia="Calibri" w:hAnsi="Calibri" w:cs="Calibri"/>
          <w:sz w:val="24"/>
          <w:szCs w:val="24"/>
        </w:rPr>
        <w:t xml:space="preserve"> zdefiniowane są wszystkie kolory użyte w aplikacji. </w:t>
      </w:r>
      <w:r w:rsidR="004D6BF3">
        <w:rPr>
          <w:rFonts w:ascii="Calibri" w:eastAsia="Calibri" w:hAnsi="Calibri" w:cs="Calibri"/>
          <w:sz w:val="24"/>
          <w:szCs w:val="24"/>
        </w:rPr>
        <w:t xml:space="preserve">Dzięki temu, możemy w jednym miejscu zmienić dany kolor, aby jego zastosowanie było widoczne w całej aplikacji. Pozwala nam to na zaoszczędzenie czasu oraz skrócenie kodu. 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Prezentacja aplikacji 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499"/>
      </w:tblGrid>
      <w:tr w:rsidR="004D6BF3" w:rsidTr="003A1BDD">
        <w:tc>
          <w:tcPr>
            <w:tcW w:w="4536" w:type="dxa"/>
          </w:tcPr>
          <w:p w:rsidR="00AA56F6" w:rsidRDefault="004D6BF3" w:rsidP="003A1BDD">
            <w:pPr>
              <w:rPr>
                <w:rFonts w:ascii="Calibri" w:eastAsia="Calibri" w:hAnsi="Calibri" w:cs="Calibri"/>
              </w:rPr>
            </w:pPr>
            <w:r w:rsidRPr="004D6BF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C03FC77" wp14:editId="21316D98">
                  <wp:extent cx="2466975" cy="4650538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603" cy="472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 xml:space="preserve"> 8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>Widok startowy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99" w:type="dxa"/>
          </w:tcPr>
          <w:p w:rsidR="00AA56F6" w:rsidRDefault="004D6BF3" w:rsidP="003A1BDD">
            <w:pPr>
              <w:rPr>
                <w:rFonts w:ascii="Calibri" w:eastAsia="Calibri" w:hAnsi="Calibri" w:cs="Calibri"/>
              </w:rPr>
            </w:pPr>
            <w:r w:rsidRPr="004D6BF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9E5F833" wp14:editId="561541C5">
                  <wp:extent cx="2358927" cy="4650105"/>
                  <wp:effectExtent l="0" t="0" r="381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16" cy="476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>9. Menu główne do tworzenia zakupów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rPr>
          <w:rFonts w:ascii="Calibri" w:eastAsia="Calibri" w:hAnsi="Calibri" w:cs="Calibri"/>
        </w:rPr>
      </w:pP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Po uruchomieni</w:t>
      </w:r>
      <w:r w:rsidR="004D6BF3">
        <w:rPr>
          <w:rFonts w:ascii="Calibri" w:eastAsia="Calibri" w:hAnsi="Calibri" w:cs="Calibri"/>
          <w:sz w:val="24"/>
          <w:szCs w:val="24"/>
        </w:rPr>
        <w:t>u</w:t>
      </w:r>
      <w:r w:rsidRPr="00302165">
        <w:rPr>
          <w:rFonts w:ascii="Calibri" w:eastAsia="Calibri" w:hAnsi="Calibri" w:cs="Calibri"/>
          <w:sz w:val="24"/>
          <w:szCs w:val="24"/>
        </w:rPr>
        <w:t xml:space="preserve"> aplikacji naszym oczom ukaże się widok startowy aplikacji (rys. </w:t>
      </w:r>
      <w:r w:rsidR="004D6BF3">
        <w:rPr>
          <w:rFonts w:ascii="Calibri" w:eastAsia="Calibri" w:hAnsi="Calibri" w:cs="Calibri"/>
          <w:sz w:val="24"/>
          <w:szCs w:val="24"/>
        </w:rPr>
        <w:t>8</w:t>
      </w:r>
      <w:r w:rsidRPr="00302165">
        <w:rPr>
          <w:rFonts w:ascii="Calibri" w:eastAsia="Calibri" w:hAnsi="Calibri" w:cs="Calibri"/>
          <w:sz w:val="24"/>
          <w:szCs w:val="24"/>
        </w:rPr>
        <w:t>)</w:t>
      </w:r>
    </w:p>
    <w:p w:rsidR="004D6BF3" w:rsidRDefault="004D6BF3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 prawym dolnym rogu znajduje się przycisk „z plusem” aby dodać nowy produkt. Możemy także kliknąć na „Mleko” aby zaznaczyć ten produkt.</w:t>
      </w:r>
    </w:p>
    <w:p w:rsidR="004D6BF3" w:rsidRDefault="004D6BF3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Pr="004D6BF3" w:rsidRDefault="004D6BF3" w:rsidP="00AA56F6">
      <w:pPr>
        <w:rPr>
          <w:rFonts w:ascii="Calibri" w:eastAsia="Calibri" w:hAnsi="Calibri" w:cs="Calibri"/>
          <w:sz w:val="24"/>
          <w:szCs w:val="24"/>
        </w:rPr>
      </w:pPr>
      <w:r w:rsidRPr="004D6BF3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419706CB" wp14:editId="71BA8005">
            <wp:extent cx="2781300" cy="5196075"/>
            <wp:effectExtent l="0" t="0" r="0" b="508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982" cy="52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BF3">
        <w:rPr>
          <w:noProof/>
        </w:rPr>
        <w:t xml:space="preserve"> </w:t>
      </w:r>
      <w:r w:rsidRPr="004D6BF3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B842BDD" wp14:editId="756C420C">
            <wp:extent cx="2590640" cy="5208196"/>
            <wp:effectExtent l="0" t="0" r="63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300" cy="531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AA56F6" w:rsidTr="003A1BDD">
        <w:tc>
          <w:tcPr>
            <w:tcW w:w="4606" w:type="dxa"/>
          </w:tcPr>
          <w:p w:rsidR="00AA56F6" w:rsidRDefault="00AA56F6" w:rsidP="004D6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 xml:space="preserve">10. Zaznaczanie kupionego produktu </w:t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4D6BF3" w:rsidRDefault="004D6BF3" w:rsidP="004D6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11. Tworzenie nowego produktu</w:t>
            </w:r>
          </w:p>
          <w:p w:rsidR="00AA56F6" w:rsidRDefault="00AA56F6" w:rsidP="004D6BF3">
            <w:pPr>
              <w:rPr>
                <w:rFonts w:ascii="Calibri" w:eastAsia="Calibri" w:hAnsi="Calibri" w:cs="Calibri"/>
              </w:rPr>
            </w:pPr>
          </w:p>
          <w:p w:rsidR="00AA56F6" w:rsidRDefault="00AA56F6" w:rsidP="004D6BF3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4D6BF3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kliknięciu na przycisk dodawania Ukazuje nam się pole tekstowe do pisania oraz przycisk zapisz (rys. 11)</w:t>
      </w:r>
      <w:r w:rsidR="001A1B1C">
        <w:rPr>
          <w:rFonts w:ascii="Calibri" w:eastAsia="Calibri" w:hAnsi="Calibri" w:cs="Calibri"/>
          <w:sz w:val="24"/>
          <w:szCs w:val="24"/>
        </w:rPr>
        <w:t>.</w:t>
      </w:r>
    </w:p>
    <w:p w:rsidR="001A1B1C" w:rsidRDefault="001A1B1C" w:rsidP="00AA56F6">
      <w:pPr>
        <w:rPr>
          <w:rFonts w:ascii="Calibri" w:eastAsia="Calibri" w:hAnsi="Calibri" w:cs="Calibri"/>
          <w:sz w:val="24"/>
          <w:szCs w:val="24"/>
        </w:rPr>
      </w:pPr>
      <w:r w:rsidRPr="001A1B1C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72E4BE2" wp14:editId="23022B28">
            <wp:extent cx="3162300" cy="5980517"/>
            <wp:effectExtent l="0" t="0" r="0" b="127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628" cy="60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1C" w:rsidRPr="001A1B1C" w:rsidRDefault="001A1B1C" w:rsidP="00AA56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11. Utworzony produkt wyświetla się jako pierwszy na liście</w:t>
      </w:r>
    </w:p>
    <w:p w:rsidR="001A1B1C" w:rsidRDefault="001A1B1C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zapisaniu produktu pojawia się nam na górze listy, aby łatwiej było znaleźć produkty zapisane w ostatniej chwili przed zakupami.</w:t>
      </w: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4885"/>
      </w:tblGrid>
      <w:tr w:rsidR="001A1B1C" w:rsidTr="003A1BDD">
        <w:tc>
          <w:tcPr>
            <w:tcW w:w="4606" w:type="dxa"/>
          </w:tcPr>
          <w:p w:rsidR="00AA56F6" w:rsidRDefault="001A1B1C" w:rsidP="003A1BDD">
            <w:pPr>
              <w:rPr>
                <w:rFonts w:ascii="Calibri" w:eastAsia="Calibri" w:hAnsi="Calibri" w:cs="Calibri"/>
              </w:rPr>
            </w:pPr>
            <w:r w:rsidRPr="001A1B1C"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76E228A5" wp14:editId="48E91F9E">
                  <wp:extent cx="2600325" cy="5449262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241" cy="55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1A1B1C" w:rsidP="001A1B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        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2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Edycja dodanych produktów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AA56F6" w:rsidRDefault="001A1B1C" w:rsidP="003A1BDD">
            <w:pPr>
              <w:jc w:val="center"/>
              <w:rPr>
                <w:rFonts w:ascii="Calibri" w:eastAsia="Calibri" w:hAnsi="Calibri" w:cs="Calibri"/>
              </w:rPr>
            </w:pPr>
            <w:r w:rsidRPr="001A1B1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AA60D70" wp14:editId="123B0012">
                  <wp:extent cx="3057525" cy="5453754"/>
                  <wp:effectExtent l="0" t="0" r="0" b="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76" cy="548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 w:rsidR="001A1B1C">
              <w:rPr>
                <w:rFonts w:ascii="Calibri" w:eastAsia="Calibri" w:hAnsi="Calibri" w:cs="Calibri"/>
                <w:color w:val="2F5496"/>
                <w:sz w:val="18"/>
              </w:rPr>
              <w:t>3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. Usuwanie </w:t>
            </w:r>
            <w:r w:rsidR="001A1B1C">
              <w:rPr>
                <w:rFonts w:ascii="Calibri" w:eastAsia="Calibri" w:hAnsi="Calibri" w:cs="Calibri"/>
                <w:color w:val="2F5496"/>
                <w:sz w:val="18"/>
              </w:rPr>
              <w:t>produktów z listy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rPr>
          <w:rFonts w:ascii="Calibri" w:eastAsia="Calibri" w:hAnsi="Calibri" w:cs="Calibri"/>
        </w:rPr>
      </w:pPr>
    </w:p>
    <w:p w:rsidR="00AA56F6" w:rsidRPr="00A05831" w:rsidRDefault="001A1B1C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przesunięciu w lewo produktu, możemy go edytować</w:t>
      </w:r>
      <w:r w:rsidR="00122602">
        <w:rPr>
          <w:rFonts w:ascii="Calibri" w:eastAsia="Calibri" w:hAnsi="Calibri" w:cs="Calibri"/>
          <w:sz w:val="24"/>
          <w:szCs w:val="24"/>
        </w:rPr>
        <w:t xml:space="preserve"> (pojawi nam się odpowiednia ikona oraz kolor tak jak na </w:t>
      </w:r>
      <w:r>
        <w:rPr>
          <w:rFonts w:ascii="Calibri" w:eastAsia="Calibri" w:hAnsi="Calibri" w:cs="Calibri"/>
          <w:sz w:val="24"/>
          <w:szCs w:val="24"/>
        </w:rPr>
        <w:t xml:space="preserve">rys.12). Gdy chcemy usunąć produkt należy przesunąć produkt w </w:t>
      </w:r>
      <w:r w:rsidR="00122602">
        <w:rPr>
          <w:rFonts w:ascii="Calibri" w:eastAsia="Calibri" w:hAnsi="Calibri" w:cs="Calibri"/>
          <w:sz w:val="24"/>
          <w:szCs w:val="24"/>
        </w:rPr>
        <w:t>prawo. Dostaniemy komunikat czy na pewno chcemy usunąć dany produkt (pojawi nam się odpowiednia ikona oraz kolor tak jak na rys.13)</w:t>
      </w:r>
      <w:r w:rsidR="00343DCA">
        <w:rPr>
          <w:rFonts w:ascii="Calibri" w:eastAsia="Calibri" w:hAnsi="Calibri" w:cs="Calibri"/>
          <w:sz w:val="24"/>
          <w:szCs w:val="24"/>
        </w:rPr>
        <w:t>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343DCA" w:rsidP="00AA56F6">
      <w:pPr>
        <w:rPr>
          <w:rFonts w:ascii="Calibri" w:eastAsia="Calibri" w:hAnsi="Calibri" w:cs="Calibri"/>
        </w:rPr>
      </w:pPr>
      <w:r w:rsidRPr="00343DCA">
        <w:rPr>
          <w:rFonts w:ascii="Calibri" w:eastAsia="Calibri" w:hAnsi="Calibri" w:cs="Calibri"/>
          <w:noProof/>
        </w:rPr>
        <w:drawing>
          <wp:inline distT="0" distB="0" distL="0" distR="0" wp14:anchorId="4FBE3BDC" wp14:editId="64F87166">
            <wp:extent cx="5760720" cy="930275"/>
            <wp:effectExtent l="0" t="0" r="0" b="317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1</w:t>
      </w:r>
      <w:r w:rsidR="00343DCA">
        <w:rPr>
          <w:rFonts w:ascii="Calibri" w:eastAsia="Calibri" w:hAnsi="Calibri" w:cs="Calibri"/>
          <w:color w:val="2F5496"/>
          <w:sz w:val="18"/>
        </w:rPr>
        <w:t>4</w:t>
      </w:r>
      <w:r>
        <w:rPr>
          <w:rFonts w:ascii="Calibri" w:eastAsia="Calibri" w:hAnsi="Calibri" w:cs="Calibri"/>
          <w:color w:val="2F5496"/>
          <w:sz w:val="18"/>
        </w:rPr>
        <w:t xml:space="preserve">. Baza danych po </w:t>
      </w:r>
      <w:r w:rsidR="00343DCA">
        <w:rPr>
          <w:rFonts w:ascii="Calibri" w:eastAsia="Calibri" w:hAnsi="Calibri" w:cs="Calibri"/>
          <w:color w:val="2F5496"/>
          <w:sz w:val="18"/>
        </w:rPr>
        <w:t>usunięciu mleka i dodaniu kurczaka oraz zaznaczeniu ich jako kupione.</w:t>
      </w:r>
    </w:p>
    <w:p w:rsidR="00AA56F6" w:rsidRPr="0022251E" w:rsidRDefault="0022251E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Rysunek 14 pokazuje nam w czasie rzeczywistym zmiany w aplikacji.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lastRenderedPageBreak/>
        <w:t>Uruchamianie projektu</w:t>
      </w:r>
    </w:p>
    <w:p w:rsidR="00AA56F6" w:rsidRDefault="00AA56F6" w:rsidP="00AA56F6">
      <w:pPr>
        <w:jc w:val="center"/>
        <w:rPr>
          <w:rFonts w:ascii="Calibri" w:eastAsia="Calibri" w:hAnsi="Calibri" w:cs="Calibri"/>
        </w:rPr>
      </w:pPr>
    </w:p>
    <w:p w:rsidR="00875DB5" w:rsidRDefault="00875DB5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Projekt można pobrać tutaj: </w:t>
      </w:r>
      <w:r w:rsidRPr="00875DB5">
        <w:rPr>
          <w:rFonts w:ascii="Calibri" w:eastAsia="Calibri" w:hAnsi="Calibri" w:cs="Calibri"/>
          <w:sz w:val="24"/>
          <w:szCs w:val="24"/>
        </w:rPr>
        <w:t>https://github.com/KowDar/PUM_SHOPPINGLIST</w:t>
      </w:r>
      <w:bookmarkStart w:id="0" w:name="_GoBack"/>
      <w:bookmarkEnd w:id="0"/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Jeżeli chcemy </w:t>
      </w:r>
      <w:r w:rsidR="0022251E">
        <w:rPr>
          <w:rFonts w:ascii="Calibri" w:eastAsia="Calibri" w:hAnsi="Calibri" w:cs="Calibri"/>
          <w:sz w:val="24"/>
          <w:szCs w:val="24"/>
        </w:rPr>
        <w:t>uruchomić aplikację musimy mieć zainstalowan</w:t>
      </w:r>
      <w:r w:rsidR="00875DB5">
        <w:rPr>
          <w:rFonts w:ascii="Calibri" w:eastAsia="Calibri" w:hAnsi="Calibri" w:cs="Calibri"/>
          <w:sz w:val="24"/>
          <w:szCs w:val="24"/>
        </w:rPr>
        <w:t xml:space="preserve">e środowisko </w:t>
      </w:r>
      <w:r w:rsidR="0022251E">
        <w:rPr>
          <w:rFonts w:ascii="Calibri" w:eastAsia="Calibri" w:hAnsi="Calibri" w:cs="Calibri"/>
          <w:sz w:val="24"/>
          <w:szCs w:val="24"/>
        </w:rPr>
        <w:t xml:space="preserve">Android Studio. W Android Studio powinniśmy mieć zainstalowane urządzenie mobilne lub podpięty własny telefon przez kabel USB. W tym przypadku z co najmniej API 27 tj. wersja Androida Pie 8.1. Po zaimportowaniu projektu automatycznie powinien zainstalować się </w:t>
      </w:r>
      <w:proofErr w:type="spellStart"/>
      <w:r w:rsidR="0022251E">
        <w:rPr>
          <w:rFonts w:ascii="Calibri" w:eastAsia="Calibri" w:hAnsi="Calibri" w:cs="Calibri"/>
          <w:sz w:val="24"/>
          <w:szCs w:val="24"/>
        </w:rPr>
        <w:t>gradle</w:t>
      </w:r>
      <w:proofErr w:type="spellEnd"/>
      <w:r w:rsidR="0022251E">
        <w:rPr>
          <w:rFonts w:ascii="Calibri" w:eastAsia="Calibri" w:hAnsi="Calibri" w:cs="Calibri"/>
          <w:sz w:val="24"/>
          <w:szCs w:val="24"/>
        </w:rPr>
        <w:t>.</w:t>
      </w:r>
    </w:p>
    <w:p w:rsidR="00AA56F6" w:rsidRPr="005C1815" w:rsidRDefault="00AA56F6" w:rsidP="0022251E">
      <w:pPr>
        <w:rPr>
          <w:rFonts w:ascii="Calibri" w:eastAsia="Calibri" w:hAnsi="Calibri" w:cs="Calibri"/>
          <w:sz w:val="24"/>
          <w:szCs w:val="24"/>
        </w:rPr>
      </w:pPr>
    </w:p>
    <w:p w:rsidR="00435005" w:rsidRDefault="00435005"/>
    <w:sectPr w:rsidR="00435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F6"/>
    <w:rsid w:val="00085BDB"/>
    <w:rsid w:val="000F2BD0"/>
    <w:rsid w:val="00122602"/>
    <w:rsid w:val="001A1B1C"/>
    <w:rsid w:val="0022251E"/>
    <w:rsid w:val="002A07C1"/>
    <w:rsid w:val="00343DCA"/>
    <w:rsid w:val="003D295A"/>
    <w:rsid w:val="00435005"/>
    <w:rsid w:val="00494013"/>
    <w:rsid w:val="004D6BF3"/>
    <w:rsid w:val="005A3449"/>
    <w:rsid w:val="00875DB5"/>
    <w:rsid w:val="009D03D9"/>
    <w:rsid w:val="00AA0036"/>
    <w:rsid w:val="00AA56F6"/>
    <w:rsid w:val="00D466F1"/>
    <w:rsid w:val="00D70F4F"/>
    <w:rsid w:val="00D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AB1E"/>
  <w15:chartTrackingRefBased/>
  <w15:docId w15:val="{815C94FE-F778-48DA-80F4-8422B292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56F6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56F6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A5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747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  Dariusz</dc:creator>
  <cp:keywords/>
  <dc:description/>
  <cp:lastModifiedBy>Kowal  Dariusz</cp:lastModifiedBy>
  <cp:revision>6</cp:revision>
  <dcterms:created xsi:type="dcterms:W3CDTF">2020-11-13T11:31:00Z</dcterms:created>
  <dcterms:modified xsi:type="dcterms:W3CDTF">2020-11-24T17:33:00Z</dcterms:modified>
</cp:coreProperties>
</file>