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CE" w:rsidRDefault="004627CE" w:rsidP="00BF434E">
      <w:pPr>
        <w:spacing w:after="0"/>
        <w:ind w:right="850"/>
        <w:jc w:val="center"/>
        <w:rPr>
          <w:rFonts w:ascii="Times New Roman" w:hAnsi="Times New Roman" w:cs="Times New Roman"/>
          <w:i/>
          <w:sz w:val="72"/>
          <w:szCs w:val="72"/>
          <w:lang w:val="en-US"/>
        </w:rPr>
      </w:pPr>
      <w:r w:rsidRPr="004627CE">
        <w:rPr>
          <w:rFonts w:ascii="Times New Roman" w:hAnsi="Times New Roman" w:cs="Times New Roman"/>
          <w:i/>
          <w:sz w:val="72"/>
          <w:szCs w:val="72"/>
          <w:lang w:val="en-US"/>
        </w:rPr>
        <w:t>AssistantBobbyBot</w:t>
      </w:r>
    </w:p>
    <w:p w:rsidR="00BF434E" w:rsidRPr="00BF434E" w:rsidRDefault="00BF434E" w:rsidP="00BF434E">
      <w:pPr>
        <w:ind w:left="4962" w:right="850"/>
        <w:rPr>
          <w:rFonts w:ascii="Times New Roman" w:hAnsi="Times New Roman" w:cs="Times New Roman"/>
          <w:i/>
          <w:sz w:val="32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32"/>
          <w:szCs w:val="20"/>
          <w:lang w:val="en-US"/>
        </w:rPr>
        <w:t>by Ivan Danylenko</w:t>
      </w:r>
    </w:p>
    <w:p w:rsidR="00027496" w:rsidRPr="00BF434E" w:rsidRDefault="00137FBD" w:rsidP="00BF434E">
      <w:pPr>
        <w:spacing w:after="120"/>
        <w:ind w:right="850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72"/>
          <w:szCs w:val="72"/>
          <w:lang w:val="en-US"/>
        </w:rPr>
        <w:t>User guide</w:t>
      </w:r>
    </w:p>
    <w:p w:rsidR="00137FBD" w:rsidRPr="00942087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</w:rPr>
      </w:pPr>
      <w:r w:rsidRPr="00942087">
        <w:rPr>
          <w:rFonts w:ascii="Times New Roman" w:hAnsi="Times New Roman" w:cs="Times New Roman"/>
          <w:b/>
          <w:sz w:val="28"/>
          <w:szCs w:val="28"/>
        </w:rPr>
        <w:t>1. Start</w:t>
      </w:r>
    </w:p>
    <w:p w:rsidR="00137FBD" w:rsidRPr="000F6A6F" w:rsidRDefault="000F6A6F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uruchamia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si</w:t>
      </w:r>
      <w:r w:rsidRPr="000F6A6F">
        <w:rPr>
          <w:rFonts w:ascii="Times New Roman" w:hAnsi="Times New Roman" w:cs="Times New Roman"/>
          <w:sz w:val="28"/>
          <w:szCs w:val="28"/>
        </w:rPr>
        <w:t xml:space="preserve">ę </w:t>
      </w:r>
      <w:r>
        <w:rPr>
          <w:rFonts w:ascii="Times New Roman" w:hAnsi="Times New Roman" w:cs="Times New Roman"/>
          <w:sz w:val="28"/>
          <w:szCs w:val="28"/>
        </w:rPr>
        <w:t>przy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pomocy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rozkazu</w:t>
      </w:r>
      <w:r w:rsidR="00137FBD" w:rsidRPr="000F6A6F">
        <w:rPr>
          <w:rFonts w:ascii="Times New Roman" w:hAnsi="Times New Roman" w:cs="Times New Roman"/>
          <w:sz w:val="28"/>
          <w:szCs w:val="28"/>
        </w:rPr>
        <w:t xml:space="preserve"> </w:t>
      </w:r>
      <w:r w:rsidR="00137FBD" w:rsidRPr="000F6A6F">
        <w:rPr>
          <w:rFonts w:ascii="Consolas" w:hAnsi="Consolas" w:cs="Consolas"/>
          <w:sz w:val="28"/>
          <w:szCs w:val="28"/>
          <w:highlight w:val="lightGray"/>
          <w:bdr w:val="single" w:sz="4" w:space="0" w:color="auto"/>
        </w:rPr>
        <w:t>/start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po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naci</w:t>
      </w:r>
      <w:r w:rsidRPr="000F6A6F">
        <w:rPr>
          <w:rFonts w:ascii="Times New Roman" w:hAnsi="Times New Roman" w:cs="Times New Roman"/>
          <w:sz w:val="28"/>
          <w:szCs w:val="28"/>
        </w:rPr>
        <w:t>ś</w:t>
      </w:r>
      <w:r>
        <w:rPr>
          <w:rFonts w:ascii="Times New Roman" w:hAnsi="Times New Roman" w:cs="Times New Roman"/>
          <w:sz w:val="28"/>
          <w:szCs w:val="28"/>
        </w:rPr>
        <w:t>ni</w:t>
      </w:r>
      <w:r w:rsidRPr="000F6A6F">
        <w:rPr>
          <w:rFonts w:ascii="Times New Roman" w:hAnsi="Times New Roman" w:cs="Times New Roman"/>
          <w:sz w:val="28"/>
          <w:szCs w:val="28"/>
        </w:rPr>
        <w:t>ę</w:t>
      </w:r>
      <w:r>
        <w:rPr>
          <w:rFonts w:ascii="Times New Roman" w:hAnsi="Times New Roman" w:cs="Times New Roman"/>
          <w:sz w:val="28"/>
          <w:szCs w:val="28"/>
        </w:rPr>
        <w:t>ciu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odpowiednieg</w:t>
      </w:r>
      <w:r w:rsidRPr="000F6A6F">
        <w:rPr>
          <w:rFonts w:ascii="Times New Roman" w:hAnsi="Times New Roman" w:cs="Times New Roman"/>
          <w:sz w:val="28"/>
          <w:szCs w:val="28"/>
        </w:rPr>
        <w:t>o pry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0F6A6F">
        <w:rPr>
          <w:rFonts w:ascii="Times New Roman" w:hAnsi="Times New Roman" w:cs="Times New Roman"/>
          <w:sz w:val="28"/>
          <w:szCs w:val="28"/>
        </w:rPr>
        <w:t>isku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w perspektywie również trzeba wykonywać ten rozkaz, w przypadku gdy bot został zatrzymany)</w:t>
      </w:r>
      <w:r w:rsidR="004B3780" w:rsidRPr="000F6A6F">
        <w:rPr>
          <w:rFonts w:ascii="Times New Roman" w:hAnsi="Times New Roman" w:cs="Times New Roman"/>
          <w:sz w:val="28"/>
          <w:szCs w:val="28"/>
        </w:rPr>
        <w:t xml:space="preserve">. </w:t>
      </w:r>
      <w:r w:rsidRPr="000F6A6F">
        <w:rPr>
          <w:rFonts w:ascii="Times New Roman" w:hAnsi="Times New Roman" w:cs="Times New Roman"/>
          <w:sz w:val="28"/>
          <w:szCs w:val="28"/>
        </w:rPr>
        <w:t>Po uruchomieniu</w:t>
      </w:r>
      <w:r>
        <w:rPr>
          <w:rFonts w:ascii="Times New Roman" w:hAnsi="Times New Roman" w:cs="Times New Roman"/>
          <w:sz w:val="28"/>
          <w:szCs w:val="28"/>
        </w:rPr>
        <w:t xml:space="preserve"> bota</w:t>
      </w:r>
      <w:r w:rsidRPr="000F6A6F">
        <w:rPr>
          <w:rFonts w:ascii="Times New Roman" w:hAnsi="Times New Roman" w:cs="Times New Roman"/>
          <w:sz w:val="28"/>
          <w:szCs w:val="28"/>
        </w:rPr>
        <w:t xml:space="preserve">, w dolnym panelu powinny pojawić się cztery przyciski nawigacyjne z nazwami </w:t>
      </w:r>
      <w:r>
        <w:rPr>
          <w:rFonts w:ascii="Times New Roman" w:hAnsi="Times New Roman" w:cs="Times New Roman"/>
          <w:sz w:val="28"/>
          <w:szCs w:val="28"/>
        </w:rPr>
        <w:t>odpowiednich sekcji</w:t>
      </w:r>
      <w:r w:rsidRPr="000F6A6F">
        <w:rPr>
          <w:rFonts w:ascii="Times New Roman" w:hAnsi="Times New Roman" w:cs="Times New Roman"/>
          <w:sz w:val="28"/>
          <w:szCs w:val="28"/>
        </w:rPr>
        <w:t xml:space="preserve"> (patrz rys. 1).</w:t>
      </w:r>
    </w:p>
    <w:p w:rsidR="00C01DD6" w:rsidRPr="000F6A6F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4155E" w:rsidRDefault="0064155E" w:rsidP="0064155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EB8C5E" wp14:editId="7BC522D7">
            <wp:extent cx="2825750" cy="861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Default="0064155E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3D0983" wp14:editId="62669E4D">
            <wp:extent cx="2825750" cy="31396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098"/>
                    <a:stretch/>
                  </pic:blipFill>
                  <pic:spPr bwMode="auto">
                    <a:xfrm>
                      <a:off x="0" y="0"/>
                      <a:ext cx="2840215" cy="31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Pr="000F6A6F" w:rsidRDefault="000F6A6F" w:rsidP="0064155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0F6A6F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0F6A6F">
        <w:rPr>
          <w:rFonts w:ascii="Times New Roman" w:hAnsi="Times New Roman" w:cs="Times New Roman"/>
          <w:sz w:val="28"/>
          <w:szCs w:val="28"/>
        </w:rPr>
        <w:t xml:space="preserve">1 </w:t>
      </w:r>
      <w:r w:rsidR="00633DA8">
        <w:rPr>
          <w:rFonts w:ascii="Times New Roman" w:hAnsi="Times New Roman" w:cs="Times New Roman"/>
          <w:sz w:val="28"/>
          <w:szCs w:val="28"/>
        </w:rPr>
        <w:t>–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Rozkaz</w:t>
      </w:r>
      <w:r w:rsidRPr="000F6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„</w:t>
      </w:r>
      <w:r w:rsidRPr="000F6A6F">
        <w:rPr>
          <w:rFonts w:ascii="Times New Roman" w:hAnsi="Times New Roman" w:cs="Times New Roman"/>
          <w:sz w:val="28"/>
          <w:szCs w:val="28"/>
        </w:rPr>
        <w:t>Start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0F6A6F">
        <w:rPr>
          <w:rFonts w:ascii="Times New Roman" w:hAnsi="Times New Roman" w:cs="Times New Roman"/>
          <w:sz w:val="28"/>
          <w:szCs w:val="28"/>
        </w:rPr>
        <w:t xml:space="preserve"> i przyciski nawigacyjne.</w:t>
      </w:r>
    </w:p>
    <w:p w:rsidR="000F6A6F" w:rsidRDefault="000F6A6F" w:rsidP="00C01DD6">
      <w:pPr>
        <w:spacing w:before="360"/>
        <w:ind w:right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Jeśli korzysta się</w:t>
      </w:r>
      <w:r w:rsidRPr="000F6A6F">
        <w:rPr>
          <w:rFonts w:ascii="Times New Roman" w:hAnsi="Times New Roman" w:cs="Times New Roman"/>
          <w:sz w:val="28"/>
          <w:szCs w:val="28"/>
        </w:rPr>
        <w:t xml:space="preserve"> z bota po raz pierwszy, po wysła</w:t>
      </w:r>
      <w:r>
        <w:rPr>
          <w:rFonts w:ascii="Times New Roman" w:hAnsi="Times New Roman" w:cs="Times New Roman"/>
          <w:sz w:val="28"/>
          <w:szCs w:val="28"/>
        </w:rPr>
        <w:t>niu pierwszej wiadomości otrzymuje się</w:t>
      </w:r>
      <w:r w:rsidRPr="000F6A6F">
        <w:rPr>
          <w:rFonts w:ascii="Times New Roman" w:hAnsi="Times New Roman" w:cs="Times New Roman"/>
          <w:sz w:val="28"/>
          <w:szCs w:val="28"/>
        </w:rPr>
        <w:t xml:space="preserve"> hasło </w:t>
      </w:r>
      <w:r>
        <w:rPr>
          <w:rFonts w:ascii="Times New Roman" w:hAnsi="Times New Roman" w:cs="Times New Roman"/>
          <w:sz w:val="28"/>
          <w:szCs w:val="28"/>
        </w:rPr>
        <w:t xml:space="preserve">składające się z 44 symboli </w:t>
      </w:r>
      <w:r w:rsidRPr="000F6A6F">
        <w:rPr>
          <w:rFonts w:ascii="Times New Roman" w:hAnsi="Times New Roman" w:cs="Times New Roman"/>
          <w:sz w:val="28"/>
          <w:szCs w:val="28"/>
        </w:rPr>
        <w:t>(patrz rys. 2), które zaszyfruje wszystkie pliki należące do konta</w:t>
      </w:r>
      <w:r>
        <w:rPr>
          <w:rFonts w:ascii="Times New Roman" w:hAnsi="Times New Roman" w:cs="Times New Roman"/>
          <w:sz w:val="28"/>
          <w:szCs w:val="28"/>
        </w:rPr>
        <w:t xml:space="preserve"> użytkownika</w:t>
      </w:r>
      <w:r w:rsidRPr="000F6A6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Należy</w:t>
      </w:r>
      <w:r w:rsidRPr="000F6A6F">
        <w:rPr>
          <w:rFonts w:ascii="Times New Roman" w:hAnsi="Times New Roman" w:cs="Times New Roman"/>
          <w:sz w:val="28"/>
          <w:szCs w:val="28"/>
        </w:rPr>
        <w:t xml:space="preserve"> go</w:t>
      </w:r>
      <w:r>
        <w:rPr>
          <w:rFonts w:ascii="Times New Roman" w:hAnsi="Times New Roman" w:cs="Times New Roman"/>
          <w:sz w:val="28"/>
          <w:szCs w:val="28"/>
        </w:rPr>
        <w:t xml:space="preserve"> zachować i</w:t>
      </w:r>
      <w:r w:rsidRPr="000F6A6F">
        <w:rPr>
          <w:rFonts w:ascii="Times New Roman" w:hAnsi="Times New Roman" w:cs="Times New Roman"/>
          <w:sz w:val="28"/>
          <w:szCs w:val="28"/>
        </w:rPr>
        <w:t xml:space="preserve"> nikomu </w:t>
      </w:r>
      <w:r>
        <w:rPr>
          <w:rFonts w:ascii="Times New Roman" w:hAnsi="Times New Roman" w:cs="Times New Roman"/>
          <w:sz w:val="28"/>
          <w:szCs w:val="28"/>
        </w:rPr>
        <w:t>nie pokazywać</w:t>
      </w:r>
      <w:r w:rsidRPr="000F6A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gdyż bez niego nie można uzyskać</w:t>
      </w:r>
      <w:r w:rsidRPr="000F6A6F">
        <w:rPr>
          <w:rFonts w:ascii="Times New Roman" w:hAnsi="Times New Roman" w:cs="Times New Roman"/>
          <w:sz w:val="28"/>
          <w:szCs w:val="28"/>
        </w:rPr>
        <w:t xml:space="preserve"> dostęp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0F6A6F">
        <w:rPr>
          <w:rFonts w:ascii="Times New Roman" w:hAnsi="Times New Roman" w:cs="Times New Roman"/>
          <w:sz w:val="28"/>
          <w:szCs w:val="28"/>
        </w:rPr>
        <w:t xml:space="preserve"> do danych.</w:t>
      </w:r>
      <w:r w:rsidR="0064155E" w:rsidRPr="000F6A6F">
        <w:rPr>
          <w:rFonts w:ascii="Times New Roman" w:hAnsi="Times New Roman" w:cs="Times New Roman"/>
          <w:sz w:val="28"/>
          <w:szCs w:val="28"/>
        </w:rPr>
        <w:tab/>
      </w:r>
    </w:p>
    <w:p w:rsidR="004B3780" w:rsidRDefault="004B3780" w:rsidP="004B3780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BB0EBB" wp14:editId="1E30EEF5">
            <wp:extent cx="2825750" cy="8612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Default="004B3780" w:rsidP="004B3780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71CD2" wp14:editId="38D43718">
            <wp:extent cx="2826327" cy="2045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25" b="36362"/>
                    <a:stretch/>
                  </pic:blipFill>
                  <pic:spPr bwMode="auto">
                    <a:xfrm>
                      <a:off x="0" y="0"/>
                      <a:ext cx="2852098" cy="206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Pr="00633DA8" w:rsidRDefault="00633DA8" w:rsidP="004B3780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633DA8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633DA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3D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633DA8">
        <w:rPr>
          <w:rFonts w:ascii="Times New Roman" w:hAnsi="Times New Roman" w:cs="Times New Roman"/>
          <w:sz w:val="28"/>
          <w:szCs w:val="28"/>
        </w:rPr>
        <w:t xml:space="preserve">asło </w:t>
      </w:r>
      <w:r w:rsidR="00303643">
        <w:rPr>
          <w:rFonts w:ascii="Times New Roman" w:hAnsi="Times New Roman" w:cs="Times New Roman"/>
          <w:sz w:val="28"/>
          <w:szCs w:val="28"/>
        </w:rPr>
        <w:t xml:space="preserve">z 44 symboli, </w:t>
      </w:r>
      <w:r>
        <w:rPr>
          <w:rFonts w:ascii="Times New Roman" w:hAnsi="Times New Roman" w:cs="Times New Roman"/>
          <w:sz w:val="28"/>
          <w:szCs w:val="28"/>
        </w:rPr>
        <w:t xml:space="preserve">które </w:t>
      </w:r>
      <w:r w:rsidR="00303643">
        <w:rPr>
          <w:rFonts w:ascii="Times New Roman" w:hAnsi="Times New Roman" w:cs="Times New Roman"/>
          <w:sz w:val="28"/>
          <w:szCs w:val="28"/>
        </w:rPr>
        <w:t>należy</w:t>
      </w:r>
      <w:r>
        <w:rPr>
          <w:rFonts w:ascii="Times New Roman" w:hAnsi="Times New Roman" w:cs="Times New Roman"/>
          <w:sz w:val="28"/>
          <w:szCs w:val="28"/>
        </w:rPr>
        <w:t xml:space="preserve"> zachować</w:t>
      </w:r>
      <w:r w:rsidRPr="00633DA8">
        <w:rPr>
          <w:rFonts w:ascii="Times New Roman" w:hAnsi="Times New Roman" w:cs="Times New Roman"/>
          <w:sz w:val="28"/>
          <w:szCs w:val="28"/>
        </w:rPr>
        <w:t>.</w:t>
      </w:r>
    </w:p>
    <w:p w:rsidR="00F17BDA" w:rsidRPr="00633DA8" w:rsidRDefault="00633DA8" w:rsidP="004B3780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 przypadku, gdy kontynuuje się</w:t>
      </w:r>
      <w:r w:rsidRPr="00633DA8">
        <w:rPr>
          <w:rFonts w:ascii="Times New Roman" w:hAnsi="Times New Roman" w:cs="Times New Roman"/>
          <w:sz w:val="28"/>
          <w:szCs w:val="28"/>
        </w:rPr>
        <w:t xml:space="preserve"> pracę z botem, ale </w:t>
      </w:r>
      <w:r>
        <w:rPr>
          <w:rFonts w:ascii="Times New Roman" w:hAnsi="Times New Roman" w:cs="Times New Roman"/>
          <w:sz w:val="28"/>
          <w:szCs w:val="28"/>
        </w:rPr>
        <w:t>bot</w:t>
      </w:r>
      <w:r w:rsidRPr="00633DA8">
        <w:rPr>
          <w:rFonts w:ascii="Times New Roman" w:hAnsi="Times New Roman" w:cs="Times New Roman"/>
          <w:sz w:val="28"/>
          <w:szCs w:val="28"/>
        </w:rPr>
        <w:t xml:space="preserve"> został </w:t>
      </w:r>
      <w:r>
        <w:rPr>
          <w:rFonts w:ascii="Times New Roman" w:hAnsi="Times New Roman" w:cs="Times New Roman"/>
          <w:sz w:val="28"/>
          <w:szCs w:val="28"/>
        </w:rPr>
        <w:t>zrestartowany na serwerze</w:t>
      </w:r>
      <w:r w:rsidRPr="00633DA8">
        <w:rPr>
          <w:rFonts w:ascii="Times New Roman" w:hAnsi="Times New Roman" w:cs="Times New Roman"/>
          <w:sz w:val="28"/>
          <w:szCs w:val="28"/>
        </w:rPr>
        <w:t xml:space="preserve"> (lub </w:t>
      </w:r>
      <w:r>
        <w:rPr>
          <w:rFonts w:ascii="Times New Roman" w:hAnsi="Times New Roman" w:cs="Times New Roman"/>
          <w:sz w:val="28"/>
          <w:szCs w:val="28"/>
        </w:rPr>
        <w:t>dokonuje się planowanego pobierania haseł</w:t>
      </w:r>
      <w:r w:rsidRPr="00633DA8">
        <w:rPr>
          <w:rFonts w:ascii="Times New Roman" w:hAnsi="Times New Roman" w:cs="Times New Roman"/>
          <w:sz w:val="28"/>
          <w:szCs w:val="28"/>
        </w:rPr>
        <w:t xml:space="preserve">), bot będzie prosił o ponowne wprowadzenie hasła przy każdej próbie interakcji, dopóki </w:t>
      </w:r>
      <w:r>
        <w:rPr>
          <w:rFonts w:ascii="Times New Roman" w:hAnsi="Times New Roman" w:cs="Times New Roman"/>
          <w:sz w:val="28"/>
          <w:szCs w:val="28"/>
        </w:rPr>
        <w:t>go</w:t>
      </w:r>
      <w:r w:rsidRPr="00633DA8">
        <w:rPr>
          <w:rFonts w:ascii="Times New Roman" w:hAnsi="Times New Roman" w:cs="Times New Roman"/>
          <w:sz w:val="28"/>
          <w:szCs w:val="28"/>
        </w:rPr>
        <w:t xml:space="preserve"> nie </w:t>
      </w:r>
      <w:r>
        <w:rPr>
          <w:rFonts w:ascii="Times New Roman" w:hAnsi="Times New Roman" w:cs="Times New Roman"/>
          <w:sz w:val="28"/>
          <w:szCs w:val="28"/>
        </w:rPr>
        <w:t>otrzyma  w wiadomości</w:t>
      </w:r>
      <w:r w:rsidRPr="00633D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W tym przypadku należy </w:t>
      </w:r>
      <w:r w:rsidRPr="00633DA8">
        <w:rPr>
          <w:rFonts w:ascii="Times New Roman" w:hAnsi="Times New Roman" w:cs="Times New Roman"/>
          <w:sz w:val="28"/>
          <w:szCs w:val="28"/>
        </w:rPr>
        <w:t xml:space="preserve">podać </w:t>
      </w:r>
      <w:r>
        <w:rPr>
          <w:rFonts w:ascii="Times New Roman" w:hAnsi="Times New Roman" w:cs="Times New Roman"/>
          <w:sz w:val="28"/>
          <w:szCs w:val="28"/>
        </w:rPr>
        <w:t>hasło, które otrzymano</w:t>
      </w:r>
      <w:r w:rsidRPr="00633DA8">
        <w:rPr>
          <w:rFonts w:ascii="Times New Roman" w:hAnsi="Times New Roman" w:cs="Times New Roman"/>
          <w:sz w:val="28"/>
          <w:szCs w:val="28"/>
        </w:rPr>
        <w:t xml:space="preserve"> podczas pierwszego uruchomienia lub po wymianie starego hasła.</w:t>
      </w:r>
    </w:p>
    <w:p w:rsidR="00F17BDA" w:rsidRDefault="00F17BDA" w:rsidP="00F17BDA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3405FD" wp14:editId="0C4C73B4">
            <wp:extent cx="3072765" cy="218417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96"/>
                    <a:stretch/>
                  </pic:blipFill>
                  <pic:spPr bwMode="auto">
                    <a:xfrm>
                      <a:off x="0" y="0"/>
                      <a:ext cx="3073698" cy="218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BDA" w:rsidRPr="00633DA8" w:rsidRDefault="00633DA8" w:rsidP="00F17BDA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633DA8">
        <w:rPr>
          <w:rFonts w:ascii="Times New Roman" w:hAnsi="Times New Roman" w:cs="Times New Roman"/>
          <w:sz w:val="28"/>
          <w:szCs w:val="28"/>
        </w:rPr>
        <w:t>Rys.</w:t>
      </w:r>
      <w:r w:rsidR="00303643">
        <w:rPr>
          <w:rFonts w:ascii="Times New Roman" w:hAnsi="Times New Roman" w:cs="Times New Roman"/>
          <w:sz w:val="28"/>
          <w:szCs w:val="28"/>
        </w:rPr>
        <w:t xml:space="preserve"> </w:t>
      </w:r>
      <w:r w:rsidRPr="00633DA8">
        <w:rPr>
          <w:rFonts w:ascii="Times New Roman" w:hAnsi="Times New Roman" w:cs="Times New Roman"/>
          <w:sz w:val="28"/>
          <w:szCs w:val="28"/>
        </w:rPr>
        <w:t xml:space="preserve">3 – Bot pyta o hasło po </w:t>
      </w:r>
      <w:r>
        <w:rPr>
          <w:rFonts w:ascii="Times New Roman" w:hAnsi="Times New Roman" w:cs="Times New Roman"/>
          <w:sz w:val="28"/>
          <w:szCs w:val="28"/>
        </w:rPr>
        <w:t>zrestartowaniu</w:t>
      </w:r>
      <w:r w:rsidR="000D636E" w:rsidRPr="00633DA8">
        <w:rPr>
          <w:rFonts w:ascii="Times New Roman" w:hAnsi="Times New Roman" w:cs="Times New Roman"/>
          <w:sz w:val="28"/>
          <w:szCs w:val="28"/>
        </w:rPr>
        <w:t>.</w:t>
      </w:r>
    </w:p>
    <w:p w:rsidR="004B3780" w:rsidRPr="00633DA8" w:rsidRDefault="004B3780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Pr="00633DA8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Pr="00633DA8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F17BDA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625B63" w:rsidRDefault="00625B63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625B63" w:rsidRPr="00633DA8" w:rsidRDefault="00625B63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</w:rPr>
      </w:pPr>
    </w:p>
    <w:p w:rsidR="00137FBD" w:rsidRPr="00942087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</w:rPr>
      </w:pPr>
      <w:r w:rsidRPr="0094208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="00625B63">
        <w:rPr>
          <w:rFonts w:ascii="Times New Roman" w:hAnsi="Times New Roman" w:cs="Times New Roman"/>
          <w:b/>
          <w:sz w:val="28"/>
          <w:szCs w:val="28"/>
        </w:rPr>
        <w:t>Sekcje</w:t>
      </w:r>
    </w:p>
    <w:p w:rsidR="00625B63" w:rsidRPr="00625B63" w:rsidRDefault="00625B63" w:rsidP="00625B63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25B63">
        <w:rPr>
          <w:rFonts w:ascii="Times New Roman" w:hAnsi="Times New Roman" w:cs="Times New Roman"/>
          <w:sz w:val="28"/>
          <w:szCs w:val="28"/>
        </w:rPr>
        <w:t xml:space="preserve">Po </w:t>
      </w:r>
      <w:r w:rsidR="00E604ED">
        <w:rPr>
          <w:rFonts w:ascii="Times New Roman" w:hAnsi="Times New Roman" w:cs="Times New Roman"/>
          <w:sz w:val="28"/>
          <w:szCs w:val="28"/>
        </w:rPr>
        <w:t>tym jak uzyskano dostęp</w:t>
      </w:r>
      <w:r w:rsidRPr="00625B63">
        <w:rPr>
          <w:rFonts w:ascii="Times New Roman" w:hAnsi="Times New Roman" w:cs="Times New Roman"/>
          <w:sz w:val="28"/>
          <w:szCs w:val="28"/>
        </w:rPr>
        <w:t xml:space="preserve"> do bota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“Access granted!”), </w:t>
      </w:r>
      <w:r w:rsidR="00E604ED">
        <w:rPr>
          <w:rFonts w:ascii="Times New Roman" w:hAnsi="Times New Roman" w:cs="Times New Roman"/>
          <w:sz w:val="28"/>
          <w:szCs w:val="28"/>
        </w:rPr>
        <w:t xml:space="preserve"> ma się</w:t>
      </w:r>
      <w:r w:rsidRPr="00625B63">
        <w:rPr>
          <w:rFonts w:ascii="Times New Roman" w:hAnsi="Times New Roman" w:cs="Times New Roman"/>
          <w:sz w:val="28"/>
          <w:szCs w:val="28"/>
        </w:rPr>
        <w:t xml:space="preserve"> do wyboru cztery sekcje bota: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Costs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="00496D1D">
        <w:rPr>
          <w:rFonts w:ascii="Times New Roman" w:hAnsi="Times New Roman" w:cs="Times New Roman"/>
          <w:sz w:val="28"/>
          <w:szCs w:val="28"/>
        </w:rPr>
        <w:t>Wydatki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 xml:space="preserve">,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Diet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Pr="00625B63">
        <w:rPr>
          <w:rFonts w:ascii="Times New Roman" w:hAnsi="Times New Roman" w:cs="Times New Roman"/>
          <w:sz w:val="28"/>
          <w:szCs w:val="28"/>
        </w:rPr>
        <w:t>Dieta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>, To-do</w:t>
      </w:r>
      <w:r w:rsidR="00E604ED">
        <w:rPr>
          <w:rFonts w:ascii="Times New Roman" w:hAnsi="Times New Roman" w:cs="Times New Roman"/>
          <w:sz w:val="28"/>
          <w:szCs w:val="28"/>
        </w:rPr>
        <w:t xml:space="preserve"> (Zadania)</w:t>
      </w:r>
      <w:r w:rsidRPr="00625B63">
        <w:rPr>
          <w:rFonts w:ascii="Times New Roman" w:hAnsi="Times New Roman" w:cs="Times New Roman"/>
          <w:sz w:val="28"/>
          <w:szCs w:val="28"/>
        </w:rPr>
        <w:t xml:space="preserve"> </w:t>
      </w:r>
      <w:r w:rsidR="00E604ED">
        <w:rPr>
          <w:rFonts w:ascii="Times New Roman" w:hAnsi="Times New Roman" w:cs="Times New Roman"/>
          <w:sz w:val="28"/>
          <w:szCs w:val="28"/>
        </w:rPr>
        <w:t>oraz</w:t>
      </w:r>
      <w:r w:rsidRPr="00625B63">
        <w:rPr>
          <w:rFonts w:ascii="Times New Roman" w:hAnsi="Times New Roman" w:cs="Times New Roman"/>
          <w:sz w:val="28"/>
          <w:szCs w:val="28"/>
        </w:rPr>
        <w:t xml:space="preserve"> </w:t>
      </w:r>
      <w:r w:rsidR="00E604ED" w:rsidRPr="00E604ED">
        <w:rPr>
          <w:rFonts w:ascii="Times New Roman" w:hAnsi="Times New Roman" w:cs="Times New Roman"/>
          <w:sz w:val="28"/>
          <w:szCs w:val="28"/>
        </w:rPr>
        <w:t xml:space="preserve">Settings </w:t>
      </w:r>
      <w:r w:rsidR="00E604ED">
        <w:rPr>
          <w:rFonts w:ascii="Times New Roman" w:hAnsi="Times New Roman" w:cs="Times New Roman"/>
          <w:sz w:val="28"/>
          <w:szCs w:val="28"/>
        </w:rPr>
        <w:t>(</w:t>
      </w:r>
      <w:r w:rsidRPr="00625B63">
        <w:rPr>
          <w:rFonts w:ascii="Times New Roman" w:hAnsi="Times New Roman" w:cs="Times New Roman"/>
          <w:sz w:val="28"/>
          <w:szCs w:val="28"/>
        </w:rPr>
        <w:t>Ustawienia</w:t>
      </w:r>
      <w:r w:rsidR="00E604ED">
        <w:rPr>
          <w:rFonts w:ascii="Times New Roman" w:hAnsi="Times New Roman" w:cs="Times New Roman"/>
          <w:sz w:val="28"/>
          <w:szCs w:val="28"/>
        </w:rPr>
        <w:t>)</w:t>
      </w:r>
      <w:r w:rsidRPr="00625B63">
        <w:rPr>
          <w:rFonts w:ascii="Times New Roman" w:hAnsi="Times New Roman" w:cs="Times New Roman"/>
          <w:sz w:val="28"/>
          <w:szCs w:val="28"/>
        </w:rPr>
        <w:t xml:space="preserve">. Każda sekcja jest wybierana poprzez naciśnięcie odpowiedniego przycisku lub wysłanie do bota nazwy sekcji. Po wybraniu sekcji, bot poinformuje </w:t>
      </w:r>
      <w:r w:rsidR="00E604ED">
        <w:rPr>
          <w:rFonts w:ascii="Times New Roman" w:hAnsi="Times New Roman" w:cs="Times New Roman"/>
          <w:sz w:val="28"/>
          <w:szCs w:val="28"/>
        </w:rPr>
        <w:t>która sekcja została wybrana</w:t>
      </w:r>
      <w:r w:rsidR="00E604ED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1"/>
      </w:r>
      <w:r w:rsidRPr="00625B63">
        <w:rPr>
          <w:rFonts w:ascii="Times New Roman" w:hAnsi="Times New Roman" w:cs="Times New Roman"/>
          <w:sz w:val="28"/>
          <w:szCs w:val="28"/>
        </w:rPr>
        <w:t xml:space="preserve"> (</w:t>
      </w:r>
      <w:r w:rsidR="00303643">
        <w:rPr>
          <w:rFonts w:ascii="Times New Roman" w:hAnsi="Times New Roman" w:cs="Times New Roman"/>
          <w:sz w:val="28"/>
          <w:szCs w:val="28"/>
        </w:rPr>
        <w:t>patrz rys.</w:t>
      </w:r>
      <w:r w:rsidRPr="00625B63">
        <w:rPr>
          <w:rFonts w:ascii="Times New Roman" w:hAnsi="Times New Roman" w:cs="Times New Roman"/>
          <w:sz w:val="28"/>
          <w:szCs w:val="28"/>
        </w:rPr>
        <w:t xml:space="preserve"> 4).</w:t>
      </w:r>
    </w:p>
    <w:p w:rsidR="00C01DD6" w:rsidRPr="00625B63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4155E" w:rsidRDefault="00C01DD6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3646EB" wp14:editId="004B721C">
            <wp:extent cx="3430460" cy="79564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948" b="12218"/>
                    <a:stretch/>
                  </pic:blipFill>
                  <pic:spPr bwMode="auto">
                    <a:xfrm>
                      <a:off x="0" y="0"/>
                      <a:ext cx="3432709" cy="79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55E" w:rsidRPr="00303643" w:rsidRDefault="00303643" w:rsidP="0064155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64155E" w:rsidRPr="00303643">
        <w:rPr>
          <w:rFonts w:ascii="Times New Roman" w:hAnsi="Times New Roman" w:cs="Times New Roman"/>
          <w:sz w:val="28"/>
          <w:szCs w:val="28"/>
        </w:rPr>
        <w:t>.</w:t>
      </w:r>
      <w:r w:rsidR="00F7610B">
        <w:rPr>
          <w:rFonts w:ascii="Times New Roman" w:hAnsi="Times New Roman" w:cs="Times New Roman"/>
          <w:sz w:val="28"/>
          <w:szCs w:val="28"/>
        </w:rPr>
        <w:t xml:space="preserve"> </w:t>
      </w:r>
      <w:r w:rsidR="00C01DD6" w:rsidRPr="00303643">
        <w:rPr>
          <w:rFonts w:ascii="Times New Roman" w:hAnsi="Times New Roman" w:cs="Times New Roman"/>
          <w:sz w:val="28"/>
          <w:szCs w:val="28"/>
        </w:rPr>
        <w:t>4</w:t>
      </w:r>
      <w:r w:rsidR="0064155E" w:rsidRPr="00303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Przejście do sekcji</w:t>
      </w:r>
      <w:r w:rsidR="00F17BDA" w:rsidRPr="00303643">
        <w:rPr>
          <w:rFonts w:ascii="Times New Roman" w:hAnsi="Times New Roman" w:cs="Times New Roman"/>
          <w:sz w:val="28"/>
          <w:szCs w:val="28"/>
        </w:rPr>
        <w:t xml:space="preserve"> To-do</w:t>
      </w:r>
      <w:r w:rsidR="008361FB" w:rsidRPr="00303643">
        <w:rPr>
          <w:rFonts w:ascii="Times New Roman" w:hAnsi="Times New Roman" w:cs="Times New Roman"/>
          <w:sz w:val="28"/>
          <w:szCs w:val="28"/>
        </w:rPr>
        <w:t>.</w:t>
      </w:r>
    </w:p>
    <w:p w:rsid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>Poniżej znajduje się opis funkcji każdej sekcji.</w:t>
      </w:r>
    </w:p>
    <w:p w:rsidR="00303643" w:rsidRP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303643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3643">
        <w:rPr>
          <w:rFonts w:ascii="Times New Roman" w:hAnsi="Times New Roman" w:cs="Times New Roman"/>
          <w:b/>
          <w:sz w:val="28"/>
          <w:szCs w:val="28"/>
        </w:rPr>
        <w:t>3. Costs (</w:t>
      </w:r>
      <w:r w:rsidR="00994DF7">
        <w:rPr>
          <w:rFonts w:ascii="Times New Roman" w:hAnsi="Times New Roman" w:cs="Times New Roman"/>
          <w:b/>
          <w:sz w:val="28"/>
          <w:szCs w:val="28"/>
        </w:rPr>
        <w:t>Wydatki</w:t>
      </w:r>
      <w:r w:rsidRPr="00303643">
        <w:rPr>
          <w:rFonts w:ascii="Times New Roman" w:hAnsi="Times New Roman" w:cs="Times New Roman"/>
          <w:b/>
          <w:sz w:val="28"/>
          <w:szCs w:val="28"/>
        </w:rPr>
        <w:t>)</w:t>
      </w:r>
    </w:p>
    <w:p w:rsidR="00303643" w:rsidRDefault="0030364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 xml:space="preserve">Sekcja Costs pozwala na zapisanie historii </w:t>
      </w:r>
      <w:r>
        <w:rPr>
          <w:rFonts w:ascii="Times New Roman" w:hAnsi="Times New Roman" w:cs="Times New Roman"/>
          <w:sz w:val="28"/>
          <w:szCs w:val="28"/>
        </w:rPr>
        <w:t>wydatków</w:t>
      </w:r>
      <w:r w:rsidRPr="00303643">
        <w:rPr>
          <w:rFonts w:ascii="Times New Roman" w:hAnsi="Times New Roman" w:cs="Times New Roman"/>
          <w:sz w:val="28"/>
          <w:szCs w:val="28"/>
        </w:rPr>
        <w:t xml:space="preserve">, a następnie uzyskanie statystyk dotyczących </w:t>
      </w:r>
      <w:r>
        <w:rPr>
          <w:rFonts w:ascii="Times New Roman" w:hAnsi="Times New Roman" w:cs="Times New Roman"/>
          <w:sz w:val="28"/>
          <w:szCs w:val="28"/>
        </w:rPr>
        <w:t>wydatków</w:t>
      </w:r>
      <w:r w:rsidRPr="00303643">
        <w:rPr>
          <w:rFonts w:ascii="Times New Roman" w:hAnsi="Times New Roman" w:cs="Times New Roman"/>
          <w:sz w:val="28"/>
          <w:szCs w:val="28"/>
        </w:rPr>
        <w:t>.</w:t>
      </w:r>
    </w:p>
    <w:p w:rsidR="00303643" w:rsidRPr="00303643" w:rsidRDefault="00303643" w:rsidP="00303643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Po przejściu do</w:t>
      </w:r>
      <w:r w:rsidRPr="00303643">
        <w:rPr>
          <w:rFonts w:ascii="Times New Roman" w:hAnsi="Times New Roman" w:cs="Times New Roman"/>
          <w:sz w:val="28"/>
          <w:szCs w:val="28"/>
        </w:rPr>
        <w:t xml:space="preserve"> sekcji Costs</w:t>
      </w:r>
      <w:r>
        <w:rPr>
          <w:rFonts w:ascii="Times New Roman" w:hAnsi="Times New Roman" w:cs="Times New Roman"/>
          <w:sz w:val="28"/>
          <w:szCs w:val="28"/>
        </w:rPr>
        <w:t>, każdy wydatek wprowadza się poprzez wysłanie botowi wiadomości o treści</w:t>
      </w:r>
      <w:r w:rsidRPr="00303643">
        <w:rPr>
          <w:rFonts w:ascii="Times New Roman" w:hAnsi="Times New Roman" w:cs="Times New Roman"/>
          <w:sz w:val="28"/>
          <w:szCs w:val="28"/>
        </w:rPr>
        <w:t xml:space="preserve"> “</w:t>
      </w:r>
      <w:r w:rsidRPr="00303643">
        <w:rPr>
          <w:rFonts w:ascii="Consolas" w:hAnsi="Consolas" w:cs="Consolas"/>
          <w:sz w:val="28"/>
          <w:szCs w:val="28"/>
        </w:rPr>
        <w:t>price product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303643">
        <w:rPr>
          <w:rFonts w:ascii="Times New Roman" w:hAnsi="Times New Roman" w:cs="Times New Roman"/>
          <w:sz w:val="28"/>
          <w:szCs w:val="28"/>
        </w:rPr>
        <w:t xml:space="preserve"> (cena i nazwa produktu oddzielone spacją) lub po prostu “</w:t>
      </w:r>
      <w:r w:rsidRPr="00303643">
        <w:rPr>
          <w:rFonts w:ascii="Consolas" w:hAnsi="Consolas" w:cs="Consolas"/>
          <w:sz w:val="28"/>
          <w:szCs w:val="28"/>
        </w:rPr>
        <w:t>price</w:t>
      </w:r>
      <w:r>
        <w:rPr>
          <w:rFonts w:ascii="Times New Roman" w:hAnsi="Times New Roman" w:cs="Times New Roman"/>
          <w:sz w:val="28"/>
          <w:szCs w:val="28"/>
        </w:rPr>
        <w:t>”.</w:t>
      </w:r>
      <w:r w:rsidRPr="00303643">
        <w:rPr>
          <w:rFonts w:ascii="Times New Roman" w:hAnsi="Times New Roman" w:cs="Times New Roman"/>
          <w:sz w:val="28"/>
          <w:szCs w:val="28"/>
        </w:rPr>
        <w:t xml:space="preserve"> Cena musi być dodatnią, niezerową liczbą całkowitą lub ułamkiem dziesiętnym z </w:t>
      </w:r>
      <w:r>
        <w:rPr>
          <w:rFonts w:ascii="Times New Roman" w:hAnsi="Times New Roman" w:cs="Times New Roman"/>
          <w:sz w:val="28"/>
          <w:szCs w:val="28"/>
        </w:rPr>
        <w:t>przecinkiem lub kropką jako</w:t>
      </w:r>
      <w:r w:rsidRPr="00303643">
        <w:rPr>
          <w:rFonts w:ascii="Times New Roman" w:hAnsi="Times New Roman" w:cs="Times New Roman"/>
          <w:sz w:val="28"/>
          <w:szCs w:val="28"/>
        </w:rPr>
        <w:t xml:space="preserve"> separatorem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03643">
        <w:rPr>
          <w:rFonts w:ascii="Times New Roman" w:hAnsi="Times New Roman" w:cs="Times New Roman"/>
          <w:sz w:val="28"/>
          <w:szCs w:val="28"/>
        </w:rPr>
        <w:t xml:space="preserve"> Bot umożliwia również wprowadzanie </w:t>
      </w:r>
      <w:r>
        <w:rPr>
          <w:rFonts w:ascii="Times New Roman" w:hAnsi="Times New Roman" w:cs="Times New Roman"/>
          <w:sz w:val="28"/>
          <w:szCs w:val="28"/>
        </w:rPr>
        <w:t>„wielopiętrowych” wydatków</w:t>
      </w:r>
      <w:r w:rsidRPr="00303643">
        <w:rPr>
          <w:rFonts w:ascii="Times New Roman" w:hAnsi="Times New Roman" w:cs="Times New Roman"/>
          <w:sz w:val="28"/>
          <w:szCs w:val="28"/>
        </w:rPr>
        <w:t>, w tym przypadku każdy nowy wydatek musi zaczyna</w:t>
      </w:r>
      <w:r>
        <w:rPr>
          <w:rFonts w:ascii="Times New Roman" w:hAnsi="Times New Roman" w:cs="Times New Roman"/>
          <w:sz w:val="28"/>
          <w:szCs w:val="28"/>
        </w:rPr>
        <w:t xml:space="preserve">ć się od nowej linii. Jeśli botowi udaje się </w:t>
      </w:r>
      <w:r w:rsidRPr="00303643">
        <w:rPr>
          <w:rFonts w:ascii="Times New Roman" w:hAnsi="Times New Roman" w:cs="Times New Roman"/>
          <w:sz w:val="28"/>
          <w:szCs w:val="28"/>
        </w:rPr>
        <w:t>doda</w:t>
      </w:r>
      <w:r>
        <w:rPr>
          <w:rFonts w:ascii="Times New Roman" w:hAnsi="Times New Roman" w:cs="Times New Roman"/>
          <w:sz w:val="28"/>
          <w:szCs w:val="28"/>
        </w:rPr>
        <w:t>ć wydatki do historii, wysyła się</w:t>
      </w:r>
      <w:r w:rsidRPr="00303643">
        <w:rPr>
          <w:rFonts w:ascii="Times New Roman" w:hAnsi="Times New Roman" w:cs="Times New Roman"/>
          <w:sz w:val="28"/>
          <w:szCs w:val="28"/>
        </w:rPr>
        <w:t xml:space="preserve"> potwierdzenie, </w:t>
      </w:r>
      <w:r>
        <w:rPr>
          <w:rFonts w:ascii="Times New Roman" w:hAnsi="Times New Roman" w:cs="Times New Roman"/>
          <w:sz w:val="28"/>
          <w:szCs w:val="28"/>
        </w:rPr>
        <w:t>w przeciwnym przypadku</w:t>
      </w:r>
      <w:r w:rsidRPr="00303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bot informuje o tym</w:t>
      </w:r>
      <w:r w:rsidRPr="00303643">
        <w:rPr>
          <w:rFonts w:ascii="Times New Roman" w:hAnsi="Times New Roman" w:cs="Times New Roman"/>
          <w:sz w:val="28"/>
          <w:szCs w:val="28"/>
        </w:rPr>
        <w:t xml:space="preserve">, które wydatki nie </w:t>
      </w:r>
      <w:r>
        <w:rPr>
          <w:rFonts w:ascii="Times New Roman" w:hAnsi="Times New Roman" w:cs="Times New Roman"/>
          <w:sz w:val="28"/>
          <w:szCs w:val="28"/>
        </w:rPr>
        <w:t>zostały</w:t>
      </w:r>
      <w:r w:rsidRPr="00303643">
        <w:rPr>
          <w:rFonts w:ascii="Times New Roman" w:hAnsi="Times New Roman" w:cs="Times New Roman"/>
          <w:sz w:val="28"/>
          <w:szCs w:val="28"/>
        </w:rPr>
        <w:t xml:space="preserve"> przetworzone. Przyk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ł</w:t>
      </w:r>
      <w:r w:rsidRPr="00303643">
        <w:rPr>
          <w:rFonts w:ascii="Times New Roman" w:hAnsi="Times New Roman" w:cs="Times New Roman"/>
          <w:sz w:val="28"/>
          <w:szCs w:val="28"/>
        </w:rPr>
        <w:t>ad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wprowadzania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wydatk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ó</w:t>
      </w:r>
      <w:r w:rsidRPr="00303643">
        <w:rPr>
          <w:rFonts w:ascii="Times New Roman" w:hAnsi="Times New Roman" w:cs="Times New Roman"/>
          <w:sz w:val="28"/>
          <w:szCs w:val="28"/>
        </w:rPr>
        <w:t>w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pokazano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na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3643">
        <w:rPr>
          <w:rFonts w:ascii="Times New Roman" w:hAnsi="Times New Roman" w:cs="Times New Roman"/>
          <w:sz w:val="28"/>
          <w:szCs w:val="28"/>
        </w:rPr>
        <w:t>rys</w:t>
      </w:r>
      <w:r w:rsidRPr="00303643">
        <w:rPr>
          <w:rFonts w:ascii="Times New Roman" w:hAnsi="Times New Roman" w:cs="Times New Roman"/>
          <w:sz w:val="28"/>
          <w:szCs w:val="28"/>
          <w:lang w:val="ru-RU"/>
        </w:rPr>
        <w:t>. 5.</w:t>
      </w:r>
    </w:p>
    <w:p w:rsidR="00303643" w:rsidRPr="00303643" w:rsidRDefault="00303643" w:rsidP="00303643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37CD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37CD" w:rsidRDefault="002A37CD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333FF" w:rsidRDefault="004333FF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AEE295" wp14:editId="2BEFD8EC">
            <wp:extent cx="3296093" cy="519658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62" b="12192"/>
                    <a:stretch/>
                  </pic:blipFill>
                  <pic:spPr bwMode="auto">
                    <a:xfrm>
                      <a:off x="0" y="0"/>
                      <a:ext cx="3302452" cy="520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CD" w:rsidRPr="00303643" w:rsidRDefault="00303643" w:rsidP="002A37CD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303643">
        <w:rPr>
          <w:rFonts w:ascii="Times New Roman" w:hAnsi="Times New Roman" w:cs="Times New Roman"/>
          <w:sz w:val="28"/>
          <w:szCs w:val="28"/>
        </w:rPr>
        <w:t>Rys</w:t>
      </w:r>
      <w:r w:rsidR="002A37CD" w:rsidRPr="00303643">
        <w:rPr>
          <w:rFonts w:ascii="Times New Roman" w:hAnsi="Times New Roman" w:cs="Times New Roman"/>
          <w:sz w:val="28"/>
          <w:szCs w:val="28"/>
        </w:rPr>
        <w:t>.</w:t>
      </w:r>
      <w:r w:rsidR="00F7610B">
        <w:rPr>
          <w:rFonts w:ascii="Times New Roman" w:hAnsi="Times New Roman" w:cs="Times New Roman"/>
          <w:sz w:val="28"/>
          <w:szCs w:val="28"/>
        </w:rPr>
        <w:t xml:space="preserve"> </w:t>
      </w:r>
      <w:r w:rsidR="002A37CD" w:rsidRPr="00303643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Dodanie wydatków do historii</w:t>
      </w:r>
      <w:r w:rsidR="008361FB" w:rsidRPr="00303643">
        <w:rPr>
          <w:rFonts w:ascii="Times New Roman" w:hAnsi="Times New Roman" w:cs="Times New Roman"/>
          <w:sz w:val="28"/>
          <w:szCs w:val="28"/>
        </w:rPr>
        <w:t>.</w:t>
      </w:r>
    </w:p>
    <w:p w:rsidR="002A37CD" w:rsidRPr="00303643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610B" w:rsidRPr="00F7610B" w:rsidRDefault="00F7610B" w:rsidP="00F7610B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610B">
        <w:rPr>
          <w:rFonts w:ascii="Times New Roman" w:hAnsi="Times New Roman" w:cs="Times New Roman"/>
          <w:sz w:val="28"/>
          <w:szCs w:val="28"/>
        </w:rPr>
        <w:t>Będąc w sekcji Costs</w:t>
      </w:r>
      <w:r>
        <w:rPr>
          <w:rFonts w:ascii="Times New Roman" w:hAnsi="Times New Roman" w:cs="Times New Roman"/>
          <w:sz w:val="28"/>
          <w:szCs w:val="28"/>
        </w:rPr>
        <w:t>, można</w:t>
      </w:r>
      <w:r w:rsidRPr="00F7610B">
        <w:rPr>
          <w:rFonts w:ascii="Times New Roman" w:hAnsi="Times New Roman" w:cs="Times New Roman"/>
          <w:sz w:val="28"/>
          <w:szCs w:val="28"/>
        </w:rPr>
        <w:t xml:space="preserve"> również </w:t>
      </w:r>
      <w:r>
        <w:rPr>
          <w:rFonts w:ascii="Times New Roman" w:hAnsi="Times New Roman" w:cs="Times New Roman"/>
          <w:sz w:val="28"/>
          <w:szCs w:val="28"/>
        </w:rPr>
        <w:t>otrzymać statystykę dotyczącą wydatków przez wysyłanie do bota słowa</w:t>
      </w:r>
      <w:r w:rsidRPr="00F7610B">
        <w:rPr>
          <w:rFonts w:ascii="Times New Roman" w:hAnsi="Times New Roman" w:cs="Times New Roman"/>
          <w:sz w:val="28"/>
          <w:szCs w:val="28"/>
        </w:rPr>
        <w:t xml:space="preserve"> “</w:t>
      </w:r>
      <w:r w:rsidRPr="00F7610B">
        <w:rPr>
          <w:rFonts w:ascii="Consolas" w:hAnsi="Consolas" w:cs="Consolas"/>
          <w:sz w:val="28"/>
          <w:szCs w:val="28"/>
        </w:rPr>
        <w:t>Stats</w:t>
      </w:r>
      <w:r w:rsidRPr="00F7610B">
        <w:rPr>
          <w:rFonts w:ascii="Times New Roman" w:hAnsi="Times New Roman" w:cs="Times New Roman"/>
          <w:sz w:val="28"/>
          <w:szCs w:val="28"/>
        </w:rPr>
        <w:t xml:space="preserve">”. Na to żądanie bot </w:t>
      </w:r>
      <w:r>
        <w:rPr>
          <w:rFonts w:ascii="Times New Roman" w:hAnsi="Times New Roman" w:cs="Times New Roman"/>
          <w:sz w:val="28"/>
          <w:szCs w:val="28"/>
        </w:rPr>
        <w:t>wyśle statystykę wydatków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, zgodnie z zadanymi ustawieniami. Wstępne ustawienia </w:t>
      </w:r>
      <w:r>
        <w:rPr>
          <w:rFonts w:ascii="Times New Roman" w:hAnsi="Times New Roman" w:cs="Times New Roman"/>
          <w:sz w:val="28"/>
          <w:szCs w:val="28"/>
        </w:rPr>
        <w:t>przewidują wyświetlanie</w:t>
      </w:r>
      <w:r w:rsidRPr="00F7610B">
        <w:rPr>
          <w:rFonts w:ascii="Times New Roman" w:hAnsi="Times New Roman" w:cs="Times New Roman"/>
          <w:sz w:val="28"/>
          <w:szCs w:val="28"/>
        </w:rPr>
        <w:t xml:space="preserve"> statystyk </w:t>
      </w:r>
      <w:r>
        <w:rPr>
          <w:rFonts w:ascii="Times New Roman" w:hAnsi="Times New Roman" w:cs="Times New Roman"/>
          <w:sz w:val="28"/>
          <w:szCs w:val="28"/>
        </w:rPr>
        <w:t>za cały okres zakupów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histogramu</w:t>
      </w:r>
      <w:r w:rsidRPr="00F7610B">
        <w:rPr>
          <w:rFonts w:ascii="Times New Roman" w:hAnsi="Times New Roman" w:cs="Times New Roman"/>
          <w:sz w:val="28"/>
          <w:szCs w:val="28"/>
        </w:rPr>
        <w:t xml:space="preserve"> kołowego z dziesięcioma znaczącymi produktami (pozostałe są zgrupowane pod "inne") oraz mini raportu zawierającego pięć najdroższych produktów: średnie dzienne wydatki, procent </w:t>
      </w:r>
      <w:r>
        <w:rPr>
          <w:rFonts w:ascii="Times New Roman" w:hAnsi="Times New Roman" w:cs="Times New Roman"/>
          <w:sz w:val="28"/>
          <w:szCs w:val="28"/>
        </w:rPr>
        <w:t>od łącznej sumy wydatków</w:t>
      </w:r>
      <w:r w:rsidRPr="00F7610B">
        <w:rPr>
          <w:rFonts w:ascii="Times New Roman" w:hAnsi="Times New Roman" w:cs="Times New Roman"/>
          <w:sz w:val="28"/>
          <w:szCs w:val="28"/>
        </w:rPr>
        <w:t xml:space="preserve"> i nazwa produktu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F7610B">
        <w:rPr>
          <w:rFonts w:ascii="Times New Roman" w:hAnsi="Times New Roman" w:cs="Times New Roman"/>
          <w:sz w:val="28"/>
          <w:szCs w:val="28"/>
        </w:rPr>
        <w:t xml:space="preserve"> oraz </w:t>
      </w:r>
      <w:r>
        <w:rPr>
          <w:rFonts w:ascii="Times New Roman" w:hAnsi="Times New Roman" w:cs="Times New Roman"/>
          <w:sz w:val="28"/>
          <w:szCs w:val="28"/>
        </w:rPr>
        <w:t>podsumowanie</w:t>
      </w:r>
      <w:r w:rsidRPr="00F7610B">
        <w:rPr>
          <w:rFonts w:ascii="Times New Roman" w:hAnsi="Times New Roman" w:cs="Times New Roman"/>
          <w:sz w:val="28"/>
          <w:szCs w:val="28"/>
        </w:rPr>
        <w:t xml:space="preserve">. Wynik tego </w:t>
      </w:r>
      <w:r>
        <w:rPr>
          <w:rFonts w:ascii="Times New Roman" w:hAnsi="Times New Roman" w:cs="Times New Roman"/>
          <w:sz w:val="28"/>
          <w:szCs w:val="28"/>
        </w:rPr>
        <w:t>działania</w:t>
      </w:r>
      <w:r w:rsidRPr="00F7610B">
        <w:rPr>
          <w:rFonts w:ascii="Times New Roman" w:hAnsi="Times New Roman" w:cs="Times New Roman"/>
          <w:sz w:val="28"/>
          <w:szCs w:val="28"/>
        </w:rPr>
        <w:t xml:space="preserve"> jest przedstawiony na rys. 6.</w:t>
      </w:r>
    </w:p>
    <w:p w:rsidR="00F7610B" w:rsidRPr="00F7610B" w:rsidRDefault="00F7610B" w:rsidP="00F7610B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80C74" w:rsidRPr="00F7610B" w:rsidRDefault="00F7610B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610B">
        <w:rPr>
          <w:rFonts w:ascii="Times New Roman" w:hAnsi="Times New Roman" w:cs="Times New Roman"/>
          <w:sz w:val="28"/>
          <w:szCs w:val="28"/>
        </w:rPr>
        <w:t>Wszystkie ustawienia są opcjonalne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  <w:r w:rsidRPr="00F7610B">
        <w:rPr>
          <w:rFonts w:ascii="Times New Roman" w:hAnsi="Times New Roman" w:cs="Times New Roman"/>
          <w:sz w:val="28"/>
          <w:szCs w:val="28"/>
        </w:rPr>
        <w:t xml:space="preserve"> opis każdego z nich znajduje się w </w:t>
      </w:r>
      <w:r>
        <w:rPr>
          <w:rFonts w:ascii="Times New Roman" w:hAnsi="Times New Roman" w:cs="Times New Roman"/>
          <w:sz w:val="28"/>
          <w:szCs w:val="28"/>
        </w:rPr>
        <w:t xml:space="preserve">opisie </w:t>
      </w:r>
      <w:r w:rsidRPr="00F7610B">
        <w:rPr>
          <w:rFonts w:ascii="Times New Roman" w:hAnsi="Times New Roman" w:cs="Times New Roman"/>
          <w:sz w:val="28"/>
          <w:szCs w:val="28"/>
        </w:rPr>
        <w:t xml:space="preserve">sekcji </w:t>
      </w:r>
      <w:r w:rsidR="00136EAC">
        <w:rPr>
          <w:rFonts w:ascii="Times New Roman" w:hAnsi="Times New Roman" w:cs="Times New Roman"/>
          <w:sz w:val="28"/>
          <w:szCs w:val="28"/>
        </w:rPr>
        <w:t>„Settings”</w:t>
      </w:r>
      <w:r>
        <w:rPr>
          <w:rFonts w:ascii="Times New Roman" w:hAnsi="Times New Roman" w:cs="Times New Roman"/>
          <w:sz w:val="28"/>
          <w:szCs w:val="28"/>
        </w:rPr>
        <w:t xml:space="preserve"> oraz tabeli 1.</w:t>
      </w:r>
    </w:p>
    <w:p w:rsidR="00E80C74" w:rsidRDefault="00BF1683" w:rsidP="00E80C74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60288F" wp14:editId="0B1E0580">
            <wp:extent cx="3352402" cy="5481287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52" b="12072"/>
                    <a:stretch/>
                  </pic:blipFill>
                  <pic:spPr bwMode="auto">
                    <a:xfrm>
                      <a:off x="0" y="0"/>
                      <a:ext cx="3360243" cy="54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74" w:rsidRPr="00F7610B" w:rsidRDefault="00F7610B" w:rsidP="00E80C74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E80C74" w:rsidRPr="00F76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683" w:rsidRPr="00F7610B">
        <w:rPr>
          <w:rFonts w:ascii="Times New Roman" w:hAnsi="Times New Roman" w:cs="Times New Roman"/>
          <w:sz w:val="28"/>
          <w:szCs w:val="28"/>
        </w:rPr>
        <w:t>6</w:t>
      </w:r>
      <w:r w:rsidR="00E80C74" w:rsidRPr="00F761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Statystyka wydatków zgodnie ze wstępnymi ustawieniami</w:t>
      </w:r>
      <w:r w:rsidR="008361FB" w:rsidRPr="00F76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0C74" w:rsidRPr="00F7610B" w:rsidRDefault="00E80C74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636E" w:rsidRPr="00F7610B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942087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4.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Diet</w:t>
      </w: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994DF7" w:rsidRPr="00942087">
        <w:rPr>
          <w:rFonts w:ascii="Times New Roman" w:hAnsi="Times New Roman" w:cs="Times New Roman"/>
          <w:b/>
          <w:sz w:val="28"/>
          <w:szCs w:val="28"/>
          <w:lang w:val="en-US"/>
        </w:rPr>
        <w:t>Dieta</w:t>
      </w: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2A37CD" w:rsidRPr="00942087" w:rsidRDefault="00994DF7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087">
        <w:rPr>
          <w:rFonts w:ascii="Times New Roman" w:hAnsi="Times New Roman" w:cs="Times New Roman"/>
          <w:sz w:val="28"/>
          <w:szCs w:val="28"/>
          <w:lang w:val="en-US"/>
        </w:rPr>
        <w:t>Coming soon</w:t>
      </w:r>
    </w:p>
    <w:p w:rsidR="00994DF7" w:rsidRPr="00942087" w:rsidRDefault="00994DF7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1DD6" w:rsidRPr="00942087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5.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994DF7" w:rsidRPr="00942087">
        <w:rPr>
          <w:rFonts w:ascii="Times New Roman" w:hAnsi="Times New Roman" w:cs="Times New Roman"/>
          <w:b/>
          <w:sz w:val="28"/>
          <w:szCs w:val="28"/>
          <w:lang w:val="en-US"/>
        </w:rPr>
        <w:t>Zadania</w:t>
      </w:r>
      <w:r w:rsidRPr="0094208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994DF7" w:rsidRPr="00942087" w:rsidRDefault="00994DF7" w:rsidP="00994DF7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087">
        <w:rPr>
          <w:rFonts w:ascii="Times New Roman" w:hAnsi="Times New Roman" w:cs="Times New Roman"/>
          <w:sz w:val="28"/>
          <w:szCs w:val="28"/>
          <w:lang w:val="en-US"/>
        </w:rPr>
        <w:t>Coming soon</w:t>
      </w:r>
    </w:p>
    <w:p w:rsidR="00994DF7" w:rsidRPr="00942087" w:rsidRDefault="00994DF7" w:rsidP="00994DF7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D636E" w:rsidRPr="00942087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4DF7" w:rsidRPr="00942087" w:rsidRDefault="00994DF7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1DD6" w:rsidRPr="00272989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2989">
        <w:rPr>
          <w:rFonts w:ascii="Times New Roman" w:hAnsi="Times New Roman" w:cs="Times New Roman"/>
          <w:b/>
          <w:sz w:val="28"/>
          <w:szCs w:val="28"/>
        </w:rPr>
        <w:lastRenderedPageBreak/>
        <w:t>6. Settings (</w:t>
      </w:r>
      <w:r w:rsidR="00994DF7">
        <w:rPr>
          <w:rFonts w:ascii="Times New Roman" w:hAnsi="Times New Roman" w:cs="Times New Roman"/>
          <w:b/>
          <w:sz w:val="28"/>
          <w:szCs w:val="28"/>
        </w:rPr>
        <w:t>Ustawienia</w:t>
      </w:r>
      <w:r w:rsidRPr="00272989">
        <w:rPr>
          <w:rFonts w:ascii="Times New Roman" w:hAnsi="Times New Roman" w:cs="Times New Roman"/>
          <w:b/>
          <w:sz w:val="28"/>
          <w:szCs w:val="28"/>
        </w:rPr>
        <w:t>)</w:t>
      </w:r>
    </w:p>
    <w:p w:rsidR="004627CE" w:rsidRPr="00272989" w:rsidRDefault="00272989" w:rsidP="00272989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 przejściu do sekcji</w:t>
      </w:r>
      <w:r w:rsidRPr="00272989">
        <w:rPr>
          <w:rFonts w:ascii="Times New Roman" w:hAnsi="Times New Roman" w:cs="Times New Roman"/>
          <w:sz w:val="28"/>
          <w:szCs w:val="28"/>
        </w:rPr>
        <w:t xml:space="preserve"> Settings (Ustawienia) </w:t>
      </w:r>
      <w:r>
        <w:rPr>
          <w:rFonts w:ascii="Times New Roman" w:hAnsi="Times New Roman" w:cs="Times New Roman"/>
          <w:sz w:val="28"/>
          <w:szCs w:val="28"/>
        </w:rPr>
        <w:t>bot wyśle listę</w:t>
      </w:r>
      <w:r w:rsidRPr="00272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aktualnych </w:t>
      </w:r>
      <w:r w:rsidRPr="00272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ustawień </w:t>
      </w:r>
      <w:r w:rsidRPr="00272989">
        <w:rPr>
          <w:rFonts w:ascii="Times New Roman" w:hAnsi="Times New Roman" w:cs="Times New Roman"/>
          <w:sz w:val="28"/>
          <w:szCs w:val="28"/>
        </w:rPr>
        <w:t>(patrz rys</w:t>
      </w:r>
      <w:r>
        <w:rPr>
          <w:rFonts w:ascii="Times New Roman" w:hAnsi="Times New Roman" w:cs="Times New Roman"/>
          <w:sz w:val="28"/>
          <w:szCs w:val="28"/>
        </w:rPr>
        <w:t xml:space="preserve">. 7). Wszystkie ustawienia są </w:t>
      </w:r>
      <w:r w:rsidRPr="00272989">
        <w:rPr>
          <w:rFonts w:ascii="Times New Roman" w:hAnsi="Times New Roman" w:cs="Times New Roman"/>
          <w:sz w:val="28"/>
          <w:szCs w:val="28"/>
        </w:rPr>
        <w:t xml:space="preserve">grupowane w bloki, których nazwy są ujęte w nawiasy kwadratowe. Każdy blok zawiera </w:t>
      </w:r>
      <w:r>
        <w:rPr>
          <w:rFonts w:ascii="Times New Roman" w:hAnsi="Times New Roman" w:cs="Times New Roman"/>
          <w:sz w:val="28"/>
          <w:szCs w:val="28"/>
        </w:rPr>
        <w:t>zdefiniowane</w:t>
      </w:r>
      <w:r w:rsidRPr="00272989">
        <w:rPr>
          <w:rFonts w:ascii="Times New Roman" w:hAnsi="Times New Roman" w:cs="Times New Roman"/>
          <w:sz w:val="28"/>
          <w:szCs w:val="28"/>
        </w:rPr>
        <w:t xml:space="preserve"> zmienne w postaci</w:t>
      </w:r>
      <w:r w:rsidR="00302A1A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302A1A" w:rsidRPr="00272989">
        <w:rPr>
          <w:rFonts w:ascii="Consolas" w:hAnsi="Consolas" w:cs="Consolas"/>
          <w:sz w:val="28"/>
          <w:szCs w:val="28"/>
          <w:highlight w:val="lightGray"/>
          <w:bdr w:val="single" w:sz="4" w:space="0" w:color="auto"/>
        </w:rPr>
        <w:t>variable = value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onsolas" w:hAnsi="Consolas" w:cs="Consolas"/>
          <w:sz w:val="28"/>
          <w:szCs w:val="28"/>
        </w:rPr>
        <w:t>imię</w:t>
      </w:r>
      <w:r w:rsidR="005959AC" w:rsidRPr="00272989">
        <w:rPr>
          <w:rFonts w:ascii="Consolas" w:hAnsi="Consolas" w:cs="Consolas"/>
          <w:sz w:val="28"/>
          <w:szCs w:val="28"/>
        </w:rPr>
        <w:t xml:space="preserve"> = </w:t>
      </w:r>
      <w:r>
        <w:rPr>
          <w:rFonts w:ascii="Consolas" w:hAnsi="Consolas" w:cs="Consolas"/>
          <w:sz w:val="28"/>
          <w:szCs w:val="28"/>
        </w:rPr>
        <w:t>wartość</w:t>
      </w:r>
      <w:r w:rsidR="005959AC" w:rsidRPr="00272989">
        <w:rPr>
          <w:rFonts w:ascii="Times New Roman" w:hAnsi="Times New Roman" w:cs="Times New Roman"/>
          <w:sz w:val="28"/>
          <w:szCs w:val="28"/>
        </w:rPr>
        <w:t>)</w:t>
      </w:r>
      <w:r w:rsidR="00302A1A" w:rsidRPr="002729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Default="004627CE" w:rsidP="004627C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90BA7A" wp14:editId="384EBA28">
            <wp:extent cx="3486150" cy="1472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78" b="69291"/>
                    <a:stretch/>
                  </pic:blipFill>
                  <pic:spPr bwMode="auto">
                    <a:xfrm>
                      <a:off x="0" y="0"/>
                      <a:ext cx="3494030" cy="147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Default="004627CE" w:rsidP="004627C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06B898" wp14:editId="07FA8664">
            <wp:extent cx="3491346" cy="38882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83" b="12495"/>
                    <a:stretch/>
                  </pic:blipFill>
                  <pic:spPr bwMode="auto">
                    <a:xfrm>
                      <a:off x="0" y="0"/>
                      <a:ext cx="3505507" cy="39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Pr="00272989" w:rsidRDefault="00B977B9" w:rsidP="004627CE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4627CE" w:rsidRPr="00272989">
        <w:rPr>
          <w:rFonts w:ascii="Times New Roman" w:hAnsi="Times New Roman" w:cs="Times New Roman"/>
          <w:sz w:val="28"/>
          <w:szCs w:val="28"/>
        </w:rPr>
        <w:t>.</w:t>
      </w:r>
      <w:r w:rsidR="008450BC">
        <w:rPr>
          <w:rFonts w:ascii="Times New Roman" w:hAnsi="Times New Roman" w:cs="Times New Roman"/>
          <w:sz w:val="28"/>
          <w:szCs w:val="28"/>
        </w:rPr>
        <w:t xml:space="preserve"> </w:t>
      </w:r>
      <w:r w:rsidR="004627CE" w:rsidRPr="00272989">
        <w:rPr>
          <w:rFonts w:ascii="Times New Roman" w:hAnsi="Times New Roman" w:cs="Times New Roman"/>
          <w:sz w:val="28"/>
          <w:szCs w:val="28"/>
        </w:rPr>
        <w:t xml:space="preserve">7 – </w:t>
      </w:r>
      <w:r w:rsidR="00272989">
        <w:rPr>
          <w:rFonts w:ascii="Times New Roman" w:hAnsi="Times New Roman" w:cs="Times New Roman"/>
          <w:sz w:val="28"/>
          <w:szCs w:val="28"/>
        </w:rPr>
        <w:t>Lista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aktualnych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ustawie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ń, </w:t>
      </w:r>
      <w:r w:rsidR="00272989">
        <w:rPr>
          <w:rFonts w:ascii="Times New Roman" w:hAnsi="Times New Roman" w:cs="Times New Roman"/>
          <w:sz w:val="28"/>
          <w:szCs w:val="28"/>
        </w:rPr>
        <w:t>otrzymana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po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przej</w:t>
      </w:r>
      <w:r w:rsidR="00272989" w:rsidRPr="00272989">
        <w:rPr>
          <w:rFonts w:ascii="Times New Roman" w:hAnsi="Times New Roman" w:cs="Times New Roman"/>
          <w:sz w:val="28"/>
          <w:szCs w:val="28"/>
        </w:rPr>
        <w:t>ś</w:t>
      </w:r>
      <w:r w:rsidR="00272989">
        <w:rPr>
          <w:rFonts w:ascii="Times New Roman" w:hAnsi="Times New Roman" w:cs="Times New Roman"/>
          <w:sz w:val="28"/>
          <w:szCs w:val="28"/>
        </w:rPr>
        <w:t>ciu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do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sekcji</w:t>
      </w:r>
      <w:r w:rsidR="00272989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4627CE" w:rsidRPr="00272989">
        <w:rPr>
          <w:rFonts w:ascii="Times New Roman" w:hAnsi="Times New Roman" w:cs="Times New Roman"/>
          <w:sz w:val="28"/>
          <w:szCs w:val="28"/>
        </w:rPr>
        <w:t>Settings (</w:t>
      </w:r>
      <w:r w:rsidR="00272989">
        <w:rPr>
          <w:rFonts w:ascii="Times New Roman" w:hAnsi="Times New Roman" w:cs="Times New Roman"/>
          <w:sz w:val="28"/>
          <w:szCs w:val="28"/>
        </w:rPr>
        <w:t>na rysunku przedstawiona tylko część listy</w:t>
      </w:r>
      <w:r w:rsidR="005959AC" w:rsidRPr="00272989">
        <w:rPr>
          <w:rFonts w:ascii="Times New Roman" w:hAnsi="Times New Roman" w:cs="Times New Roman"/>
          <w:sz w:val="28"/>
          <w:szCs w:val="28"/>
        </w:rPr>
        <w:t xml:space="preserve"> </w:t>
      </w:r>
      <w:r w:rsidR="00272989">
        <w:rPr>
          <w:rFonts w:ascii="Times New Roman" w:hAnsi="Times New Roman" w:cs="Times New Roman"/>
          <w:sz w:val="28"/>
          <w:szCs w:val="28"/>
        </w:rPr>
        <w:t>w celu większej czytelności instrukcji obsługi bota</w:t>
      </w:r>
      <w:r w:rsidR="004627CE" w:rsidRPr="00272989">
        <w:rPr>
          <w:rFonts w:ascii="Times New Roman" w:hAnsi="Times New Roman" w:cs="Times New Roman"/>
          <w:sz w:val="28"/>
          <w:szCs w:val="28"/>
        </w:rPr>
        <w:t>)</w:t>
      </w:r>
      <w:r w:rsidR="008361FB" w:rsidRPr="00272989">
        <w:rPr>
          <w:rFonts w:ascii="Times New Roman" w:hAnsi="Times New Roman" w:cs="Times New Roman"/>
          <w:sz w:val="28"/>
          <w:szCs w:val="28"/>
        </w:rPr>
        <w:t>.</w:t>
      </w: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272989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1DD6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lastRenderedPageBreak/>
        <w:t xml:space="preserve">Zmiana wartości którejkolwiek ze zmiennych odbywa się poprzez wysłanie do bota wiadomości </w:t>
      </w:r>
      <w:r>
        <w:rPr>
          <w:rFonts w:ascii="Times New Roman" w:hAnsi="Times New Roman" w:cs="Times New Roman"/>
          <w:sz w:val="28"/>
          <w:szCs w:val="28"/>
        </w:rPr>
        <w:t xml:space="preserve">o następującej treści </w:t>
      </w:r>
      <w:r w:rsidRPr="00B977B9">
        <w:rPr>
          <w:rFonts w:ascii="Times New Roman" w:hAnsi="Times New Roman" w:cs="Times New Roman"/>
          <w:sz w:val="28"/>
          <w:szCs w:val="28"/>
        </w:rPr>
        <w:t xml:space="preserve">(będąc w </w:t>
      </w:r>
      <w:r>
        <w:rPr>
          <w:rFonts w:ascii="Times New Roman" w:hAnsi="Times New Roman" w:cs="Times New Roman"/>
          <w:sz w:val="28"/>
          <w:szCs w:val="28"/>
        </w:rPr>
        <w:t>sekcji Settings</w:t>
      </w:r>
      <w:r w:rsidRPr="00B977B9">
        <w:rPr>
          <w:rFonts w:ascii="Times New Roman" w:hAnsi="Times New Roman" w:cs="Times New Roman"/>
          <w:sz w:val="28"/>
          <w:szCs w:val="28"/>
        </w:rPr>
        <w:t>)</w:t>
      </w:r>
      <w:r w:rsidR="00C64B75" w:rsidRPr="00B977B9">
        <w:rPr>
          <w:rFonts w:ascii="Times New Roman" w:hAnsi="Times New Roman" w:cs="Times New Roman"/>
          <w:sz w:val="28"/>
          <w:szCs w:val="28"/>
        </w:rPr>
        <w:t>:</w:t>
      </w:r>
    </w:p>
    <w:p w:rsidR="00C64B75" w:rsidRPr="00B977B9" w:rsidRDefault="00B977B9" w:rsidP="00302A1A">
      <w:pPr>
        <w:ind w:right="850" w:firstLine="567"/>
        <w:jc w:val="both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ImięBloku</w:t>
      </w:r>
      <w:r w:rsidR="00C64B75" w:rsidRPr="00B977B9">
        <w:rPr>
          <w:rFonts w:ascii="Consolas" w:hAnsi="Consolas" w:cs="Consolas"/>
          <w:sz w:val="28"/>
          <w:szCs w:val="28"/>
        </w:rPr>
        <w:tab/>
      </w:r>
      <w:r w:rsidR="00C64B75" w:rsidRPr="00B977B9"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>ImięZmiennej</w:t>
      </w:r>
      <w:r w:rsidR="00C64B75" w:rsidRPr="00B977B9">
        <w:rPr>
          <w:rFonts w:ascii="Consolas" w:hAnsi="Consolas" w:cs="Consolas"/>
          <w:sz w:val="28"/>
          <w:szCs w:val="28"/>
        </w:rPr>
        <w:tab/>
      </w:r>
      <w:r w:rsidR="00C64B75" w:rsidRPr="00B977B9"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>Wartość</w:t>
      </w:r>
    </w:p>
    <w:p w:rsidR="00C64B75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t xml:space="preserve">Separatorem pomiędzy wyrażeniami jest pojedyncza spacja. </w:t>
      </w:r>
      <w:r>
        <w:rPr>
          <w:rFonts w:ascii="Times New Roman" w:hAnsi="Times New Roman" w:cs="Times New Roman"/>
          <w:sz w:val="28"/>
          <w:szCs w:val="28"/>
        </w:rPr>
        <w:t>Tak samo</w:t>
      </w:r>
      <w:r w:rsidRPr="00B977B9">
        <w:rPr>
          <w:rFonts w:ascii="Times New Roman" w:hAnsi="Times New Roman" w:cs="Times New Roman"/>
          <w:sz w:val="28"/>
          <w:szCs w:val="28"/>
        </w:rPr>
        <w:t xml:space="preserve"> jak w przypadku </w:t>
      </w:r>
      <w:r>
        <w:rPr>
          <w:rFonts w:ascii="Times New Roman" w:hAnsi="Times New Roman" w:cs="Times New Roman"/>
          <w:sz w:val="28"/>
          <w:szCs w:val="28"/>
        </w:rPr>
        <w:t>sekcji Costs, w sekcji Settings</w:t>
      </w:r>
      <w:r w:rsidRPr="00B977B9">
        <w:rPr>
          <w:rFonts w:ascii="Times New Roman" w:hAnsi="Times New Roman" w:cs="Times New Roman"/>
          <w:sz w:val="28"/>
          <w:szCs w:val="28"/>
        </w:rPr>
        <w:t xml:space="preserve"> można wysyłać </w:t>
      </w:r>
      <w:r>
        <w:rPr>
          <w:rFonts w:ascii="Times New Roman" w:hAnsi="Times New Roman" w:cs="Times New Roman"/>
          <w:sz w:val="28"/>
          <w:szCs w:val="28"/>
        </w:rPr>
        <w:t>rozkazy</w:t>
      </w:r>
      <w:r w:rsidRPr="00B977B9">
        <w:rPr>
          <w:rFonts w:ascii="Times New Roman" w:hAnsi="Times New Roman" w:cs="Times New Roman"/>
          <w:sz w:val="28"/>
          <w:szCs w:val="28"/>
        </w:rPr>
        <w:t xml:space="preserve"> "wielopiętrowe". Przykład</w:t>
      </w:r>
      <w:r w:rsidR="00C64B75" w:rsidRPr="00B977B9">
        <w:rPr>
          <w:rFonts w:ascii="Times New Roman" w:hAnsi="Times New Roman" w:cs="Times New Roman"/>
          <w:sz w:val="28"/>
          <w:szCs w:val="28"/>
        </w:rPr>
        <w:t>:</w:t>
      </w:r>
    </w:p>
    <w:p w:rsidR="00C64B75" w:rsidRPr="00942087" w:rsidRDefault="00C64B75" w:rsidP="004627CE">
      <w:pPr>
        <w:spacing w:after="0"/>
        <w:ind w:right="850" w:firstLine="567"/>
        <w:jc w:val="both"/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</w:rPr>
      </w:pPr>
      <w:r w:rsidRPr="00942087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</w:rPr>
        <w:t>Stats period all-time</w:t>
      </w:r>
    </w:p>
    <w:p w:rsidR="00C64B75" w:rsidRPr="00942087" w:rsidRDefault="00C64B7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2087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</w:rPr>
        <w:t>Stats show_sum True</w:t>
      </w:r>
      <w:r w:rsidRPr="009420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Zanim jednak podejmie się decyzję o zmianie wartości</w:t>
      </w:r>
      <w:r w:rsidRPr="00B977B9">
        <w:rPr>
          <w:rFonts w:ascii="Times New Roman" w:hAnsi="Times New Roman" w:cs="Times New Roman"/>
          <w:sz w:val="28"/>
          <w:szCs w:val="28"/>
        </w:rPr>
        <w:t xml:space="preserve"> zmiennej, </w:t>
      </w:r>
      <w:r>
        <w:rPr>
          <w:rFonts w:ascii="Times New Roman" w:hAnsi="Times New Roman" w:cs="Times New Roman"/>
          <w:sz w:val="28"/>
          <w:szCs w:val="28"/>
        </w:rPr>
        <w:t>warto zwrócić</w:t>
      </w:r>
      <w:r w:rsidRPr="00B977B9">
        <w:rPr>
          <w:rFonts w:ascii="Times New Roman" w:hAnsi="Times New Roman" w:cs="Times New Roman"/>
          <w:sz w:val="28"/>
          <w:szCs w:val="28"/>
        </w:rPr>
        <w:t xml:space="preserve"> uwagę na jej typ. Na przykład, jeśli zmienna była typu danych boolean, zmiana jej na </w:t>
      </w:r>
      <w:r>
        <w:rPr>
          <w:rFonts w:ascii="Times New Roman" w:hAnsi="Times New Roman" w:cs="Times New Roman"/>
          <w:sz w:val="28"/>
          <w:szCs w:val="28"/>
        </w:rPr>
        <w:t>jakikolwiek inny typ</w:t>
      </w:r>
      <w:r w:rsidRPr="00B977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najp</w:t>
      </w:r>
      <w:r w:rsidRPr="00B977B9">
        <w:rPr>
          <w:rFonts w:ascii="Times New Roman" w:hAnsi="Times New Roman" w:cs="Times New Roman"/>
          <w:sz w:val="28"/>
          <w:szCs w:val="28"/>
        </w:rPr>
        <w:t>rawdopodobnie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B977B9">
        <w:rPr>
          <w:rFonts w:ascii="Times New Roman" w:hAnsi="Times New Roman" w:cs="Times New Roman"/>
          <w:sz w:val="28"/>
          <w:szCs w:val="28"/>
        </w:rPr>
        <w:t xml:space="preserve"> spowoduje, że bot będzie działał niepoprawnie.</w:t>
      </w:r>
    </w:p>
    <w:p w:rsidR="00B977B9" w:rsidRPr="00B977B9" w:rsidRDefault="00B977B9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977B9">
        <w:rPr>
          <w:rFonts w:ascii="Times New Roman" w:hAnsi="Times New Roman" w:cs="Times New Roman"/>
          <w:sz w:val="28"/>
          <w:szCs w:val="28"/>
        </w:rPr>
        <w:t xml:space="preserve">Możliwe jest również przywrócenie wszystkich ustawień do </w:t>
      </w:r>
      <w:r>
        <w:rPr>
          <w:rFonts w:ascii="Times New Roman" w:hAnsi="Times New Roman" w:cs="Times New Roman"/>
          <w:sz w:val="28"/>
          <w:szCs w:val="28"/>
        </w:rPr>
        <w:t xml:space="preserve">stanu </w:t>
      </w:r>
      <w:r w:rsidR="008450BC">
        <w:rPr>
          <w:rFonts w:ascii="Times New Roman" w:hAnsi="Times New Roman" w:cs="Times New Roman"/>
          <w:sz w:val="28"/>
          <w:szCs w:val="28"/>
        </w:rPr>
        <w:t>default</w:t>
      </w:r>
      <w:r w:rsidRPr="00B977B9">
        <w:rPr>
          <w:rFonts w:ascii="Times New Roman" w:hAnsi="Times New Roman" w:cs="Times New Roman"/>
          <w:sz w:val="28"/>
          <w:szCs w:val="28"/>
        </w:rPr>
        <w:t xml:space="preserve">. W tym celu należy wysłać do bota słowo </w:t>
      </w:r>
      <w:r w:rsidR="008450BC" w:rsidRPr="008450BC">
        <w:rPr>
          <w:rFonts w:ascii="Times New Roman" w:hAnsi="Times New Roman" w:cs="Times New Roman"/>
          <w:sz w:val="28"/>
          <w:szCs w:val="28"/>
        </w:rPr>
        <w:t>“</w:t>
      </w:r>
      <w:r w:rsidR="008450BC" w:rsidRPr="008450BC">
        <w:rPr>
          <w:rFonts w:ascii="Consolas" w:hAnsi="Consolas" w:cs="Consolas"/>
          <w:sz w:val="28"/>
          <w:szCs w:val="28"/>
        </w:rPr>
        <w:t>Reset</w:t>
      </w:r>
      <w:r w:rsidR="008450BC" w:rsidRPr="008450BC">
        <w:rPr>
          <w:rFonts w:ascii="Times New Roman" w:hAnsi="Times New Roman" w:cs="Times New Roman"/>
          <w:sz w:val="28"/>
          <w:szCs w:val="28"/>
        </w:rPr>
        <w:t>”</w:t>
      </w:r>
      <w:r w:rsidR="008450BC">
        <w:rPr>
          <w:rFonts w:ascii="Times New Roman" w:hAnsi="Times New Roman" w:cs="Times New Roman"/>
          <w:sz w:val="28"/>
          <w:szCs w:val="28"/>
        </w:rPr>
        <w:t>. P</w:t>
      </w:r>
      <w:r w:rsidRPr="00B977B9">
        <w:rPr>
          <w:rFonts w:ascii="Times New Roman" w:hAnsi="Times New Roman" w:cs="Times New Roman"/>
          <w:sz w:val="28"/>
          <w:szCs w:val="28"/>
        </w:rPr>
        <w:t xml:space="preserve">o wykonaniu tej operacji trzeba będzie </w:t>
      </w:r>
      <w:r w:rsidR="008450BC">
        <w:rPr>
          <w:rFonts w:ascii="Times New Roman" w:hAnsi="Times New Roman" w:cs="Times New Roman"/>
          <w:sz w:val="28"/>
          <w:szCs w:val="28"/>
        </w:rPr>
        <w:t xml:space="preserve">jednak </w:t>
      </w:r>
      <w:r w:rsidRPr="00B977B9">
        <w:rPr>
          <w:rFonts w:ascii="Times New Roman" w:hAnsi="Times New Roman" w:cs="Times New Roman"/>
          <w:sz w:val="28"/>
          <w:szCs w:val="28"/>
        </w:rPr>
        <w:t xml:space="preserve">ponownie wybrać </w:t>
      </w:r>
      <w:r w:rsidR="008450BC">
        <w:rPr>
          <w:rFonts w:ascii="Times New Roman" w:hAnsi="Times New Roman" w:cs="Times New Roman"/>
          <w:sz w:val="28"/>
          <w:szCs w:val="28"/>
        </w:rPr>
        <w:t>sekcję</w:t>
      </w:r>
      <w:r w:rsidRPr="00B977B9">
        <w:rPr>
          <w:rFonts w:ascii="Times New Roman" w:hAnsi="Times New Roman" w:cs="Times New Roman"/>
          <w:sz w:val="28"/>
          <w:szCs w:val="28"/>
        </w:rPr>
        <w:t xml:space="preserve">, ponieważ informacja o aktualnej </w:t>
      </w:r>
      <w:r w:rsidR="008450BC">
        <w:rPr>
          <w:rFonts w:ascii="Times New Roman" w:hAnsi="Times New Roman" w:cs="Times New Roman"/>
          <w:sz w:val="28"/>
          <w:szCs w:val="28"/>
        </w:rPr>
        <w:t>sekcji</w:t>
      </w:r>
      <w:r w:rsidRPr="00B977B9">
        <w:rPr>
          <w:rFonts w:ascii="Times New Roman" w:hAnsi="Times New Roman" w:cs="Times New Roman"/>
          <w:sz w:val="28"/>
          <w:szCs w:val="28"/>
        </w:rPr>
        <w:t xml:space="preserve"> jest przechowywana w </w:t>
      </w:r>
      <w:r w:rsidR="008450BC">
        <w:rPr>
          <w:rFonts w:ascii="Times New Roman" w:hAnsi="Times New Roman" w:cs="Times New Roman"/>
          <w:sz w:val="28"/>
          <w:szCs w:val="28"/>
        </w:rPr>
        <w:t xml:space="preserve">zmiennej </w:t>
      </w:r>
      <w:r w:rsidR="008450BC" w:rsidRPr="008450BC">
        <w:rPr>
          <w:rFonts w:ascii="Consolas" w:hAnsi="Consolas" w:cs="Consolas"/>
          <w:sz w:val="28"/>
          <w:szCs w:val="28"/>
        </w:rPr>
        <w:t>section</w:t>
      </w:r>
      <w:r w:rsidR="008450BC">
        <w:rPr>
          <w:rFonts w:ascii="Times New Roman" w:hAnsi="Times New Roman" w:cs="Times New Roman"/>
          <w:sz w:val="28"/>
          <w:szCs w:val="28"/>
        </w:rPr>
        <w:t xml:space="preserve"> </w:t>
      </w:r>
      <w:r w:rsidRPr="00B977B9">
        <w:rPr>
          <w:rFonts w:ascii="Times New Roman" w:hAnsi="Times New Roman" w:cs="Times New Roman"/>
          <w:sz w:val="28"/>
          <w:szCs w:val="28"/>
        </w:rPr>
        <w:t xml:space="preserve">bloku "DontChangeIt", a domyślne ustawienie zakłada, że żadna </w:t>
      </w:r>
      <w:r w:rsidR="008450BC">
        <w:rPr>
          <w:rFonts w:ascii="Times New Roman" w:hAnsi="Times New Roman" w:cs="Times New Roman"/>
          <w:sz w:val="28"/>
          <w:szCs w:val="28"/>
        </w:rPr>
        <w:t>sekcja</w:t>
      </w:r>
      <w:r w:rsidRPr="00B977B9">
        <w:rPr>
          <w:rFonts w:ascii="Times New Roman" w:hAnsi="Times New Roman" w:cs="Times New Roman"/>
          <w:sz w:val="28"/>
          <w:szCs w:val="28"/>
        </w:rPr>
        <w:t xml:space="preserve"> nie jest wybrana.</w:t>
      </w:r>
    </w:p>
    <w:p w:rsidR="008361FB" w:rsidRPr="00942087" w:rsidRDefault="008361FB" w:rsidP="008361FB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61FB" w:rsidRDefault="008361FB" w:rsidP="008361FB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DC598F" wp14:editId="7526EE0C">
            <wp:extent cx="3466829" cy="116378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159" b="12160"/>
                    <a:stretch/>
                  </pic:blipFill>
                  <pic:spPr bwMode="auto">
                    <a:xfrm>
                      <a:off x="0" y="0"/>
                      <a:ext cx="3474864" cy="116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1FB" w:rsidRPr="008450BC" w:rsidRDefault="008450BC" w:rsidP="008361FB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Rys</w:t>
      </w:r>
      <w:r w:rsidR="008361FB" w:rsidRPr="0084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61FB" w:rsidRPr="008450BC">
        <w:rPr>
          <w:rFonts w:ascii="Times New Roman" w:hAnsi="Times New Roman" w:cs="Times New Roman"/>
          <w:sz w:val="28"/>
          <w:szCs w:val="28"/>
        </w:rPr>
        <w:t xml:space="preserve">8 –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B977B9">
        <w:rPr>
          <w:rFonts w:ascii="Times New Roman" w:hAnsi="Times New Roman" w:cs="Times New Roman"/>
          <w:sz w:val="28"/>
          <w:szCs w:val="28"/>
        </w:rPr>
        <w:t xml:space="preserve">rzywrócenie wszystkich ustawień do </w:t>
      </w:r>
      <w:r>
        <w:rPr>
          <w:rFonts w:ascii="Times New Roman" w:hAnsi="Times New Roman" w:cs="Times New Roman"/>
          <w:sz w:val="28"/>
          <w:szCs w:val="28"/>
        </w:rPr>
        <w:t>stanu default</w:t>
      </w:r>
      <w:r w:rsidR="008361FB" w:rsidRPr="008450BC">
        <w:rPr>
          <w:rFonts w:ascii="Times New Roman" w:hAnsi="Times New Roman" w:cs="Times New Roman"/>
          <w:sz w:val="28"/>
          <w:szCs w:val="28"/>
        </w:rPr>
        <w:t>.</w:t>
      </w:r>
    </w:p>
    <w:p w:rsidR="008361FB" w:rsidRPr="008450BC" w:rsidRDefault="008361FB" w:rsidP="00C96335">
      <w:pPr>
        <w:ind w:right="850"/>
        <w:jc w:val="both"/>
        <w:rPr>
          <w:rFonts w:ascii="Times New Roman" w:hAnsi="Times New Roman" w:cs="Times New Roman"/>
          <w:sz w:val="28"/>
          <w:szCs w:val="28"/>
        </w:rPr>
      </w:pPr>
    </w:p>
    <w:p w:rsidR="004627CE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>Lista bloków i nazw zmiennych wraz ze szczegółowym opisem znajduje się w tabeli 1.</w:t>
      </w: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450BC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874EA" w:rsidRPr="008450BC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6335" w:rsidRPr="008450BC" w:rsidRDefault="00C96335" w:rsidP="00302A1A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50B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 </w:t>
      </w:r>
      <w:r w:rsidR="008450BC" w:rsidRPr="008450BC">
        <w:rPr>
          <w:rFonts w:ascii="Times New Roman" w:hAnsi="Times New Roman" w:cs="Times New Roman"/>
          <w:b/>
          <w:sz w:val="28"/>
          <w:szCs w:val="28"/>
        </w:rPr>
        <w:t>Dodatkowe funkcje</w:t>
      </w:r>
    </w:p>
    <w:p w:rsidR="008450BC" w:rsidRP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Bot </w:t>
      </w:r>
      <w:r>
        <w:rPr>
          <w:rFonts w:ascii="Times New Roman" w:hAnsi="Times New Roman" w:cs="Times New Roman"/>
          <w:sz w:val="28"/>
          <w:szCs w:val="28"/>
        </w:rPr>
        <w:t>obsługuje</w:t>
      </w:r>
      <w:r w:rsidRPr="008450BC">
        <w:rPr>
          <w:rFonts w:ascii="Times New Roman" w:hAnsi="Times New Roman" w:cs="Times New Roman"/>
          <w:sz w:val="28"/>
          <w:szCs w:val="28"/>
        </w:rPr>
        <w:t xml:space="preserve"> planowan</w:t>
      </w:r>
      <w:r w:rsidR="007C5FC7">
        <w:rPr>
          <w:rFonts w:ascii="Times New Roman" w:hAnsi="Times New Roman" w:cs="Times New Roman"/>
          <w:sz w:val="28"/>
          <w:szCs w:val="28"/>
        </w:rPr>
        <w:t>ie</w:t>
      </w:r>
      <w:r w:rsidRPr="008450BC">
        <w:rPr>
          <w:rFonts w:ascii="Times New Roman" w:hAnsi="Times New Roman" w:cs="Times New Roman"/>
          <w:sz w:val="28"/>
          <w:szCs w:val="28"/>
        </w:rPr>
        <w:t xml:space="preserve"> akcji. Na </w:t>
      </w:r>
      <w:r>
        <w:rPr>
          <w:rFonts w:ascii="Times New Roman" w:hAnsi="Times New Roman" w:cs="Times New Roman"/>
          <w:sz w:val="28"/>
          <w:szCs w:val="28"/>
        </w:rPr>
        <w:t>chwilę obecną zrealizowane wysyłanie</w:t>
      </w:r>
      <w:r w:rsidRPr="008450BC">
        <w:rPr>
          <w:rFonts w:ascii="Times New Roman" w:hAnsi="Times New Roman" w:cs="Times New Roman"/>
          <w:sz w:val="28"/>
          <w:szCs w:val="28"/>
        </w:rPr>
        <w:t xml:space="preserve"> statystyki tygodniowe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8450BC">
        <w:rPr>
          <w:rFonts w:ascii="Times New Roman" w:hAnsi="Times New Roman" w:cs="Times New Roman"/>
          <w:sz w:val="28"/>
          <w:szCs w:val="28"/>
        </w:rPr>
        <w:t xml:space="preserve"> i miesięczne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8450BC">
        <w:rPr>
          <w:rFonts w:ascii="Times New Roman" w:hAnsi="Times New Roman" w:cs="Times New Roman"/>
          <w:sz w:val="28"/>
          <w:szCs w:val="28"/>
        </w:rPr>
        <w:t xml:space="preserve"> oraz życzenia na dzie</w:t>
      </w:r>
      <w:r>
        <w:rPr>
          <w:rFonts w:ascii="Times New Roman" w:hAnsi="Times New Roman" w:cs="Times New Roman"/>
          <w:sz w:val="28"/>
          <w:szCs w:val="28"/>
        </w:rPr>
        <w:t>ń dobry. W przyszłości planowana</w:t>
      </w:r>
      <w:r w:rsidRPr="008450BC">
        <w:rPr>
          <w:rFonts w:ascii="Times New Roman" w:hAnsi="Times New Roman" w:cs="Times New Roman"/>
          <w:sz w:val="28"/>
          <w:szCs w:val="28"/>
        </w:rPr>
        <w:t xml:space="preserve"> jest </w:t>
      </w:r>
      <w:r>
        <w:rPr>
          <w:rFonts w:ascii="Times New Roman" w:hAnsi="Times New Roman" w:cs="Times New Roman"/>
          <w:sz w:val="28"/>
          <w:szCs w:val="28"/>
        </w:rPr>
        <w:t xml:space="preserve">realizacja </w:t>
      </w:r>
      <w:r w:rsidRPr="008450BC">
        <w:rPr>
          <w:rFonts w:ascii="Times New Roman" w:hAnsi="Times New Roman" w:cs="Times New Roman"/>
          <w:sz w:val="28"/>
          <w:szCs w:val="28"/>
        </w:rPr>
        <w:t>przypomnień i planera działań w sekcji "To-do".</w:t>
      </w:r>
    </w:p>
    <w:p w:rsidR="00E1708F" w:rsidRPr="000F6A6F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Ustawienie dnia i godziny dla danej czynności jest konfigurowane w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8450BC">
        <w:rPr>
          <w:rFonts w:ascii="Times New Roman" w:hAnsi="Times New Roman" w:cs="Times New Roman"/>
          <w:sz w:val="28"/>
          <w:szCs w:val="28"/>
        </w:rPr>
        <w:t xml:space="preserve"> ustawień </w:t>
      </w:r>
      <w:r w:rsidR="00E1708F" w:rsidRPr="008450BC">
        <w:rPr>
          <w:rFonts w:ascii="Times New Roman" w:hAnsi="Times New Roman" w:cs="Times New Roman"/>
          <w:sz w:val="28"/>
          <w:szCs w:val="28"/>
        </w:rPr>
        <w:t>„</w:t>
      </w:r>
      <w:r w:rsidR="00E1708F">
        <w:rPr>
          <w:rFonts w:ascii="Times New Roman" w:hAnsi="Times New Roman" w:cs="Times New Roman"/>
          <w:sz w:val="28"/>
          <w:szCs w:val="28"/>
        </w:rPr>
        <w:t>Cyclic</w:t>
      </w:r>
      <w:r w:rsidR="00E1708F" w:rsidRPr="008450BC">
        <w:rPr>
          <w:rFonts w:ascii="Times New Roman" w:hAnsi="Times New Roman" w:cs="Times New Roman"/>
          <w:sz w:val="28"/>
          <w:szCs w:val="28"/>
        </w:rPr>
        <w:t xml:space="preserve">”. </w:t>
      </w:r>
      <w:r w:rsidRPr="00942087">
        <w:rPr>
          <w:rFonts w:ascii="Times New Roman" w:hAnsi="Times New Roman" w:cs="Times New Roman"/>
          <w:sz w:val="28"/>
          <w:szCs w:val="28"/>
          <w:lang w:val="en-US"/>
        </w:rPr>
        <w:t>Przykład</w:t>
      </w:r>
      <w:r w:rsidR="00E1708F" w:rsidRPr="000F6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Settings</w:t>
      </w:r>
    </w:p>
    <w:p w:rsidR="00E1708F" w:rsidRPr="00FF1F04" w:rsidRDefault="00E1708F" w:rsidP="00302A1A">
      <w:pPr>
        <w:ind w:right="850" w:firstLine="567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FF1F04">
        <w:rPr>
          <w:rFonts w:ascii="Times New Roman" w:hAnsi="Times New Roman" w:cs="Times New Roman"/>
          <w:sz w:val="36"/>
          <w:szCs w:val="36"/>
          <w:lang w:val="en-US"/>
        </w:rPr>
        <w:t>…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weekly_action 6 8:25/7 7:30</w:t>
      </w:r>
    </w:p>
    <w:p w:rsidR="00C96335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monthly_action 1 7:30/10 7:30</w:t>
      </w:r>
    </w:p>
    <w:p w:rsidR="00C96335" w:rsidRPr="000F6A6F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 xml:space="preserve"> 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weekly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reminder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action</w:t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 xml:space="preserve"> 1 7:00/2 7:00/</w:t>
      </w:r>
      <w:r w:rsidR="00BF434E"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br/>
      </w:r>
      <w:r w:rsidRPr="000F6A6F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3 7:00/4 7:00/5 7:00/6 7:00/7 7:00</w:t>
      </w:r>
    </w:p>
    <w:p w:rsid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Dzień i godzinę </w:t>
      </w:r>
      <w:r>
        <w:rPr>
          <w:rFonts w:ascii="Times New Roman" w:hAnsi="Times New Roman" w:cs="Times New Roman"/>
          <w:sz w:val="28"/>
          <w:szCs w:val="28"/>
        </w:rPr>
        <w:t>akcji</w:t>
      </w:r>
      <w:r w:rsidRPr="008450BC">
        <w:rPr>
          <w:rFonts w:ascii="Times New Roman" w:hAnsi="Times New Roman" w:cs="Times New Roman"/>
          <w:sz w:val="28"/>
          <w:szCs w:val="28"/>
        </w:rPr>
        <w:t xml:space="preserve"> wprowadza się ze spacją, a pomiędzy dwoma definicjami par data-czas umieszcza się ukośnik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6B2A" w:rsidRPr="008450BC">
        <w:rPr>
          <w:rFonts w:ascii="Times New Roman" w:hAnsi="Times New Roman" w:cs="Times New Roman"/>
          <w:sz w:val="28"/>
          <w:szCs w:val="28"/>
        </w:rPr>
        <w:t xml:space="preserve"> “/”. </w:t>
      </w:r>
    </w:p>
    <w:p w:rsidR="008450BC" w:rsidRDefault="008450BC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50BC">
        <w:rPr>
          <w:rFonts w:ascii="Times New Roman" w:hAnsi="Times New Roman" w:cs="Times New Roman"/>
          <w:sz w:val="28"/>
          <w:szCs w:val="28"/>
        </w:rPr>
        <w:t xml:space="preserve">W tym przykładzie, </w:t>
      </w:r>
      <w:r w:rsidR="004A07BD">
        <w:rPr>
          <w:rFonts w:ascii="Times New Roman" w:hAnsi="Times New Roman" w:cs="Times New Roman"/>
          <w:sz w:val="28"/>
          <w:szCs w:val="28"/>
        </w:rPr>
        <w:t xml:space="preserve">według ostatniej wersji bota </w:t>
      </w:r>
      <w:r w:rsidRPr="008450BC">
        <w:rPr>
          <w:rFonts w:ascii="Times New Roman" w:hAnsi="Times New Roman" w:cs="Times New Roman"/>
          <w:sz w:val="28"/>
          <w:szCs w:val="28"/>
        </w:rPr>
        <w:t xml:space="preserve">na </w:t>
      </w:r>
      <w:r>
        <w:rPr>
          <w:rFonts w:ascii="Times New Roman" w:hAnsi="Times New Roman" w:cs="Times New Roman"/>
          <w:sz w:val="28"/>
          <w:szCs w:val="28"/>
        </w:rPr>
        <w:t xml:space="preserve">moment </w:t>
      </w:r>
      <w:r w:rsidRPr="008450BC">
        <w:rPr>
          <w:rFonts w:ascii="Times New Roman" w:hAnsi="Times New Roman" w:cs="Times New Roman"/>
          <w:sz w:val="28"/>
          <w:szCs w:val="28"/>
        </w:rPr>
        <w:t>29.01.2022, statystyki tygodniowe (weekly_action) będą wysyłane w każdą sobotę o 8</w:t>
      </w:r>
      <w:r w:rsidRPr="008450BC">
        <w:rPr>
          <w:rFonts w:ascii="Times New Roman" w:hAnsi="Times New Roman" w:cs="Times New Roman"/>
          <w:sz w:val="28"/>
          <w:szCs w:val="28"/>
          <w:vertAlign w:val="superscript"/>
        </w:rPr>
        <w:t>25</w:t>
      </w:r>
      <w:r w:rsidRPr="008450BC">
        <w:rPr>
          <w:rFonts w:ascii="Times New Roman" w:hAnsi="Times New Roman" w:cs="Times New Roman"/>
          <w:sz w:val="28"/>
          <w:szCs w:val="28"/>
        </w:rPr>
        <w:t xml:space="preserve"> i w każdą niedzielę o 7</w:t>
      </w:r>
      <w:r w:rsidRPr="008450BC">
        <w:rPr>
          <w:rFonts w:ascii="Times New Roman" w:hAnsi="Times New Roman" w:cs="Times New Roman"/>
          <w:sz w:val="28"/>
          <w:szCs w:val="28"/>
          <w:vertAlign w:val="superscript"/>
        </w:rPr>
        <w:t>30</w:t>
      </w:r>
      <w:r w:rsidRPr="008450BC">
        <w:rPr>
          <w:rFonts w:ascii="Times New Roman" w:hAnsi="Times New Roman" w:cs="Times New Roman"/>
          <w:sz w:val="28"/>
          <w:szCs w:val="28"/>
        </w:rPr>
        <w:t>, statystyki miesięczne (monthly_action) będą wysyłane pierwszego i dziesiątego dnia każdego miesiąca o 7</w:t>
      </w:r>
      <w:r w:rsidRPr="008375DD">
        <w:rPr>
          <w:rFonts w:ascii="Times New Roman" w:hAnsi="Times New Roman" w:cs="Times New Roman"/>
          <w:sz w:val="28"/>
          <w:szCs w:val="28"/>
          <w:vertAlign w:val="superscript"/>
        </w:rPr>
        <w:t>30</w:t>
      </w:r>
      <w:r w:rsidRPr="008450BC">
        <w:rPr>
          <w:rFonts w:ascii="Times New Roman" w:hAnsi="Times New Roman" w:cs="Times New Roman"/>
          <w:sz w:val="28"/>
          <w:szCs w:val="28"/>
        </w:rPr>
        <w:t>, a życzenia na dzień dobry (weekly_reminder_action) będą wysyłane codziennie (na podstawie ustawienia każdego dnia tygodnia) o 7</w:t>
      </w:r>
      <w:r w:rsidRPr="008375DD">
        <w:rPr>
          <w:rFonts w:ascii="Times New Roman" w:hAnsi="Times New Roman" w:cs="Times New Roman"/>
          <w:sz w:val="28"/>
          <w:szCs w:val="28"/>
          <w:vertAlign w:val="superscript"/>
        </w:rPr>
        <w:t>00</w:t>
      </w:r>
      <w:r w:rsidRPr="008450BC">
        <w:rPr>
          <w:rFonts w:ascii="Times New Roman" w:hAnsi="Times New Roman" w:cs="Times New Roman"/>
          <w:sz w:val="28"/>
          <w:szCs w:val="28"/>
        </w:rPr>
        <w:t>.</w:t>
      </w:r>
    </w:p>
    <w:p w:rsidR="008361FB" w:rsidRPr="00942087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61FB" w:rsidRPr="00942087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61FB" w:rsidRPr="00942087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61FB" w:rsidRPr="00942087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61FB" w:rsidRPr="00942087" w:rsidRDefault="008361FB" w:rsidP="008361FB">
      <w:pPr>
        <w:ind w:right="850"/>
        <w:jc w:val="both"/>
        <w:rPr>
          <w:rFonts w:ascii="Times New Roman" w:hAnsi="Times New Roman" w:cs="Times New Roman"/>
          <w:sz w:val="28"/>
          <w:szCs w:val="28"/>
        </w:rPr>
        <w:sectPr w:rsidR="008361FB" w:rsidRPr="0094208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61FB" w:rsidRPr="001151D3" w:rsidRDefault="008375DD" w:rsidP="008361FB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Tabela</w:t>
      </w:r>
      <w:r w:rsidR="001151D3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 w:rsidR="00942087">
        <w:rPr>
          <w:rFonts w:ascii="Times New Roman" w:hAnsi="Times New Roman" w:cs="Times New Roman"/>
          <w:sz w:val="28"/>
          <w:szCs w:val="28"/>
        </w:rPr>
        <w:t>Opis opcjonalnych zmiennych</w:t>
      </w:r>
      <w:r w:rsidR="00E857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96B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14596" w:type="dxa"/>
        <w:tblLook w:val="04A0" w:firstRow="1" w:lastRow="0" w:firstColumn="1" w:lastColumn="0" w:noHBand="0" w:noVBand="1"/>
      </w:tblPr>
      <w:tblGrid>
        <w:gridCol w:w="1980"/>
        <w:gridCol w:w="3142"/>
        <w:gridCol w:w="714"/>
        <w:gridCol w:w="3693"/>
        <w:gridCol w:w="5067"/>
      </w:tblGrid>
      <w:tr w:rsidR="0012566A" w:rsidTr="004065CC">
        <w:tc>
          <w:tcPr>
            <w:tcW w:w="1980" w:type="dxa"/>
            <w:shd w:val="clear" w:color="auto" w:fill="D0CECE" w:themeFill="background2" w:themeFillShade="E6"/>
            <w:vAlign w:val="center"/>
          </w:tcPr>
          <w:p w:rsidR="008361FB" w:rsidRPr="00942087" w:rsidRDefault="00942087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Blok</w:t>
            </w:r>
          </w:p>
        </w:tc>
        <w:tc>
          <w:tcPr>
            <w:tcW w:w="3142" w:type="dxa"/>
            <w:shd w:val="clear" w:color="auto" w:fill="D0CECE" w:themeFill="background2" w:themeFillShade="E6"/>
            <w:vAlign w:val="center"/>
          </w:tcPr>
          <w:p w:rsidR="008361FB" w:rsidRPr="00942087" w:rsidRDefault="00942087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Imię</w:t>
            </w:r>
          </w:p>
        </w:tc>
        <w:tc>
          <w:tcPr>
            <w:tcW w:w="714" w:type="dxa"/>
            <w:shd w:val="clear" w:color="auto" w:fill="D0CECE" w:themeFill="background2" w:themeFillShade="E6"/>
            <w:vAlign w:val="center"/>
          </w:tcPr>
          <w:p w:rsidR="008361FB" w:rsidRPr="00942087" w:rsidRDefault="00942087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</w:t>
            </w:r>
          </w:p>
        </w:tc>
        <w:tc>
          <w:tcPr>
            <w:tcW w:w="3693" w:type="dxa"/>
            <w:shd w:val="clear" w:color="auto" w:fill="D0CECE" w:themeFill="background2" w:themeFillShade="E6"/>
            <w:vAlign w:val="center"/>
          </w:tcPr>
          <w:p w:rsidR="008361FB" w:rsidRPr="00942087" w:rsidRDefault="00942087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Opis</w:t>
            </w:r>
          </w:p>
        </w:tc>
        <w:tc>
          <w:tcPr>
            <w:tcW w:w="5067" w:type="dxa"/>
            <w:shd w:val="clear" w:color="auto" w:fill="D0CECE" w:themeFill="background2" w:themeFillShade="E6"/>
            <w:vAlign w:val="center"/>
          </w:tcPr>
          <w:p w:rsidR="008361FB" w:rsidRPr="00942087" w:rsidRDefault="00942087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Wartość</w:t>
            </w:r>
          </w:p>
        </w:tc>
      </w:tr>
      <w:tr w:rsidR="000C48AD" w:rsidTr="000C48AD">
        <w:tc>
          <w:tcPr>
            <w:tcW w:w="1980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General</w:t>
            </w:r>
          </w:p>
        </w:tc>
        <w:tc>
          <w:tcPr>
            <w:tcW w:w="3142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</w:p>
        </w:tc>
        <w:tc>
          <w:tcPr>
            <w:tcW w:w="714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8361FB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Imię aktualnej sekcji</w:t>
            </w:r>
          </w:p>
        </w:tc>
        <w:tc>
          <w:tcPr>
            <w:tcW w:w="5067" w:type="dxa"/>
            <w:vAlign w:val="center"/>
          </w:tcPr>
          <w:p w:rsidR="008361FB" w:rsidRPr="008361FB" w:rsidRDefault="00942087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Dowolna</w:t>
            </w:r>
          </w:p>
        </w:tc>
      </w:tr>
      <w:tr w:rsidR="000C48AD" w:rsidRPr="00942087" w:rsidTr="000C48AD">
        <w:tc>
          <w:tcPr>
            <w:tcW w:w="1980" w:type="dxa"/>
            <w:vMerge w:val="restart"/>
            <w:vAlign w:val="center"/>
          </w:tcPr>
          <w:p w:rsidR="00767AE3" w:rsidRPr="008361FB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Stats</w:t>
            </w: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period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Okres dla którego szuka się wydatków w historii wydatków</w:t>
            </w:r>
          </w:p>
        </w:tc>
        <w:tc>
          <w:tcPr>
            <w:tcW w:w="5067" w:type="dxa"/>
            <w:vAlign w:val="center"/>
          </w:tcPr>
          <w:p w:rsidR="00767AE3" w:rsidRPr="004C27E9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Jedna</w:t>
            </w:r>
            <w:r w:rsidR="008375DD" w:rsidRPr="008375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all-time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one-week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two-weeks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three-weeks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0C48AD" w:rsidRP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ne-month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two-months,</w:t>
            </w:r>
            <w:r w:rsidR="00767AE3"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three-months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one-year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pieces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znaczących nazw artykułów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wyświetlanych na histogramie kołowym</w:t>
            </w:r>
          </w:p>
        </w:tc>
        <w:tc>
          <w:tcPr>
            <w:tcW w:w="5067" w:type="dxa"/>
            <w:vAlign w:val="center"/>
          </w:tcPr>
          <w:p w:rsidR="00767AE3" w:rsidRDefault="00942087" w:rsidP="0094208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Dodatnia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liczb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całkowit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Ilość artykułów wyświetlanych w raporcie</w:t>
            </w:r>
          </w:p>
        </w:tc>
        <w:tc>
          <w:tcPr>
            <w:tcW w:w="5067" w:type="dxa"/>
            <w:vAlign w:val="center"/>
          </w:tcPr>
          <w:p w:rsidR="00767AE3" w:rsidRPr="008375DD" w:rsidRDefault="00942087" w:rsidP="0094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Dodatnia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liczb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całkowit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bookmarkStart w:id="0" w:name="_GoBack"/>
            <w:bookmarkEnd w:id="0"/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show_pie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histogram   kołowy</w:t>
            </w:r>
          </w:p>
        </w:tc>
        <w:tc>
          <w:tcPr>
            <w:tcW w:w="5067" w:type="dxa"/>
            <w:vAlign w:val="center"/>
          </w:tcPr>
          <w:p w:rsidR="00767AE3" w:rsidRPr="004C27E9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show_report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raport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show_cpd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średni dzienny wydatek dla każdego   artykułu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show_percentage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procent od łącznej sumy wydatków dla każdego artykułu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show_products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nazwę       artykułu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show_sum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wszystkie wydatki w okresie dla każdego artykułu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show_total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Wyświetlać wszystkie wydatki w okresie</w:t>
            </w:r>
          </w:p>
        </w:tc>
        <w:tc>
          <w:tcPr>
            <w:tcW w:w="5067" w:type="dxa"/>
            <w:vAlign w:val="center"/>
          </w:tcPr>
          <w:p w:rsidR="00767AE3" w:rsidRDefault="00942087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Jedna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 xml:space="preserve"> z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714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Nie zrealizowane</w:t>
            </w:r>
          </w:p>
        </w:tc>
        <w:tc>
          <w:tcPr>
            <w:tcW w:w="5067" w:type="dxa"/>
            <w:vAlign w:val="center"/>
          </w:tcPr>
          <w:p w:rsidR="00767AE3" w:rsidRDefault="00942087" w:rsidP="008375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Dowolna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375DD">
              <w:rPr>
                <w:rFonts w:ascii="Times New Roman" w:hAnsi="Times New Roman" w:cs="Times New Roman"/>
                <w:sz w:val="28"/>
                <w:szCs w:val="28"/>
              </w:rPr>
              <w:t>(Nie zrealizowane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0C48AD" w:rsidRPr="008375DD" w:rsidTr="000C48AD">
        <w:tc>
          <w:tcPr>
            <w:tcW w:w="1980" w:type="dxa"/>
            <w:vMerge w:val="restart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Cyclic</w:t>
            </w:r>
          </w:p>
        </w:tc>
        <w:tc>
          <w:tcPr>
            <w:tcW w:w="3142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weekly_action</w:t>
            </w:r>
          </w:p>
        </w:tc>
        <w:tc>
          <w:tcPr>
            <w:tcW w:w="714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Dni tygodnia i czas wysłania tygodniowej statystyki</w:t>
            </w:r>
          </w:p>
        </w:tc>
        <w:tc>
          <w:tcPr>
            <w:tcW w:w="5067" w:type="dxa"/>
            <w:vAlign w:val="center"/>
          </w:tcPr>
          <w:p w:rsidR="00767AE3" w:rsidRPr="00767AE3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Przez ukośnik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767AE3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w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dzień tygodnia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[1-7]</w:t>
            </w:r>
            <w:r w:rsidR="00767AE3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8375DD" w:rsidTr="000C48AD">
        <w:tc>
          <w:tcPr>
            <w:tcW w:w="1980" w:type="dxa"/>
            <w:vMerge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monthly_action</w:t>
            </w:r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Dni tygodnia i czas wysłania miesięcznej statystyki</w:t>
            </w:r>
          </w:p>
        </w:tc>
        <w:tc>
          <w:tcPr>
            <w:tcW w:w="5067" w:type="dxa"/>
            <w:vAlign w:val="center"/>
          </w:tcPr>
          <w:p w:rsidR="000C48AD" w:rsidRPr="000C48AD" w:rsidRDefault="008375D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942087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Przez ukośnik </w:t>
            </w:r>
            <w:r w:rsidR="000C48AD"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“/”:</w:t>
            </w:r>
          </w:p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m1 t1/m2 t2/m3 t3…</w:t>
            </w:r>
          </w:p>
          <w:p w:rsidR="000C48AD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76C2C" w:rsidRPr="008375DD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ń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miesi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>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r w:rsidR="000C48AD"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[1-31],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8375DD" w:rsidTr="000C48AD">
        <w:tc>
          <w:tcPr>
            <w:tcW w:w="1980" w:type="dxa"/>
            <w:vMerge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weekly_reminder_action</w:t>
            </w:r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Dni tygodnia i czas wysłania tygodniowego przypomnienia</w:t>
            </w:r>
          </w:p>
        </w:tc>
        <w:tc>
          <w:tcPr>
            <w:tcW w:w="5067" w:type="dxa"/>
            <w:vAlign w:val="center"/>
          </w:tcPr>
          <w:p w:rsidR="008375DD" w:rsidRP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Przez ukośnik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8375DD" w:rsidRPr="00767AE3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0C48AD" w:rsidRPr="008375DD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gdzie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w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dzień tygodnia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[1-7], 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czas doby w postaci</w:t>
            </w:r>
            <w:r w:rsidRPr="008375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HH:MM</w:t>
            </w:r>
          </w:p>
        </w:tc>
      </w:tr>
      <w:tr w:rsidR="000C48AD" w:rsidRPr="000F6A6F" w:rsidTr="000C48AD">
        <w:tc>
          <w:tcPr>
            <w:tcW w:w="1980" w:type="dxa"/>
            <w:vMerge w:val="restart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DontChangeIt</w:t>
            </w:r>
          </w:p>
        </w:tc>
        <w:tc>
          <w:tcPr>
            <w:tcW w:w="3142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</w:t>
            </w:r>
          </w:p>
        </w:tc>
        <w:tc>
          <w:tcPr>
            <w:tcW w:w="714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ostatniego wykonania tygodniowej akcji</w:t>
            </w:r>
          </w:p>
        </w:tc>
        <w:tc>
          <w:tcPr>
            <w:tcW w:w="5067" w:type="dxa"/>
            <w:vAlign w:val="center"/>
          </w:tcPr>
          <w:p w:rsidR="000C48AD" w:rsidRPr="00942087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 w:rsidR="000C48AD"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C48AD" w:rsidRPr="00942087" w:rsidRDefault="008375D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.mm.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 w:rsidR="000C48AD"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  <w:tr w:rsidR="000C48AD" w:rsidRPr="000F6A6F" w:rsidTr="000C48AD">
        <w:tc>
          <w:tcPr>
            <w:tcW w:w="1980" w:type="dxa"/>
            <w:vMerge/>
            <w:vAlign w:val="center"/>
          </w:tcPr>
          <w:p w:rsidR="000C48AD" w:rsidRPr="00942087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</w:t>
            </w:r>
          </w:p>
        </w:tc>
        <w:tc>
          <w:tcPr>
            <w:tcW w:w="714" w:type="dxa"/>
            <w:vAlign w:val="center"/>
          </w:tcPr>
          <w:p w:rsidR="000C48AD" w:rsidRPr="008375D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B11F3" w:rsidRDefault="000B11F3" w:rsidP="000B11F3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ostatniego wykonania miesięcznej akcji</w:t>
            </w:r>
          </w:p>
        </w:tc>
        <w:tc>
          <w:tcPr>
            <w:tcW w:w="5067" w:type="dxa"/>
            <w:vAlign w:val="center"/>
          </w:tcPr>
          <w:p w:rsidR="008375DD" w:rsidRPr="00942087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C48AD" w:rsidRPr="00942087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.mm.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  <w:tr w:rsidR="000C48AD" w:rsidRPr="000F6A6F" w:rsidTr="000B11F3">
        <w:tc>
          <w:tcPr>
            <w:tcW w:w="1980" w:type="dxa"/>
            <w:vMerge/>
          </w:tcPr>
          <w:p w:rsidR="000C48AD" w:rsidRPr="00942087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2" w:type="dxa"/>
            <w:vAlign w:val="center"/>
          </w:tcPr>
          <w:p w:rsidR="000C48AD" w:rsidRPr="008375D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</w:t>
            </w:r>
            <w:r w:rsidRPr="008375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reminder</w:t>
            </w:r>
          </w:p>
        </w:tc>
        <w:tc>
          <w:tcPr>
            <w:tcW w:w="714" w:type="dxa"/>
            <w:vAlign w:val="center"/>
          </w:tcPr>
          <w:p w:rsidR="000C48AD" w:rsidRPr="008375D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</w:tcPr>
          <w:p w:rsidR="000C48AD" w:rsidRPr="000B11F3" w:rsidRDefault="000B11F3" w:rsidP="000B11F3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ostatniego wykonania tygodniowej akcji</w:t>
            </w:r>
          </w:p>
        </w:tc>
        <w:tc>
          <w:tcPr>
            <w:tcW w:w="5067" w:type="dxa"/>
          </w:tcPr>
          <w:p w:rsidR="008375DD" w:rsidRPr="00942087" w:rsidRDefault="008375DD" w:rsidP="008375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postaci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C48AD" w:rsidRPr="00942087" w:rsidRDefault="008375DD" w:rsidP="008375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dd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.mm.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yyyy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HH</w:t>
            </w:r>
            <w:r w:rsidRPr="0094208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</w:p>
        </w:tc>
      </w:tr>
    </w:tbl>
    <w:p w:rsidR="008361FB" w:rsidRPr="000B11F3" w:rsidRDefault="000B11F3" w:rsidP="0012566A">
      <w:pPr>
        <w:ind w:left="567" w:right="67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Opis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zmiennych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blokach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1E7F27" w:rsidRPr="000B11F3">
        <w:rPr>
          <w:rFonts w:ascii="Times New Roman" w:hAnsi="Times New Roman" w:cs="Times New Roman"/>
          <w:sz w:val="28"/>
          <w:szCs w:val="28"/>
        </w:rPr>
        <w:t>“weekly_action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“monthly</w:t>
      </w:r>
      <w:r w:rsidR="001E7F27" w:rsidRPr="000B11F3">
        <w:rPr>
          <w:rFonts w:ascii="Times New Roman" w:hAnsi="Times New Roman" w:cs="Times New Roman"/>
          <w:sz w:val="28"/>
          <w:szCs w:val="28"/>
        </w:rPr>
        <w:t>_action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identyczny opisowi zmiennych w bloku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“Stats”.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B11F3">
        <w:rPr>
          <w:rFonts w:ascii="Times New Roman" w:hAnsi="Times New Roman" w:cs="Times New Roman"/>
          <w:sz w:val="28"/>
          <w:szCs w:val="28"/>
        </w:rPr>
        <w:t>óż</w:t>
      </w:r>
      <w:r>
        <w:rPr>
          <w:rFonts w:ascii="Times New Roman" w:hAnsi="Times New Roman" w:cs="Times New Roman"/>
          <w:sz w:val="28"/>
          <w:szCs w:val="28"/>
        </w:rPr>
        <w:t>nica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taka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 w:rsidRPr="000B11F3">
        <w:rPr>
          <w:rFonts w:ascii="Times New Roman" w:hAnsi="Times New Roman" w:cs="Times New Roman"/>
          <w:sz w:val="28"/>
          <w:szCs w:val="28"/>
        </w:rPr>
        <w:t>ż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zmienne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“Stats” </w:t>
      </w:r>
      <w:r>
        <w:rPr>
          <w:rFonts w:ascii="Times New Roman" w:hAnsi="Times New Roman" w:cs="Times New Roman"/>
          <w:sz w:val="28"/>
          <w:szCs w:val="28"/>
        </w:rPr>
        <w:t>regulują statystykę</w:t>
      </w:r>
      <w:r w:rsidR="0012566A" w:rsidRPr="000B11F3">
        <w:rPr>
          <w:rFonts w:ascii="Times New Roman" w:hAnsi="Times New Roman" w:cs="Times New Roman"/>
          <w:sz w:val="28"/>
          <w:szCs w:val="28"/>
        </w:rPr>
        <w:t>,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wysyłaną na prośbę użytkownika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natomiast zmienne z bloków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“weekly_</w:t>
      </w:r>
      <w:r w:rsidR="00456B2A" w:rsidRPr="000B11F3">
        <w:rPr>
          <w:rFonts w:ascii="Times New Roman" w:hAnsi="Times New Roman" w:cs="Times New Roman"/>
          <w:sz w:val="28"/>
          <w:szCs w:val="28"/>
        </w:rPr>
        <w:t>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i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“monthly_</w:t>
      </w:r>
      <w:r w:rsidR="00456B2A" w:rsidRPr="000B11F3">
        <w:rPr>
          <w:rFonts w:ascii="Times New Roman" w:hAnsi="Times New Roman" w:cs="Times New Roman"/>
          <w:sz w:val="28"/>
          <w:szCs w:val="28"/>
        </w:rPr>
        <w:t>action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regulują statystykę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wysyłaną automatycznie przez bota</w:t>
      </w:r>
      <w:r w:rsidR="00E85434"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 </w:t>
      </w:r>
      <w:r>
        <w:rPr>
          <w:rFonts w:ascii="Times New Roman" w:hAnsi="Times New Roman" w:cs="Times New Roman"/>
          <w:sz w:val="28"/>
          <w:szCs w:val="28"/>
        </w:rPr>
        <w:br/>
        <w:t xml:space="preserve">tydzień </w:t>
      </w:r>
      <w:r w:rsidR="00CC46E5" w:rsidRPr="000B11F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miesiąc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Zmiennych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bloku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 “DontChangeIt” </w:t>
      </w:r>
      <w:r>
        <w:rPr>
          <w:rFonts w:ascii="Times New Roman" w:hAnsi="Times New Roman" w:cs="Times New Roman"/>
          <w:sz w:val="28"/>
          <w:szCs w:val="28"/>
        </w:rPr>
        <w:t>nie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poleca</w:t>
      </w:r>
      <w:r w:rsidRPr="000B1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si</w:t>
      </w:r>
      <w:r w:rsidRPr="000B11F3">
        <w:rPr>
          <w:rFonts w:ascii="Times New Roman" w:hAnsi="Times New Roman" w:cs="Times New Roman"/>
          <w:sz w:val="28"/>
          <w:szCs w:val="28"/>
        </w:rPr>
        <w:t xml:space="preserve">ę </w:t>
      </w:r>
      <w:r>
        <w:rPr>
          <w:rFonts w:ascii="Times New Roman" w:hAnsi="Times New Roman" w:cs="Times New Roman"/>
          <w:sz w:val="28"/>
          <w:szCs w:val="28"/>
        </w:rPr>
        <w:t>edytowa</w:t>
      </w:r>
      <w:r w:rsidRPr="000B11F3">
        <w:rPr>
          <w:rFonts w:ascii="Times New Roman" w:hAnsi="Times New Roman" w:cs="Times New Roman"/>
          <w:sz w:val="28"/>
          <w:szCs w:val="28"/>
        </w:rPr>
        <w:t>ć</w:t>
      </w:r>
      <w:r w:rsidR="0012566A" w:rsidRPr="000B11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gdyż potrzebne są one dla poprawnego działania dużych funkcji w bocie i co jakiś czas są aktualizowane</w:t>
      </w:r>
      <w:r w:rsidR="0012566A" w:rsidRPr="000B11F3">
        <w:rPr>
          <w:rFonts w:ascii="Times New Roman" w:hAnsi="Times New Roman" w:cs="Times New Roman"/>
          <w:sz w:val="28"/>
          <w:szCs w:val="28"/>
        </w:rPr>
        <w:t>.</w:t>
      </w:r>
    </w:p>
    <w:sectPr w:rsidR="008361FB" w:rsidRPr="000B11F3" w:rsidSect="0012566A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5266" w:rsidRDefault="00655266" w:rsidP="00F17BDA">
      <w:pPr>
        <w:spacing w:after="0" w:line="240" w:lineRule="auto"/>
      </w:pPr>
      <w:r>
        <w:separator/>
      </w:r>
    </w:p>
  </w:endnote>
  <w:endnote w:type="continuationSeparator" w:id="0">
    <w:p w:rsidR="00655266" w:rsidRDefault="00655266" w:rsidP="00F1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5266" w:rsidRDefault="00655266" w:rsidP="00F17BDA">
      <w:pPr>
        <w:spacing w:after="0" w:line="240" w:lineRule="auto"/>
      </w:pPr>
      <w:r>
        <w:separator/>
      </w:r>
    </w:p>
  </w:footnote>
  <w:footnote w:type="continuationSeparator" w:id="0">
    <w:p w:rsidR="00655266" w:rsidRDefault="00655266" w:rsidP="00F17BDA">
      <w:pPr>
        <w:spacing w:after="0" w:line="240" w:lineRule="auto"/>
      </w:pPr>
      <w:r>
        <w:continuationSeparator/>
      </w:r>
    </w:p>
  </w:footnote>
  <w:footnote w:id="1">
    <w:p w:rsidR="00E604ED" w:rsidRPr="00E604ED" w:rsidRDefault="00E604ED" w:rsidP="00E604ED">
      <w:pPr>
        <w:pStyle w:val="a3"/>
        <w:rPr>
          <w:rFonts w:ascii="Times New Roman" w:hAnsi="Times New Roman" w:cs="Times New Roman"/>
          <w:sz w:val="28"/>
        </w:rPr>
      </w:pPr>
      <w:r w:rsidRPr="00F17BDA">
        <w:rPr>
          <w:rStyle w:val="a5"/>
          <w:rFonts w:ascii="Times New Roman" w:hAnsi="Times New Roman" w:cs="Times New Roman"/>
          <w:sz w:val="28"/>
        </w:rPr>
        <w:footnoteRef/>
      </w:r>
      <w:r w:rsidRPr="00E604ED">
        <w:rPr>
          <w:rFonts w:ascii="Times New Roman" w:hAnsi="Times New Roman" w:cs="Times New Roman"/>
          <w:sz w:val="28"/>
        </w:rPr>
        <w:t xml:space="preserve"> W przypadku sekcji </w:t>
      </w:r>
      <w:r w:rsidRPr="00E604ED">
        <w:rPr>
          <w:rFonts w:ascii="Times New Roman" w:hAnsi="Times New Roman" w:cs="Times New Roman"/>
          <w:sz w:val="28"/>
          <w:szCs w:val="28"/>
        </w:rPr>
        <w:t>Settings</w:t>
      </w:r>
      <w:r w:rsidRPr="00E604ED">
        <w:rPr>
          <w:rFonts w:ascii="Times New Roman" w:hAnsi="Times New Roman" w:cs="Times New Roman"/>
          <w:sz w:val="28"/>
        </w:rPr>
        <w:t>, bot wyświetli również pełną listę ustawień, które są aktualnie ustawione (szczegóły w opisie sekcji)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F95"/>
    <w:rsid w:val="00027496"/>
    <w:rsid w:val="000B11F3"/>
    <w:rsid w:val="000C48AD"/>
    <w:rsid w:val="000D636E"/>
    <w:rsid w:val="000F6A6F"/>
    <w:rsid w:val="001151D3"/>
    <w:rsid w:val="0012566A"/>
    <w:rsid w:val="00136EAC"/>
    <w:rsid w:val="00137FBD"/>
    <w:rsid w:val="00177BE3"/>
    <w:rsid w:val="001E7F27"/>
    <w:rsid w:val="00201D5E"/>
    <w:rsid w:val="00272989"/>
    <w:rsid w:val="002A37CD"/>
    <w:rsid w:val="00302A1A"/>
    <w:rsid w:val="00303643"/>
    <w:rsid w:val="004060B4"/>
    <w:rsid w:val="004065CC"/>
    <w:rsid w:val="00425B0D"/>
    <w:rsid w:val="004333FF"/>
    <w:rsid w:val="00456B2A"/>
    <w:rsid w:val="004627CE"/>
    <w:rsid w:val="00496D1D"/>
    <w:rsid w:val="004A07BD"/>
    <w:rsid w:val="004B3780"/>
    <w:rsid w:val="004C27E9"/>
    <w:rsid w:val="005514FA"/>
    <w:rsid w:val="005874EA"/>
    <w:rsid w:val="005959AC"/>
    <w:rsid w:val="005B7F75"/>
    <w:rsid w:val="00625B63"/>
    <w:rsid w:val="00633DA8"/>
    <w:rsid w:val="0064155E"/>
    <w:rsid w:val="00655266"/>
    <w:rsid w:val="006628F7"/>
    <w:rsid w:val="00767AE3"/>
    <w:rsid w:val="007C5FC7"/>
    <w:rsid w:val="00816333"/>
    <w:rsid w:val="008361FB"/>
    <w:rsid w:val="008375DD"/>
    <w:rsid w:val="008450BC"/>
    <w:rsid w:val="00942087"/>
    <w:rsid w:val="00976C2C"/>
    <w:rsid w:val="00977191"/>
    <w:rsid w:val="00994DF7"/>
    <w:rsid w:val="009A6F95"/>
    <w:rsid w:val="009E3218"/>
    <w:rsid w:val="00B96BF2"/>
    <w:rsid w:val="00B977B9"/>
    <w:rsid w:val="00BA0655"/>
    <w:rsid w:val="00BF1683"/>
    <w:rsid w:val="00BF434E"/>
    <w:rsid w:val="00C01DD6"/>
    <w:rsid w:val="00C64B75"/>
    <w:rsid w:val="00C96335"/>
    <w:rsid w:val="00CC46E5"/>
    <w:rsid w:val="00CF2D2A"/>
    <w:rsid w:val="00D14805"/>
    <w:rsid w:val="00E1708F"/>
    <w:rsid w:val="00E604ED"/>
    <w:rsid w:val="00E80C74"/>
    <w:rsid w:val="00E85434"/>
    <w:rsid w:val="00E857D1"/>
    <w:rsid w:val="00EF1B8B"/>
    <w:rsid w:val="00F17BDA"/>
    <w:rsid w:val="00F7610B"/>
    <w:rsid w:val="00FD4407"/>
    <w:rsid w:val="00FF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D3063"/>
  <w15:chartTrackingRefBased/>
  <w15:docId w15:val="{32F5F993-FBDE-41B7-9681-0A52A9F7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">
    <w:name w:val="Frame"/>
    <w:basedOn w:val="a"/>
    <w:next w:val="TNR12"/>
    <w:link w:val="Frame0"/>
    <w:qFormat/>
    <w:rsid w:val="005B7F7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  <w:ind w:left="284" w:right="284" w:firstLine="425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rame0">
    <w:name w:val="Frame Знак"/>
    <w:basedOn w:val="a0"/>
    <w:link w:val="Frame"/>
    <w:rsid w:val="005B7F75"/>
    <w:rPr>
      <w:rFonts w:ascii="Times New Roman" w:hAnsi="Times New Roman" w:cs="Times New Roman"/>
      <w:sz w:val="24"/>
      <w:szCs w:val="24"/>
    </w:rPr>
  </w:style>
  <w:style w:type="paragraph" w:customStyle="1" w:styleId="TNR12">
    <w:name w:val="TNR12"/>
    <w:basedOn w:val="Frame"/>
    <w:qFormat/>
    <w:rsid w:val="005B7F7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styleId="a3">
    <w:name w:val="footnote text"/>
    <w:basedOn w:val="a"/>
    <w:link w:val="a4"/>
    <w:uiPriority w:val="99"/>
    <w:semiHidden/>
    <w:unhideWhenUsed/>
    <w:rsid w:val="00F17BDA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F17BDA"/>
    <w:rPr>
      <w:sz w:val="20"/>
      <w:szCs w:val="20"/>
      <w:lang w:val="pl-PL"/>
    </w:rPr>
  </w:style>
  <w:style w:type="character" w:styleId="a5">
    <w:name w:val="footnote reference"/>
    <w:basedOn w:val="a0"/>
    <w:uiPriority w:val="99"/>
    <w:semiHidden/>
    <w:unhideWhenUsed/>
    <w:rsid w:val="00F17BDA"/>
    <w:rPr>
      <w:vertAlign w:val="superscript"/>
    </w:rPr>
  </w:style>
  <w:style w:type="table" w:styleId="a6">
    <w:name w:val="Table Grid"/>
    <w:basedOn w:val="a1"/>
    <w:uiPriority w:val="39"/>
    <w:rsid w:val="0083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8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A0035-F181-4DB4-84BC-296E91760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7</cp:revision>
  <cp:lastPrinted>2022-01-30T23:42:00Z</cp:lastPrinted>
  <dcterms:created xsi:type="dcterms:W3CDTF">2022-01-30T23:32:00Z</dcterms:created>
  <dcterms:modified xsi:type="dcterms:W3CDTF">2022-01-31T00:15:00Z</dcterms:modified>
</cp:coreProperties>
</file>