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7ADFB" w14:textId="77777777" w:rsidR="00A30135" w:rsidRDefault="00B767E4">
      <w:pPr>
        <w:spacing w:line="360" w:lineRule="auto"/>
        <w:jc w:val="center"/>
        <w:rPr>
          <w:rFonts w:eastAsia="黑体"/>
          <w:sz w:val="48"/>
          <w:szCs w:val="52"/>
        </w:rPr>
      </w:pPr>
      <w:r>
        <w:rPr>
          <w:rFonts w:eastAsia="黑体" w:hint="eastAsia"/>
          <w:sz w:val="48"/>
          <w:szCs w:val="52"/>
        </w:rPr>
        <w:t>天津工业大学计算机科学与技术学院</w:t>
      </w:r>
    </w:p>
    <w:p w14:paraId="4E4A3A4B" w14:textId="77777777" w:rsidR="00A30135" w:rsidRDefault="00A30135">
      <w:pPr>
        <w:spacing w:line="360" w:lineRule="auto"/>
        <w:jc w:val="center"/>
        <w:rPr>
          <w:rFonts w:eastAsia="黑体"/>
          <w:b/>
          <w:sz w:val="48"/>
          <w:szCs w:val="52"/>
        </w:rPr>
      </w:pPr>
    </w:p>
    <w:p w14:paraId="10AB2D5C" w14:textId="77777777" w:rsidR="00A30135" w:rsidRDefault="00B767E4">
      <w:pPr>
        <w:spacing w:line="360" w:lineRule="auto"/>
        <w:jc w:val="center"/>
        <w:rPr>
          <w:rFonts w:eastAsia="黑体"/>
          <w:sz w:val="40"/>
          <w:szCs w:val="52"/>
        </w:rPr>
      </w:pPr>
      <w:r>
        <w:rPr>
          <w:rFonts w:eastAsia="黑体" w:hint="eastAsia"/>
          <w:sz w:val="44"/>
          <w:szCs w:val="52"/>
        </w:rPr>
        <w:t>实</w:t>
      </w:r>
      <w:proofErr w:type="gramStart"/>
      <w:r>
        <w:rPr>
          <w:rFonts w:eastAsia="黑体" w:hint="eastAsia"/>
          <w:sz w:val="44"/>
          <w:szCs w:val="52"/>
        </w:rPr>
        <w:t>训总结</w:t>
      </w:r>
      <w:proofErr w:type="gramEnd"/>
      <w:r>
        <w:rPr>
          <w:rFonts w:eastAsia="黑体" w:hint="eastAsia"/>
          <w:sz w:val="44"/>
          <w:szCs w:val="52"/>
        </w:rPr>
        <w:t>报告</w:t>
      </w:r>
    </w:p>
    <w:p w14:paraId="11F7DB4C" w14:textId="77777777" w:rsidR="00A30135" w:rsidRDefault="00A30135">
      <w:pPr>
        <w:ind w:firstLineChars="200" w:firstLine="960"/>
        <w:jc w:val="center"/>
        <w:rPr>
          <w:rFonts w:eastAsia="隶书"/>
          <w:sz w:val="48"/>
        </w:rPr>
      </w:pPr>
    </w:p>
    <w:p w14:paraId="6CA4A0EA" w14:textId="77777777" w:rsidR="00A30135" w:rsidRDefault="00B767E4">
      <w:pPr>
        <w:ind w:firstLineChars="200" w:firstLine="720"/>
        <w:jc w:val="center"/>
        <w:rPr>
          <w:rFonts w:eastAsia="隶书"/>
          <w:sz w:val="48"/>
        </w:rPr>
      </w:pPr>
      <w:r>
        <w:rPr>
          <w:rFonts w:ascii="楷体_GB2312" w:eastAsia="楷体_GB2312"/>
          <w:noProof/>
          <w:sz w:val="36"/>
          <w:szCs w:val="36"/>
        </w:rPr>
        <w:drawing>
          <wp:anchor distT="0" distB="0" distL="114300" distR="114300" simplePos="0" relativeHeight="251873280" behindDoc="0" locked="0" layoutInCell="1" allowOverlap="1" wp14:anchorId="5B0B226A" wp14:editId="55343059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1865630" cy="1865630"/>
            <wp:effectExtent l="0" t="0" r="0" b="8890"/>
            <wp:wrapNone/>
            <wp:docPr id="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BE1497" w14:textId="77777777" w:rsidR="00A30135" w:rsidRDefault="00A30135">
      <w:pPr>
        <w:ind w:firstLineChars="200" w:firstLine="960"/>
        <w:jc w:val="center"/>
        <w:rPr>
          <w:rFonts w:eastAsia="隶书"/>
          <w:sz w:val="48"/>
        </w:rPr>
      </w:pPr>
    </w:p>
    <w:p w14:paraId="5128A7C4" w14:textId="77777777" w:rsidR="00A30135" w:rsidRDefault="00A30135">
      <w:pPr>
        <w:ind w:firstLineChars="200" w:firstLine="960"/>
        <w:jc w:val="center"/>
        <w:rPr>
          <w:rFonts w:eastAsia="隶书"/>
          <w:sz w:val="48"/>
        </w:rPr>
      </w:pPr>
    </w:p>
    <w:p w14:paraId="1FB8EBEA" w14:textId="77777777" w:rsidR="00A30135" w:rsidRDefault="00A30135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143F3518" w14:textId="77777777" w:rsidR="00A30135" w:rsidRDefault="00A30135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57E49F53" w14:textId="77777777" w:rsidR="00A30135" w:rsidRDefault="00A30135">
      <w:pPr>
        <w:ind w:firstLineChars="200" w:firstLine="720"/>
        <w:jc w:val="center"/>
        <w:rPr>
          <w:rFonts w:ascii="楷体_GB2312" w:eastAsia="楷体_GB2312"/>
          <w:sz w:val="36"/>
          <w:szCs w:val="36"/>
          <w:u w:val="single"/>
        </w:rPr>
      </w:pPr>
    </w:p>
    <w:p w14:paraId="78C12989" w14:textId="77777777" w:rsidR="00A30135" w:rsidRDefault="00A30135">
      <w:pPr>
        <w:rPr>
          <w:rFonts w:ascii="楷体_GB2312" w:eastAsia="楷体_GB2312"/>
          <w:sz w:val="36"/>
          <w:szCs w:val="36"/>
          <w:u w:val="single"/>
        </w:rPr>
      </w:pPr>
    </w:p>
    <w:p w14:paraId="6B89B949" w14:textId="77777777" w:rsidR="00171EAD" w:rsidRDefault="00171EAD" w:rsidP="00171EAD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项目名称</w:t>
      </w:r>
      <w:r>
        <w:rPr>
          <w:rFonts w:ascii="楷体_GB2312" w:eastAsia="楷体_GB2312"/>
          <w:sz w:val="36"/>
          <w:szCs w:val="36"/>
        </w:rPr>
        <w:t xml:space="preserve">: </w:t>
      </w:r>
      <w:r>
        <w:rPr>
          <w:rFonts w:ascii="楷体_GB2312" w:eastAsia="楷体_GB2312" w:hint="eastAsia"/>
          <w:sz w:val="36"/>
          <w:szCs w:val="36"/>
        </w:rPr>
        <w:t>基于豆瓣资源的个性化信息整合库平台</w:t>
      </w:r>
    </w:p>
    <w:p w14:paraId="1D9612C4" w14:textId="77777777" w:rsidR="00171EAD" w:rsidRDefault="00171EAD" w:rsidP="00171EAD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合作培养企业：</w:t>
      </w:r>
      <w:r>
        <w:rPr>
          <w:rFonts w:ascii="楷体_GB2312" w:eastAsia="楷体_GB2312" w:hint="eastAsia"/>
          <w:spacing w:val="-10"/>
          <w:sz w:val="36"/>
          <w:szCs w:val="36"/>
        </w:rPr>
        <w:t>天津市融创软通科技股份有限公司</w:t>
      </w:r>
    </w:p>
    <w:p w14:paraId="215ABCC0" w14:textId="77777777" w:rsidR="00171EAD" w:rsidRDefault="00171EAD" w:rsidP="00171EAD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专业方向</w:t>
      </w:r>
      <w:r>
        <w:rPr>
          <w:rFonts w:ascii="楷体_GB2312" w:eastAsia="楷体_GB2312"/>
          <w:sz w:val="36"/>
          <w:szCs w:val="36"/>
        </w:rPr>
        <w:t>：</w:t>
      </w:r>
      <w:r>
        <w:rPr>
          <w:rFonts w:ascii="楷体_GB2312" w:eastAsia="楷体_GB2312" w:hint="eastAsia"/>
          <w:sz w:val="36"/>
          <w:szCs w:val="36"/>
        </w:rPr>
        <w:t>大数据方向</w:t>
      </w:r>
    </w:p>
    <w:p w14:paraId="3107D988" w14:textId="77777777" w:rsidR="00171EAD" w:rsidRDefault="00171EAD" w:rsidP="00171EAD">
      <w:pPr>
        <w:jc w:val="left"/>
        <w:rPr>
          <w:rFonts w:ascii="楷体_GB2312" w:eastAsia="楷体_GB2312"/>
          <w:b/>
          <w:spacing w:val="10"/>
          <w:sz w:val="36"/>
          <w:szCs w:val="36"/>
          <w:u w:val="single"/>
        </w:rPr>
      </w:pPr>
      <w:r>
        <w:rPr>
          <w:rFonts w:ascii="楷体_GB2312" w:eastAsia="楷体_GB2312" w:hint="eastAsia"/>
          <w:sz w:val="36"/>
          <w:szCs w:val="36"/>
        </w:rPr>
        <w:t xml:space="preserve">　项目</w:t>
      </w:r>
      <w:r>
        <w:rPr>
          <w:rFonts w:ascii="楷体_GB2312" w:eastAsia="楷体_GB2312"/>
          <w:sz w:val="36"/>
          <w:szCs w:val="36"/>
        </w:rPr>
        <w:t>负责人：</w:t>
      </w:r>
      <w:r>
        <w:rPr>
          <w:rFonts w:ascii="楷体_GB2312" w:eastAsia="楷体_GB2312" w:hint="eastAsia"/>
          <w:sz w:val="36"/>
          <w:szCs w:val="36"/>
        </w:rPr>
        <w:t>何晶</w:t>
      </w:r>
    </w:p>
    <w:p w14:paraId="153110B3" w14:textId="77777777" w:rsidR="00171EAD" w:rsidRDefault="00171EAD" w:rsidP="00171EAD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专业班级</w:t>
      </w:r>
      <w:r>
        <w:rPr>
          <w:rFonts w:ascii="楷体_GB2312" w:eastAsia="楷体_GB2312"/>
          <w:sz w:val="36"/>
          <w:szCs w:val="36"/>
        </w:rPr>
        <w:t>:</w:t>
      </w:r>
      <w:r>
        <w:rPr>
          <w:rFonts w:ascii="楷体_GB2312" w:eastAsia="楷体_GB2312" w:hint="eastAsia"/>
          <w:sz w:val="36"/>
          <w:szCs w:val="36"/>
        </w:rPr>
        <w:t xml:space="preserve"> 软件工程Z</w:t>
      </w:r>
      <w:r>
        <w:rPr>
          <w:rFonts w:ascii="楷体_GB2312" w:eastAsia="楷体_GB2312"/>
          <w:sz w:val="36"/>
          <w:szCs w:val="36"/>
        </w:rPr>
        <w:t>1801</w:t>
      </w:r>
    </w:p>
    <w:p w14:paraId="165A51C9" w14:textId="2FEB8F2C" w:rsidR="00171EAD" w:rsidRPr="00A65B58" w:rsidRDefault="00171EAD" w:rsidP="00171EAD">
      <w:pPr>
        <w:jc w:val="left"/>
        <w:rPr>
          <w:rFonts w:ascii="楷体_GB2312" w:eastAsia="楷体_GB2312"/>
          <w:sz w:val="36"/>
          <w:szCs w:val="36"/>
          <w:u w:val="single"/>
        </w:rPr>
      </w:pPr>
      <w:r>
        <w:rPr>
          <w:rFonts w:ascii="楷体_GB2312" w:eastAsia="楷体_GB2312"/>
          <w:sz w:val="36"/>
          <w:szCs w:val="36"/>
        </w:rPr>
        <w:t xml:space="preserve">  </w:t>
      </w:r>
      <w:r>
        <w:rPr>
          <w:rFonts w:ascii="楷体_GB2312" w:eastAsia="楷体_GB2312" w:hint="eastAsia"/>
          <w:sz w:val="36"/>
          <w:szCs w:val="36"/>
        </w:rPr>
        <w:t>姓名：</w:t>
      </w:r>
      <w:proofErr w:type="gramStart"/>
      <w:r>
        <w:rPr>
          <w:rFonts w:ascii="楷体_GB2312" w:eastAsia="楷体_GB2312" w:hint="eastAsia"/>
          <w:sz w:val="36"/>
          <w:szCs w:val="36"/>
        </w:rPr>
        <w:t>史芯源</w:t>
      </w:r>
      <w:proofErr w:type="gramEnd"/>
    </w:p>
    <w:p w14:paraId="22004CAF" w14:textId="77777777" w:rsidR="00171EAD" w:rsidRDefault="00171EAD" w:rsidP="00171EAD">
      <w:pPr>
        <w:jc w:val="left"/>
        <w:rPr>
          <w:rFonts w:ascii="楷体_GB2312" w:eastAsia="楷体_GB2312"/>
          <w:sz w:val="36"/>
          <w:szCs w:val="36"/>
        </w:rPr>
      </w:pPr>
      <w:r>
        <w:rPr>
          <w:rFonts w:ascii="楷体_GB2312" w:eastAsia="楷体_GB2312" w:hint="eastAsia"/>
          <w:sz w:val="36"/>
          <w:szCs w:val="36"/>
        </w:rPr>
        <w:t xml:space="preserve">　实训起止</w:t>
      </w:r>
      <w:r>
        <w:rPr>
          <w:rFonts w:ascii="楷体_GB2312" w:eastAsia="楷体_GB2312"/>
          <w:sz w:val="36"/>
          <w:szCs w:val="36"/>
        </w:rPr>
        <w:t>日期：</w:t>
      </w:r>
      <w:r>
        <w:rPr>
          <w:rFonts w:ascii="楷体_GB2312" w:eastAsia="楷体_GB2312" w:hint="eastAsia"/>
          <w:sz w:val="36"/>
          <w:szCs w:val="36"/>
        </w:rPr>
        <w:t>2020.6.15-2020.7.15</w:t>
      </w:r>
    </w:p>
    <w:p w14:paraId="5350B008" w14:textId="77777777" w:rsidR="00A30135" w:rsidRDefault="00A30135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597E0091" w14:textId="77777777" w:rsidR="00A30135" w:rsidRDefault="00A30135">
      <w:pPr>
        <w:spacing w:line="360" w:lineRule="auto"/>
        <w:jc w:val="center"/>
        <w:rPr>
          <w:rFonts w:eastAsia="黑体"/>
          <w:sz w:val="48"/>
          <w:szCs w:val="52"/>
        </w:rPr>
      </w:pPr>
    </w:p>
    <w:p w14:paraId="51E89676" w14:textId="77777777" w:rsidR="00A30135" w:rsidRDefault="00A30135">
      <w:pPr>
        <w:spacing w:line="360" w:lineRule="auto"/>
        <w:rPr>
          <w:rFonts w:eastAsia="黑体"/>
          <w:sz w:val="48"/>
          <w:szCs w:val="52"/>
        </w:rPr>
      </w:pPr>
    </w:p>
    <w:p w14:paraId="62E11A43" w14:textId="77777777" w:rsidR="00A30135" w:rsidRDefault="00A30135">
      <w:pPr>
        <w:jc w:val="left"/>
        <w:rPr>
          <w:rFonts w:ascii="楷体_GB2312" w:eastAsia="楷体_GB2312"/>
          <w:sz w:val="36"/>
          <w:szCs w:val="36"/>
        </w:rPr>
      </w:pPr>
    </w:p>
    <w:p w14:paraId="70B95DAB" w14:textId="77777777" w:rsidR="00A30135" w:rsidRDefault="00A30135"/>
    <w:p w14:paraId="124B6774" w14:textId="77777777" w:rsidR="00A30135" w:rsidRDefault="00A30135"/>
    <w:p w14:paraId="71CC8A34" w14:textId="77777777" w:rsidR="00A30135" w:rsidRDefault="00B767E4">
      <w:pPr>
        <w:rPr>
          <w:rFonts w:ascii="黑体" w:eastAsia="黑体" w:hAnsi="宋体"/>
          <w:b/>
          <w:bCs/>
          <w:sz w:val="30"/>
          <w:szCs w:val="30"/>
        </w:rPr>
      </w:pPr>
      <w:bookmarkStart w:id="0" w:name="_Toc437504713"/>
      <w:bookmarkStart w:id="1" w:name="_Toc437504801"/>
      <w:r>
        <w:rPr>
          <w:rFonts w:ascii="黑体" w:eastAsia="黑体" w:hAnsi="宋体"/>
          <w:b/>
          <w:bCs/>
          <w:sz w:val="30"/>
          <w:szCs w:val="30"/>
        </w:rPr>
        <w:t xml:space="preserve">1 </w:t>
      </w:r>
      <w:r>
        <w:rPr>
          <w:rFonts w:ascii="黑体" w:eastAsia="黑体" w:hAnsi="宋体" w:hint="eastAsia"/>
          <w:b/>
          <w:bCs/>
          <w:sz w:val="30"/>
          <w:szCs w:val="30"/>
        </w:rPr>
        <w:t>引言</w:t>
      </w:r>
      <w:r>
        <w:rPr>
          <w:rFonts w:ascii="黑体" w:eastAsia="黑体" w:hAnsi="宋体"/>
          <w:b/>
          <w:bCs/>
          <w:sz w:val="30"/>
          <w:szCs w:val="30"/>
        </w:rPr>
        <w:t xml:space="preserve"> 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（一级标题，小三黑体，居中）</w:t>
      </w:r>
      <w:bookmarkEnd w:id="0"/>
      <w:bookmarkEnd w:id="1"/>
    </w:p>
    <w:p w14:paraId="4EDEEE84" w14:textId="77777777" w:rsidR="00A30135" w:rsidRDefault="00B767E4">
      <w:pPr>
        <w:rPr>
          <w:rFonts w:ascii="黑体" w:eastAsia="黑体" w:hAnsi="宋体"/>
          <w:bCs/>
          <w:color w:val="0000FF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1.1</w:t>
      </w:r>
      <w:r>
        <w:rPr>
          <w:rFonts w:ascii="黑体" w:eastAsia="黑体" w:hAnsi="黑体" w:hint="eastAsia"/>
          <w:sz w:val="28"/>
          <w:szCs w:val="28"/>
        </w:rPr>
        <w:t>项目概述</w:t>
      </w:r>
      <w:r>
        <w:rPr>
          <w:rFonts w:ascii="黑体" w:eastAsia="黑体" w:hAnsi="宋体" w:hint="eastAsia"/>
          <w:bCs/>
          <w:color w:val="0000FF"/>
          <w:sz w:val="28"/>
          <w:szCs w:val="28"/>
        </w:rPr>
        <w:t>（二级标题，四号黑体，左对齐）</w:t>
      </w:r>
    </w:p>
    <w:p w14:paraId="59712115" w14:textId="77777777" w:rsidR="00A30135" w:rsidRDefault="00B767E4">
      <w:pPr>
        <w:rPr>
          <w:rFonts w:ascii="宋体"/>
          <w:color w:val="FF0000"/>
        </w:rPr>
      </w:pPr>
      <w:r>
        <w:rPr>
          <w:rFonts w:ascii="宋体" w:hAnsi="宋体" w:hint="eastAsia"/>
          <w:color w:val="FF0000"/>
        </w:rPr>
        <w:t>说明项目</w:t>
      </w:r>
      <w:r>
        <w:rPr>
          <w:rFonts w:ascii="宋体" w:hAnsi="宋体"/>
          <w:color w:val="FF0000"/>
        </w:rPr>
        <w:t>目的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背景</w:t>
      </w:r>
      <w:r>
        <w:rPr>
          <w:rFonts w:ascii="宋体" w:hAnsi="宋体" w:hint="eastAsia"/>
          <w:color w:val="FF0000"/>
        </w:rPr>
        <w:t>、意义</w:t>
      </w:r>
      <w:r>
        <w:rPr>
          <w:rFonts w:ascii="宋体" w:hAnsi="宋体"/>
          <w:color w:val="FF0000"/>
        </w:rPr>
        <w:t>及参考资料（</w:t>
      </w:r>
      <w:r>
        <w:rPr>
          <w:rFonts w:ascii="宋体" w:hAnsi="宋体" w:hint="eastAsia"/>
          <w:color w:val="FF0000"/>
        </w:rPr>
        <w:t>包括企业</w:t>
      </w:r>
      <w:r>
        <w:rPr>
          <w:rFonts w:ascii="宋体" w:hAnsi="宋体"/>
          <w:color w:val="FF0000"/>
        </w:rPr>
        <w:t>提供的素材、</w:t>
      </w:r>
      <w:r>
        <w:rPr>
          <w:rFonts w:ascii="宋体" w:hAnsi="宋体" w:hint="eastAsia"/>
          <w:color w:val="FF0000"/>
        </w:rPr>
        <w:t>D</w:t>
      </w:r>
      <w:r>
        <w:rPr>
          <w:rFonts w:ascii="宋体" w:hAnsi="宋体"/>
          <w:color w:val="FF0000"/>
        </w:rPr>
        <w:t>EMO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；</w:t>
      </w:r>
    </w:p>
    <w:p w14:paraId="640F0861" w14:textId="77777777" w:rsidR="00A30135" w:rsidRDefault="00B767E4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 xml:space="preserve">1.2 </w:t>
      </w:r>
      <w:r>
        <w:rPr>
          <w:rFonts w:ascii="黑体" w:eastAsia="黑体" w:hAnsi="黑体" w:hint="eastAsia"/>
          <w:sz w:val="28"/>
          <w:szCs w:val="28"/>
        </w:rPr>
        <w:t>需求分析</w:t>
      </w:r>
    </w:p>
    <w:p w14:paraId="2FC164B4" w14:textId="77777777" w:rsidR="00A30135" w:rsidRDefault="00B767E4">
      <w:pPr>
        <w:rPr>
          <w:rFonts w:ascii="宋体"/>
          <w:color w:val="FF0000"/>
        </w:rPr>
      </w:pPr>
      <w:r>
        <w:rPr>
          <w:rFonts w:ascii="宋体" w:hAnsi="宋体" w:hint="eastAsia"/>
          <w:color w:val="FF0000"/>
        </w:rPr>
        <w:t>为什么做这个题目，有什么实际价值</w:t>
      </w:r>
    </w:p>
    <w:p w14:paraId="294123B6" w14:textId="77777777" w:rsidR="00A30135" w:rsidRDefault="00B767E4">
      <w:pPr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 xml:space="preserve">1.3 </w:t>
      </w:r>
      <w:r>
        <w:rPr>
          <w:rFonts w:ascii="黑体" w:eastAsia="黑体" w:hAnsi="宋体" w:hint="eastAsia"/>
          <w:sz w:val="28"/>
          <w:szCs w:val="28"/>
        </w:rPr>
        <w:t>运行环境</w:t>
      </w:r>
    </w:p>
    <w:p w14:paraId="4303BA2F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软、硬件环境</w:t>
      </w:r>
    </w:p>
    <w:p w14:paraId="010A7857" w14:textId="77777777" w:rsidR="00A30135" w:rsidRDefault="00B767E4">
      <w:pPr>
        <w:rPr>
          <w:rFonts w:ascii="宋体"/>
          <w:b/>
        </w:rPr>
      </w:pPr>
      <w:r>
        <w:rPr>
          <w:rFonts w:ascii="宋体" w:hAnsi="宋体" w:hint="eastAsia"/>
          <w:bCs/>
          <w:color w:val="0000FF"/>
        </w:rPr>
        <w:t>（正文，小四号宋体，</w:t>
      </w:r>
      <w:r>
        <w:rPr>
          <w:rFonts w:ascii="宋体" w:hAnsi="宋体"/>
          <w:bCs/>
          <w:color w:val="0000FF"/>
        </w:rPr>
        <w:t>1.25</w:t>
      </w:r>
      <w:r>
        <w:rPr>
          <w:rFonts w:ascii="宋体" w:hAnsi="宋体" w:hint="eastAsia"/>
          <w:bCs/>
          <w:color w:val="0000FF"/>
        </w:rPr>
        <w:t>倍行距）</w:t>
      </w:r>
    </w:p>
    <w:p w14:paraId="09B75E3A" w14:textId="77777777" w:rsidR="00A30135" w:rsidRDefault="00B767E4">
      <w:pPr>
        <w:rPr>
          <w:rFonts w:ascii="黑体" w:eastAsia="黑体" w:hAnsi="宋体"/>
          <w:b/>
          <w:bCs/>
          <w:color w:val="0000FF"/>
          <w:sz w:val="30"/>
          <w:szCs w:val="30"/>
        </w:rPr>
      </w:pPr>
      <w:bookmarkStart w:id="2" w:name="_Toc437504802"/>
      <w:bookmarkStart w:id="3" w:name="_Toc437504714"/>
      <w:r>
        <w:rPr>
          <w:rFonts w:ascii="黑体" w:eastAsia="黑体" w:hAnsi="宋体"/>
          <w:b/>
          <w:bCs/>
          <w:sz w:val="30"/>
          <w:szCs w:val="30"/>
        </w:rPr>
        <w:t xml:space="preserve">2 </w:t>
      </w:r>
      <w:r>
        <w:rPr>
          <w:rFonts w:ascii="黑体" w:eastAsia="黑体" w:hAnsi="宋体" w:hint="eastAsia"/>
          <w:b/>
          <w:bCs/>
          <w:sz w:val="30"/>
          <w:szCs w:val="30"/>
        </w:rPr>
        <w:t>项目设计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2"/>
      <w:bookmarkEnd w:id="3"/>
      <w:r>
        <w:rPr>
          <w:rFonts w:ascii="黑体" w:eastAsia="黑体" w:hAnsi="宋体" w:hint="eastAsia"/>
          <w:bCs/>
          <w:color w:val="FF0000"/>
          <w:sz w:val="30"/>
          <w:szCs w:val="30"/>
        </w:rPr>
        <w:t>（以</w:t>
      </w:r>
      <w:r>
        <w:rPr>
          <w:rFonts w:ascii="黑体" w:eastAsia="黑体" w:hAnsi="宋体"/>
          <w:bCs/>
          <w:color w:val="FF0000"/>
          <w:sz w:val="30"/>
          <w:szCs w:val="30"/>
        </w:rPr>
        <w:t>个人主要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负责</w:t>
      </w:r>
      <w:r>
        <w:rPr>
          <w:rFonts w:ascii="黑体" w:eastAsia="黑体" w:hAnsi="宋体"/>
          <w:bCs/>
          <w:color w:val="FF0000"/>
          <w:sz w:val="30"/>
          <w:szCs w:val="30"/>
        </w:rPr>
        <w:t>内容为主</w:t>
      </w:r>
      <w:r>
        <w:rPr>
          <w:rFonts w:ascii="黑体" w:eastAsia="黑体" w:hAnsi="宋体" w:hint="eastAsia"/>
          <w:bCs/>
          <w:color w:val="FF0000"/>
          <w:sz w:val="30"/>
          <w:szCs w:val="30"/>
        </w:rPr>
        <w:t>）</w:t>
      </w:r>
    </w:p>
    <w:p w14:paraId="5AA68886" w14:textId="77777777" w:rsidR="00A30135" w:rsidRDefault="00B767E4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/>
          <w:bCs/>
          <w:sz w:val="28"/>
        </w:rPr>
        <w:t xml:space="preserve">2.1 </w:t>
      </w:r>
      <w:r>
        <w:rPr>
          <w:rFonts w:ascii="黑体" w:eastAsia="黑体" w:hAnsi="宋体" w:hint="eastAsia"/>
          <w:bCs/>
          <w:sz w:val="28"/>
        </w:rPr>
        <w:t>设计思路</w:t>
      </w:r>
    </w:p>
    <w:p w14:paraId="41D05D86" w14:textId="77777777" w:rsidR="00A30135" w:rsidRDefault="00B767E4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首先作为一个数据分析后台管理，第一步我们要获取数据，这边我们使用了</w:t>
      </w:r>
      <w:proofErr w:type="spellStart"/>
      <w:r>
        <w:rPr>
          <w:rFonts w:ascii="黑体" w:eastAsia="黑体" w:hAnsi="宋体" w:hint="eastAsia"/>
          <w:bCs/>
          <w:sz w:val="28"/>
        </w:rPr>
        <w:t>scrpay</w:t>
      </w:r>
      <w:proofErr w:type="spellEnd"/>
      <w:r>
        <w:rPr>
          <w:rFonts w:ascii="黑体" w:eastAsia="黑体" w:hAnsi="宋体" w:hint="eastAsia"/>
          <w:bCs/>
          <w:sz w:val="28"/>
        </w:rPr>
        <w:t>框架进行数据爬取，我个人没有使用</w:t>
      </w:r>
      <w:proofErr w:type="spellStart"/>
      <w:r>
        <w:rPr>
          <w:rFonts w:ascii="黑体" w:eastAsia="黑体" w:hAnsi="宋体" w:hint="eastAsia"/>
          <w:bCs/>
          <w:sz w:val="28"/>
        </w:rPr>
        <w:t>scrpay</w:t>
      </w:r>
      <w:proofErr w:type="spellEnd"/>
      <w:r>
        <w:rPr>
          <w:rFonts w:ascii="黑体" w:eastAsia="黑体" w:hAnsi="宋体" w:hint="eastAsia"/>
          <w:bCs/>
          <w:sz w:val="28"/>
        </w:rPr>
        <w:t>框架直接写了爬虫代码，设置了动态</w:t>
      </w:r>
      <w:r>
        <w:rPr>
          <w:rFonts w:ascii="黑体" w:eastAsia="黑体" w:hAnsi="宋体" w:hint="eastAsia"/>
          <w:bCs/>
          <w:sz w:val="28"/>
        </w:rPr>
        <w:t>IP</w:t>
      </w:r>
      <w:r>
        <w:rPr>
          <w:rFonts w:ascii="黑体" w:eastAsia="黑体" w:hAnsi="宋体" w:hint="eastAsia"/>
          <w:bCs/>
          <w:sz w:val="28"/>
        </w:rPr>
        <w:t>和用户协议来防止</w:t>
      </w:r>
      <w:r>
        <w:rPr>
          <w:rFonts w:ascii="黑体" w:eastAsia="黑体" w:hAnsi="宋体" w:hint="eastAsia"/>
          <w:bCs/>
          <w:sz w:val="28"/>
        </w:rPr>
        <w:t>IP</w:t>
      </w:r>
      <w:r>
        <w:rPr>
          <w:rFonts w:ascii="黑体" w:eastAsia="黑体" w:hAnsi="宋体" w:hint="eastAsia"/>
          <w:bCs/>
          <w:sz w:val="28"/>
        </w:rPr>
        <w:t>被封，</w:t>
      </w:r>
      <w:proofErr w:type="gramStart"/>
      <w:r>
        <w:rPr>
          <w:rFonts w:ascii="黑体" w:eastAsia="黑体" w:hAnsi="宋体" w:hint="eastAsia"/>
          <w:bCs/>
          <w:sz w:val="28"/>
        </w:rPr>
        <w:t>提高爬取速度</w:t>
      </w:r>
      <w:proofErr w:type="gramEnd"/>
      <w:r>
        <w:rPr>
          <w:rFonts w:ascii="黑体" w:eastAsia="黑体" w:hAnsi="宋体" w:hint="eastAsia"/>
          <w:bCs/>
          <w:sz w:val="28"/>
        </w:rPr>
        <w:t>。然后就是前端界面，这块我们使用了</w:t>
      </w:r>
      <w:proofErr w:type="spellStart"/>
      <w:r>
        <w:rPr>
          <w:rFonts w:ascii="黑体" w:eastAsia="黑体" w:hAnsi="宋体" w:hint="eastAsia"/>
          <w:bCs/>
          <w:sz w:val="28"/>
        </w:rPr>
        <w:t>layui</w:t>
      </w:r>
      <w:proofErr w:type="spellEnd"/>
      <w:r>
        <w:rPr>
          <w:rFonts w:ascii="黑体" w:eastAsia="黑体" w:hAnsi="宋体" w:hint="eastAsia"/>
          <w:bCs/>
          <w:sz w:val="28"/>
        </w:rPr>
        <w:t>框架，我构建了</w:t>
      </w:r>
      <w:r>
        <w:rPr>
          <w:rFonts w:ascii="黑体" w:eastAsia="黑体" w:hAnsi="宋体" w:hint="eastAsia"/>
          <w:bCs/>
          <w:sz w:val="28"/>
        </w:rPr>
        <w:t>welcome</w:t>
      </w:r>
      <w:r>
        <w:rPr>
          <w:rFonts w:ascii="黑体" w:eastAsia="黑体" w:hAnsi="宋体" w:hint="eastAsia"/>
          <w:bCs/>
          <w:sz w:val="28"/>
        </w:rPr>
        <w:t>界面，以及电视剧这部分。后端用</w:t>
      </w:r>
      <w:r>
        <w:rPr>
          <w:rFonts w:ascii="黑体" w:eastAsia="黑体" w:hAnsi="宋体" w:hint="eastAsia"/>
          <w:bCs/>
          <w:sz w:val="28"/>
        </w:rPr>
        <w:t>java</w:t>
      </w:r>
      <w:r>
        <w:rPr>
          <w:rFonts w:ascii="黑体" w:eastAsia="黑体" w:hAnsi="宋体" w:hint="eastAsia"/>
          <w:bCs/>
          <w:sz w:val="28"/>
        </w:rPr>
        <w:t>实现，创建了一套从数据库到前端界面的代码包括：</w:t>
      </w:r>
      <w:r>
        <w:rPr>
          <w:rFonts w:ascii="黑体" w:eastAsia="黑体" w:hAnsi="宋体" w:hint="eastAsia"/>
          <w:bCs/>
          <w:sz w:val="28"/>
        </w:rPr>
        <w:t>control</w:t>
      </w:r>
      <w:r>
        <w:rPr>
          <w:rFonts w:ascii="黑体" w:eastAsia="黑体" w:hAnsi="宋体"/>
          <w:bCs/>
          <w:sz w:val="28"/>
        </w:rPr>
        <w:t>ler</w:t>
      </w:r>
      <w:r>
        <w:rPr>
          <w:rFonts w:ascii="黑体" w:eastAsia="黑体" w:hAnsi="宋体" w:hint="eastAsia"/>
          <w:bCs/>
          <w:sz w:val="28"/>
        </w:rPr>
        <w:t>（</w:t>
      </w:r>
      <w:proofErr w:type="spellStart"/>
      <w:r>
        <w:rPr>
          <w:rFonts w:ascii="黑体" w:eastAsia="黑体" w:hAnsi="宋体" w:hint="eastAsia"/>
          <w:bCs/>
          <w:sz w:val="28"/>
        </w:rPr>
        <w:t>js</w:t>
      </w:r>
      <w:proofErr w:type="spellEnd"/>
      <w:r>
        <w:rPr>
          <w:rFonts w:ascii="黑体" w:eastAsia="黑体" w:hAnsi="宋体" w:hint="eastAsia"/>
          <w:bCs/>
          <w:sz w:val="28"/>
        </w:rPr>
        <w:t>文件调用，可以将所需数据</w:t>
      </w:r>
      <w:r>
        <w:rPr>
          <w:rFonts w:ascii="黑体" w:eastAsia="黑体" w:hAnsi="宋体" w:hint="eastAsia"/>
          <w:bCs/>
          <w:sz w:val="28"/>
        </w:rPr>
        <w:t>push</w:t>
      </w:r>
      <w:r>
        <w:rPr>
          <w:rFonts w:ascii="黑体" w:eastAsia="黑体" w:hAnsi="宋体" w:hint="eastAsia"/>
          <w:bCs/>
          <w:sz w:val="28"/>
        </w:rPr>
        <w:t>到前端）</w:t>
      </w:r>
      <w:r>
        <w:rPr>
          <w:rFonts w:ascii="黑体" w:eastAsia="黑体" w:hAnsi="宋体"/>
          <w:bCs/>
          <w:sz w:val="28"/>
        </w:rPr>
        <w:t>,mapper</w:t>
      </w:r>
      <w:r>
        <w:rPr>
          <w:rFonts w:ascii="黑体" w:eastAsia="黑体" w:hAnsi="宋体" w:hint="eastAsia"/>
          <w:bCs/>
          <w:sz w:val="28"/>
        </w:rPr>
        <w:t>（从数据库提取数据的主要模块，撰写</w:t>
      </w:r>
      <w:proofErr w:type="spellStart"/>
      <w:r>
        <w:rPr>
          <w:rFonts w:ascii="黑体" w:eastAsia="黑体" w:hAnsi="宋体" w:hint="eastAsia"/>
          <w:bCs/>
          <w:sz w:val="28"/>
        </w:rPr>
        <w:t>sql</w:t>
      </w:r>
      <w:proofErr w:type="spellEnd"/>
      <w:r>
        <w:rPr>
          <w:rFonts w:ascii="黑体" w:eastAsia="黑体" w:hAnsi="宋体" w:hint="eastAsia"/>
          <w:bCs/>
          <w:sz w:val="28"/>
        </w:rPr>
        <w:t>语言的地方）</w:t>
      </w:r>
      <w:r>
        <w:rPr>
          <w:rFonts w:ascii="黑体" w:eastAsia="黑体" w:hAnsi="宋体"/>
          <w:bCs/>
          <w:sz w:val="28"/>
        </w:rPr>
        <w:t>,entity</w:t>
      </w:r>
      <w:r>
        <w:rPr>
          <w:rFonts w:ascii="黑体" w:eastAsia="黑体" w:hAnsi="宋体" w:hint="eastAsia"/>
          <w:bCs/>
          <w:sz w:val="28"/>
        </w:rPr>
        <w:t>（所需数据）</w:t>
      </w:r>
      <w:r>
        <w:rPr>
          <w:rFonts w:ascii="黑体" w:eastAsia="黑体" w:hAnsi="宋体"/>
          <w:bCs/>
          <w:sz w:val="28"/>
        </w:rPr>
        <w:t>,</w:t>
      </w:r>
      <w:proofErr w:type="spellStart"/>
      <w:r>
        <w:rPr>
          <w:rFonts w:ascii="黑体" w:eastAsia="黑体" w:hAnsi="宋体"/>
          <w:bCs/>
          <w:sz w:val="28"/>
        </w:rPr>
        <w:t>impl,service</w:t>
      </w:r>
      <w:proofErr w:type="spellEnd"/>
      <w:r>
        <w:rPr>
          <w:rFonts w:ascii="黑体" w:eastAsia="黑体" w:hAnsi="宋体" w:hint="eastAsia"/>
          <w:bCs/>
          <w:sz w:val="28"/>
        </w:rPr>
        <w:t>（接口）</w:t>
      </w:r>
      <w:r>
        <w:rPr>
          <w:rFonts w:ascii="黑体" w:eastAsia="黑体" w:hAnsi="宋体"/>
          <w:bCs/>
          <w:sz w:val="28"/>
        </w:rPr>
        <w:t>,</w:t>
      </w:r>
    </w:p>
    <w:p w14:paraId="71A0C1EE" w14:textId="77777777" w:rsidR="00A30135" w:rsidRDefault="00B767E4">
      <w:pPr>
        <w:rPr>
          <w:rFonts w:ascii="黑体" w:eastAsia="黑体" w:hAnsi="宋体"/>
          <w:bCs/>
          <w:sz w:val="28"/>
        </w:rPr>
      </w:pPr>
      <w:r>
        <w:rPr>
          <w:rFonts w:ascii="黑体" w:eastAsia="黑体" w:hAnsi="宋体" w:hint="eastAsia"/>
          <w:bCs/>
          <w:sz w:val="28"/>
        </w:rPr>
        <w:t>这一套流程可以将所需要的数据封装</w:t>
      </w:r>
      <w:r>
        <w:rPr>
          <w:rFonts w:ascii="黑体" w:eastAsia="黑体" w:hAnsi="宋体" w:hint="eastAsia"/>
          <w:bCs/>
          <w:sz w:val="28"/>
        </w:rPr>
        <w:t>push</w:t>
      </w:r>
      <w:r>
        <w:rPr>
          <w:rFonts w:ascii="黑体" w:eastAsia="黑体" w:hAnsi="宋体" w:hint="eastAsia"/>
          <w:bCs/>
          <w:sz w:val="28"/>
        </w:rPr>
        <w:t>到前端，供给之后之用的</w:t>
      </w:r>
      <w:proofErr w:type="spellStart"/>
      <w:r>
        <w:rPr>
          <w:rFonts w:ascii="黑体" w:eastAsia="黑体" w:hAnsi="宋体" w:hint="eastAsia"/>
          <w:bCs/>
          <w:sz w:val="28"/>
        </w:rPr>
        <w:t>echarts</w:t>
      </w:r>
      <w:proofErr w:type="spellEnd"/>
      <w:r>
        <w:rPr>
          <w:rFonts w:ascii="黑体" w:eastAsia="黑体" w:hAnsi="宋体" w:hint="eastAsia"/>
          <w:bCs/>
          <w:sz w:val="28"/>
        </w:rPr>
        <w:t>图表，</w:t>
      </w:r>
      <w:proofErr w:type="spellStart"/>
      <w:r>
        <w:rPr>
          <w:rFonts w:ascii="黑体" w:eastAsia="黑体" w:hAnsi="宋体" w:hint="eastAsia"/>
          <w:bCs/>
          <w:sz w:val="28"/>
        </w:rPr>
        <w:t>echarts</w:t>
      </w:r>
      <w:proofErr w:type="spellEnd"/>
      <w:r>
        <w:rPr>
          <w:rFonts w:ascii="黑体" w:eastAsia="黑体" w:hAnsi="宋体" w:hint="eastAsia"/>
          <w:bCs/>
          <w:sz w:val="28"/>
        </w:rPr>
        <w:t>作为数据展示的主要工具，进行数据可视化。</w:t>
      </w:r>
    </w:p>
    <w:p w14:paraId="3F3CC903" w14:textId="77777777" w:rsidR="00A30135" w:rsidRDefault="00B767E4">
      <w:pPr>
        <w:rPr>
          <w:rFonts w:ascii="黑体" w:eastAsia="黑体" w:hAnsi="宋体"/>
          <w:bCs/>
          <w:sz w:val="28"/>
        </w:rPr>
      </w:pPr>
      <w:proofErr w:type="gramStart"/>
      <w:r>
        <w:rPr>
          <w:rFonts w:ascii="黑体" w:eastAsia="黑体" w:hAnsi="宋体" w:hint="eastAsia"/>
          <w:bCs/>
          <w:sz w:val="28"/>
        </w:rPr>
        <w:t>前端只</w:t>
      </w:r>
      <w:proofErr w:type="gramEnd"/>
      <w:r>
        <w:rPr>
          <w:rFonts w:ascii="黑体" w:eastAsia="黑体" w:hAnsi="宋体" w:hint="eastAsia"/>
          <w:bCs/>
          <w:sz w:val="28"/>
        </w:rPr>
        <w:t>写了两块包括数据查询</w:t>
      </w:r>
      <w:r>
        <w:rPr>
          <w:rFonts w:ascii="黑体" w:eastAsia="黑体" w:hAnsi="宋体" w:hint="eastAsia"/>
          <w:bCs/>
          <w:sz w:val="28"/>
        </w:rPr>
        <w:t>/</w:t>
      </w:r>
      <w:r>
        <w:rPr>
          <w:rFonts w:ascii="黑体" w:eastAsia="黑体" w:hAnsi="宋体" w:hint="eastAsia"/>
          <w:bCs/>
          <w:sz w:val="28"/>
        </w:rPr>
        <w:t>修改（</w:t>
      </w:r>
      <w:proofErr w:type="gramStart"/>
      <w:r>
        <w:rPr>
          <w:rFonts w:ascii="黑体" w:eastAsia="黑体" w:hAnsi="宋体" w:hint="eastAsia"/>
          <w:bCs/>
          <w:sz w:val="28"/>
        </w:rPr>
        <w:t>因为爬取的</w:t>
      </w:r>
      <w:proofErr w:type="gramEnd"/>
      <w:r>
        <w:rPr>
          <w:rFonts w:ascii="黑体" w:eastAsia="黑体" w:hAnsi="宋体" w:hint="eastAsia"/>
          <w:bCs/>
          <w:sz w:val="28"/>
        </w:rPr>
        <w:t>数据没有修改点，这边电视剧模块没有</w:t>
      </w:r>
      <w:proofErr w:type="gramStart"/>
      <w:r>
        <w:rPr>
          <w:rFonts w:ascii="黑体" w:eastAsia="黑体" w:hAnsi="宋体" w:hint="eastAsia"/>
          <w:bCs/>
          <w:sz w:val="28"/>
        </w:rPr>
        <w:t>写修改</w:t>
      </w:r>
      <w:proofErr w:type="gramEnd"/>
      <w:r>
        <w:rPr>
          <w:rFonts w:ascii="黑体" w:eastAsia="黑体" w:hAnsi="宋体" w:hint="eastAsia"/>
          <w:bCs/>
          <w:sz w:val="28"/>
        </w:rPr>
        <w:t>的功能，但是在用户那块进行了编写），以及数据可视化。</w:t>
      </w:r>
    </w:p>
    <w:p w14:paraId="19F8542E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lastRenderedPageBreak/>
        <w:t xml:space="preserve">2.2 </w:t>
      </w:r>
      <w:r>
        <w:rPr>
          <w:rFonts w:ascii="黑体" w:eastAsia="黑体" w:hAnsi="宋体" w:hint="eastAsia"/>
          <w:bCs/>
          <w:sz w:val="28"/>
          <w:szCs w:val="28"/>
        </w:rPr>
        <w:t>模块功能介绍</w:t>
      </w:r>
    </w:p>
    <w:p w14:paraId="66C22540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主要分为两部分：</w:t>
      </w:r>
    </w:p>
    <w:p w14:paraId="411BFF76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第一部分：</w:t>
      </w:r>
    </w:p>
    <w:p w14:paraId="6A242B54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数据查询功能，可以将爬虫爬取到的豆瓣电视剧信息在前端界面展示，可以针对导演名称，以及电视剧名称进行查询（这里可以添加更多的查询条件）。</w:t>
      </w:r>
    </w:p>
    <w:p w14:paraId="089F3113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第二部分：</w:t>
      </w:r>
    </w:p>
    <w:p w14:paraId="5E2A6D88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数据分析</w:t>
      </w:r>
      <w:r>
        <w:rPr>
          <w:rFonts w:ascii="黑体" w:eastAsia="黑体" w:hAnsi="宋体" w:hint="eastAsia"/>
          <w:bCs/>
          <w:sz w:val="28"/>
          <w:szCs w:val="28"/>
        </w:rPr>
        <w:t>/</w:t>
      </w:r>
      <w:r>
        <w:rPr>
          <w:rFonts w:ascii="黑体" w:eastAsia="黑体" w:hAnsi="宋体" w:hint="eastAsia"/>
          <w:bCs/>
          <w:sz w:val="28"/>
          <w:szCs w:val="28"/>
        </w:rPr>
        <w:t>可视化：</w:t>
      </w:r>
    </w:p>
    <w:p w14:paraId="1CB8ED20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第一个图表：</w:t>
      </w:r>
    </w:p>
    <w:p w14:paraId="7D6D9B9E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这里</w:t>
      </w:r>
      <w:proofErr w:type="gramStart"/>
      <w:r>
        <w:rPr>
          <w:rFonts w:ascii="黑体" w:eastAsia="黑体" w:hAnsi="宋体" w:hint="eastAsia"/>
          <w:bCs/>
          <w:sz w:val="28"/>
          <w:szCs w:val="28"/>
        </w:rPr>
        <w:t>对爬取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的电视剧评分进行的统计，由高到低的进行了数据展示，但是</w:t>
      </w:r>
      <w:r>
        <w:rPr>
          <w:rFonts w:ascii="黑体" w:eastAsia="黑体" w:hAnsi="宋体" w:hint="eastAsia"/>
          <w:bCs/>
          <w:sz w:val="28"/>
          <w:szCs w:val="28"/>
        </w:rPr>
        <w:t>9.0</w:t>
      </w:r>
      <w:r>
        <w:rPr>
          <w:rFonts w:ascii="黑体" w:eastAsia="黑体" w:hAnsi="宋体" w:hint="eastAsia"/>
          <w:bCs/>
          <w:sz w:val="28"/>
          <w:szCs w:val="28"/>
        </w:rPr>
        <w:t>之后的数据进行隐藏，全部展示略显拥挤。</w:t>
      </w:r>
    </w:p>
    <w:p w14:paraId="70F80909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第二个图表：</w:t>
      </w:r>
    </w:p>
    <w:p w14:paraId="767F9C39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这个图表是针对电视剧发布时间进行的统计，统计了近年来电视剧的发布情况，得出近年来电视剧生产数量数年增加，</w:t>
      </w:r>
      <w:r>
        <w:rPr>
          <w:rFonts w:ascii="黑体" w:eastAsia="黑体" w:hAnsi="宋体" w:hint="eastAsia"/>
          <w:bCs/>
          <w:sz w:val="28"/>
          <w:szCs w:val="28"/>
        </w:rPr>
        <w:t>2020</w:t>
      </w:r>
      <w:r>
        <w:rPr>
          <w:rFonts w:ascii="黑体" w:eastAsia="黑体" w:hAnsi="宋体" w:hint="eastAsia"/>
          <w:bCs/>
          <w:sz w:val="28"/>
          <w:szCs w:val="28"/>
        </w:rPr>
        <w:t>年仅半年就有追平</w:t>
      </w:r>
      <w:r>
        <w:rPr>
          <w:rFonts w:ascii="黑体" w:eastAsia="黑体" w:hAnsi="宋体" w:hint="eastAsia"/>
          <w:bCs/>
          <w:sz w:val="28"/>
          <w:szCs w:val="28"/>
        </w:rPr>
        <w:t>2019</w:t>
      </w:r>
      <w:r>
        <w:rPr>
          <w:rFonts w:ascii="黑体" w:eastAsia="黑体" w:hAnsi="宋体" w:hint="eastAsia"/>
          <w:bCs/>
          <w:sz w:val="28"/>
          <w:szCs w:val="28"/>
        </w:rPr>
        <w:t>年的趋势，说明整个中国电视剧产业走向良好</w:t>
      </w:r>
    </w:p>
    <w:p w14:paraId="18991D96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第三个图表：</w:t>
      </w:r>
    </w:p>
    <w:p w14:paraId="4510C61A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proofErr w:type="gramStart"/>
      <w:r>
        <w:rPr>
          <w:rFonts w:ascii="黑体" w:eastAsia="黑体" w:hAnsi="宋体" w:hint="eastAsia"/>
          <w:bCs/>
          <w:sz w:val="28"/>
          <w:szCs w:val="28"/>
        </w:rPr>
        <w:t>对爬取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的所有电视剧星级信息进行了整理，对不同星级的占比进行了曲线展示，数据可得高星级还是少数，并且呈递减趋势。</w:t>
      </w:r>
    </w:p>
    <w:p w14:paraId="2F8CBFA5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第四个图表：</w:t>
      </w:r>
    </w:p>
    <w:p w14:paraId="45A0DB82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对我</w:t>
      </w:r>
      <w:proofErr w:type="gramStart"/>
      <w:r>
        <w:rPr>
          <w:rFonts w:ascii="黑体" w:eastAsia="黑体" w:hAnsi="宋体" w:hint="eastAsia"/>
          <w:bCs/>
          <w:sz w:val="28"/>
          <w:szCs w:val="28"/>
        </w:rPr>
        <w:t>所爬取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的数据进行了简单的分类统计</w:t>
      </w:r>
      <w:r>
        <w:rPr>
          <w:rFonts w:ascii="黑体" w:eastAsia="黑体" w:hAnsi="宋体" w:hint="eastAsia"/>
          <w:bCs/>
          <w:sz w:val="28"/>
          <w:szCs w:val="28"/>
        </w:rPr>
        <w:t>，统计了不同类型的电影各有多少。</w:t>
      </w:r>
    </w:p>
    <w:p w14:paraId="4711D767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 w:hint="eastAsia"/>
          <w:bCs/>
          <w:sz w:val="28"/>
          <w:szCs w:val="28"/>
        </w:rPr>
        <w:t>第五个图表：</w:t>
      </w:r>
    </w:p>
    <w:p w14:paraId="128167B5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proofErr w:type="gramStart"/>
      <w:r>
        <w:rPr>
          <w:rFonts w:ascii="黑体" w:eastAsia="黑体" w:hAnsi="宋体" w:hint="eastAsia"/>
          <w:bCs/>
          <w:sz w:val="28"/>
          <w:szCs w:val="28"/>
        </w:rPr>
        <w:lastRenderedPageBreak/>
        <w:t>对爬取</w:t>
      </w:r>
      <w:proofErr w:type="gramEnd"/>
      <w:r>
        <w:rPr>
          <w:rFonts w:ascii="黑体" w:eastAsia="黑体" w:hAnsi="宋体" w:hint="eastAsia"/>
          <w:bCs/>
          <w:sz w:val="28"/>
          <w:szCs w:val="28"/>
        </w:rPr>
        <w:t>的导演进行了数据汇总，汇总爬取到的数据有多少是他们创作的。分析导演的产出率。</w:t>
      </w:r>
    </w:p>
    <w:p w14:paraId="097443B4" w14:textId="77777777" w:rsidR="00A30135" w:rsidRDefault="00B767E4">
      <w:pPr>
        <w:rPr>
          <w:rFonts w:ascii="黑体" w:eastAsia="黑体" w:hAnsi="宋体"/>
          <w:bCs/>
          <w:sz w:val="28"/>
          <w:szCs w:val="28"/>
        </w:rPr>
      </w:pPr>
      <w:r>
        <w:rPr>
          <w:rFonts w:ascii="黑体" w:eastAsia="黑体" w:hAnsi="宋体"/>
          <w:bCs/>
          <w:sz w:val="28"/>
          <w:szCs w:val="28"/>
        </w:rPr>
        <w:t xml:space="preserve">2.3 </w:t>
      </w:r>
      <w:r>
        <w:rPr>
          <w:rFonts w:ascii="黑体" w:eastAsia="黑体" w:hAnsi="宋体" w:hint="eastAsia"/>
          <w:bCs/>
          <w:sz w:val="28"/>
          <w:szCs w:val="28"/>
        </w:rPr>
        <w:t>模块结构图</w:t>
      </w:r>
    </w:p>
    <w:p w14:paraId="4C5605AA" w14:textId="77777777" w:rsidR="00A30135" w:rsidRDefault="00A30135">
      <w:pPr>
        <w:rPr>
          <w:rFonts w:ascii="黑体" w:eastAsia="黑体" w:hAnsi="宋体"/>
          <w:bCs/>
          <w:sz w:val="28"/>
          <w:szCs w:val="28"/>
        </w:rPr>
      </w:pPr>
    </w:p>
    <w:p w14:paraId="1B242A38" w14:textId="77777777" w:rsidR="00A30135" w:rsidRDefault="00B767E4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2.4 </w:t>
      </w:r>
      <w:r>
        <w:rPr>
          <w:rFonts w:ascii="黑体" w:eastAsia="黑体" w:hint="eastAsia"/>
          <w:sz w:val="28"/>
          <w:szCs w:val="28"/>
        </w:rPr>
        <w:t>程序流程图</w:t>
      </w:r>
    </w:p>
    <w:p w14:paraId="5574698E" w14:textId="77777777" w:rsidR="00A30135" w:rsidRDefault="00A30135">
      <w:pPr>
        <w:rPr>
          <w:rFonts w:ascii="黑体" w:eastAsia="黑体"/>
          <w:sz w:val="28"/>
          <w:szCs w:val="28"/>
        </w:rPr>
      </w:pPr>
    </w:p>
    <w:p w14:paraId="6E0243CD" w14:textId="77777777" w:rsidR="00A30135" w:rsidRDefault="00B767E4">
      <w:pPr>
        <w:rPr>
          <w:rFonts w:ascii="黑体" w:eastAsia="黑体"/>
          <w:sz w:val="28"/>
          <w:szCs w:val="28"/>
        </w:rPr>
      </w:pPr>
      <w:r>
        <w:rPr>
          <w:rFonts w:ascii="黑体" w:eastAsia="黑体"/>
          <w:sz w:val="28"/>
          <w:szCs w:val="28"/>
        </w:rPr>
        <w:t xml:space="preserve">2.5 </w:t>
      </w:r>
      <w:r>
        <w:rPr>
          <w:rFonts w:ascii="黑体" w:eastAsia="黑体" w:hint="eastAsia"/>
          <w:sz w:val="28"/>
          <w:szCs w:val="28"/>
        </w:rPr>
        <w:t>功能设计分工</w:t>
      </w:r>
    </w:p>
    <w:p w14:paraId="67EFF9CB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需详细标注</w:t>
      </w:r>
      <w:r>
        <w:rPr>
          <w:rFonts w:ascii="宋体" w:hAnsi="宋体"/>
          <w:color w:val="FF0000"/>
        </w:rPr>
        <w:t>每部分的</w:t>
      </w:r>
      <w:r>
        <w:rPr>
          <w:rFonts w:ascii="宋体" w:hAnsi="宋体" w:hint="eastAsia"/>
          <w:color w:val="FF0000"/>
        </w:rPr>
        <w:t>内容，</w:t>
      </w:r>
      <w:r>
        <w:rPr>
          <w:rFonts w:ascii="宋体" w:hAnsi="宋体"/>
          <w:color w:val="FF0000"/>
        </w:rPr>
        <w:t>具体任务及任务安排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。</w:t>
      </w:r>
    </w:p>
    <w:p w14:paraId="7C4ED75B" w14:textId="77777777" w:rsidR="00A30135" w:rsidRDefault="00B767E4">
      <w:pPr>
        <w:rPr>
          <w:rFonts w:ascii="黑体" w:eastAsia="黑体"/>
          <w:b/>
          <w:sz w:val="30"/>
          <w:szCs w:val="30"/>
        </w:rPr>
      </w:pPr>
      <w:bookmarkStart w:id="4" w:name="_Toc437504715"/>
      <w:bookmarkStart w:id="5" w:name="_Toc437504803"/>
      <w:r>
        <w:rPr>
          <w:rFonts w:ascii="黑体" w:eastAsia="黑体"/>
          <w:b/>
          <w:sz w:val="30"/>
          <w:szCs w:val="30"/>
        </w:rPr>
        <w:t>3</w:t>
      </w:r>
      <w:r>
        <w:rPr>
          <w:rFonts w:ascii="黑体" w:eastAsia="黑体" w:hint="eastAsia"/>
          <w:b/>
          <w:sz w:val="30"/>
          <w:szCs w:val="30"/>
        </w:rPr>
        <w:t xml:space="preserve"> </w:t>
      </w:r>
      <w:r>
        <w:rPr>
          <w:rFonts w:ascii="黑体" w:eastAsia="黑体" w:hint="eastAsia"/>
          <w:b/>
          <w:sz w:val="30"/>
          <w:szCs w:val="30"/>
        </w:rPr>
        <w:t>详细设计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4"/>
      <w:bookmarkEnd w:id="5"/>
    </w:p>
    <w:p w14:paraId="77A8AC80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详细写明项目的</w:t>
      </w:r>
      <w:r>
        <w:rPr>
          <w:rFonts w:ascii="宋体" w:hAnsi="宋体"/>
          <w:color w:val="FF0000"/>
        </w:rPr>
        <w:t>设计</w:t>
      </w:r>
      <w:r>
        <w:rPr>
          <w:rFonts w:ascii="宋体" w:hAnsi="宋体" w:hint="eastAsia"/>
          <w:color w:val="FF0000"/>
        </w:rPr>
        <w:t>（系统设计</w:t>
      </w:r>
      <w:r>
        <w:rPr>
          <w:rFonts w:ascii="宋体" w:hAnsi="宋体"/>
          <w:color w:val="FF0000"/>
        </w:rPr>
        <w:t>、数据库设计</w:t>
      </w:r>
      <w:r>
        <w:rPr>
          <w:rFonts w:ascii="宋体" w:hAnsi="宋体" w:hint="eastAsia"/>
          <w:color w:val="FF0000"/>
        </w:rPr>
        <w:t>）</w:t>
      </w:r>
      <w:r>
        <w:rPr>
          <w:rFonts w:ascii="宋体" w:hAnsi="宋体"/>
          <w:color w:val="FF0000"/>
        </w:rPr>
        <w:t>等</w:t>
      </w:r>
      <w:r>
        <w:rPr>
          <w:rFonts w:ascii="宋体" w:hAnsi="宋体" w:hint="eastAsia"/>
          <w:color w:val="FF0000"/>
        </w:rPr>
        <w:t>，并</w:t>
      </w:r>
      <w:r>
        <w:rPr>
          <w:rFonts w:ascii="宋体" w:hAnsi="宋体"/>
          <w:color w:val="FF0000"/>
        </w:rPr>
        <w:t>写明对所涉技术、核心功能等描述；</w:t>
      </w:r>
    </w:p>
    <w:p w14:paraId="1CEEA0D0" w14:textId="77777777" w:rsidR="00A30135" w:rsidRDefault="00B767E4">
      <w:pPr>
        <w:rPr>
          <w:rFonts w:ascii="黑体" w:eastAsia="黑体" w:hAnsi="宋体"/>
          <w:bCs/>
          <w:color w:val="0000FF"/>
          <w:sz w:val="30"/>
          <w:szCs w:val="30"/>
        </w:rPr>
      </w:pPr>
      <w:r>
        <w:rPr>
          <w:rFonts w:ascii="黑体" w:eastAsia="黑体" w:hint="eastAsia"/>
          <w:b/>
          <w:sz w:val="30"/>
          <w:szCs w:val="30"/>
        </w:rPr>
        <w:t xml:space="preserve">4 </w:t>
      </w:r>
      <w:r>
        <w:rPr>
          <w:rFonts w:ascii="黑体" w:eastAsia="黑体"/>
          <w:b/>
          <w:sz w:val="30"/>
          <w:szCs w:val="30"/>
        </w:rPr>
        <w:t>实现方案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</w:p>
    <w:p w14:paraId="099C1E36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项目</w:t>
      </w:r>
      <w:r>
        <w:rPr>
          <w:rFonts w:ascii="宋体" w:hAnsi="宋体"/>
          <w:color w:val="FF0000"/>
        </w:rPr>
        <w:t>功能实现描述、核心代码</w:t>
      </w:r>
      <w:r>
        <w:rPr>
          <w:rFonts w:ascii="宋体" w:hAnsi="宋体" w:hint="eastAsia"/>
          <w:color w:val="FF0000"/>
        </w:rPr>
        <w:t>及</w:t>
      </w:r>
      <w:r>
        <w:rPr>
          <w:rFonts w:ascii="宋体" w:hAnsi="宋体"/>
          <w:color w:val="FF0000"/>
        </w:rPr>
        <w:t>实现结果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；</w:t>
      </w:r>
    </w:p>
    <w:p w14:paraId="453FBE81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并对调试好的程序，从执行程序弹出界面开始，每一步操作</w:t>
      </w:r>
      <w:proofErr w:type="gramStart"/>
      <w:r>
        <w:rPr>
          <w:rFonts w:ascii="宋体" w:hAnsi="宋体" w:hint="eastAsia"/>
          <w:color w:val="FF0000"/>
        </w:rPr>
        <w:t>截</w:t>
      </w:r>
      <w:proofErr w:type="gramEnd"/>
      <w:r>
        <w:rPr>
          <w:rFonts w:ascii="宋体" w:hAnsi="宋体" w:hint="eastAsia"/>
          <w:color w:val="FF0000"/>
        </w:rPr>
        <w:t>一个图，并附加说明（图片</w:t>
      </w:r>
      <w:r>
        <w:rPr>
          <w:rFonts w:ascii="宋体" w:hAnsi="宋体"/>
          <w:color w:val="FF0000"/>
        </w:rPr>
        <w:t>格式为</w:t>
      </w:r>
      <w:r>
        <w:rPr>
          <w:rFonts w:ascii="宋体" w:hAnsi="宋体" w:hint="eastAsia"/>
          <w:color w:val="FF0000"/>
        </w:rPr>
        <w:t>JPG</w:t>
      </w:r>
      <w:r>
        <w:rPr>
          <w:rFonts w:ascii="宋体" w:hAnsi="宋体" w:hint="eastAsia"/>
          <w:color w:val="FF0000"/>
        </w:rPr>
        <w:t>格式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。</w:t>
      </w:r>
    </w:p>
    <w:p w14:paraId="397C403E" w14:textId="77777777" w:rsidR="00A30135" w:rsidRDefault="00B767E4">
      <w:pPr>
        <w:rPr>
          <w:rFonts w:ascii="黑体" w:eastAsia="黑体"/>
          <w:b/>
          <w:sz w:val="30"/>
          <w:szCs w:val="30"/>
        </w:rPr>
      </w:pPr>
      <w:bookmarkStart w:id="6" w:name="_Toc437504804"/>
      <w:bookmarkStart w:id="7" w:name="_Toc437504716"/>
      <w:r>
        <w:rPr>
          <w:rFonts w:ascii="黑体" w:eastAsia="黑体"/>
          <w:b/>
          <w:sz w:val="30"/>
          <w:szCs w:val="30"/>
        </w:rPr>
        <w:t xml:space="preserve">5 </w:t>
      </w:r>
      <w:r>
        <w:rPr>
          <w:rFonts w:ascii="黑体" w:eastAsia="黑体" w:hint="eastAsia"/>
          <w:b/>
          <w:sz w:val="30"/>
          <w:szCs w:val="30"/>
        </w:rPr>
        <w:t>系统测试</w:t>
      </w:r>
      <w:r>
        <w:rPr>
          <w:rFonts w:ascii="黑体" w:eastAsia="黑体" w:hAnsi="宋体" w:hint="eastAsia"/>
          <w:bCs/>
          <w:color w:val="0000FF"/>
          <w:sz w:val="30"/>
          <w:szCs w:val="30"/>
        </w:rPr>
        <w:t>（小三黑体，居中）</w:t>
      </w:r>
      <w:bookmarkEnd w:id="6"/>
      <w:bookmarkEnd w:id="7"/>
    </w:p>
    <w:p w14:paraId="6EB95B25" w14:textId="77777777" w:rsidR="00A30135" w:rsidRDefault="00B767E4">
      <w:pPr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详细</w:t>
      </w:r>
      <w:r>
        <w:rPr>
          <w:rFonts w:ascii="宋体" w:hAnsi="宋体"/>
          <w:color w:val="FF0000"/>
        </w:rPr>
        <w:t>写明</w:t>
      </w:r>
      <w:r>
        <w:rPr>
          <w:rFonts w:ascii="宋体" w:hAnsi="宋体" w:hint="eastAsia"/>
          <w:color w:val="FF0000"/>
        </w:rPr>
        <w:t>测试方法</w:t>
      </w:r>
      <w:r>
        <w:rPr>
          <w:rFonts w:ascii="宋体" w:hAnsi="宋体"/>
          <w:color w:val="FF0000"/>
        </w:rPr>
        <w:t>、测试描述（</w:t>
      </w:r>
      <w:r>
        <w:rPr>
          <w:rFonts w:ascii="宋体" w:hAnsi="宋体" w:hint="eastAsia"/>
          <w:color w:val="FF0000"/>
        </w:rPr>
        <w:t>bug</w:t>
      </w:r>
      <w:r>
        <w:rPr>
          <w:rFonts w:ascii="宋体" w:hAnsi="宋体"/>
          <w:color w:val="FF0000"/>
        </w:rPr>
        <w:t>与修正方法</w:t>
      </w:r>
      <w:r>
        <w:rPr>
          <w:rFonts w:ascii="宋体" w:hAnsi="宋体" w:hint="eastAsia"/>
          <w:color w:val="FF0000"/>
        </w:rPr>
        <w:t>等</w:t>
      </w:r>
      <w:r>
        <w:rPr>
          <w:rFonts w:ascii="宋体" w:hAnsi="宋体"/>
          <w:color w:val="FF0000"/>
        </w:rPr>
        <w:t>）</w:t>
      </w:r>
      <w:r>
        <w:rPr>
          <w:rFonts w:ascii="宋体" w:hAnsi="宋体" w:hint="eastAsia"/>
          <w:color w:val="FF0000"/>
        </w:rPr>
        <w:t>、</w:t>
      </w:r>
      <w:r>
        <w:rPr>
          <w:rFonts w:ascii="宋体" w:hAnsi="宋体"/>
          <w:color w:val="FF0000"/>
        </w:rPr>
        <w:t>预期结果等；</w:t>
      </w:r>
    </w:p>
    <w:p w14:paraId="57EA855D" w14:textId="77777777" w:rsidR="00A30135" w:rsidRDefault="00A30135"/>
    <w:sectPr w:rsidR="00A30135">
      <w:pgSz w:w="11906" w:h="16838"/>
      <w:pgMar w:top="1440" w:right="1800" w:bottom="1440" w:left="180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68E75A" w14:textId="77777777" w:rsidR="00B767E4" w:rsidRDefault="00B767E4" w:rsidP="00171EAD">
      <w:r>
        <w:separator/>
      </w:r>
    </w:p>
  </w:endnote>
  <w:endnote w:type="continuationSeparator" w:id="0">
    <w:p w14:paraId="052372B6" w14:textId="77777777" w:rsidR="00B767E4" w:rsidRDefault="00B767E4" w:rsidP="00171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24BCE7" w14:textId="77777777" w:rsidR="00B767E4" w:rsidRDefault="00B767E4" w:rsidP="00171EAD">
      <w:r>
        <w:separator/>
      </w:r>
    </w:p>
  </w:footnote>
  <w:footnote w:type="continuationSeparator" w:id="0">
    <w:p w14:paraId="58FA6106" w14:textId="77777777" w:rsidR="00B767E4" w:rsidRDefault="00B767E4" w:rsidP="00171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1814EC"/>
    <w:rsid w:val="000830F3"/>
    <w:rsid w:val="0009263F"/>
    <w:rsid w:val="00115D00"/>
    <w:rsid w:val="00171EAD"/>
    <w:rsid w:val="001A6905"/>
    <w:rsid w:val="001E4AE6"/>
    <w:rsid w:val="0024292A"/>
    <w:rsid w:val="00243378"/>
    <w:rsid w:val="00246957"/>
    <w:rsid w:val="003E70F6"/>
    <w:rsid w:val="0053610B"/>
    <w:rsid w:val="00652262"/>
    <w:rsid w:val="0070743E"/>
    <w:rsid w:val="007A3B57"/>
    <w:rsid w:val="009D7CA3"/>
    <w:rsid w:val="00A30135"/>
    <w:rsid w:val="00A55630"/>
    <w:rsid w:val="00A65B58"/>
    <w:rsid w:val="00A709EC"/>
    <w:rsid w:val="00B274A4"/>
    <w:rsid w:val="00B767E4"/>
    <w:rsid w:val="00BC59A6"/>
    <w:rsid w:val="00BD1648"/>
    <w:rsid w:val="00C87402"/>
    <w:rsid w:val="137E5277"/>
    <w:rsid w:val="17DB0EC1"/>
    <w:rsid w:val="191814EC"/>
    <w:rsid w:val="1A057CBA"/>
    <w:rsid w:val="20CB77C5"/>
    <w:rsid w:val="2345679E"/>
    <w:rsid w:val="30101165"/>
    <w:rsid w:val="464A15D0"/>
    <w:rsid w:val="4BB6771A"/>
    <w:rsid w:val="4CD10F5F"/>
    <w:rsid w:val="4F6A3B6A"/>
    <w:rsid w:val="5CFA400D"/>
    <w:rsid w:val="68B33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850C74"/>
  <w15:docId w15:val="{526F81C0-8F44-41C1-AD3D-5EE0498A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Bullet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unhideWhenUsed="1" w:qFormat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0"/>
    <w:next w:val="a0"/>
    <w:link w:val="20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semiHidden/>
    <w:unhideWhenUsed/>
    <w:qFormat/>
    <w:pPr>
      <w:ind w:firstLineChars="200" w:firstLine="420"/>
    </w:pPr>
  </w:style>
  <w:style w:type="paragraph" w:styleId="a">
    <w:name w:val="List Bullet"/>
    <w:basedOn w:val="a0"/>
    <w:uiPriority w:val="10"/>
    <w:unhideWhenUsed/>
    <w:pPr>
      <w:widowControl/>
      <w:numPr>
        <w:numId w:val="1"/>
      </w:numPr>
      <w:spacing w:after="200" w:line="276" w:lineRule="auto"/>
      <w:jc w:val="left"/>
    </w:pPr>
    <w:rPr>
      <w:rFonts w:asciiTheme="minorHAnsi" w:eastAsiaTheme="minorEastAsia" w:hAnsiTheme="minorHAnsi" w:cstheme="minorBidi"/>
      <w:kern w:val="0"/>
      <w:szCs w:val="22"/>
    </w:rPr>
  </w:style>
  <w:style w:type="paragraph" w:styleId="a5">
    <w:name w:val="Body Text"/>
    <w:basedOn w:val="a0"/>
    <w:link w:val="a6"/>
    <w:uiPriority w:val="99"/>
    <w:unhideWhenUsed/>
    <w:qFormat/>
    <w:rPr>
      <w:rFonts w:ascii="宋体" w:hAnsi="宋体" w:cs="宋体"/>
    </w:rPr>
  </w:style>
  <w:style w:type="paragraph" w:styleId="a7">
    <w:name w:val="Balloon Text"/>
    <w:basedOn w:val="a0"/>
    <w:link w:val="a8"/>
    <w:rPr>
      <w:sz w:val="18"/>
      <w:szCs w:val="18"/>
    </w:rPr>
  </w:style>
  <w:style w:type="paragraph" w:styleId="a9">
    <w:name w:val="footer"/>
    <w:basedOn w:val="a0"/>
    <w:link w:val="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0"/>
    <w:link w:val="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</w:rPr>
  </w:style>
  <w:style w:type="character" w:styleId="ad">
    <w:name w:val="Strong"/>
    <w:basedOn w:val="a1"/>
    <w:uiPriority w:val="22"/>
    <w:qFormat/>
    <w:rPr>
      <w:b/>
      <w:bCs/>
    </w:rPr>
  </w:style>
  <w:style w:type="character" w:customStyle="1" w:styleId="ac">
    <w:name w:val="页眉 字符"/>
    <w:basedOn w:val="a1"/>
    <w:link w:val="ab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a">
    <w:name w:val="页脚 字符"/>
    <w:basedOn w:val="a1"/>
    <w:link w:val="a9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8">
    <w:name w:val="批注框文本 字符"/>
    <w:basedOn w:val="a1"/>
    <w:link w:val="a7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kern w:val="2"/>
      <w:sz w:val="32"/>
      <w:szCs w:val="24"/>
    </w:rPr>
  </w:style>
  <w:style w:type="paragraph" w:styleId="ae">
    <w:name w:val="List Paragraph"/>
    <w:basedOn w:val="a0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a6">
    <w:name w:val="正文文本 字符"/>
    <w:basedOn w:val="a1"/>
    <w:link w:val="a5"/>
    <w:uiPriority w:val="99"/>
    <w:rPr>
      <w:rFonts w:ascii="宋体" w:eastAsia="宋体" w:hAnsi="宋体" w:cs="宋体"/>
      <w:kern w:val="2"/>
      <w:sz w:val="24"/>
      <w:szCs w:val="24"/>
    </w:rPr>
  </w:style>
  <w:style w:type="character" w:customStyle="1" w:styleId="10">
    <w:name w:val="标题 1 字符"/>
    <w:basedOn w:val="a1"/>
    <w:link w:val="1"/>
    <w:qFormat/>
    <w:rPr>
      <w:rFonts w:ascii="Times New Roman" w:eastAsia="宋体" w:hAnsi="Times New Roman" w:cs="Times New Roman"/>
      <w:b/>
      <w:kern w:val="44"/>
      <w:sz w:val="44"/>
      <w:szCs w:val="24"/>
    </w:rPr>
  </w:style>
  <w:style w:type="character" w:customStyle="1" w:styleId="HTML0">
    <w:name w:val="HTML 预设格式 字符"/>
    <w:basedOn w:val="a1"/>
    <w:link w:val="HTML"/>
    <w:uiPriority w:val="99"/>
    <w:qFormat/>
    <w:rPr>
      <w:rFonts w:ascii="宋体" w:eastAsia="宋体" w:hAnsi="宋体" w:cs="Times New Roman"/>
      <w:sz w:val="24"/>
      <w:szCs w:val="24"/>
    </w:rPr>
  </w:style>
  <w:style w:type="character" w:customStyle="1" w:styleId="Char">
    <w:name w:val="正文说明文字 Char"/>
    <w:link w:val="af"/>
    <w:rPr>
      <w:color w:val="000000"/>
      <w:kern w:val="44"/>
      <w:sz w:val="21"/>
    </w:rPr>
  </w:style>
  <w:style w:type="paragraph" w:customStyle="1" w:styleId="af">
    <w:name w:val="正文说明文字"/>
    <w:basedOn w:val="a4"/>
    <w:link w:val="Char"/>
    <w:qFormat/>
    <w:pPr>
      <w:tabs>
        <w:tab w:val="left" w:pos="210"/>
      </w:tabs>
      <w:adjustRightInd w:val="0"/>
    </w:pPr>
    <w:rPr>
      <w:rFonts w:asciiTheme="minorHAnsi" w:eastAsiaTheme="minorEastAsia" w:hAnsiTheme="minorHAnsi" w:cstheme="minorBidi"/>
      <w:color w:val="000000"/>
      <w:kern w:val="44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Nothing</dc:creator>
  <cp:lastModifiedBy>史 芯源</cp:lastModifiedBy>
  <cp:revision>2</cp:revision>
  <dcterms:created xsi:type="dcterms:W3CDTF">2020-07-13T01:34:00Z</dcterms:created>
  <dcterms:modified xsi:type="dcterms:W3CDTF">2020-07-13T01:34:00Z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