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93CD" w14:textId="77777777" w:rsidR="007E764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763072D" w14:textId="77777777" w:rsidR="007E764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D170BCE" w14:textId="77777777" w:rsidR="007E764F" w:rsidRDefault="007E764F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4"/>
        <w:gridCol w:w="4884"/>
      </w:tblGrid>
      <w:tr w:rsidR="007E764F" w14:paraId="16B26C18" w14:textId="77777777" w:rsidTr="00A36B12">
        <w:trPr>
          <w:trHeight w:val="327"/>
        </w:trPr>
        <w:tc>
          <w:tcPr>
            <w:tcW w:w="4884" w:type="dxa"/>
          </w:tcPr>
          <w:p w14:paraId="782CE275" w14:textId="77777777" w:rsidR="007E764F" w:rsidRDefault="00000000">
            <w:r>
              <w:t>Date</w:t>
            </w:r>
          </w:p>
        </w:tc>
        <w:tc>
          <w:tcPr>
            <w:tcW w:w="4884" w:type="dxa"/>
          </w:tcPr>
          <w:p w14:paraId="6CF88FD2" w14:textId="25E69DCD" w:rsidR="007E764F" w:rsidRDefault="00C016DA">
            <w:r>
              <w:t>27-06-2025</w:t>
            </w:r>
          </w:p>
        </w:tc>
      </w:tr>
      <w:tr w:rsidR="007E764F" w14:paraId="3526B093" w14:textId="77777777" w:rsidTr="00A36B12">
        <w:trPr>
          <w:trHeight w:val="327"/>
        </w:trPr>
        <w:tc>
          <w:tcPr>
            <w:tcW w:w="4884" w:type="dxa"/>
          </w:tcPr>
          <w:p w14:paraId="55E9917C" w14:textId="77777777" w:rsidR="007E764F" w:rsidRDefault="00000000">
            <w:r>
              <w:t>Team ID</w:t>
            </w:r>
          </w:p>
        </w:tc>
        <w:tc>
          <w:tcPr>
            <w:tcW w:w="4884" w:type="dxa"/>
          </w:tcPr>
          <w:p w14:paraId="7C7F27CC" w14:textId="26308187" w:rsidR="007E764F" w:rsidRDefault="00060363">
            <w:r w:rsidRPr="00060363">
              <w:t>LTVIP2025TMID57097</w:t>
            </w:r>
          </w:p>
        </w:tc>
      </w:tr>
      <w:tr w:rsidR="007E764F" w14:paraId="2A5E9596" w14:textId="77777777" w:rsidTr="00A36B12">
        <w:trPr>
          <w:trHeight w:val="201"/>
        </w:trPr>
        <w:tc>
          <w:tcPr>
            <w:tcW w:w="4884" w:type="dxa"/>
          </w:tcPr>
          <w:p w14:paraId="2850CDCC" w14:textId="77777777" w:rsidR="007E764F" w:rsidRDefault="00000000">
            <w:r>
              <w:t>Project Name</w:t>
            </w:r>
          </w:p>
        </w:tc>
        <w:tc>
          <w:tcPr>
            <w:tcW w:w="4884" w:type="dxa"/>
          </w:tcPr>
          <w:p w14:paraId="3EF3CF25" w14:textId="3232CBE7" w:rsidR="007E764F" w:rsidRDefault="002B3655">
            <w:r w:rsidRPr="002B3655">
              <w:t>House</w:t>
            </w:r>
            <w:r w:rsidR="00234DE7">
              <w:t xml:space="preserve"> </w:t>
            </w:r>
            <w:r w:rsidRPr="002B3655">
              <w:t>hunt: finding your perfect rental home</w:t>
            </w:r>
          </w:p>
        </w:tc>
      </w:tr>
      <w:tr w:rsidR="007E764F" w14:paraId="7D9B2DB4" w14:textId="77777777" w:rsidTr="00A36B12">
        <w:trPr>
          <w:trHeight w:val="327"/>
        </w:trPr>
        <w:tc>
          <w:tcPr>
            <w:tcW w:w="4884" w:type="dxa"/>
          </w:tcPr>
          <w:p w14:paraId="099D587D" w14:textId="77777777" w:rsidR="007E764F" w:rsidRDefault="00000000">
            <w:r>
              <w:t>Maximum Marks</w:t>
            </w:r>
          </w:p>
        </w:tc>
        <w:tc>
          <w:tcPr>
            <w:tcW w:w="4884" w:type="dxa"/>
          </w:tcPr>
          <w:p w14:paraId="74586157" w14:textId="77777777" w:rsidR="007E764F" w:rsidRDefault="00000000">
            <w:r>
              <w:t>4 Marks</w:t>
            </w:r>
          </w:p>
        </w:tc>
      </w:tr>
    </w:tbl>
    <w:p w14:paraId="45355032" w14:textId="77777777" w:rsidR="007E764F" w:rsidRDefault="007E764F">
      <w:pPr>
        <w:rPr>
          <w:b/>
          <w:sz w:val="24"/>
          <w:szCs w:val="24"/>
        </w:rPr>
      </w:pPr>
    </w:p>
    <w:p w14:paraId="2952671B" w14:textId="77777777" w:rsidR="007E764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94A4196" w14:textId="77777777" w:rsidR="007E764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0C2FBF9" w14:textId="77777777" w:rsidR="007E764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3494930" w14:textId="4518EFF1" w:rsidR="007E764F" w:rsidRDefault="00000000">
      <w:pPr>
        <w:rPr>
          <w:color w:val="0563C1"/>
          <w:u w:val="single"/>
        </w:rPr>
      </w:pPr>
      <w:proofErr w:type="gramStart"/>
      <w:r>
        <w:rPr>
          <w:sz w:val="24"/>
          <w:szCs w:val="24"/>
        </w:rPr>
        <w:t>Refe</w:t>
      </w:r>
      <w:r w:rsidR="0086760D">
        <w:rPr>
          <w:sz w:val="24"/>
          <w:szCs w:val="24"/>
        </w:rPr>
        <w:t>rences :</w:t>
      </w:r>
      <w:proofErr w:type="gramEnd"/>
      <w:r w:rsidR="0086760D">
        <w:rPr>
          <w:sz w:val="24"/>
          <w:szCs w:val="24"/>
        </w:rPr>
        <w:t xml:space="preserve"> </w:t>
      </w:r>
      <w:r w:rsidR="0086760D" w:rsidRPr="0086760D">
        <w:rPr>
          <w:sz w:val="24"/>
          <w:szCs w:val="24"/>
        </w:rPr>
        <w:t>https://drive.google.com/file/d/1UHOIGW_H_Y2fSoaVAFDDPCkeNLkykA9t/view?usp=drivesdk</w:t>
      </w:r>
    </w:p>
    <w:p w14:paraId="4D898616" w14:textId="77777777" w:rsidR="007E764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869FE49" w14:textId="77777777" w:rsidR="007332CD" w:rsidRDefault="007332CD"/>
    <w:p w14:paraId="159D3F7B" w14:textId="2ECEFFA5" w:rsidR="007E764F" w:rsidRDefault="00140B8A">
      <w:r>
        <w:rPr>
          <w:noProof/>
        </w:rPr>
        <w:drawing>
          <wp:inline distT="0" distB="0" distL="0" distR="0" wp14:anchorId="701224C1" wp14:editId="606A0AC8">
            <wp:extent cx="5858947" cy="2597150"/>
            <wp:effectExtent l="0" t="0" r="8890" b="0"/>
            <wp:docPr id="1363518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98" cy="26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BB80" w14:textId="636735B2" w:rsidR="007332CD" w:rsidRDefault="007332CD">
      <w:r>
        <w:t xml:space="preserve">A team gathering for problem -solving involves collaboration to define and select a clear problem </w:t>
      </w:r>
      <w:proofErr w:type="gramStart"/>
      <w:r>
        <w:t>statement .this</w:t>
      </w:r>
      <w:proofErr w:type="gramEnd"/>
      <w:r>
        <w:t xml:space="preserve"> process typically includes brainstorming, </w:t>
      </w:r>
      <w:proofErr w:type="gramStart"/>
      <w:r>
        <w:t>discussion ,and</w:t>
      </w:r>
      <w:proofErr w:type="gramEnd"/>
      <w:r>
        <w:t xml:space="preserve"> ultimately, ultimately, reaching a consensus on the most pressing issue to address. The problem statement serves as a concise description of the issue and its desired resolution, guiding the </w:t>
      </w:r>
      <w:proofErr w:type="gramStart"/>
      <w:r>
        <w:t>teams</w:t>
      </w:r>
      <w:proofErr w:type="gramEnd"/>
      <w:r>
        <w:t xml:space="preserve"> subsequent efforts.</w:t>
      </w:r>
    </w:p>
    <w:p w14:paraId="224F7198" w14:textId="037E5483" w:rsidR="007332CD" w:rsidRDefault="007332CD">
      <w:r>
        <w:t>Steps in team collaboration for problem statement selection:</w:t>
      </w:r>
    </w:p>
    <w:p w14:paraId="6E784BAD" w14:textId="1C5B8DDF" w:rsidR="007332CD" w:rsidRDefault="007332CD" w:rsidP="007332CD">
      <w:pPr>
        <w:pStyle w:val="ListParagraph"/>
        <w:numPr>
          <w:ilvl w:val="0"/>
          <w:numId w:val="2"/>
        </w:numPr>
      </w:pPr>
      <w:r>
        <w:t>Brainstorming:</w:t>
      </w:r>
    </w:p>
    <w:p w14:paraId="61CDA264" w14:textId="26BDCE56" w:rsidR="007332CD" w:rsidRDefault="007332CD" w:rsidP="007332CD">
      <w:pPr>
        <w:pStyle w:val="ListParagraph"/>
        <w:ind w:left="1080"/>
      </w:pPr>
      <w:r>
        <w:t xml:space="preserve">The team </w:t>
      </w:r>
      <w:proofErr w:type="gramStart"/>
      <w:r>
        <w:t>generates  a</w:t>
      </w:r>
      <w:proofErr w:type="gramEnd"/>
      <w:r>
        <w:t xml:space="preserve"> wide range of potential problems or areas for improvement. This can be </w:t>
      </w:r>
      <w:r w:rsidR="00F74AEC">
        <w:t>done individually or collectively.</w:t>
      </w:r>
    </w:p>
    <w:p w14:paraId="02890A55" w14:textId="4B5C03F7" w:rsidR="00F74AEC" w:rsidRDefault="00F74AEC" w:rsidP="00F74AEC">
      <w:pPr>
        <w:pStyle w:val="ListParagraph"/>
        <w:numPr>
          <w:ilvl w:val="0"/>
          <w:numId w:val="2"/>
        </w:numPr>
      </w:pPr>
      <w:r>
        <w:lastRenderedPageBreak/>
        <w:t>Categorization and prioritization:</w:t>
      </w:r>
    </w:p>
    <w:p w14:paraId="60014053" w14:textId="440378A3" w:rsidR="00F74AEC" w:rsidRDefault="00F74AEC" w:rsidP="00F74AEC">
      <w:pPr>
        <w:pStyle w:val="ListParagraph"/>
        <w:ind w:left="1080"/>
      </w:pPr>
      <w:r>
        <w:t xml:space="preserve">The ideas generated are then categorized and prioritized. This might involve grouping similar problem. Identity root causes, or assessing the potential impact of each </w:t>
      </w:r>
      <w:proofErr w:type="gramStart"/>
      <w:r>
        <w:t>issues</w:t>
      </w:r>
      <w:proofErr w:type="gramEnd"/>
      <w:r>
        <w:t>.</w:t>
      </w:r>
    </w:p>
    <w:p w14:paraId="7FDF1D76" w14:textId="77777777" w:rsidR="00F74AEC" w:rsidRDefault="00F74AEC" w:rsidP="00F74AEC">
      <w:pPr>
        <w:pStyle w:val="ListParagraph"/>
        <w:ind w:left="1080"/>
      </w:pPr>
    </w:p>
    <w:p w14:paraId="4998A08B" w14:textId="606DF205" w:rsidR="00F74AEC" w:rsidRDefault="00F74AEC" w:rsidP="00F74AEC">
      <w:pPr>
        <w:pStyle w:val="ListParagraph"/>
        <w:numPr>
          <w:ilvl w:val="0"/>
          <w:numId w:val="2"/>
        </w:numPr>
      </w:pPr>
      <w:r>
        <w:t>Problem Statement Definition:</w:t>
      </w:r>
    </w:p>
    <w:p w14:paraId="65B7FF75" w14:textId="1C398AF6" w:rsidR="00F74AEC" w:rsidRDefault="00F74AEC" w:rsidP="00F74AEC">
      <w:pPr>
        <w:pStyle w:val="ListParagraph"/>
        <w:ind w:left="1080"/>
      </w:pPr>
      <w:r>
        <w:t>A clear and concise problem statement is crafted. This statement should:</w:t>
      </w:r>
    </w:p>
    <w:p w14:paraId="74C875AB" w14:textId="15905D20" w:rsidR="00F74AEC" w:rsidRDefault="00F74AEC" w:rsidP="00F74AEC">
      <w:pPr>
        <w:pStyle w:val="ListParagraph"/>
        <w:ind w:left="1080"/>
      </w:pPr>
      <w:r>
        <w:t xml:space="preserve">Clearly articulate the gap between the </w:t>
      </w:r>
      <w:r w:rsidR="00B2237A">
        <w:t>current situation and the desired outcome.</w:t>
      </w:r>
    </w:p>
    <w:p w14:paraId="710B2ACF" w14:textId="6C571B5F" w:rsidR="00B2237A" w:rsidRDefault="00B2237A" w:rsidP="00F74AEC">
      <w:pPr>
        <w:pStyle w:val="ListParagraph"/>
        <w:ind w:left="1080"/>
      </w:pPr>
      <w:r>
        <w:t>Be specific and focused, avoiding ambiguity.</w:t>
      </w:r>
    </w:p>
    <w:p w14:paraId="0228CA2A" w14:textId="736FBC32" w:rsidR="00B2237A" w:rsidRDefault="00B2237A" w:rsidP="00F74AEC">
      <w:pPr>
        <w:pStyle w:val="ListParagraph"/>
        <w:ind w:left="1080"/>
      </w:pPr>
      <w:r>
        <w:t>Be measurable, if possible, to allow for tracking progress.</w:t>
      </w:r>
    </w:p>
    <w:p w14:paraId="60544F11" w14:textId="77777777" w:rsidR="00B2237A" w:rsidRDefault="00B2237A" w:rsidP="00F74AEC">
      <w:pPr>
        <w:pStyle w:val="ListParagraph"/>
        <w:ind w:left="1080"/>
      </w:pPr>
    </w:p>
    <w:p w14:paraId="3595C3C5" w14:textId="5CE8649D" w:rsidR="00B2237A" w:rsidRDefault="00B2237A" w:rsidP="00B2237A">
      <w:pPr>
        <w:pStyle w:val="ListParagraph"/>
        <w:ind w:left="1080"/>
      </w:pPr>
      <w:r>
        <w:t xml:space="preserve">Advantages of team gathering for problem statement </w:t>
      </w:r>
      <w:proofErr w:type="gramStart"/>
      <w:r>
        <w:t>selection :</w:t>
      </w:r>
      <w:proofErr w:type="gramEnd"/>
    </w:p>
    <w:p w14:paraId="02119776" w14:textId="4AB9EBA9" w:rsidR="00B2237A" w:rsidRDefault="00B2237A" w:rsidP="00B2237A">
      <w:pPr>
        <w:pStyle w:val="ListParagraph"/>
        <w:numPr>
          <w:ilvl w:val="0"/>
          <w:numId w:val="3"/>
        </w:numPr>
      </w:pPr>
      <w:r>
        <w:t>Diverse perspectives:</w:t>
      </w:r>
    </w:p>
    <w:p w14:paraId="67317EEC" w14:textId="16C6317F" w:rsidR="00B2237A" w:rsidRDefault="00B2237A" w:rsidP="00B2237A">
      <w:pPr>
        <w:pStyle w:val="ListParagraph"/>
        <w:numPr>
          <w:ilvl w:val="0"/>
          <w:numId w:val="3"/>
        </w:numPr>
      </w:pPr>
      <w:r>
        <w:t>Enhanced Creativity and innovation</w:t>
      </w:r>
    </w:p>
    <w:p w14:paraId="71CBB773" w14:textId="575F3446" w:rsidR="00B2237A" w:rsidRDefault="00B2237A" w:rsidP="00B2237A">
      <w:pPr>
        <w:pStyle w:val="ListParagraph"/>
        <w:numPr>
          <w:ilvl w:val="0"/>
          <w:numId w:val="3"/>
        </w:numPr>
      </w:pPr>
      <w:r>
        <w:t>Shared ownership</w:t>
      </w:r>
    </w:p>
    <w:p w14:paraId="19C7AA6C" w14:textId="39FBD83B" w:rsidR="00B2237A" w:rsidRDefault="00B2237A" w:rsidP="00B2237A">
      <w:pPr>
        <w:pStyle w:val="ListParagraph"/>
        <w:numPr>
          <w:ilvl w:val="0"/>
          <w:numId w:val="3"/>
        </w:numPr>
      </w:pPr>
      <w:r>
        <w:t>Improved problem solving</w:t>
      </w:r>
    </w:p>
    <w:p w14:paraId="4861C95E" w14:textId="4823B987" w:rsidR="00B2237A" w:rsidRDefault="00B2237A" w:rsidP="00B2237A">
      <w:pPr>
        <w:pStyle w:val="ListParagraph"/>
        <w:numPr>
          <w:ilvl w:val="0"/>
          <w:numId w:val="3"/>
        </w:numPr>
      </w:pPr>
      <w:r>
        <w:t>Increased buy</w:t>
      </w:r>
    </w:p>
    <w:p w14:paraId="675A7B47" w14:textId="515D0945" w:rsidR="00B2237A" w:rsidRDefault="00B2237A" w:rsidP="00B2237A">
      <w:pPr>
        <w:pStyle w:val="ListParagraph"/>
        <w:numPr>
          <w:ilvl w:val="0"/>
          <w:numId w:val="3"/>
        </w:numPr>
      </w:pPr>
      <w:r>
        <w:t>Reduced errors</w:t>
      </w:r>
    </w:p>
    <w:p w14:paraId="3E892ADD" w14:textId="0220A66C" w:rsidR="00B2237A" w:rsidRDefault="00B2237A" w:rsidP="00B2237A">
      <w:pPr>
        <w:ind w:left="1080"/>
      </w:pPr>
      <w:r>
        <w:t xml:space="preserve">Disadvantages of team gathering for problem statement </w:t>
      </w:r>
      <w:proofErr w:type="gramStart"/>
      <w:r>
        <w:t>selection :</w:t>
      </w:r>
      <w:proofErr w:type="gramEnd"/>
    </w:p>
    <w:p w14:paraId="60A44DCC" w14:textId="01A9C36B" w:rsidR="00B2237A" w:rsidRDefault="00B2237A" w:rsidP="00B2237A">
      <w:pPr>
        <w:pStyle w:val="ListParagraph"/>
        <w:numPr>
          <w:ilvl w:val="0"/>
          <w:numId w:val="4"/>
        </w:numPr>
      </w:pPr>
      <w:r>
        <w:t>Potential for conflict</w:t>
      </w:r>
    </w:p>
    <w:p w14:paraId="5646AAF0" w14:textId="0A542DCE" w:rsidR="00B2237A" w:rsidRDefault="00B2237A" w:rsidP="00B2237A">
      <w:pPr>
        <w:pStyle w:val="ListParagraph"/>
        <w:numPr>
          <w:ilvl w:val="0"/>
          <w:numId w:val="4"/>
        </w:numPr>
      </w:pPr>
      <w:r>
        <w:t>Time-consuming</w:t>
      </w:r>
    </w:p>
    <w:p w14:paraId="486FFC23" w14:textId="2BFF33C0" w:rsidR="00B2237A" w:rsidRDefault="00B2237A" w:rsidP="00B2237A">
      <w:pPr>
        <w:pStyle w:val="ListParagraph"/>
        <w:numPr>
          <w:ilvl w:val="0"/>
          <w:numId w:val="4"/>
        </w:numPr>
      </w:pPr>
      <w:r>
        <w:t>Dominance by individuals</w:t>
      </w:r>
    </w:p>
    <w:p w14:paraId="27A02381" w14:textId="687F5F6A" w:rsidR="00B2237A" w:rsidRDefault="00B2237A" w:rsidP="00B2237A">
      <w:pPr>
        <w:pStyle w:val="ListParagraph"/>
        <w:numPr>
          <w:ilvl w:val="0"/>
          <w:numId w:val="4"/>
        </w:numPr>
      </w:pPr>
      <w:r>
        <w:t>Groupthink</w:t>
      </w:r>
    </w:p>
    <w:p w14:paraId="4610E0B1" w14:textId="2A4A5081" w:rsidR="00B2237A" w:rsidRDefault="00B2237A" w:rsidP="00B2237A">
      <w:pPr>
        <w:pStyle w:val="ListParagraph"/>
        <w:numPr>
          <w:ilvl w:val="0"/>
          <w:numId w:val="4"/>
        </w:numPr>
      </w:pPr>
      <w:r>
        <w:t>Unequal participation</w:t>
      </w:r>
    </w:p>
    <w:p w14:paraId="264A4EC8" w14:textId="481E711F" w:rsidR="00D04029" w:rsidRDefault="00B2237A" w:rsidP="00D04029">
      <w:pPr>
        <w:pStyle w:val="ListParagraph"/>
        <w:numPr>
          <w:ilvl w:val="0"/>
          <w:numId w:val="4"/>
        </w:numPr>
      </w:pPr>
      <w:r>
        <w:t xml:space="preserve">Difficulty </w:t>
      </w:r>
      <w:proofErr w:type="gramStart"/>
      <w:r>
        <w:t>reaching  consens</w:t>
      </w:r>
      <w:r w:rsidR="00D04029">
        <w:t>us</w:t>
      </w:r>
      <w:proofErr w:type="gramEnd"/>
    </w:p>
    <w:p w14:paraId="02046CCC" w14:textId="77777777" w:rsidR="00140B8A" w:rsidRDefault="00000000">
      <w:pPr>
        <w:rPr>
          <w:b/>
        </w:rPr>
      </w:pPr>
      <w:r>
        <w:rPr>
          <w:b/>
        </w:rPr>
        <w:t>St</w:t>
      </w:r>
      <w:r w:rsidR="00140B8A">
        <w:rPr>
          <w:b/>
        </w:rPr>
        <w:t>e</w:t>
      </w:r>
      <w:r>
        <w:rPr>
          <w:b/>
        </w:rPr>
        <w:t>p-2: Brainstorm, Idea Listing and Grou</w:t>
      </w:r>
      <w:r w:rsidR="00140B8A">
        <w:rPr>
          <w:b/>
        </w:rPr>
        <w:t>ping</w:t>
      </w:r>
    </w:p>
    <w:p w14:paraId="2958BA2D" w14:textId="4231707A" w:rsidR="007E764F" w:rsidRPr="00140B8A" w:rsidRDefault="001E4807">
      <w:pPr>
        <w:rPr>
          <w:b/>
        </w:rPr>
      </w:pPr>
      <w:r>
        <w:rPr>
          <w:b/>
        </w:rPr>
        <w:t xml:space="preserve">Brainstorming involves generating a wide range of ideas related to a topic, then grouping and refining them. Techniques and refining them. Techniques include mind mapping, listing, and using visual aids like images. This process helps in problem </w:t>
      </w:r>
      <w:proofErr w:type="gramStart"/>
      <w:r>
        <w:rPr>
          <w:b/>
        </w:rPr>
        <w:t>solving  creative</w:t>
      </w:r>
      <w:proofErr w:type="gramEnd"/>
      <w:r>
        <w:rPr>
          <w:b/>
        </w:rPr>
        <w:t xml:space="preserve"> thinking and developing a deeper understanding </w:t>
      </w:r>
    </w:p>
    <w:p w14:paraId="044759B7" w14:textId="1C928C74" w:rsidR="00D04029" w:rsidRDefault="00D04029">
      <w:r>
        <w:t>Advantages:</w:t>
      </w:r>
    </w:p>
    <w:p w14:paraId="0042F015" w14:textId="0B0E04FB" w:rsidR="00D04029" w:rsidRDefault="00D04029">
      <w:r>
        <w:t>Structured and organized:</w:t>
      </w:r>
    </w:p>
    <w:p w14:paraId="7733F9B6" w14:textId="15D1375E" w:rsidR="00D04029" w:rsidRDefault="00D04029">
      <w:r>
        <w:t xml:space="preserve">Lists allow for a clear and organized presentation of ideas, making it easier to categorize, </w:t>
      </w:r>
      <w:proofErr w:type="gramStart"/>
      <w:r>
        <w:t>prioritize ,</w:t>
      </w:r>
      <w:proofErr w:type="gramEnd"/>
      <w:r>
        <w:t xml:space="preserve"> and compare them</w:t>
      </w:r>
    </w:p>
    <w:p w14:paraId="1046E0C3" w14:textId="227DF255" w:rsidR="00D04029" w:rsidRDefault="00D04029">
      <w:r>
        <w:t>Easy to refer back to:</w:t>
      </w:r>
    </w:p>
    <w:p w14:paraId="5BC1017C" w14:textId="42B005A9" w:rsidR="00D04029" w:rsidRDefault="00D04029">
      <w:r>
        <w:t>A Written list is really accessible for review and reference during the brainstorming process and when evaluating ideas.</w:t>
      </w:r>
    </w:p>
    <w:p w14:paraId="2AC6D528" w14:textId="2B71CFDA" w:rsidR="00D04029" w:rsidRDefault="00D04029">
      <w:r>
        <w:t>Facilitates analysis:</w:t>
      </w:r>
    </w:p>
    <w:p w14:paraId="4BBE2E65" w14:textId="4875174C" w:rsidR="00D04029" w:rsidRDefault="00D04029">
      <w:r>
        <w:t>Lists can be easily analysis for patterns, gaps, and potential solutions, making it easier to refine and develop ideas.</w:t>
      </w:r>
    </w:p>
    <w:p w14:paraId="089F9F94" w14:textId="6B907C6E" w:rsidR="00D04029" w:rsidRDefault="00D04029">
      <w:r>
        <w:t>Disadvantages</w:t>
      </w:r>
    </w:p>
    <w:p w14:paraId="0EA47CFC" w14:textId="338436BC" w:rsidR="00D04029" w:rsidRDefault="00D04029">
      <w:r>
        <w:t>Can be limiting:</w:t>
      </w:r>
    </w:p>
    <w:p w14:paraId="65424A26" w14:textId="6C70B557" w:rsidR="00D04029" w:rsidRDefault="00D04029">
      <w:r>
        <w:t xml:space="preserve">Relying solely on lists can </w:t>
      </w:r>
      <w:proofErr w:type="gramStart"/>
      <w:r>
        <w:t>restrict  the</w:t>
      </w:r>
      <w:proofErr w:type="gramEnd"/>
      <w:r>
        <w:t xml:space="preserve"> flow of ideas, potentially leading to a narrow range of thinking </w:t>
      </w:r>
    </w:p>
    <w:p w14:paraId="3527A39B" w14:textId="46F0A7DF" w:rsidR="00D04029" w:rsidRDefault="00D04029">
      <w:r>
        <w:lastRenderedPageBreak/>
        <w:t>Less engaging:</w:t>
      </w:r>
    </w:p>
    <w:p w14:paraId="510A4797" w14:textId="7F5BB0B8" w:rsidR="00D04029" w:rsidRDefault="00D04029">
      <w:r>
        <w:t xml:space="preserve">Reading and writing list can be less stimulating than visual brainstorming </w:t>
      </w:r>
      <w:r w:rsidR="00CF5113">
        <w:t>sessions</w:t>
      </w:r>
    </w:p>
    <w:p w14:paraId="006B3F96" w14:textId="6361FF2E" w:rsidR="00CF5113" w:rsidRDefault="00CF5113">
      <w:r>
        <w:t>Social loafing:</w:t>
      </w:r>
    </w:p>
    <w:p w14:paraId="05E09FEB" w14:textId="359EE105" w:rsidR="00CF5113" w:rsidRDefault="00CF5113">
      <w:r>
        <w:t>Some individuals May contributes less actively in a group setting relying on others to generate ideas</w:t>
      </w:r>
    </w:p>
    <w:p w14:paraId="376C0AEE" w14:textId="7C63AA3B" w:rsidR="00CF5113" w:rsidRDefault="00CF5113">
      <w:r>
        <w:t>Information overload:</w:t>
      </w:r>
    </w:p>
    <w:p w14:paraId="430627E1" w14:textId="1435C103" w:rsidR="00CF5113" w:rsidRDefault="00CF5113">
      <w:r>
        <w:t xml:space="preserve">To many ideas can be overwhelming and difficult to process potentially </w:t>
      </w:r>
      <w:proofErr w:type="gramStart"/>
      <w:r>
        <w:t>hindering  the</w:t>
      </w:r>
      <w:proofErr w:type="gramEnd"/>
      <w:r>
        <w:t xml:space="preserve"> selecting and refinement process</w:t>
      </w:r>
    </w:p>
    <w:p w14:paraId="7124AD7D" w14:textId="00DAFDCE" w:rsidR="00CF5113" w:rsidRDefault="00CF5113">
      <w:r>
        <w:t>Time and resources intensive:</w:t>
      </w:r>
    </w:p>
    <w:p w14:paraId="0EF62ADB" w14:textId="33154FB5" w:rsidR="00CF5113" w:rsidRDefault="00CF5113">
      <w:r>
        <w:t>Brainstorming sessions especially those using visual aids can require significant time and resources for preparation and facilitation</w:t>
      </w:r>
    </w:p>
    <w:p w14:paraId="3050ED85" w14:textId="78D2C4E3" w:rsidR="00CF5113" w:rsidRDefault="00CF5113">
      <w:r>
        <w:t>Potential for misdirection:</w:t>
      </w:r>
    </w:p>
    <w:p w14:paraId="2784A694" w14:textId="0638F7BA" w:rsidR="00CF5113" w:rsidRDefault="00CF5113">
      <w:r>
        <w:t>The focus on quality over quality can sometimes lead to unproductive tangents or irrelevant ideas.</w:t>
      </w:r>
    </w:p>
    <w:p w14:paraId="627C4EB0" w14:textId="26B5170B" w:rsidR="007E764F" w:rsidRDefault="00291778">
      <w:r>
        <w:rPr>
          <w:noProof/>
        </w:rPr>
        <w:drawing>
          <wp:inline distT="0" distB="0" distL="0" distR="0" wp14:anchorId="7F588C8A" wp14:editId="6292D327">
            <wp:extent cx="5731510" cy="5073650"/>
            <wp:effectExtent l="0" t="0" r="2540" b="0"/>
            <wp:docPr id="459019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</w:rPr>
        <w:t>Step-3: Idea Prioritization</w:t>
      </w:r>
      <w:r w:rsidR="0086760D">
        <w:rPr>
          <w:sz w:val="24"/>
          <w:szCs w:val="24"/>
        </w:rPr>
        <w:br w:type="textWrapping" w:clear="all"/>
      </w:r>
      <w:proofErr w:type="gramStart"/>
      <w:r>
        <w:t>AN  idea</w:t>
      </w:r>
      <w:proofErr w:type="gramEnd"/>
      <w:r>
        <w:t xml:space="preserve"> prioritization matrix is a visual tool helps teams evaluate and rank ideas based on predefined criteria, allowing them to focus on the most impactful and feasible options. It’s a structured </w:t>
      </w:r>
      <w:proofErr w:type="gramStart"/>
      <w:r>
        <w:t>approach .</w:t>
      </w:r>
      <w:proofErr w:type="gramEnd"/>
      <w:r>
        <w:t xml:space="preserve"> </w:t>
      </w:r>
    </w:p>
    <w:p w14:paraId="3E81FDEF" w14:textId="13891739" w:rsidR="00C60CB7" w:rsidRDefault="00C60CB7">
      <w:r>
        <w:lastRenderedPageBreak/>
        <w:t>Advantages of idea prioritization:</w:t>
      </w:r>
    </w:p>
    <w:p w14:paraId="514C72D6" w14:textId="34DF7327" w:rsidR="00C60CB7" w:rsidRDefault="00C60CB7">
      <w:r>
        <w:t>By concentrating on the most impactful   ideas, teams can achieve more with limited resources and time, leading to greater efficiency and faster results.</w:t>
      </w:r>
    </w:p>
    <w:p w14:paraId="7CD33378" w14:textId="1E4D66F0" w:rsidR="00C60CB7" w:rsidRDefault="00C60CB7">
      <w:r>
        <w:t>Improved resource allocation:</w:t>
      </w:r>
    </w:p>
    <w:p w14:paraId="4D7674C5" w14:textId="2D0358F3" w:rsidR="00C60CB7" w:rsidRDefault="00C60CB7">
      <w:r>
        <w:t>Prioritization helps in allocating resources to the most promising ideas, preventing wasteful spending on less valuable results.</w:t>
      </w:r>
    </w:p>
    <w:p w14:paraId="3F432F23" w14:textId="68FB5A2A" w:rsidR="00C60CB7" w:rsidRDefault="00C60CB7">
      <w:r>
        <w:t>Better decision making:</w:t>
      </w:r>
    </w:p>
    <w:p w14:paraId="55991FE0" w14:textId="60A41C57" w:rsidR="00C60CB7" w:rsidRDefault="00C60CB7">
      <w:proofErr w:type="gramStart"/>
      <w:r>
        <w:t>Prioritization  frameworks</w:t>
      </w:r>
      <w:proofErr w:type="gramEnd"/>
      <w:r>
        <w:t xml:space="preserve"> provide a structured approach to evaluating ideas, making it easier to make informed decisions about which ones to pursue.</w:t>
      </w:r>
    </w:p>
    <w:p w14:paraId="3D46A5D7" w14:textId="6B4B18AE" w:rsidR="00C60CB7" w:rsidRDefault="00C60CB7">
      <w:r>
        <w:t>Enhanced team alignment:</w:t>
      </w:r>
    </w:p>
    <w:p w14:paraId="587E7954" w14:textId="7EB5E517" w:rsidR="00C60CB7" w:rsidRDefault="00C60CB7">
      <w:r>
        <w:t>A shared understanding of priorities</w:t>
      </w:r>
      <w:r w:rsidR="004271BF">
        <w:t xml:space="preserve"> fosters better collaboration and </w:t>
      </w:r>
      <w:proofErr w:type="gramStart"/>
      <w:r w:rsidR="004271BF">
        <w:t>alignment  among</w:t>
      </w:r>
      <w:proofErr w:type="gramEnd"/>
      <w:r w:rsidR="004271BF">
        <w:t xml:space="preserve"> team members, ensuring everyone is working towards the same goals.</w:t>
      </w:r>
    </w:p>
    <w:p w14:paraId="0325D3E9" w14:textId="182BF897" w:rsidR="004271BF" w:rsidRDefault="004271BF">
      <w:r>
        <w:t>Reduced stress and uncertainty:</w:t>
      </w:r>
    </w:p>
    <w:p w14:paraId="3146650C" w14:textId="0D6C1356" w:rsidR="004271BF" w:rsidRDefault="004271BF">
      <w:r>
        <w:t xml:space="preserve">By clarifying what needs to be done first, prioritization can </w:t>
      </w:r>
      <w:proofErr w:type="gramStart"/>
      <w:r>
        <w:t>alleviates</w:t>
      </w:r>
      <w:proofErr w:type="gramEnd"/>
      <w:r>
        <w:t xml:space="preserve"> stress and anxiety associated with managing workload and complex projects.</w:t>
      </w:r>
    </w:p>
    <w:p w14:paraId="3F8B99AC" w14:textId="2C50F9AC" w:rsidR="004271BF" w:rsidRDefault="004271BF">
      <w:r>
        <w:t>Clear visual representation:</w:t>
      </w:r>
    </w:p>
    <w:p w14:paraId="0C6F6A29" w14:textId="057013B6" w:rsidR="004271BF" w:rsidRDefault="004271BF">
      <w:r>
        <w:t xml:space="preserve">Prioritization matrices, like offers a clear visual representation of idea rankings, making it easier to understand </w:t>
      </w:r>
      <w:proofErr w:type="gramStart"/>
      <w:r>
        <w:t>and  communicate</w:t>
      </w:r>
      <w:proofErr w:type="gramEnd"/>
      <w:r>
        <w:t xml:space="preserve"> priorities.</w:t>
      </w:r>
    </w:p>
    <w:p w14:paraId="18123F7A" w14:textId="594E71AE" w:rsidR="004271BF" w:rsidRDefault="004271BF">
      <w:proofErr w:type="gramStart"/>
      <w:r>
        <w:t>Disadvantages  of</w:t>
      </w:r>
      <w:proofErr w:type="gramEnd"/>
      <w:r>
        <w:t xml:space="preserve"> idea prioritization</w:t>
      </w:r>
    </w:p>
    <w:p w14:paraId="1A022CC1" w14:textId="5E5CD223" w:rsidR="004271BF" w:rsidRDefault="004271BF">
      <w:r>
        <w:t>Time and resource intensive:</w:t>
      </w:r>
    </w:p>
    <w:p w14:paraId="6F321099" w14:textId="33122372" w:rsidR="004271BF" w:rsidRDefault="004271BF">
      <w:r>
        <w:t xml:space="preserve">Developing and implementing advanced </w:t>
      </w:r>
      <w:r w:rsidR="00EE2F60">
        <w:t>the process of creating and maintaining a prioritization matrix can be time consuming especially with large numbers of ideas or complex criteria.</w:t>
      </w:r>
    </w:p>
    <w:p w14:paraId="014294C1" w14:textId="6131F727" w:rsidR="00EE2F60" w:rsidRDefault="00EE2F60">
      <w:r>
        <w:t xml:space="preserve">Potential for </w:t>
      </w:r>
      <w:proofErr w:type="gramStart"/>
      <w:r>
        <w:t>bias :</w:t>
      </w:r>
      <w:proofErr w:type="gramEnd"/>
    </w:p>
    <w:p w14:paraId="72AC258B" w14:textId="27981CB3" w:rsidR="00EE2F60" w:rsidRDefault="00EE2F60">
      <w:r>
        <w:t xml:space="preserve">If not carefully </w:t>
      </w:r>
      <w:proofErr w:type="gramStart"/>
      <w:r>
        <w:t>managed ,</w:t>
      </w:r>
      <w:proofErr w:type="gramEnd"/>
      <w:r>
        <w:t xml:space="preserve"> the matrix can be susceptible to biases from team members involved in the prioritization process </w:t>
      </w:r>
    </w:p>
    <w:p w14:paraId="234DAD6B" w14:textId="6ECB99F4" w:rsidR="00EE2F60" w:rsidRDefault="00EE2F60">
      <w:r>
        <w:t>Rigidity:</w:t>
      </w:r>
    </w:p>
    <w:p w14:paraId="4A143B99" w14:textId="0B96720D" w:rsidR="00EE2F60" w:rsidRDefault="00EE2F60">
      <w:r>
        <w:t>Can become rigid if not regularly reviewed an updated as circumstances change.</w:t>
      </w:r>
    </w:p>
    <w:p w14:paraId="56233CE3" w14:textId="2C8740B6" w:rsidR="00EE2F60" w:rsidRDefault="00EE2F60">
      <w:r>
        <w:t>Dependence on accurate data:</w:t>
      </w:r>
    </w:p>
    <w:p w14:paraId="7BAB0460" w14:textId="6511A0FB" w:rsidR="00EE2F60" w:rsidRDefault="00EE2F60">
      <w:r>
        <w:t>The effectiveness of the matrix relies on the availability of accurate and reliable data for evaluation</w:t>
      </w:r>
    </w:p>
    <w:p w14:paraId="056BFDAB" w14:textId="055DECF1" w:rsidR="00EE2F60" w:rsidRDefault="00EE2F60">
      <w:r>
        <w:t>Difficulty prioritization tasks within the same quadrant:</w:t>
      </w:r>
    </w:p>
    <w:p w14:paraId="5A1B161F" w14:textId="18C175D1" w:rsidR="00EE2F60" w:rsidRDefault="00EE2F60">
      <w:pPr>
        <w:rPr>
          <w:sz w:val="24"/>
          <w:szCs w:val="24"/>
        </w:rPr>
      </w:pPr>
      <w:r>
        <w:t xml:space="preserve">Teams may </w:t>
      </w:r>
      <w:proofErr w:type="gramStart"/>
      <w:r>
        <w:t>struggl</w:t>
      </w:r>
      <w:r w:rsidR="00695783">
        <w:rPr>
          <w:sz w:val="24"/>
          <w:szCs w:val="24"/>
        </w:rPr>
        <w:t>es</w:t>
      </w:r>
      <w:proofErr w:type="gramEnd"/>
      <w:r w:rsidR="00695783">
        <w:rPr>
          <w:sz w:val="24"/>
          <w:szCs w:val="24"/>
        </w:rPr>
        <w:t xml:space="preserve"> of accurate and reliable carefully the matrix quality data for evaluation.</w:t>
      </w:r>
    </w:p>
    <w:p w14:paraId="155F5E14" w14:textId="2FDB2B51" w:rsidR="00695783" w:rsidRPr="00695783" w:rsidRDefault="00695783">
      <w:pPr>
        <w:rPr>
          <w:color w:val="0563C1"/>
          <w:u w:val="single"/>
        </w:rPr>
      </w:pPr>
      <w:r>
        <w:rPr>
          <w:noProof/>
        </w:rPr>
        <w:lastRenderedPageBreak/>
        <w:drawing>
          <wp:inline distT="0" distB="0" distL="0" distR="0" wp14:anchorId="60F552A3" wp14:editId="01C9685B">
            <wp:extent cx="5873750" cy="5033488"/>
            <wp:effectExtent l="0" t="0" r="0" b="0"/>
            <wp:docPr id="1003642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21" cy="509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783" w:rsidRPr="006957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65E"/>
    <w:multiLevelType w:val="hybridMultilevel"/>
    <w:tmpl w:val="C66A72B2"/>
    <w:lvl w:ilvl="0" w:tplc="D5DE47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82BAC"/>
    <w:multiLevelType w:val="hybridMultilevel"/>
    <w:tmpl w:val="731E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175E7"/>
    <w:multiLevelType w:val="hybridMultilevel"/>
    <w:tmpl w:val="1DF0F72E"/>
    <w:lvl w:ilvl="0" w:tplc="B70A8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0C1BD8"/>
    <w:multiLevelType w:val="hybridMultilevel"/>
    <w:tmpl w:val="86A604E2"/>
    <w:lvl w:ilvl="0" w:tplc="F11C4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8453328">
    <w:abstractNumId w:val="1"/>
  </w:num>
  <w:num w:numId="2" w16cid:durableId="1030454495">
    <w:abstractNumId w:val="2"/>
  </w:num>
  <w:num w:numId="3" w16cid:durableId="1571815659">
    <w:abstractNumId w:val="3"/>
  </w:num>
  <w:num w:numId="4" w16cid:durableId="9236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F"/>
    <w:rsid w:val="00036C82"/>
    <w:rsid w:val="00060363"/>
    <w:rsid w:val="00140B8A"/>
    <w:rsid w:val="001E4807"/>
    <w:rsid w:val="00234DE7"/>
    <w:rsid w:val="00271DFF"/>
    <w:rsid w:val="00291778"/>
    <w:rsid w:val="002B3655"/>
    <w:rsid w:val="00346015"/>
    <w:rsid w:val="003E2D37"/>
    <w:rsid w:val="004271BF"/>
    <w:rsid w:val="00695783"/>
    <w:rsid w:val="006C6C09"/>
    <w:rsid w:val="007332CD"/>
    <w:rsid w:val="007E764F"/>
    <w:rsid w:val="0086760D"/>
    <w:rsid w:val="00922CC8"/>
    <w:rsid w:val="009B1CEE"/>
    <w:rsid w:val="00A36B12"/>
    <w:rsid w:val="00B2237A"/>
    <w:rsid w:val="00B617AD"/>
    <w:rsid w:val="00B72C41"/>
    <w:rsid w:val="00C016DA"/>
    <w:rsid w:val="00C60CB7"/>
    <w:rsid w:val="00CF5113"/>
    <w:rsid w:val="00D04029"/>
    <w:rsid w:val="00DE4651"/>
    <w:rsid w:val="00EE2F60"/>
    <w:rsid w:val="00F7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8A3B"/>
  <w15:docId w15:val="{23C9E39C-30A3-43A8-A640-198B75E7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3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Mzk3Q90nW9yGcycCi3pvdULaw==">CgMxLjA4AHIhMVhJcUlMeDdZbjYyNWZ5QTR1M2ZnWmtsYWQ5V21PRmsx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2025-07-18T00:48:00Z</dcterms:created>
  <dcterms:modified xsi:type="dcterms:W3CDTF">2025-07-18T19:27:00Z</dcterms:modified>
</cp:coreProperties>
</file>