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43A" w:rsidRPr="00F3443A" w:rsidRDefault="00F3443A" w:rsidP="00F3443A">
      <w:pPr>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443A">
        <w:rPr>
          <w:rFonts w:ascii="Times New Roman" w:hAnsi="Times New Roman" w:cs="Times New Roman"/>
          <w:b/>
          <w:sz w:val="24"/>
          <w:szCs w:val="24"/>
        </w:rPr>
        <w:t>FLASK</w:t>
      </w:r>
    </w:p>
    <w:p w:rsidR="00F3443A" w:rsidRDefault="00F3443A" w:rsidP="00F3443A">
      <w:pPr>
        <w:jc w:val="both"/>
        <w:rPr>
          <w:rFonts w:ascii="Times New Roman" w:hAnsi="Times New Roman" w:cs="Times New Roman"/>
          <w:sz w:val="24"/>
          <w:szCs w:val="24"/>
        </w:rPr>
      </w:pPr>
    </w:p>
    <w:p w:rsidR="00F3443A" w:rsidRDefault="00F3443A" w:rsidP="00F3443A">
      <w:pPr>
        <w:jc w:val="both"/>
        <w:rPr>
          <w:rFonts w:ascii="Times New Roman" w:hAnsi="Times New Roman" w:cs="Times New Roman"/>
          <w:sz w:val="24"/>
          <w:szCs w:val="24"/>
        </w:rPr>
      </w:pPr>
    </w:p>
    <w:p w:rsidR="00F3443A" w:rsidRDefault="00F3443A" w:rsidP="00F3443A">
      <w:pPr>
        <w:pStyle w:val="ListParagraph"/>
        <w:numPr>
          <w:ilvl w:val="0"/>
          <w:numId w:val="1"/>
        </w:numPr>
        <w:jc w:val="both"/>
        <w:rPr>
          <w:rFonts w:ascii="Times New Roman" w:hAnsi="Times New Roman" w:cs="Times New Roman"/>
          <w:sz w:val="24"/>
          <w:szCs w:val="24"/>
        </w:rPr>
      </w:pPr>
      <w:r w:rsidRPr="00F3443A">
        <w:rPr>
          <w:rFonts w:ascii="Times New Roman" w:hAnsi="Times New Roman" w:cs="Times New Roman"/>
          <w:sz w:val="24"/>
          <w:szCs w:val="24"/>
        </w:rPr>
        <w:t>Flask is a web framework that provides libraries to build lightweight web applications in python. It is developed by </w:t>
      </w:r>
      <w:r w:rsidRPr="00F3443A">
        <w:rPr>
          <w:rFonts w:ascii="Times New Roman" w:hAnsi="Times New Roman" w:cs="Times New Roman"/>
          <w:bCs/>
          <w:sz w:val="24"/>
          <w:szCs w:val="24"/>
        </w:rPr>
        <w:t>Armin Ronacher</w:t>
      </w:r>
      <w:r w:rsidRPr="00F3443A">
        <w:rPr>
          <w:rFonts w:ascii="Times New Roman" w:hAnsi="Times New Roman" w:cs="Times New Roman"/>
          <w:sz w:val="24"/>
          <w:szCs w:val="24"/>
        </w:rPr>
        <w:t> who leads an international group of python enthusiasts.</w:t>
      </w:r>
    </w:p>
    <w:p w:rsidR="00F3443A" w:rsidRDefault="00F3443A" w:rsidP="00F3443A">
      <w:pPr>
        <w:pStyle w:val="ListParagraph"/>
        <w:numPr>
          <w:ilvl w:val="0"/>
          <w:numId w:val="1"/>
        </w:numPr>
        <w:jc w:val="both"/>
        <w:rPr>
          <w:rFonts w:ascii="Times New Roman" w:hAnsi="Times New Roman" w:cs="Times New Roman"/>
          <w:sz w:val="24"/>
          <w:szCs w:val="24"/>
        </w:rPr>
      </w:pPr>
      <w:r w:rsidRPr="00F3443A">
        <w:rPr>
          <w:rFonts w:ascii="Times New Roman" w:hAnsi="Times New Roman" w:cs="Times New Roman"/>
          <w:sz w:val="24"/>
          <w:szCs w:val="24"/>
        </w:rPr>
        <w:t>It is based on WSGI toolkit and jinja2 template engine. Flask is considered as a micro framework.</w:t>
      </w:r>
    </w:p>
    <w:p w:rsidR="00F3443A" w:rsidRPr="00F3443A" w:rsidRDefault="00F3443A" w:rsidP="00F3443A">
      <w:pPr>
        <w:jc w:val="both"/>
        <w:rPr>
          <w:rFonts w:ascii="Times New Roman" w:hAnsi="Times New Roman" w:cs="Times New Roman"/>
          <w:sz w:val="24"/>
          <w:szCs w:val="24"/>
        </w:rPr>
      </w:pPr>
      <w:r w:rsidRPr="00F3443A">
        <w:rPr>
          <w:rFonts w:ascii="Times New Roman" w:hAnsi="Times New Roman" w:cs="Times New Roman"/>
          <w:sz w:val="24"/>
          <w:szCs w:val="24"/>
        </w:rPr>
        <w:t>WSGI=</w:t>
      </w:r>
      <w:r w:rsidRPr="00F3443A">
        <w:rPr>
          <w:rFonts w:ascii="Times New Roman" w:hAnsi="Times New Roman" w:cs="Times New Roman"/>
          <w:b/>
          <w:sz w:val="24"/>
          <w:szCs w:val="24"/>
        </w:rPr>
        <w:t>web server gateway interface</w:t>
      </w:r>
      <w:r w:rsidRPr="00F3443A">
        <w:rPr>
          <w:rFonts w:ascii="Times New Roman" w:hAnsi="Times New Roman" w:cs="Times New Roman"/>
          <w:sz w:val="24"/>
          <w:szCs w:val="24"/>
        </w:rPr>
        <w:t xml:space="preserve"> </w:t>
      </w:r>
    </w:p>
    <w:p w:rsidR="00F3443A" w:rsidRDefault="00F3443A" w:rsidP="00F3443A">
      <w:pPr>
        <w:jc w:val="both"/>
        <w:rPr>
          <w:rFonts w:ascii="Times New Roman" w:hAnsi="Times New Roman" w:cs="Times New Roman"/>
          <w:sz w:val="24"/>
          <w:szCs w:val="24"/>
        </w:rPr>
      </w:pPr>
      <w:r>
        <w:rPr>
          <w:rFonts w:ascii="Times New Roman" w:hAnsi="Times New Roman" w:cs="Times New Roman"/>
          <w:sz w:val="24"/>
          <w:szCs w:val="24"/>
        </w:rPr>
        <w:t xml:space="preserve">It </w:t>
      </w:r>
      <w:r w:rsidRPr="00F3443A">
        <w:rPr>
          <w:rFonts w:ascii="Times New Roman" w:hAnsi="Times New Roman" w:cs="Times New Roman"/>
          <w:sz w:val="24"/>
          <w:szCs w:val="24"/>
        </w:rPr>
        <w:t>is a standard for python web application development. It is considered as the specification for the universal interface between the web server and web application</w:t>
      </w:r>
      <w:r>
        <w:rPr>
          <w:rFonts w:ascii="Times New Roman" w:hAnsi="Times New Roman" w:cs="Times New Roman"/>
          <w:sz w:val="24"/>
          <w:szCs w:val="24"/>
        </w:rPr>
        <w:t>.</w:t>
      </w:r>
    </w:p>
    <w:p w:rsidR="00F3443A" w:rsidRDefault="00F3443A" w:rsidP="00F3443A">
      <w:pPr>
        <w:jc w:val="both"/>
        <w:rPr>
          <w:rFonts w:ascii="Times New Roman" w:hAnsi="Times New Roman" w:cs="Times New Roman"/>
          <w:b/>
          <w:sz w:val="24"/>
          <w:szCs w:val="24"/>
        </w:rPr>
      </w:pPr>
      <w:r w:rsidRPr="00F3443A">
        <w:rPr>
          <w:rFonts w:ascii="Times New Roman" w:hAnsi="Times New Roman" w:cs="Times New Roman"/>
          <w:b/>
          <w:sz w:val="24"/>
          <w:szCs w:val="24"/>
        </w:rPr>
        <w:t>Jinja2</w:t>
      </w:r>
    </w:p>
    <w:p w:rsidR="00F3443A" w:rsidRDefault="00F3443A" w:rsidP="00F3443A">
      <w:pPr>
        <w:jc w:val="both"/>
        <w:rPr>
          <w:rFonts w:ascii="Times New Roman" w:hAnsi="Times New Roman" w:cs="Times New Roman"/>
          <w:sz w:val="24"/>
          <w:szCs w:val="24"/>
        </w:rPr>
      </w:pPr>
      <w:r w:rsidRPr="00F3443A">
        <w:rPr>
          <w:rFonts w:ascii="Times New Roman" w:hAnsi="Times New Roman" w:cs="Times New Roman"/>
          <w:sz w:val="24"/>
          <w:szCs w:val="24"/>
        </w:rPr>
        <w:t>Jinja2 is a web template engine which combines a template with a certain data source to render the dynamic web pages.</w:t>
      </w:r>
    </w:p>
    <w:p w:rsidR="00F3443A" w:rsidRDefault="00F3443A" w:rsidP="00F3443A">
      <w:pPr>
        <w:jc w:val="both"/>
        <w:rPr>
          <w:rFonts w:ascii="Times New Roman" w:hAnsi="Times New Roman" w:cs="Times New Roman"/>
          <w:sz w:val="24"/>
          <w:szCs w:val="24"/>
        </w:rPr>
      </w:pPr>
    </w:p>
    <w:p w:rsidR="00F3443A" w:rsidRDefault="00F3443A" w:rsidP="00F3443A">
      <w:pPr>
        <w:jc w:val="both"/>
        <w:rPr>
          <w:rFonts w:ascii="Times New Roman" w:hAnsi="Times New Roman" w:cs="Times New Roman"/>
          <w:sz w:val="24"/>
          <w:szCs w:val="24"/>
        </w:rPr>
      </w:pPr>
      <w:r>
        <w:rPr>
          <w:rFonts w:ascii="Times New Roman" w:hAnsi="Times New Roman" w:cs="Times New Roman"/>
          <w:sz w:val="24"/>
          <w:szCs w:val="24"/>
        </w:rPr>
        <w:t>Example:</w:t>
      </w:r>
    </w:p>
    <w:p w:rsidR="00F3443A" w:rsidRPr="00F3443A" w:rsidRDefault="00F3443A" w:rsidP="00F3443A">
      <w:pPr>
        <w:ind w:left="360"/>
        <w:jc w:val="both"/>
        <w:rPr>
          <w:rFonts w:ascii="Times New Roman" w:hAnsi="Times New Roman" w:cs="Times New Roman"/>
          <w:sz w:val="24"/>
          <w:szCs w:val="24"/>
        </w:rPr>
      </w:pPr>
      <w:r w:rsidRPr="00F3443A">
        <w:rPr>
          <w:rFonts w:ascii="Times New Roman" w:hAnsi="Times New Roman" w:cs="Times New Roman"/>
          <w:b/>
          <w:bCs/>
          <w:sz w:val="24"/>
          <w:szCs w:val="24"/>
        </w:rPr>
        <w:t>from</w:t>
      </w:r>
      <w:r w:rsidRPr="00F3443A">
        <w:rPr>
          <w:rFonts w:ascii="Times New Roman" w:hAnsi="Times New Roman" w:cs="Times New Roman"/>
          <w:sz w:val="24"/>
          <w:szCs w:val="24"/>
        </w:rPr>
        <w:t> flask </w:t>
      </w:r>
      <w:r w:rsidRPr="00F3443A">
        <w:rPr>
          <w:rFonts w:ascii="Times New Roman" w:hAnsi="Times New Roman" w:cs="Times New Roman"/>
          <w:b/>
          <w:bCs/>
          <w:sz w:val="24"/>
          <w:szCs w:val="24"/>
        </w:rPr>
        <w:t>import</w:t>
      </w:r>
      <w:r w:rsidRPr="00F3443A">
        <w:rPr>
          <w:rFonts w:ascii="Times New Roman" w:hAnsi="Times New Roman" w:cs="Times New Roman"/>
          <w:sz w:val="24"/>
          <w:szCs w:val="24"/>
        </w:rPr>
        <w:t> Flask  </w:t>
      </w:r>
    </w:p>
    <w:p w:rsidR="00F3443A" w:rsidRPr="00F3443A" w:rsidRDefault="00F3443A" w:rsidP="00F3443A">
      <w:pPr>
        <w:jc w:val="both"/>
        <w:rPr>
          <w:rFonts w:ascii="Times New Roman" w:hAnsi="Times New Roman" w:cs="Times New Roman"/>
          <w:sz w:val="24"/>
          <w:szCs w:val="24"/>
        </w:rPr>
      </w:pPr>
    </w:p>
    <w:p w:rsidR="00F3443A" w:rsidRPr="00F3443A" w:rsidRDefault="00F3443A" w:rsidP="00F3443A">
      <w:pPr>
        <w:ind w:left="360"/>
        <w:jc w:val="both"/>
        <w:rPr>
          <w:rFonts w:ascii="Times New Roman" w:hAnsi="Times New Roman" w:cs="Times New Roman"/>
          <w:sz w:val="24"/>
          <w:szCs w:val="24"/>
        </w:rPr>
      </w:pPr>
      <w:r w:rsidRPr="00F3443A">
        <w:rPr>
          <w:rFonts w:ascii="Times New Roman" w:hAnsi="Times New Roman" w:cs="Times New Roman"/>
          <w:sz w:val="24"/>
          <w:szCs w:val="24"/>
        </w:rPr>
        <w:t>app = Flask(__name__) #creating the Flask class object   </w:t>
      </w:r>
    </w:p>
    <w:p w:rsidR="00F3443A" w:rsidRPr="00F3443A" w:rsidRDefault="00F3443A" w:rsidP="00F3443A">
      <w:pPr>
        <w:ind w:left="360"/>
        <w:jc w:val="both"/>
        <w:rPr>
          <w:rFonts w:ascii="Times New Roman" w:hAnsi="Times New Roman" w:cs="Times New Roman"/>
          <w:sz w:val="24"/>
          <w:szCs w:val="24"/>
        </w:rPr>
      </w:pPr>
      <w:r w:rsidRPr="00F3443A">
        <w:rPr>
          <w:rFonts w:ascii="Times New Roman" w:hAnsi="Times New Roman" w:cs="Times New Roman"/>
          <w:sz w:val="24"/>
          <w:szCs w:val="24"/>
        </w:rPr>
        <w:t> </w:t>
      </w:r>
    </w:p>
    <w:p w:rsidR="00F3443A" w:rsidRPr="00F3443A" w:rsidRDefault="00F3443A" w:rsidP="00F3443A">
      <w:pPr>
        <w:ind w:left="360"/>
        <w:jc w:val="both"/>
        <w:rPr>
          <w:rFonts w:ascii="Times New Roman" w:hAnsi="Times New Roman" w:cs="Times New Roman"/>
          <w:sz w:val="24"/>
          <w:szCs w:val="24"/>
        </w:rPr>
      </w:pPr>
      <w:r w:rsidRPr="00F3443A">
        <w:rPr>
          <w:rFonts w:ascii="Times New Roman" w:hAnsi="Times New Roman" w:cs="Times New Roman"/>
          <w:sz w:val="24"/>
          <w:szCs w:val="24"/>
        </w:rPr>
        <w:t>@app.route('/') #decorator drfines the   </w:t>
      </w:r>
    </w:p>
    <w:p w:rsidR="00F3443A" w:rsidRPr="00F3443A" w:rsidRDefault="00F3443A" w:rsidP="00F3443A">
      <w:pPr>
        <w:ind w:left="360"/>
        <w:jc w:val="both"/>
        <w:rPr>
          <w:rFonts w:ascii="Times New Roman" w:hAnsi="Times New Roman" w:cs="Times New Roman"/>
          <w:sz w:val="24"/>
          <w:szCs w:val="24"/>
        </w:rPr>
      </w:pPr>
      <w:r w:rsidRPr="00F3443A">
        <w:rPr>
          <w:rFonts w:ascii="Times New Roman" w:hAnsi="Times New Roman" w:cs="Times New Roman"/>
          <w:b/>
          <w:bCs/>
          <w:sz w:val="24"/>
          <w:szCs w:val="24"/>
        </w:rPr>
        <w:t>def</w:t>
      </w:r>
      <w:r w:rsidRPr="00F3443A">
        <w:rPr>
          <w:rFonts w:ascii="Times New Roman" w:hAnsi="Times New Roman" w:cs="Times New Roman"/>
          <w:sz w:val="24"/>
          <w:szCs w:val="24"/>
        </w:rPr>
        <w:t> home():  </w:t>
      </w:r>
    </w:p>
    <w:p w:rsidR="00F3443A" w:rsidRPr="00F3443A" w:rsidRDefault="00F3443A" w:rsidP="00F3443A">
      <w:pPr>
        <w:ind w:left="360"/>
        <w:jc w:val="both"/>
        <w:rPr>
          <w:rFonts w:ascii="Times New Roman" w:hAnsi="Times New Roman" w:cs="Times New Roman"/>
          <w:sz w:val="24"/>
          <w:szCs w:val="24"/>
        </w:rPr>
      </w:pPr>
      <w:r w:rsidRPr="00F3443A">
        <w:rPr>
          <w:rFonts w:ascii="Times New Roman" w:hAnsi="Times New Roman" w:cs="Times New Roman"/>
          <w:sz w:val="24"/>
          <w:szCs w:val="24"/>
        </w:rPr>
        <w:t>    </w:t>
      </w:r>
      <w:r w:rsidRPr="00F3443A">
        <w:rPr>
          <w:rFonts w:ascii="Times New Roman" w:hAnsi="Times New Roman" w:cs="Times New Roman"/>
          <w:b/>
          <w:bCs/>
          <w:sz w:val="24"/>
          <w:szCs w:val="24"/>
        </w:rPr>
        <w:t>return</w:t>
      </w:r>
      <w:r w:rsidRPr="00F3443A">
        <w:rPr>
          <w:rFonts w:ascii="Times New Roman" w:hAnsi="Times New Roman" w:cs="Times New Roman"/>
          <w:sz w:val="24"/>
          <w:szCs w:val="24"/>
        </w:rPr>
        <w:t> "hello, this is our first flask website";  </w:t>
      </w:r>
    </w:p>
    <w:p w:rsidR="00F3443A" w:rsidRPr="00F3443A" w:rsidRDefault="00F3443A" w:rsidP="00F3443A">
      <w:pPr>
        <w:ind w:left="360"/>
        <w:jc w:val="both"/>
        <w:rPr>
          <w:rFonts w:ascii="Times New Roman" w:hAnsi="Times New Roman" w:cs="Times New Roman"/>
          <w:sz w:val="24"/>
          <w:szCs w:val="24"/>
        </w:rPr>
      </w:pPr>
      <w:r w:rsidRPr="00F3443A">
        <w:rPr>
          <w:rFonts w:ascii="Times New Roman" w:hAnsi="Times New Roman" w:cs="Times New Roman"/>
          <w:sz w:val="24"/>
          <w:szCs w:val="24"/>
        </w:rPr>
        <w:t>  </w:t>
      </w:r>
    </w:p>
    <w:p w:rsidR="00F3443A" w:rsidRPr="00F3443A" w:rsidRDefault="00F3443A" w:rsidP="00F3443A">
      <w:pPr>
        <w:ind w:left="360"/>
        <w:jc w:val="both"/>
        <w:rPr>
          <w:rFonts w:ascii="Times New Roman" w:hAnsi="Times New Roman" w:cs="Times New Roman"/>
          <w:sz w:val="24"/>
          <w:szCs w:val="24"/>
        </w:rPr>
      </w:pPr>
      <w:r>
        <w:rPr>
          <w:rFonts w:ascii="Times New Roman" w:hAnsi="Times New Roman" w:cs="Times New Roman"/>
          <w:b/>
          <w:bCs/>
          <w:sz w:val="24"/>
          <w:szCs w:val="24"/>
        </w:rPr>
        <w:t xml:space="preserve">   </w:t>
      </w:r>
      <w:r w:rsidRPr="00F3443A">
        <w:rPr>
          <w:rFonts w:ascii="Times New Roman" w:hAnsi="Times New Roman" w:cs="Times New Roman"/>
          <w:b/>
          <w:bCs/>
          <w:sz w:val="24"/>
          <w:szCs w:val="24"/>
        </w:rPr>
        <w:t>if</w:t>
      </w:r>
      <w:r w:rsidRPr="00F3443A">
        <w:rPr>
          <w:rFonts w:ascii="Times New Roman" w:hAnsi="Times New Roman" w:cs="Times New Roman"/>
          <w:sz w:val="24"/>
          <w:szCs w:val="24"/>
        </w:rPr>
        <w:t> __name__ =</w:t>
      </w:r>
      <w:r>
        <w:rPr>
          <w:rFonts w:ascii="Times New Roman" w:hAnsi="Times New Roman" w:cs="Times New Roman"/>
          <w:sz w:val="24"/>
          <w:szCs w:val="24"/>
        </w:rPr>
        <w:t xml:space="preserve"> </w:t>
      </w:r>
      <w:r w:rsidRPr="00F3443A">
        <w:rPr>
          <w:rFonts w:ascii="Times New Roman" w:hAnsi="Times New Roman" w:cs="Times New Roman"/>
          <w:sz w:val="24"/>
          <w:szCs w:val="24"/>
        </w:rPr>
        <w:t>='__main__':  </w:t>
      </w:r>
    </w:p>
    <w:p w:rsidR="00F3443A" w:rsidRPr="00F3443A" w:rsidRDefault="00F3443A" w:rsidP="00F3443A">
      <w:pPr>
        <w:ind w:left="360"/>
        <w:jc w:val="both"/>
        <w:rPr>
          <w:rFonts w:ascii="Times New Roman" w:hAnsi="Times New Roman" w:cs="Times New Roman"/>
          <w:sz w:val="24"/>
          <w:szCs w:val="24"/>
        </w:rPr>
      </w:pPr>
      <w:r w:rsidRPr="00F3443A">
        <w:rPr>
          <w:rFonts w:ascii="Times New Roman" w:hAnsi="Times New Roman" w:cs="Times New Roman"/>
          <w:sz w:val="24"/>
          <w:szCs w:val="24"/>
        </w:rPr>
        <w:t>    app.run(debug = True)</w:t>
      </w:r>
    </w:p>
    <w:p w:rsidR="00F3443A" w:rsidRPr="00F3443A" w:rsidRDefault="00F3443A" w:rsidP="00F3443A">
      <w:pPr>
        <w:jc w:val="both"/>
        <w:rPr>
          <w:rFonts w:ascii="Times New Roman" w:hAnsi="Times New Roman" w:cs="Times New Roman"/>
          <w:sz w:val="24"/>
          <w:szCs w:val="24"/>
        </w:rPr>
      </w:pPr>
    </w:p>
    <w:p w:rsidR="00F3443A" w:rsidRPr="00F3443A" w:rsidRDefault="00F3443A" w:rsidP="00F3443A">
      <w:pPr>
        <w:jc w:val="both"/>
        <w:rPr>
          <w:rFonts w:ascii="Times New Roman" w:hAnsi="Times New Roman" w:cs="Times New Roman"/>
          <w:sz w:val="24"/>
          <w:szCs w:val="24"/>
        </w:rPr>
      </w:pPr>
      <w:r w:rsidRPr="00F3443A">
        <w:rPr>
          <w:rFonts w:ascii="Times New Roman" w:hAnsi="Times New Roman" w:cs="Times New Roman"/>
          <w:sz w:val="24"/>
          <w:szCs w:val="24"/>
        </w:rPr>
        <w:lastRenderedPageBreak/>
        <w:t>The route() function of the Flask class defines the URL mapping of the associated function. The syntax is</w:t>
      </w:r>
    </w:p>
    <w:p w:rsidR="00F3443A" w:rsidRPr="009E293E" w:rsidRDefault="00F3443A" w:rsidP="00F3443A">
      <w:pPr>
        <w:ind w:left="720"/>
        <w:jc w:val="both"/>
        <w:rPr>
          <w:rFonts w:ascii="Times New Roman" w:hAnsi="Times New Roman" w:cs="Times New Roman"/>
          <w:b/>
          <w:sz w:val="24"/>
          <w:szCs w:val="24"/>
        </w:rPr>
      </w:pPr>
      <w:r w:rsidRPr="009E293E">
        <w:rPr>
          <w:rFonts w:ascii="Times New Roman" w:hAnsi="Times New Roman" w:cs="Times New Roman"/>
          <w:b/>
          <w:sz w:val="24"/>
          <w:szCs w:val="24"/>
        </w:rPr>
        <w:t>app.route(rule, options)  </w:t>
      </w:r>
    </w:p>
    <w:p w:rsidR="00F3443A" w:rsidRPr="00F3443A" w:rsidRDefault="00F3443A" w:rsidP="00F3443A">
      <w:pPr>
        <w:jc w:val="both"/>
        <w:rPr>
          <w:rFonts w:ascii="Times New Roman" w:hAnsi="Times New Roman" w:cs="Times New Roman"/>
          <w:sz w:val="24"/>
          <w:szCs w:val="24"/>
        </w:rPr>
      </w:pPr>
      <w:r w:rsidRPr="00F3443A">
        <w:rPr>
          <w:rFonts w:ascii="Times New Roman" w:hAnsi="Times New Roman" w:cs="Times New Roman"/>
          <w:sz w:val="24"/>
          <w:szCs w:val="24"/>
        </w:rPr>
        <w:t>It accepts the following parameters.</w:t>
      </w:r>
    </w:p>
    <w:p w:rsidR="00F3443A" w:rsidRPr="00F3443A" w:rsidRDefault="00F3443A" w:rsidP="00F3443A">
      <w:pPr>
        <w:ind w:left="720"/>
        <w:jc w:val="both"/>
        <w:rPr>
          <w:rFonts w:ascii="Times New Roman" w:hAnsi="Times New Roman" w:cs="Times New Roman"/>
          <w:sz w:val="24"/>
          <w:szCs w:val="24"/>
        </w:rPr>
      </w:pPr>
      <w:r w:rsidRPr="00F3443A">
        <w:rPr>
          <w:rFonts w:ascii="Times New Roman" w:hAnsi="Times New Roman" w:cs="Times New Roman"/>
          <w:sz w:val="24"/>
          <w:szCs w:val="24"/>
        </w:rPr>
        <w:t>rule: It represents the URL binding with the function.</w:t>
      </w:r>
    </w:p>
    <w:p w:rsidR="00F3443A" w:rsidRDefault="00F3443A" w:rsidP="00F3443A">
      <w:pPr>
        <w:ind w:left="720"/>
        <w:jc w:val="both"/>
        <w:rPr>
          <w:rFonts w:ascii="Times New Roman" w:hAnsi="Times New Roman" w:cs="Times New Roman"/>
          <w:sz w:val="24"/>
          <w:szCs w:val="24"/>
        </w:rPr>
      </w:pPr>
      <w:r w:rsidRPr="00F3443A">
        <w:rPr>
          <w:rFonts w:ascii="Times New Roman" w:hAnsi="Times New Roman" w:cs="Times New Roman"/>
          <w:sz w:val="24"/>
          <w:szCs w:val="24"/>
        </w:rPr>
        <w:t>options: It represents the list of parameters to be associated with the rule object</w:t>
      </w:r>
    </w:p>
    <w:p w:rsidR="009E293E" w:rsidRDefault="009E293E" w:rsidP="00F3443A">
      <w:pPr>
        <w:ind w:left="720"/>
        <w:jc w:val="both"/>
        <w:rPr>
          <w:rFonts w:ascii="Times New Roman" w:hAnsi="Times New Roman" w:cs="Times New Roman"/>
          <w:sz w:val="24"/>
          <w:szCs w:val="24"/>
        </w:rPr>
      </w:pPr>
    </w:p>
    <w:p w:rsidR="009E293E" w:rsidRPr="009E293E" w:rsidRDefault="009E293E" w:rsidP="009E293E">
      <w:pPr>
        <w:ind w:left="720"/>
        <w:jc w:val="both"/>
        <w:rPr>
          <w:rFonts w:ascii="Times New Roman" w:hAnsi="Times New Roman" w:cs="Times New Roman"/>
          <w:sz w:val="24"/>
          <w:szCs w:val="24"/>
        </w:rPr>
      </w:pPr>
      <w:r w:rsidRPr="009E293E">
        <w:rPr>
          <w:rFonts w:ascii="Times New Roman" w:hAnsi="Times New Roman" w:cs="Times New Roman"/>
          <w:sz w:val="24"/>
          <w:szCs w:val="24"/>
        </w:rPr>
        <w:t xml:space="preserve"> run method of the Flask class is used to run the flask application on the local development server.</w:t>
      </w:r>
    </w:p>
    <w:p w:rsidR="009E293E" w:rsidRPr="009E293E" w:rsidRDefault="009E293E" w:rsidP="009E293E">
      <w:pPr>
        <w:ind w:left="720"/>
        <w:jc w:val="both"/>
        <w:rPr>
          <w:rFonts w:ascii="Times New Roman" w:hAnsi="Times New Roman" w:cs="Times New Roman"/>
          <w:sz w:val="24"/>
          <w:szCs w:val="24"/>
        </w:rPr>
      </w:pPr>
      <w:r>
        <w:rPr>
          <w:rFonts w:ascii="Times New Roman" w:hAnsi="Times New Roman" w:cs="Times New Roman"/>
          <w:sz w:val="24"/>
          <w:szCs w:val="24"/>
        </w:rPr>
        <w:t xml:space="preserve"> syntax </w:t>
      </w:r>
    </w:p>
    <w:p w:rsidR="009E293E" w:rsidRPr="009E293E" w:rsidRDefault="009E293E" w:rsidP="009E293E">
      <w:pPr>
        <w:ind w:left="720"/>
        <w:jc w:val="both"/>
        <w:rPr>
          <w:rFonts w:ascii="Times New Roman" w:hAnsi="Times New Roman" w:cs="Times New Roman"/>
          <w:b/>
          <w:sz w:val="24"/>
          <w:szCs w:val="24"/>
        </w:rPr>
      </w:pPr>
      <w:r w:rsidRPr="009E293E">
        <w:rPr>
          <w:rFonts w:ascii="Times New Roman" w:hAnsi="Times New Roman" w:cs="Times New Roman"/>
          <w:b/>
          <w:sz w:val="24"/>
          <w:szCs w:val="24"/>
        </w:rPr>
        <w:t>app.run(host, port, debug, options)  </w:t>
      </w:r>
    </w:p>
    <w:tbl>
      <w:tblPr>
        <w:tblW w:w="96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387"/>
        <w:gridCol w:w="1801"/>
        <w:gridCol w:w="6424"/>
      </w:tblGrid>
      <w:tr w:rsidR="009E293E" w:rsidRPr="009E293E" w:rsidTr="009E293E">
        <w:trPr>
          <w:trHeight w:val="500"/>
        </w:trPr>
        <w:tc>
          <w:tcPr>
            <w:tcW w:w="0" w:type="auto"/>
            <w:shd w:val="clear" w:color="auto" w:fill="C7CCBE"/>
            <w:tcMar>
              <w:top w:w="180" w:type="dxa"/>
              <w:left w:w="180" w:type="dxa"/>
              <w:bottom w:w="180" w:type="dxa"/>
              <w:right w:w="180" w:type="dxa"/>
            </w:tcMar>
            <w:hideMark/>
          </w:tcPr>
          <w:p w:rsidR="009E293E" w:rsidRPr="009E293E" w:rsidRDefault="009E293E" w:rsidP="009E293E">
            <w:pPr>
              <w:ind w:left="720"/>
              <w:jc w:val="both"/>
              <w:rPr>
                <w:rFonts w:ascii="Times New Roman" w:hAnsi="Times New Roman" w:cs="Times New Roman"/>
                <w:b/>
                <w:bCs/>
                <w:sz w:val="24"/>
                <w:szCs w:val="24"/>
              </w:rPr>
            </w:pPr>
            <w:r w:rsidRPr="009E293E">
              <w:rPr>
                <w:rFonts w:ascii="Times New Roman" w:hAnsi="Times New Roman" w:cs="Times New Roman"/>
                <w:b/>
                <w:bCs/>
                <w:sz w:val="24"/>
                <w:szCs w:val="24"/>
              </w:rPr>
              <w:t>SN</w:t>
            </w:r>
          </w:p>
        </w:tc>
        <w:tc>
          <w:tcPr>
            <w:tcW w:w="0" w:type="auto"/>
            <w:shd w:val="clear" w:color="auto" w:fill="C7CCBE"/>
            <w:tcMar>
              <w:top w:w="180" w:type="dxa"/>
              <w:left w:w="180" w:type="dxa"/>
              <w:bottom w:w="180" w:type="dxa"/>
              <w:right w:w="180" w:type="dxa"/>
            </w:tcMar>
            <w:hideMark/>
          </w:tcPr>
          <w:p w:rsidR="009E293E" w:rsidRPr="009E293E" w:rsidRDefault="009E293E" w:rsidP="009E293E">
            <w:pPr>
              <w:ind w:left="720"/>
              <w:jc w:val="both"/>
              <w:rPr>
                <w:rFonts w:ascii="Times New Roman" w:hAnsi="Times New Roman" w:cs="Times New Roman"/>
                <w:b/>
                <w:bCs/>
                <w:sz w:val="24"/>
                <w:szCs w:val="24"/>
              </w:rPr>
            </w:pPr>
            <w:r w:rsidRPr="009E293E">
              <w:rPr>
                <w:rFonts w:ascii="Times New Roman" w:hAnsi="Times New Roman" w:cs="Times New Roman"/>
                <w:b/>
                <w:bCs/>
                <w:sz w:val="24"/>
                <w:szCs w:val="24"/>
              </w:rPr>
              <w:t>Option</w:t>
            </w:r>
          </w:p>
        </w:tc>
        <w:tc>
          <w:tcPr>
            <w:tcW w:w="0" w:type="auto"/>
            <w:shd w:val="clear" w:color="auto" w:fill="C7CCBE"/>
            <w:tcMar>
              <w:top w:w="180" w:type="dxa"/>
              <w:left w:w="180" w:type="dxa"/>
              <w:bottom w:w="180" w:type="dxa"/>
              <w:right w:w="180" w:type="dxa"/>
            </w:tcMar>
            <w:hideMark/>
          </w:tcPr>
          <w:p w:rsidR="009E293E" w:rsidRPr="009E293E" w:rsidRDefault="009E293E" w:rsidP="009E293E">
            <w:pPr>
              <w:ind w:left="720"/>
              <w:jc w:val="both"/>
              <w:rPr>
                <w:rFonts w:ascii="Times New Roman" w:hAnsi="Times New Roman" w:cs="Times New Roman"/>
                <w:b/>
                <w:bCs/>
                <w:sz w:val="24"/>
                <w:szCs w:val="24"/>
              </w:rPr>
            </w:pPr>
            <w:r w:rsidRPr="009E293E">
              <w:rPr>
                <w:rFonts w:ascii="Times New Roman" w:hAnsi="Times New Roman" w:cs="Times New Roman"/>
                <w:b/>
                <w:bCs/>
                <w:sz w:val="24"/>
                <w:szCs w:val="24"/>
              </w:rPr>
              <w:t>Description</w:t>
            </w:r>
          </w:p>
        </w:tc>
      </w:tr>
      <w:tr w:rsidR="009E293E" w:rsidRPr="009E293E" w:rsidTr="009E293E">
        <w:trPr>
          <w:trHeight w:val="51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293E" w:rsidRPr="009E293E" w:rsidRDefault="009E293E" w:rsidP="009E293E">
            <w:pPr>
              <w:ind w:left="720"/>
              <w:jc w:val="both"/>
              <w:rPr>
                <w:rFonts w:ascii="Times New Roman" w:hAnsi="Times New Roman" w:cs="Times New Roman"/>
                <w:sz w:val="24"/>
                <w:szCs w:val="24"/>
              </w:rPr>
            </w:pPr>
            <w:r w:rsidRPr="009E293E">
              <w:rPr>
                <w:rFonts w:ascii="Times New Roman" w:hAnsi="Times New Roman" w:cs="Times New Roman"/>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293E" w:rsidRPr="009E293E" w:rsidRDefault="009E293E" w:rsidP="009E293E">
            <w:pPr>
              <w:ind w:left="720"/>
              <w:jc w:val="both"/>
              <w:rPr>
                <w:rFonts w:ascii="Times New Roman" w:hAnsi="Times New Roman" w:cs="Times New Roman"/>
                <w:sz w:val="24"/>
                <w:szCs w:val="24"/>
              </w:rPr>
            </w:pPr>
            <w:r w:rsidRPr="009E293E">
              <w:rPr>
                <w:rFonts w:ascii="Times New Roman" w:hAnsi="Times New Roman" w:cs="Times New Roman"/>
                <w:sz w:val="24"/>
                <w:szCs w:val="24"/>
              </w:rPr>
              <w:t>host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293E" w:rsidRPr="009E293E" w:rsidRDefault="009E293E" w:rsidP="009E293E">
            <w:pPr>
              <w:ind w:left="720"/>
              <w:jc w:val="both"/>
              <w:rPr>
                <w:rFonts w:ascii="Times New Roman" w:hAnsi="Times New Roman" w:cs="Times New Roman"/>
                <w:sz w:val="24"/>
                <w:szCs w:val="24"/>
              </w:rPr>
            </w:pPr>
            <w:r w:rsidRPr="009E293E">
              <w:rPr>
                <w:rFonts w:ascii="Times New Roman" w:hAnsi="Times New Roman" w:cs="Times New Roman"/>
                <w:sz w:val="24"/>
                <w:szCs w:val="24"/>
              </w:rPr>
              <w:t>The default hostname is 127.0.0.1, i.e. localhost.</w:t>
            </w:r>
          </w:p>
        </w:tc>
      </w:tr>
      <w:tr w:rsidR="009E293E" w:rsidRPr="009E293E" w:rsidTr="009E293E">
        <w:trPr>
          <w:trHeight w:val="8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93E" w:rsidRPr="009E293E" w:rsidRDefault="009E293E" w:rsidP="009E293E">
            <w:pPr>
              <w:ind w:left="720"/>
              <w:jc w:val="both"/>
              <w:rPr>
                <w:rFonts w:ascii="Times New Roman" w:hAnsi="Times New Roman" w:cs="Times New Roman"/>
                <w:sz w:val="24"/>
                <w:szCs w:val="24"/>
              </w:rPr>
            </w:pPr>
            <w:r w:rsidRPr="009E293E">
              <w:rPr>
                <w:rFonts w:ascii="Times New Roman" w:hAnsi="Times New Roman" w:cs="Times New Roman"/>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93E" w:rsidRPr="009E293E" w:rsidRDefault="009E293E" w:rsidP="009E293E">
            <w:pPr>
              <w:ind w:left="720"/>
              <w:jc w:val="both"/>
              <w:rPr>
                <w:rFonts w:ascii="Times New Roman" w:hAnsi="Times New Roman" w:cs="Times New Roman"/>
                <w:sz w:val="24"/>
                <w:szCs w:val="24"/>
              </w:rPr>
            </w:pPr>
            <w:r w:rsidRPr="009E293E">
              <w:rPr>
                <w:rFonts w:ascii="Times New Roman" w:hAnsi="Times New Roman" w:cs="Times New Roman"/>
                <w:sz w:val="24"/>
                <w:szCs w:val="24"/>
              </w:rPr>
              <w:t>port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93E" w:rsidRPr="009E293E" w:rsidRDefault="009E293E" w:rsidP="009E293E">
            <w:pPr>
              <w:ind w:left="720"/>
              <w:jc w:val="both"/>
              <w:rPr>
                <w:rFonts w:ascii="Times New Roman" w:hAnsi="Times New Roman" w:cs="Times New Roman"/>
                <w:sz w:val="24"/>
                <w:szCs w:val="24"/>
              </w:rPr>
            </w:pPr>
            <w:r w:rsidRPr="009E293E">
              <w:rPr>
                <w:rFonts w:ascii="Times New Roman" w:hAnsi="Times New Roman" w:cs="Times New Roman"/>
                <w:sz w:val="24"/>
                <w:szCs w:val="24"/>
              </w:rPr>
              <w:t>The port number to which the server is listening to. The default port number is 5000.</w:t>
            </w:r>
          </w:p>
        </w:tc>
      </w:tr>
      <w:tr w:rsidR="009E293E" w:rsidRPr="009E293E" w:rsidTr="009E293E">
        <w:trPr>
          <w:trHeight w:val="50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293E" w:rsidRPr="009E293E" w:rsidRDefault="009E293E" w:rsidP="009E293E">
            <w:pPr>
              <w:ind w:left="720"/>
              <w:jc w:val="both"/>
              <w:rPr>
                <w:rFonts w:ascii="Times New Roman" w:hAnsi="Times New Roman" w:cs="Times New Roman"/>
                <w:sz w:val="24"/>
                <w:szCs w:val="24"/>
              </w:rPr>
            </w:pPr>
            <w:r w:rsidRPr="009E293E">
              <w:rPr>
                <w:rFonts w:ascii="Times New Roman" w:hAnsi="Times New Roman" w:cs="Times New Roman"/>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293E" w:rsidRPr="009E293E" w:rsidRDefault="009E293E" w:rsidP="009E293E">
            <w:pPr>
              <w:ind w:left="720"/>
              <w:jc w:val="both"/>
              <w:rPr>
                <w:rFonts w:ascii="Times New Roman" w:hAnsi="Times New Roman" w:cs="Times New Roman"/>
                <w:sz w:val="24"/>
                <w:szCs w:val="24"/>
              </w:rPr>
            </w:pPr>
            <w:r w:rsidRPr="009E293E">
              <w:rPr>
                <w:rFonts w:ascii="Times New Roman" w:hAnsi="Times New Roman" w:cs="Times New Roman"/>
                <w:sz w:val="24"/>
                <w:szCs w:val="24"/>
              </w:rPr>
              <w:t>debug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E293E" w:rsidRPr="009E293E" w:rsidRDefault="009E293E" w:rsidP="009E293E">
            <w:pPr>
              <w:ind w:left="720"/>
              <w:jc w:val="both"/>
              <w:rPr>
                <w:rFonts w:ascii="Times New Roman" w:hAnsi="Times New Roman" w:cs="Times New Roman"/>
                <w:sz w:val="24"/>
                <w:szCs w:val="24"/>
              </w:rPr>
            </w:pPr>
            <w:r w:rsidRPr="009E293E">
              <w:rPr>
                <w:rFonts w:ascii="Times New Roman" w:hAnsi="Times New Roman" w:cs="Times New Roman"/>
                <w:sz w:val="24"/>
                <w:szCs w:val="24"/>
              </w:rPr>
              <w:t>The default is false. It provides debug information if it is set to true.</w:t>
            </w:r>
          </w:p>
        </w:tc>
      </w:tr>
      <w:tr w:rsidR="009E293E" w:rsidRPr="009E293E" w:rsidTr="009E293E">
        <w:trPr>
          <w:trHeight w:val="51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93E" w:rsidRPr="009E293E" w:rsidRDefault="009E293E" w:rsidP="009E293E">
            <w:pPr>
              <w:ind w:left="720"/>
              <w:jc w:val="both"/>
              <w:rPr>
                <w:rFonts w:ascii="Times New Roman" w:hAnsi="Times New Roman" w:cs="Times New Roman"/>
                <w:sz w:val="24"/>
                <w:szCs w:val="24"/>
              </w:rPr>
            </w:pPr>
            <w:r w:rsidRPr="009E293E">
              <w:rPr>
                <w:rFonts w:ascii="Times New Roman" w:hAnsi="Times New Roman" w:cs="Times New Roman"/>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93E" w:rsidRPr="009E293E" w:rsidRDefault="009E293E" w:rsidP="009E293E">
            <w:pPr>
              <w:ind w:left="720"/>
              <w:jc w:val="both"/>
              <w:rPr>
                <w:rFonts w:ascii="Times New Roman" w:hAnsi="Times New Roman" w:cs="Times New Roman"/>
                <w:sz w:val="24"/>
                <w:szCs w:val="24"/>
              </w:rPr>
            </w:pPr>
            <w:r w:rsidRPr="009E293E">
              <w:rPr>
                <w:rFonts w:ascii="Times New Roman" w:hAnsi="Times New Roman" w:cs="Times New Roman"/>
                <w:sz w:val="24"/>
                <w:szCs w:val="24"/>
              </w:rPr>
              <w:t>options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E293E" w:rsidRPr="009E293E" w:rsidRDefault="009E293E" w:rsidP="009E293E">
            <w:pPr>
              <w:ind w:left="720"/>
              <w:jc w:val="both"/>
              <w:rPr>
                <w:rFonts w:ascii="Times New Roman" w:hAnsi="Times New Roman" w:cs="Times New Roman"/>
                <w:sz w:val="24"/>
                <w:szCs w:val="24"/>
              </w:rPr>
            </w:pPr>
            <w:r w:rsidRPr="009E293E">
              <w:rPr>
                <w:rFonts w:ascii="Times New Roman" w:hAnsi="Times New Roman" w:cs="Times New Roman"/>
                <w:sz w:val="24"/>
                <w:szCs w:val="24"/>
              </w:rPr>
              <w:t>It contains the information to be forwarded to the server.</w:t>
            </w:r>
          </w:p>
        </w:tc>
      </w:tr>
    </w:tbl>
    <w:p w:rsidR="009E293E" w:rsidRDefault="009E293E" w:rsidP="00F3443A">
      <w:pPr>
        <w:ind w:left="720"/>
        <w:jc w:val="both"/>
        <w:rPr>
          <w:rFonts w:ascii="Times New Roman" w:hAnsi="Times New Roman" w:cs="Times New Roman"/>
          <w:sz w:val="24"/>
          <w:szCs w:val="24"/>
        </w:rPr>
      </w:pPr>
    </w:p>
    <w:p w:rsidR="009E293E" w:rsidRDefault="009E293E" w:rsidP="00F3443A">
      <w:pPr>
        <w:ind w:left="720"/>
        <w:jc w:val="both"/>
        <w:rPr>
          <w:rFonts w:ascii="Times New Roman" w:hAnsi="Times New Roman" w:cs="Times New Roman"/>
          <w:sz w:val="24"/>
          <w:szCs w:val="24"/>
        </w:rPr>
      </w:pPr>
    </w:p>
    <w:p w:rsidR="009E293E" w:rsidRDefault="009E293E" w:rsidP="00F3443A">
      <w:pPr>
        <w:ind w:left="720"/>
        <w:jc w:val="both"/>
        <w:rPr>
          <w:rFonts w:ascii="Times New Roman" w:hAnsi="Times New Roman" w:cs="Times New Roman"/>
          <w:sz w:val="24"/>
          <w:szCs w:val="24"/>
        </w:rPr>
      </w:pPr>
    </w:p>
    <w:p w:rsidR="009E293E" w:rsidRDefault="009E293E" w:rsidP="00F3443A">
      <w:pPr>
        <w:ind w:left="720"/>
        <w:jc w:val="both"/>
        <w:rPr>
          <w:rFonts w:ascii="Times New Roman" w:hAnsi="Times New Roman" w:cs="Times New Roman"/>
          <w:sz w:val="24"/>
          <w:szCs w:val="24"/>
        </w:rPr>
      </w:pPr>
    </w:p>
    <w:p w:rsidR="009E293E" w:rsidRDefault="009E293E" w:rsidP="00F3443A">
      <w:pPr>
        <w:ind w:left="720"/>
        <w:jc w:val="both"/>
        <w:rPr>
          <w:rFonts w:ascii="Times New Roman" w:hAnsi="Times New Roman" w:cs="Times New Roman"/>
          <w:sz w:val="24"/>
          <w:szCs w:val="24"/>
        </w:rPr>
      </w:pPr>
    </w:p>
    <w:p w:rsidR="009E293E" w:rsidRDefault="009E293E" w:rsidP="00F3443A">
      <w:pPr>
        <w:ind w:left="720"/>
        <w:jc w:val="both"/>
        <w:rPr>
          <w:rFonts w:ascii="Times New Roman" w:hAnsi="Times New Roman" w:cs="Times New Roman"/>
          <w:sz w:val="24"/>
          <w:szCs w:val="24"/>
        </w:rPr>
      </w:pPr>
    </w:p>
    <w:p w:rsidR="009E293E" w:rsidRDefault="009E293E" w:rsidP="00F3443A">
      <w:pPr>
        <w:ind w:left="720"/>
        <w:jc w:val="both"/>
        <w:rPr>
          <w:rFonts w:ascii="Times New Roman" w:hAnsi="Times New Roman" w:cs="Times New Roman"/>
          <w:b/>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Pr="009E293E">
        <w:rPr>
          <w:rFonts w:ascii="Times New Roman" w:hAnsi="Times New Roman" w:cs="Times New Roman"/>
          <w:b/>
          <w:sz w:val="24"/>
          <w:szCs w:val="24"/>
        </w:rPr>
        <w:t>APIs using GET, POST, PUT, DELETE request method</w:t>
      </w:r>
    </w:p>
    <w:p w:rsidR="009E293E" w:rsidRDefault="009E293E" w:rsidP="00F3443A">
      <w:pPr>
        <w:ind w:left="720"/>
        <w:jc w:val="both"/>
        <w:rPr>
          <w:rFonts w:ascii="Times New Roman" w:hAnsi="Times New Roman" w:cs="Times New Roman"/>
          <w:b/>
          <w:sz w:val="24"/>
          <w:szCs w:val="24"/>
        </w:rPr>
      </w:pPr>
    </w:p>
    <w:p w:rsidR="009E293E" w:rsidRDefault="009E293E" w:rsidP="00F3443A">
      <w:pPr>
        <w:ind w:left="720"/>
        <w:jc w:val="both"/>
        <w:rPr>
          <w:rFonts w:ascii="Times New Roman" w:hAnsi="Times New Roman" w:cs="Times New Roman"/>
          <w:b/>
          <w:sz w:val="24"/>
          <w:szCs w:val="24"/>
        </w:rPr>
      </w:pPr>
      <w:r>
        <w:rPr>
          <w:rFonts w:ascii="Times New Roman" w:hAnsi="Times New Roman" w:cs="Times New Roman"/>
          <w:b/>
          <w:sz w:val="24"/>
          <w:szCs w:val="24"/>
        </w:rPr>
        <w:t>HTTP GET:</w:t>
      </w:r>
    </w:p>
    <w:p w:rsidR="009E293E" w:rsidRDefault="009E293E" w:rsidP="009E293E">
      <w:pPr>
        <w:pStyle w:val="ListParagraph"/>
        <w:numPr>
          <w:ilvl w:val="0"/>
          <w:numId w:val="10"/>
        </w:numPr>
        <w:ind w:left="720"/>
        <w:jc w:val="both"/>
        <w:rPr>
          <w:rFonts w:ascii="Times New Roman" w:hAnsi="Times New Roman" w:cs="Times New Roman"/>
          <w:sz w:val="24"/>
          <w:szCs w:val="24"/>
        </w:rPr>
      </w:pPr>
      <w:r w:rsidRPr="009E293E">
        <w:rPr>
          <w:rFonts w:ascii="Times New Roman" w:hAnsi="Times New Roman" w:cs="Times New Roman"/>
          <w:sz w:val="24"/>
          <w:szCs w:val="24"/>
        </w:rPr>
        <w:t>Use GET requests </w:t>
      </w:r>
      <w:r w:rsidRPr="009E293E">
        <w:rPr>
          <w:rFonts w:ascii="Times New Roman" w:hAnsi="Times New Roman" w:cs="Times New Roman"/>
          <w:bCs/>
          <w:sz w:val="24"/>
          <w:szCs w:val="24"/>
        </w:rPr>
        <w:t>to retrieve resource representation/information only</w:t>
      </w:r>
      <w:r w:rsidRPr="009E293E">
        <w:rPr>
          <w:rFonts w:ascii="Times New Roman" w:hAnsi="Times New Roman" w:cs="Times New Roman"/>
          <w:sz w:val="24"/>
          <w:szCs w:val="24"/>
        </w:rPr>
        <w:t> – and not to modify it in any way. As GET requests do not change the state of the resource, these are said to be </w:t>
      </w:r>
      <w:r w:rsidRPr="009E293E">
        <w:rPr>
          <w:rFonts w:ascii="Times New Roman" w:hAnsi="Times New Roman" w:cs="Times New Roman"/>
          <w:bCs/>
          <w:sz w:val="24"/>
          <w:szCs w:val="24"/>
        </w:rPr>
        <w:t>safe methods</w:t>
      </w:r>
      <w:r w:rsidRPr="009E293E">
        <w:rPr>
          <w:rFonts w:ascii="Times New Roman" w:hAnsi="Times New Roman" w:cs="Times New Roman"/>
          <w:sz w:val="24"/>
          <w:szCs w:val="24"/>
        </w:rPr>
        <w:t xml:space="preserve">. </w:t>
      </w:r>
    </w:p>
    <w:p w:rsidR="009E293E" w:rsidRDefault="009E293E" w:rsidP="009E293E">
      <w:pPr>
        <w:pStyle w:val="ListParagraph"/>
        <w:numPr>
          <w:ilvl w:val="0"/>
          <w:numId w:val="10"/>
        </w:numPr>
        <w:ind w:left="720"/>
        <w:jc w:val="both"/>
        <w:rPr>
          <w:rFonts w:ascii="Times New Roman" w:hAnsi="Times New Roman" w:cs="Times New Roman"/>
          <w:sz w:val="24"/>
          <w:szCs w:val="24"/>
        </w:rPr>
      </w:pPr>
      <w:r w:rsidRPr="009E293E">
        <w:rPr>
          <w:rFonts w:ascii="Times New Roman" w:hAnsi="Times New Roman" w:cs="Times New Roman"/>
          <w:sz w:val="24"/>
          <w:szCs w:val="24"/>
        </w:rPr>
        <w:t>If the Request-URI refers to a data-producing process, it is the produced data which shall be returned as the entity in the response and not the source text of the process, unless that text happens to be the output of the process.</w:t>
      </w:r>
    </w:p>
    <w:p w:rsidR="009E293E" w:rsidRDefault="009E293E" w:rsidP="009E293E">
      <w:pPr>
        <w:pStyle w:val="ListParagraph"/>
        <w:numPr>
          <w:ilvl w:val="0"/>
          <w:numId w:val="10"/>
        </w:numPr>
        <w:ind w:left="720"/>
        <w:jc w:val="both"/>
        <w:rPr>
          <w:rFonts w:ascii="Times New Roman" w:hAnsi="Times New Roman" w:cs="Times New Roman"/>
          <w:sz w:val="24"/>
          <w:szCs w:val="24"/>
        </w:rPr>
      </w:pPr>
      <w:r w:rsidRPr="009E293E">
        <w:rPr>
          <w:rFonts w:ascii="Times New Roman" w:hAnsi="Times New Roman" w:cs="Times New Roman"/>
          <w:sz w:val="24"/>
          <w:szCs w:val="24"/>
        </w:rPr>
        <w:t>For any given HTTP GET API, if the resource is found on the server, then it must return HTTP response code 200 (OK) – along with the response body, which is usua</w:t>
      </w:r>
      <w:r>
        <w:rPr>
          <w:rFonts w:ascii="Times New Roman" w:hAnsi="Times New Roman" w:cs="Times New Roman"/>
          <w:sz w:val="24"/>
          <w:szCs w:val="24"/>
        </w:rPr>
        <w:t>lly either XML or JSON content.</w:t>
      </w:r>
    </w:p>
    <w:p w:rsidR="009E293E" w:rsidRPr="009E293E" w:rsidRDefault="009E293E" w:rsidP="009E293E">
      <w:pPr>
        <w:pStyle w:val="ListParagraph"/>
        <w:numPr>
          <w:ilvl w:val="0"/>
          <w:numId w:val="10"/>
        </w:numPr>
        <w:ind w:left="720"/>
        <w:jc w:val="both"/>
        <w:rPr>
          <w:rFonts w:ascii="Times New Roman" w:hAnsi="Times New Roman" w:cs="Times New Roman"/>
          <w:sz w:val="24"/>
          <w:szCs w:val="24"/>
        </w:rPr>
      </w:pPr>
      <w:r w:rsidRPr="009E293E">
        <w:rPr>
          <w:rFonts w:ascii="Times New Roman" w:hAnsi="Times New Roman" w:cs="Times New Roman"/>
          <w:sz w:val="24"/>
          <w:szCs w:val="24"/>
        </w:rPr>
        <w:t>In case resource is NOT found on server then it must return HTTP response code 404 (NOT FOUND).</w:t>
      </w:r>
    </w:p>
    <w:p w:rsidR="009E293E" w:rsidRPr="00FC2C80" w:rsidRDefault="009E293E" w:rsidP="009E293E">
      <w:pPr>
        <w:ind w:left="720"/>
        <w:jc w:val="both"/>
        <w:rPr>
          <w:rFonts w:ascii="Times New Roman" w:hAnsi="Times New Roman" w:cs="Times New Roman"/>
          <w:bCs/>
          <w:sz w:val="24"/>
          <w:szCs w:val="24"/>
          <w:u w:val="single"/>
        </w:rPr>
      </w:pPr>
      <w:r w:rsidRPr="00FC2C80">
        <w:rPr>
          <w:rFonts w:ascii="Times New Roman" w:hAnsi="Times New Roman" w:cs="Times New Roman"/>
          <w:bCs/>
          <w:sz w:val="24"/>
          <w:szCs w:val="24"/>
          <w:u w:val="single"/>
        </w:rPr>
        <w:t>Example request URIs</w:t>
      </w:r>
    </w:p>
    <w:p w:rsidR="009E293E" w:rsidRPr="009E293E" w:rsidRDefault="009E293E" w:rsidP="009E293E">
      <w:pPr>
        <w:ind w:left="720"/>
        <w:jc w:val="both"/>
        <w:rPr>
          <w:rFonts w:ascii="Times New Roman" w:hAnsi="Times New Roman" w:cs="Times New Roman"/>
          <w:sz w:val="24"/>
          <w:szCs w:val="24"/>
        </w:rPr>
      </w:pPr>
      <w:r w:rsidRPr="009E293E">
        <w:rPr>
          <w:rFonts w:ascii="Times New Roman" w:hAnsi="Times New Roman" w:cs="Times New Roman"/>
          <w:sz w:val="24"/>
          <w:szCs w:val="24"/>
        </w:rPr>
        <w:t>HTTP GET http://www.appdomain.com/users</w:t>
      </w:r>
    </w:p>
    <w:p w:rsidR="009E293E" w:rsidRPr="009E293E" w:rsidRDefault="009E293E" w:rsidP="009E293E">
      <w:pPr>
        <w:ind w:left="720"/>
        <w:jc w:val="both"/>
        <w:rPr>
          <w:rFonts w:ascii="Times New Roman" w:hAnsi="Times New Roman" w:cs="Times New Roman"/>
          <w:sz w:val="24"/>
          <w:szCs w:val="24"/>
        </w:rPr>
      </w:pPr>
      <w:r w:rsidRPr="009E293E">
        <w:rPr>
          <w:rFonts w:ascii="Times New Roman" w:hAnsi="Times New Roman" w:cs="Times New Roman"/>
          <w:sz w:val="24"/>
          <w:szCs w:val="24"/>
        </w:rPr>
        <w:t>HTTP GET http://www.appdomain.com/users?size=20&amp;page=5</w:t>
      </w:r>
    </w:p>
    <w:p w:rsidR="009E293E" w:rsidRPr="009E293E" w:rsidRDefault="009E293E" w:rsidP="009E293E">
      <w:pPr>
        <w:ind w:left="720"/>
        <w:jc w:val="both"/>
        <w:rPr>
          <w:rFonts w:ascii="Times New Roman" w:hAnsi="Times New Roman" w:cs="Times New Roman"/>
          <w:sz w:val="24"/>
          <w:szCs w:val="24"/>
        </w:rPr>
      </w:pPr>
      <w:r w:rsidRPr="009E293E">
        <w:rPr>
          <w:rFonts w:ascii="Times New Roman" w:hAnsi="Times New Roman" w:cs="Times New Roman"/>
          <w:sz w:val="24"/>
          <w:szCs w:val="24"/>
        </w:rPr>
        <w:t>HTTP GET http://www.appdomain.com/users/123</w:t>
      </w:r>
    </w:p>
    <w:p w:rsidR="009E293E" w:rsidRPr="009E293E" w:rsidRDefault="009E293E" w:rsidP="009E293E">
      <w:pPr>
        <w:ind w:left="720"/>
        <w:jc w:val="both"/>
        <w:rPr>
          <w:rFonts w:ascii="Times New Roman" w:hAnsi="Times New Roman" w:cs="Times New Roman"/>
          <w:sz w:val="24"/>
          <w:szCs w:val="24"/>
        </w:rPr>
      </w:pPr>
      <w:r w:rsidRPr="009E293E">
        <w:rPr>
          <w:rFonts w:ascii="Times New Roman" w:hAnsi="Times New Roman" w:cs="Times New Roman"/>
          <w:sz w:val="24"/>
          <w:szCs w:val="24"/>
        </w:rPr>
        <w:t>HTTP GET http://www.appdomain.com/users/123/address</w:t>
      </w:r>
    </w:p>
    <w:p w:rsidR="009E293E" w:rsidRPr="009E293E" w:rsidRDefault="009E293E" w:rsidP="009E293E">
      <w:pPr>
        <w:ind w:left="720"/>
        <w:jc w:val="both"/>
        <w:rPr>
          <w:rFonts w:ascii="Times New Roman" w:hAnsi="Times New Roman" w:cs="Times New Roman"/>
          <w:b/>
          <w:bCs/>
          <w:sz w:val="24"/>
          <w:szCs w:val="24"/>
        </w:rPr>
      </w:pPr>
      <w:bookmarkStart w:id="0" w:name="post"/>
      <w:bookmarkEnd w:id="0"/>
      <w:r w:rsidRPr="009E293E">
        <w:rPr>
          <w:rFonts w:ascii="Times New Roman" w:hAnsi="Times New Roman" w:cs="Times New Roman"/>
          <w:b/>
          <w:bCs/>
          <w:sz w:val="24"/>
          <w:szCs w:val="24"/>
        </w:rPr>
        <w:t>HTTP POST</w:t>
      </w:r>
    </w:p>
    <w:p w:rsidR="009E293E" w:rsidRDefault="009E293E" w:rsidP="009E293E">
      <w:pPr>
        <w:pStyle w:val="ListParagraph"/>
        <w:numPr>
          <w:ilvl w:val="0"/>
          <w:numId w:val="11"/>
        </w:numPr>
        <w:ind w:left="720"/>
        <w:jc w:val="both"/>
        <w:rPr>
          <w:rFonts w:ascii="Times New Roman" w:hAnsi="Times New Roman" w:cs="Times New Roman"/>
          <w:sz w:val="24"/>
          <w:szCs w:val="24"/>
        </w:rPr>
      </w:pPr>
      <w:r w:rsidRPr="009E293E">
        <w:rPr>
          <w:rFonts w:ascii="Times New Roman" w:hAnsi="Times New Roman" w:cs="Times New Roman"/>
          <w:sz w:val="24"/>
          <w:szCs w:val="24"/>
        </w:rPr>
        <w:t>Use POST APIs </w:t>
      </w:r>
      <w:r w:rsidRPr="009E293E">
        <w:rPr>
          <w:rFonts w:ascii="Times New Roman" w:hAnsi="Times New Roman" w:cs="Times New Roman"/>
          <w:bCs/>
          <w:sz w:val="24"/>
          <w:szCs w:val="24"/>
        </w:rPr>
        <w:t>to create new subordinate resources</w:t>
      </w:r>
      <w:r w:rsidRPr="009E293E">
        <w:rPr>
          <w:rFonts w:ascii="Times New Roman" w:hAnsi="Times New Roman" w:cs="Times New Roman"/>
          <w:sz w:val="24"/>
          <w:szCs w:val="24"/>
        </w:rPr>
        <w:t>. e.g., a file is subordinate to a directory containing it or a row is subordinate to a database table</w:t>
      </w:r>
    </w:p>
    <w:p w:rsidR="00FC2C80" w:rsidRDefault="00FC2C80" w:rsidP="00FC2C80">
      <w:pPr>
        <w:pStyle w:val="ListParagraph"/>
        <w:numPr>
          <w:ilvl w:val="0"/>
          <w:numId w:val="11"/>
        </w:numPr>
        <w:ind w:left="720"/>
        <w:jc w:val="both"/>
        <w:rPr>
          <w:rFonts w:ascii="Times New Roman" w:hAnsi="Times New Roman" w:cs="Times New Roman"/>
          <w:sz w:val="24"/>
          <w:szCs w:val="24"/>
        </w:rPr>
      </w:pPr>
      <w:r>
        <w:rPr>
          <w:rFonts w:ascii="Times New Roman" w:hAnsi="Times New Roman" w:cs="Times New Roman"/>
          <w:sz w:val="24"/>
          <w:szCs w:val="24"/>
        </w:rPr>
        <w:t>I</w:t>
      </w:r>
      <w:r w:rsidR="009E293E" w:rsidRPr="009E293E">
        <w:rPr>
          <w:rFonts w:ascii="Times New Roman" w:hAnsi="Times New Roman" w:cs="Times New Roman"/>
          <w:sz w:val="24"/>
          <w:szCs w:val="24"/>
        </w:rPr>
        <w:t xml:space="preserve">f a resource has been created on the origin server, the response SHOULD be HTTP response code 201 (Created) and contain an entity which describes the status of the request and refers to the new resource, and </w:t>
      </w:r>
      <w:r>
        <w:rPr>
          <w:rFonts w:ascii="Times New Roman" w:hAnsi="Times New Roman" w:cs="Times New Roman"/>
          <w:sz w:val="24"/>
          <w:szCs w:val="24"/>
        </w:rPr>
        <w:t>a location</w:t>
      </w:r>
      <w:r w:rsidR="009E293E" w:rsidRPr="009E293E">
        <w:rPr>
          <w:rFonts w:ascii="Times New Roman" w:hAnsi="Times New Roman" w:cs="Times New Roman"/>
          <w:sz w:val="24"/>
          <w:szCs w:val="24"/>
        </w:rPr>
        <w:t> header.</w:t>
      </w:r>
    </w:p>
    <w:p w:rsidR="00FC2C80" w:rsidRDefault="009E293E" w:rsidP="00FC2C80">
      <w:pPr>
        <w:pStyle w:val="ListParagraph"/>
        <w:numPr>
          <w:ilvl w:val="0"/>
          <w:numId w:val="11"/>
        </w:numPr>
        <w:ind w:left="720"/>
        <w:jc w:val="both"/>
        <w:rPr>
          <w:rFonts w:ascii="Times New Roman" w:hAnsi="Times New Roman" w:cs="Times New Roman"/>
          <w:sz w:val="24"/>
          <w:szCs w:val="24"/>
        </w:rPr>
      </w:pPr>
      <w:r w:rsidRPr="00FC2C80">
        <w:rPr>
          <w:rFonts w:ascii="Times New Roman" w:hAnsi="Times New Roman" w:cs="Times New Roman"/>
          <w:sz w:val="24"/>
          <w:szCs w:val="24"/>
        </w:rPr>
        <w:t>Many times, the action performed by the POST method might not result in a resource that can be identified by a URI. In this case, either HTTP response code 200 (OK) or 204 (No Content) is the appropriate response status.</w:t>
      </w:r>
    </w:p>
    <w:p w:rsidR="009E293E" w:rsidRPr="00FC2C80" w:rsidRDefault="009E293E" w:rsidP="00FC2C80">
      <w:pPr>
        <w:pStyle w:val="ListParagraph"/>
        <w:numPr>
          <w:ilvl w:val="0"/>
          <w:numId w:val="11"/>
        </w:numPr>
        <w:ind w:left="720"/>
        <w:jc w:val="both"/>
        <w:rPr>
          <w:rFonts w:ascii="Times New Roman" w:hAnsi="Times New Roman" w:cs="Times New Roman"/>
          <w:sz w:val="24"/>
          <w:szCs w:val="24"/>
        </w:rPr>
      </w:pPr>
      <w:r w:rsidRPr="00FC2C80">
        <w:rPr>
          <w:rFonts w:ascii="Times New Roman" w:hAnsi="Times New Roman" w:cs="Times New Roman"/>
          <w:sz w:val="24"/>
          <w:szCs w:val="24"/>
        </w:rPr>
        <w:t>Responses to this method are </w:t>
      </w:r>
      <w:r w:rsidRPr="00FC2C80">
        <w:rPr>
          <w:rFonts w:ascii="Times New Roman" w:hAnsi="Times New Roman" w:cs="Times New Roman"/>
          <w:bCs/>
          <w:sz w:val="24"/>
          <w:szCs w:val="24"/>
        </w:rPr>
        <w:t>not cacheable</w:t>
      </w:r>
      <w:r w:rsidRPr="00FC2C80">
        <w:rPr>
          <w:rFonts w:ascii="Times New Roman" w:hAnsi="Times New Roman" w:cs="Times New Roman"/>
          <w:sz w:val="24"/>
          <w:szCs w:val="24"/>
        </w:rPr>
        <w:t>, unless the response includes appropriate </w:t>
      </w:r>
      <w:r w:rsidR="00FC2C80">
        <w:rPr>
          <w:rFonts w:ascii="Times New Roman" w:hAnsi="Times New Roman" w:cs="Times New Roman"/>
          <w:sz w:val="24"/>
          <w:szCs w:val="24"/>
        </w:rPr>
        <w:t xml:space="preserve">cache control </w:t>
      </w:r>
      <w:r w:rsidRPr="00FC2C80">
        <w:rPr>
          <w:rFonts w:ascii="Times New Roman" w:hAnsi="Times New Roman" w:cs="Times New Roman"/>
          <w:sz w:val="24"/>
          <w:szCs w:val="24"/>
        </w:rPr>
        <w:t>or </w:t>
      </w:r>
      <w:r w:rsidR="00FC2C80">
        <w:rPr>
          <w:rFonts w:ascii="Times New Roman" w:hAnsi="Times New Roman" w:cs="Times New Roman"/>
          <w:sz w:val="24"/>
          <w:szCs w:val="24"/>
        </w:rPr>
        <w:t>expires</w:t>
      </w:r>
      <w:r w:rsidRPr="00FC2C80">
        <w:rPr>
          <w:rFonts w:ascii="Times New Roman" w:hAnsi="Times New Roman" w:cs="Times New Roman"/>
          <w:sz w:val="24"/>
          <w:szCs w:val="24"/>
        </w:rPr>
        <w:t> header fields.</w:t>
      </w:r>
    </w:p>
    <w:p w:rsidR="00FC2C80" w:rsidRDefault="00FC2C80" w:rsidP="009E293E">
      <w:pPr>
        <w:ind w:left="720"/>
        <w:jc w:val="both"/>
        <w:rPr>
          <w:rFonts w:ascii="Times New Roman" w:hAnsi="Times New Roman" w:cs="Times New Roman"/>
          <w:bCs/>
          <w:sz w:val="24"/>
          <w:szCs w:val="24"/>
          <w:u w:val="single"/>
        </w:rPr>
      </w:pPr>
    </w:p>
    <w:p w:rsidR="00FC2C80" w:rsidRDefault="00FC2C80" w:rsidP="009E293E">
      <w:pPr>
        <w:ind w:left="720"/>
        <w:jc w:val="both"/>
        <w:rPr>
          <w:rFonts w:ascii="Times New Roman" w:hAnsi="Times New Roman" w:cs="Times New Roman"/>
          <w:bCs/>
          <w:sz w:val="24"/>
          <w:szCs w:val="24"/>
          <w:u w:val="single"/>
        </w:rPr>
      </w:pPr>
    </w:p>
    <w:p w:rsidR="009E293E" w:rsidRPr="00FC2C80" w:rsidRDefault="009E293E" w:rsidP="009E293E">
      <w:pPr>
        <w:ind w:left="720"/>
        <w:jc w:val="both"/>
        <w:rPr>
          <w:rFonts w:ascii="Times New Roman" w:hAnsi="Times New Roman" w:cs="Times New Roman"/>
          <w:bCs/>
          <w:sz w:val="24"/>
          <w:szCs w:val="24"/>
          <w:u w:val="single"/>
        </w:rPr>
      </w:pPr>
      <w:r w:rsidRPr="00FC2C80">
        <w:rPr>
          <w:rFonts w:ascii="Times New Roman" w:hAnsi="Times New Roman" w:cs="Times New Roman"/>
          <w:bCs/>
          <w:sz w:val="24"/>
          <w:szCs w:val="24"/>
          <w:u w:val="single"/>
        </w:rPr>
        <w:lastRenderedPageBreak/>
        <w:t>Example request URIs</w:t>
      </w:r>
    </w:p>
    <w:p w:rsidR="009E293E" w:rsidRPr="009E293E" w:rsidRDefault="009E293E" w:rsidP="00FC2C80">
      <w:pPr>
        <w:ind w:left="720"/>
        <w:jc w:val="both"/>
        <w:rPr>
          <w:rFonts w:ascii="Times New Roman" w:hAnsi="Times New Roman" w:cs="Times New Roman"/>
          <w:sz w:val="24"/>
          <w:szCs w:val="24"/>
        </w:rPr>
      </w:pPr>
      <w:r w:rsidRPr="009E293E">
        <w:rPr>
          <w:rFonts w:ascii="Times New Roman" w:hAnsi="Times New Roman" w:cs="Times New Roman"/>
          <w:sz w:val="24"/>
          <w:szCs w:val="24"/>
        </w:rPr>
        <w:t>HTTP POST http://www.appdomain.com/users</w:t>
      </w:r>
    </w:p>
    <w:p w:rsidR="009E293E" w:rsidRPr="009E293E" w:rsidRDefault="009E293E" w:rsidP="00FC2C80">
      <w:pPr>
        <w:ind w:left="720"/>
        <w:jc w:val="both"/>
        <w:rPr>
          <w:rFonts w:ascii="Times New Roman" w:hAnsi="Times New Roman" w:cs="Times New Roman"/>
          <w:sz w:val="24"/>
          <w:szCs w:val="24"/>
        </w:rPr>
      </w:pPr>
      <w:r w:rsidRPr="009E293E">
        <w:rPr>
          <w:rFonts w:ascii="Times New Roman" w:hAnsi="Times New Roman" w:cs="Times New Roman"/>
          <w:sz w:val="24"/>
          <w:szCs w:val="24"/>
        </w:rPr>
        <w:t>HTTP POST http://www.appdomain.com/users/123/accounts</w:t>
      </w:r>
    </w:p>
    <w:p w:rsidR="009E293E" w:rsidRPr="00FC2C80" w:rsidRDefault="009E293E" w:rsidP="009E293E">
      <w:pPr>
        <w:ind w:left="720"/>
        <w:jc w:val="both"/>
        <w:rPr>
          <w:rFonts w:ascii="Times New Roman" w:hAnsi="Times New Roman" w:cs="Times New Roman"/>
          <w:b/>
          <w:bCs/>
          <w:sz w:val="24"/>
          <w:szCs w:val="24"/>
        </w:rPr>
      </w:pPr>
      <w:bookmarkStart w:id="1" w:name="put"/>
      <w:bookmarkEnd w:id="1"/>
      <w:r w:rsidRPr="00FC2C80">
        <w:rPr>
          <w:rFonts w:ascii="Times New Roman" w:hAnsi="Times New Roman" w:cs="Times New Roman"/>
          <w:b/>
          <w:bCs/>
          <w:sz w:val="24"/>
          <w:szCs w:val="24"/>
        </w:rPr>
        <w:t>HTTP PUT</w:t>
      </w:r>
    </w:p>
    <w:p w:rsidR="00FC2C80" w:rsidRDefault="009E293E" w:rsidP="00FC2C80">
      <w:pPr>
        <w:pStyle w:val="ListParagraph"/>
        <w:numPr>
          <w:ilvl w:val="0"/>
          <w:numId w:val="12"/>
        </w:numPr>
        <w:jc w:val="both"/>
        <w:rPr>
          <w:rFonts w:ascii="Times New Roman" w:hAnsi="Times New Roman" w:cs="Times New Roman"/>
          <w:sz w:val="24"/>
          <w:szCs w:val="24"/>
        </w:rPr>
      </w:pPr>
      <w:r w:rsidRPr="00FC2C80">
        <w:rPr>
          <w:rFonts w:ascii="Times New Roman" w:hAnsi="Times New Roman" w:cs="Times New Roman"/>
          <w:sz w:val="24"/>
          <w:szCs w:val="24"/>
        </w:rPr>
        <w:t>Use PUT APIs primarily </w:t>
      </w:r>
      <w:r w:rsidRPr="00FC2C80">
        <w:rPr>
          <w:rFonts w:ascii="Times New Roman" w:hAnsi="Times New Roman" w:cs="Times New Roman"/>
          <w:bCs/>
          <w:sz w:val="24"/>
          <w:szCs w:val="24"/>
        </w:rPr>
        <w:t>to update existing resource</w:t>
      </w:r>
      <w:r w:rsidR="00FC2C80">
        <w:rPr>
          <w:rFonts w:ascii="Times New Roman" w:hAnsi="Times New Roman" w:cs="Times New Roman"/>
          <w:sz w:val="24"/>
          <w:szCs w:val="24"/>
        </w:rPr>
        <w:t> .</w:t>
      </w:r>
      <w:r w:rsidRPr="00FC2C80">
        <w:rPr>
          <w:rFonts w:ascii="Times New Roman" w:hAnsi="Times New Roman" w:cs="Times New Roman"/>
          <w:sz w:val="24"/>
          <w:szCs w:val="24"/>
        </w:rPr>
        <w:t>If a new resource has been created by the PUT API, the origin server MUST inform the user agent via the HTTP response code 201 (Created) response and if an existing resource is modified, either the 200 (OK) or 204 (No Content) response codes SHOULD be sent to indicate successful completion of the request.</w:t>
      </w:r>
    </w:p>
    <w:p w:rsidR="009E293E" w:rsidRPr="00FC2C80" w:rsidRDefault="009E293E" w:rsidP="00FC2C80">
      <w:pPr>
        <w:pStyle w:val="ListParagraph"/>
        <w:numPr>
          <w:ilvl w:val="0"/>
          <w:numId w:val="12"/>
        </w:numPr>
        <w:jc w:val="both"/>
        <w:rPr>
          <w:rFonts w:ascii="Times New Roman" w:hAnsi="Times New Roman" w:cs="Times New Roman"/>
          <w:sz w:val="24"/>
          <w:szCs w:val="24"/>
        </w:rPr>
      </w:pPr>
      <w:r w:rsidRPr="00FC2C80">
        <w:rPr>
          <w:rFonts w:ascii="Times New Roman" w:hAnsi="Times New Roman" w:cs="Times New Roman"/>
          <w:sz w:val="24"/>
          <w:szCs w:val="24"/>
        </w:rPr>
        <w:t>If the request passes through a cache and the Request-URI identifies one or more currently cached entities, those entries SHOULD be treated as stale. Responses to this method are </w:t>
      </w:r>
      <w:r w:rsidRPr="00FC2C80">
        <w:rPr>
          <w:rFonts w:ascii="Times New Roman" w:hAnsi="Times New Roman" w:cs="Times New Roman"/>
          <w:bCs/>
          <w:sz w:val="24"/>
          <w:szCs w:val="24"/>
        </w:rPr>
        <w:t>not cacheable</w:t>
      </w:r>
      <w:r w:rsidRPr="00FC2C80">
        <w:rPr>
          <w:rFonts w:ascii="Times New Roman" w:hAnsi="Times New Roman" w:cs="Times New Roman"/>
          <w:sz w:val="24"/>
          <w:szCs w:val="24"/>
        </w:rPr>
        <w:t>.</w:t>
      </w:r>
    </w:p>
    <w:p w:rsidR="009E293E" w:rsidRPr="00FC2C80" w:rsidRDefault="009E293E" w:rsidP="009E293E">
      <w:pPr>
        <w:ind w:left="720"/>
        <w:jc w:val="both"/>
        <w:rPr>
          <w:rFonts w:ascii="Times New Roman" w:hAnsi="Times New Roman" w:cs="Times New Roman"/>
          <w:bCs/>
          <w:sz w:val="24"/>
          <w:szCs w:val="24"/>
          <w:u w:val="single"/>
        </w:rPr>
      </w:pPr>
      <w:r w:rsidRPr="00FC2C80">
        <w:rPr>
          <w:rFonts w:ascii="Times New Roman" w:hAnsi="Times New Roman" w:cs="Times New Roman"/>
          <w:bCs/>
          <w:sz w:val="24"/>
          <w:szCs w:val="24"/>
          <w:u w:val="single"/>
        </w:rPr>
        <w:t>Example request URIs</w:t>
      </w:r>
    </w:p>
    <w:p w:rsidR="009E293E" w:rsidRPr="009E293E" w:rsidRDefault="009E293E" w:rsidP="00FC2C80">
      <w:pPr>
        <w:ind w:left="720"/>
        <w:jc w:val="both"/>
        <w:rPr>
          <w:rFonts w:ascii="Times New Roman" w:hAnsi="Times New Roman" w:cs="Times New Roman"/>
          <w:sz w:val="24"/>
          <w:szCs w:val="24"/>
        </w:rPr>
      </w:pPr>
      <w:r w:rsidRPr="009E293E">
        <w:rPr>
          <w:rFonts w:ascii="Times New Roman" w:hAnsi="Times New Roman" w:cs="Times New Roman"/>
          <w:sz w:val="24"/>
          <w:szCs w:val="24"/>
        </w:rPr>
        <w:t>HTTP PUT http://www.appdomain.com/users/123</w:t>
      </w:r>
    </w:p>
    <w:p w:rsidR="009E293E" w:rsidRPr="00FC2C80" w:rsidRDefault="009E293E" w:rsidP="00FC2C80">
      <w:pPr>
        <w:ind w:left="720"/>
        <w:jc w:val="both"/>
        <w:rPr>
          <w:rFonts w:ascii="Times New Roman" w:hAnsi="Times New Roman" w:cs="Times New Roman"/>
          <w:sz w:val="24"/>
          <w:szCs w:val="24"/>
        </w:rPr>
      </w:pPr>
      <w:r w:rsidRPr="00FC2C80">
        <w:rPr>
          <w:rFonts w:ascii="Times New Roman" w:hAnsi="Times New Roman" w:cs="Times New Roman"/>
          <w:sz w:val="24"/>
          <w:szCs w:val="24"/>
        </w:rPr>
        <w:t>HTTP PUT http://www.appdomain.com/users/123/accounts/456</w:t>
      </w:r>
    </w:p>
    <w:p w:rsidR="009E293E" w:rsidRPr="00FC2C80" w:rsidRDefault="009E293E" w:rsidP="009E293E">
      <w:pPr>
        <w:ind w:left="720"/>
        <w:jc w:val="both"/>
        <w:rPr>
          <w:rFonts w:ascii="Times New Roman" w:hAnsi="Times New Roman" w:cs="Times New Roman"/>
          <w:b/>
          <w:bCs/>
          <w:sz w:val="24"/>
          <w:szCs w:val="24"/>
        </w:rPr>
      </w:pPr>
      <w:bookmarkStart w:id="2" w:name="delete"/>
      <w:bookmarkEnd w:id="2"/>
      <w:r w:rsidRPr="00FC2C80">
        <w:rPr>
          <w:rFonts w:ascii="Times New Roman" w:hAnsi="Times New Roman" w:cs="Times New Roman"/>
          <w:b/>
          <w:bCs/>
          <w:sz w:val="24"/>
          <w:szCs w:val="24"/>
        </w:rPr>
        <w:t>HTTP DELETE</w:t>
      </w:r>
    </w:p>
    <w:p w:rsidR="00FC2C80" w:rsidRDefault="009E293E" w:rsidP="00FC2C80">
      <w:pPr>
        <w:pStyle w:val="ListParagraph"/>
        <w:numPr>
          <w:ilvl w:val="0"/>
          <w:numId w:val="13"/>
        </w:numPr>
        <w:jc w:val="both"/>
        <w:rPr>
          <w:rFonts w:ascii="Times New Roman" w:hAnsi="Times New Roman" w:cs="Times New Roman"/>
          <w:sz w:val="24"/>
          <w:szCs w:val="24"/>
        </w:rPr>
      </w:pPr>
      <w:r w:rsidRPr="00FC2C80">
        <w:rPr>
          <w:rFonts w:ascii="Times New Roman" w:hAnsi="Times New Roman" w:cs="Times New Roman"/>
          <w:sz w:val="24"/>
          <w:szCs w:val="24"/>
        </w:rPr>
        <w:t>As the name applies, DELETE APIs are used </w:t>
      </w:r>
      <w:r w:rsidRPr="00FC2C80">
        <w:rPr>
          <w:rFonts w:ascii="Times New Roman" w:hAnsi="Times New Roman" w:cs="Times New Roman"/>
          <w:bCs/>
          <w:sz w:val="24"/>
          <w:szCs w:val="24"/>
        </w:rPr>
        <w:t>to delete resources</w:t>
      </w:r>
      <w:r w:rsidR="00FC2C80" w:rsidRPr="00FC2C80">
        <w:rPr>
          <w:rFonts w:ascii="Times New Roman" w:hAnsi="Times New Roman" w:cs="Times New Roman"/>
          <w:sz w:val="24"/>
          <w:szCs w:val="24"/>
        </w:rPr>
        <w:t>.</w:t>
      </w:r>
    </w:p>
    <w:p w:rsidR="00FC2C80" w:rsidRDefault="009E293E" w:rsidP="00FC2C80">
      <w:pPr>
        <w:pStyle w:val="ListParagraph"/>
        <w:numPr>
          <w:ilvl w:val="0"/>
          <w:numId w:val="13"/>
        </w:numPr>
        <w:jc w:val="both"/>
        <w:rPr>
          <w:rFonts w:ascii="Times New Roman" w:hAnsi="Times New Roman" w:cs="Times New Roman"/>
          <w:sz w:val="24"/>
          <w:szCs w:val="24"/>
        </w:rPr>
      </w:pPr>
      <w:r w:rsidRPr="00FC2C80">
        <w:rPr>
          <w:rFonts w:ascii="Times New Roman" w:hAnsi="Times New Roman" w:cs="Times New Roman"/>
          <w:sz w:val="24"/>
          <w:szCs w:val="24"/>
        </w:rPr>
        <w:t>A successful res</w:t>
      </w:r>
      <w:r w:rsidR="00FC2C80">
        <w:rPr>
          <w:rFonts w:ascii="Times New Roman" w:hAnsi="Times New Roman" w:cs="Times New Roman"/>
          <w:sz w:val="24"/>
          <w:szCs w:val="24"/>
        </w:rPr>
        <w:t xml:space="preserve">ponse of DELETE requests should </w:t>
      </w:r>
      <w:r w:rsidRPr="00FC2C80">
        <w:rPr>
          <w:rFonts w:ascii="Times New Roman" w:hAnsi="Times New Roman" w:cs="Times New Roman"/>
          <w:sz w:val="24"/>
          <w:szCs w:val="24"/>
        </w:rPr>
        <w:t>be HTTP response code 200 (OK) if the response includes an entity describing the status, 202 (Accepted) if the action has been queued, or 204 (No Content) if the action has been performed but the response does not include an entity.</w:t>
      </w:r>
    </w:p>
    <w:p w:rsidR="00FC2C80" w:rsidRPr="00FC2C80" w:rsidRDefault="009E293E" w:rsidP="00FC2C80">
      <w:pPr>
        <w:pStyle w:val="ListParagraph"/>
        <w:numPr>
          <w:ilvl w:val="0"/>
          <w:numId w:val="13"/>
        </w:numPr>
        <w:jc w:val="both"/>
        <w:rPr>
          <w:rFonts w:ascii="Times New Roman" w:hAnsi="Times New Roman" w:cs="Times New Roman"/>
          <w:sz w:val="24"/>
          <w:szCs w:val="24"/>
        </w:rPr>
      </w:pPr>
      <w:r w:rsidRPr="00FC2C80">
        <w:rPr>
          <w:rFonts w:ascii="Times New Roman" w:hAnsi="Times New Roman" w:cs="Times New Roman"/>
          <w:sz w:val="24"/>
          <w:szCs w:val="24"/>
        </w:rPr>
        <w:t>DELETE operations are </w:t>
      </w:r>
      <w:r w:rsidRPr="00FC2C80">
        <w:rPr>
          <w:rFonts w:ascii="Times New Roman" w:hAnsi="Times New Roman" w:cs="Times New Roman"/>
          <w:bCs/>
          <w:sz w:val="24"/>
          <w:szCs w:val="24"/>
        </w:rPr>
        <w:t>idempotent</w:t>
      </w:r>
      <w:r w:rsidRPr="00FC2C80">
        <w:rPr>
          <w:rFonts w:ascii="Times New Roman" w:hAnsi="Times New Roman" w:cs="Times New Roman"/>
          <w:sz w:val="24"/>
          <w:szCs w:val="24"/>
        </w:rPr>
        <w:t>. If</w:t>
      </w:r>
      <w:r w:rsidR="00FC2C80">
        <w:rPr>
          <w:rFonts w:ascii="Times New Roman" w:hAnsi="Times New Roman" w:cs="Times New Roman"/>
          <w:sz w:val="24"/>
          <w:szCs w:val="24"/>
        </w:rPr>
        <w:t xml:space="preserve"> </w:t>
      </w:r>
      <w:r w:rsidRPr="00FC2C80">
        <w:rPr>
          <w:rFonts w:ascii="Times New Roman" w:hAnsi="Times New Roman" w:cs="Times New Roman"/>
          <w:sz w:val="24"/>
          <w:szCs w:val="24"/>
        </w:rPr>
        <w:t>a resource</w:t>
      </w:r>
      <w:r w:rsidR="00FC2C80">
        <w:rPr>
          <w:rFonts w:ascii="Times New Roman" w:hAnsi="Times New Roman" w:cs="Times New Roman"/>
          <w:sz w:val="24"/>
          <w:szCs w:val="24"/>
        </w:rPr>
        <w:t xml:space="preserve"> is deleted</w:t>
      </w:r>
      <w:r w:rsidRPr="00FC2C80">
        <w:rPr>
          <w:rFonts w:ascii="Times New Roman" w:hAnsi="Times New Roman" w:cs="Times New Roman"/>
          <w:sz w:val="24"/>
          <w:szCs w:val="24"/>
        </w:rPr>
        <w:t xml:space="preserve">, it’s removed from the collection of resources. </w:t>
      </w:r>
    </w:p>
    <w:p w:rsidR="00FC2C80" w:rsidRDefault="009E293E" w:rsidP="00FC2C80">
      <w:pPr>
        <w:pStyle w:val="ListParagraph"/>
        <w:numPr>
          <w:ilvl w:val="0"/>
          <w:numId w:val="13"/>
        </w:numPr>
        <w:jc w:val="both"/>
        <w:rPr>
          <w:rFonts w:ascii="Times New Roman" w:hAnsi="Times New Roman" w:cs="Times New Roman"/>
          <w:sz w:val="24"/>
          <w:szCs w:val="24"/>
        </w:rPr>
      </w:pPr>
      <w:r w:rsidRPr="00FC2C80">
        <w:rPr>
          <w:rFonts w:ascii="Times New Roman" w:hAnsi="Times New Roman" w:cs="Times New Roman"/>
          <w:sz w:val="24"/>
          <w:szCs w:val="24"/>
        </w:rPr>
        <w:t xml:space="preserve">Repeatedly calling DELETE API on that resource will not change the outcome – however, calling DELETE on a resource a second time will return a 404 (NOT FOUND) since it was already removed. </w:t>
      </w:r>
    </w:p>
    <w:p w:rsidR="009E293E" w:rsidRPr="00FC2C80" w:rsidRDefault="009E293E" w:rsidP="00FC2C80">
      <w:pPr>
        <w:pStyle w:val="ListParagraph"/>
        <w:numPr>
          <w:ilvl w:val="0"/>
          <w:numId w:val="13"/>
        </w:numPr>
        <w:jc w:val="both"/>
        <w:rPr>
          <w:rFonts w:ascii="Times New Roman" w:hAnsi="Times New Roman" w:cs="Times New Roman"/>
          <w:sz w:val="24"/>
          <w:szCs w:val="24"/>
        </w:rPr>
      </w:pPr>
      <w:r w:rsidRPr="00FC2C80">
        <w:rPr>
          <w:rFonts w:ascii="Times New Roman" w:hAnsi="Times New Roman" w:cs="Times New Roman"/>
          <w:sz w:val="24"/>
          <w:szCs w:val="24"/>
        </w:rPr>
        <w:t xml:space="preserve">If the request passes through a cache and the Request-URI identifies one or more currently </w:t>
      </w:r>
      <w:r w:rsidR="00FC2C80">
        <w:rPr>
          <w:rFonts w:ascii="Times New Roman" w:hAnsi="Times New Roman" w:cs="Times New Roman"/>
          <w:sz w:val="24"/>
          <w:szCs w:val="24"/>
        </w:rPr>
        <w:t xml:space="preserve">cached entities, those entries should </w:t>
      </w:r>
      <w:r w:rsidRPr="00FC2C80">
        <w:rPr>
          <w:rFonts w:ascii="Times New Roman" w:hAnsi="Times New Roman" w:cs="Times New Roman"/>
          <w:sz w:val="24"/>
          <w:szCs w:val="24"/>
        </w:rPr>
        <w:t>be treated as stale. Responses to this method are </w:t>
      </w:r>
      <w:r w:rsidRPr="00FC2C80">
        <w:rPr>
          <w:rFonts w:ascii="Times New Roman" w:hAnsi="Times New Roman" w:cs="Times New Roman"/>
          <w:bCs/>
          <w:sz w:val="24"/>
          <w:szCs w:val="24"/>
        </w:rPr>
        <w:t>not cacheable</w:t>
      </w:r>
      <w:r w:rsidRPr="00FC2C80">
        <w:rPr>
          <w:rFonts w:ascii="Times New Roman" w:hAnsi="Times New Roman" w:cs="Times New Roman"/>
          <w:sz w:val="24"/>
          <w:szCs w:val="24"/>
        </w:rPr>
        <w:t>.</w:t>
      </w:r>
    </w:p>
    <w:p w:rsidR="009E293E" w:rsidRPr="00FC2C80" w:rsidRDefault="009E293E" w:rsidP="009E293E">
      <w:pPr>
        <w:ind w:left="720"/>
        <w:jc w:val="both"/>
        <w:rPr>
          <w:rFonts w:ascii="Times New Roman" w:hAnsi="Times New Roman" w:cs="Times New Roman"/>
          <w:bCs/>
          <w:sz w:val="24"/>
          <w:szCs w:val="24"/>
          <w:u w:val="single"/>
        </w:rPr>
      </w:pPr>
      <w:r w:rsidRPr="00FC2C80">
        <w:rPr>
          <w:rFonts w:ascii="Times New Roman" w:hAnsi="Times New Roman" w:cs="Times New Roman"/>
          <w:bCs/>
          <w:sz w:val="24"/>
          <w:szCs w:val="24"/>
          <w:u w:val="single"/>
        </w:rPr>
        <w:t>Example request URIs</w:t>
      </w:r>
    </w:p>
    <w:p w:rsidR="00FC2C80" w:rsidRDefault="009E293E" w:rsidP="00FC2C80">
      <w:pPr>
        <w:ind w:left="720"/>
        <w:jc w:val="both"/>
        <w:rPr>
          <w:rFonts w:ascii="Times New Roman" w:hAnsi="Times New Roman" w:cs="Times New Roman"/>
          <w:sz w:val="24"/>
          <w:szCs w:val="24"/>
        </w:rPr>
      </w:pPr>
      <w:r w:rsidRPr="009E293E">
        <w:rPr>
          <w:rFonts w:ascii="Times New Roman" w:hAnsi="Times New Roman" w:cs="Times New Roman"/>
          <w:sz w:val="24"/>
          <w:szCs w:val="24"/>
        </w:rPr>
        <w:t xml:space="preserve">HTTP DELETE </w:t>
      </w:r>
      <w:r w:rsidR="00FC2C80">
        <w:rPr>
          <w:rFonts w:ascii="Times New Roman" w:hAnsi="Times New Roman" w:cs="Times New Roman"/>
          <w:sz w:val="24"/>
          <w:szCs w:val="24"/>
        </w:rPr>
        <w:t xml:space="preserve"> </w:t>
      </w:r>
      <w:hyperlink r:id="rId5" w:history="1">
        <w:r w:rsidR="00FC2C80" w:rsidRPr="00EF697F">
          <w:rPr>
            <w:rStyle w:val="Hyperlink"/>
            <w:rFonts w:ascii="Times New Roman" w:hAnsi="Times New Roman" w:cs="Times New Roman"/>
            <w:sz w:val="24"/>
            <w:szCs w:val="24"/>
          </w:rPr>
          <w:t>http://www.appdomain.com/users/123</w:t>
        </w:r>
      </w:hyperlink>
    </w:p>
    <w:p w:rsidR="009E293E" w:rsidRPr="00FC2C80" w:rsidRDefault="009E293E" w:rsidP="00FC2C80">
      <w:pPr>
        <w:numPr>
          <w:ilvl w:val="0"/>
          <w:numId w:val="9"/>
        </w:numPr>
        <w:jc w:val="both"/>
        <w:rPr>
          <w:rFonts w:ascii="Times New Roman" w:hAnsi="Times New Roman" w:cs="Times New Roman"/>
          <w:sz w:val="24"/>
          <w:szCs w:val="24"/>
        </w:rPr>
      </w:pPr>
      <w:r w:rsidRPr="00FC2C80">
        <w:rPr>
          <w:rFonts w:ascii="Times New Roman" w:hAnsi="Times New Roman" w:cs="Times New Roman"/>
          <w:sz w:val="24"/>
          <w:szCs w:val="24"/>
        </w:rPr>
        <w:t>HTTP DELETE http://www.appdomain.com/users/123/accounts/456</w:t>
      </w:r>
    </w:p>
    <w:p w:rsidR="009E293E" w:rsidRPr="009E293E" w:rsidRDefault="009E293E" w:rsidP="00F3443A">
      <w:pPr>
        <w:ind w:left="720"/>
        <w:jc w:val="both"/>
        <w:rPr>
          <w:rFonts w:ascii="Times New Roman" w:hAnsi="Times New Roman" w:cs="Times New Roman"/>
          <w:b/>
          <w:sz w:val="24"/>
          <w:szCs w:val="24"/>
        </w:rPr>
      </w:pPr>
    </w:p>
    <w:p w:rsidR="00F260DD" w:rsidRPr="00F3443A" w:rsidRDefault="00F260DD" w:rsidP="00F3443A">
      <w:pPr>
        <w:jc w:val="both"/>
        <w:rPr>
          <w:rFonts w:ascii="Times New Roman" w:hAnsi="Times New Roman" w:cs="Times New Roman"/>
          <w:sz w:val="24"/>
          <w:szCs w:val="24"/>
        </w:rPr>
      </w:pPr>
    </w:p>
    <w:sectPr w:rsidR="00F260DD" w:rsidRPr="00F3443A" w:rsidSect="00F260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66CA3"/>
    <w:multiLevelType w:val="hybridMultilevel"/>
    <w:tmpl w:val="F8C405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2A37C8"/>
    <w:multiLevelType w:val="multilevel"/>
    <w:tmpl w:val="7AA4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681580"/>
    <w:multiLevelType w:val="multilevel"/>
    <w:tmpl w:val="01E4F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B05E9D"/>
    <w:multiLevelType w:val="multilevel"/>
    <w:tmpl w:val="F280D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4D2986"/>
    <w:multiLevelType w:val="multilevel"/>
    <w:tmpl w:val="55F4E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E9720A"/>
    <w:multiLevelType w:val="hybridMultilevel"/>
    <w:tmpl w:val="9A58A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B2C2774"/>
    <w:multiLevelType w:val="hybridMultilevel"/>
    <w:tmpl w:val="B1E67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C430E8"/>
    <w:multiLevelType w:val="multilevel"/>
    <w:tmpl w:val="D1C03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F03CB5"/>
    <w:multiLevelType w:val="multilevel"/>
    <w:tmpl w:val="573C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1618C7"/>
    <w:multiLevelType w:val="hybridMultilevel"/>
    <w:tmpl w:val="6E820E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7A03088"/>
    <w:multiLevelType w:val="multilevel"/>
    <w:tmpl w:val="2E94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6F07E2"/>
    <w:multiLevelType w:val="multilevel"/>
    <w:tmpl w:val="5012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EE1D7B"/>
    <w:multiLevelType w:val="hybridMultilevel"/>
    <w:tmpl w:val="61DA3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4"/>
  </w:num>
  <w:num w:numId="4">
    <w:abstractNumId w:val="3"/>
  </w:num>
  <w:num w:numId="5">
    <w:abstractNumId w:val="2"/>
  </w:num>
  <w:num w:numId="6">
    <w:abstractNumId w:val="8"/>
  </w:num>
  <w:num w:numId="7">
    <w:abstractNumId w:val="10"/>
  </w:num>
  <w:num w:numId="8">
    <w:abstractNumId w:val="1"/>
  </w:num>
  <w:num w:numId="9">
    <w:abstractNumId w:val="11"/>
  </w:num>
  <w:num w:numId="10">
    <w:abstractNumId w:val="0"/>
  </w:num>
  <w:num w:numId="11">
    <w:abstractNumId w:val="12"/>
  </w:num>
  <w:num w:numId="12">
    <w:abstractNumId w:val="5"/>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3443A"/>
    <w:rsid w:val="009E293E"/>
    <w:rsid w:val="00F260DD"/>
    <w:rsid w:val="00F3443A"/>
    <w:rsid w:val="00FC2C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0D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43A"/>
    <w:pPr>
      <w:ind w:left="720"/>
      <w:contextualSpacing/>
    </w:pPr>
  </w:style>
  <w:style w:type="character" w:styleId="Hyperlink">
    <w:name w:val="Hyperlink"/>
    <w:basedOn w:val="DefaultParagraphFont"/>
    <w:uiPriority w:val="99"/>
    <w:unhideWhenUsed/>
    <w:rsid w:val="009E293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4633986">
      <w:bodyDiv w:val="1"/>
      <w:marLeft w:val="0"/>
      <w:marRight w:val="0"/>
      <w:marTop w:val="0"/>
      <w:marBottom w:val="0"/>
      <w:divBdr>
        <w:top w:val="none" w:sz="0" w:space="0" w:color="auto"/>
        <w:left w:val="none" w:sz="0" w:space="0" w:color="auto"/>
        <w:bottom w:val="none" w:sz="0" w:space="0" w:color="auto"/>
        <w:right w:val="none" w:sz="0" w:space="0" w:color="auto"/>
      </w:divBdr>
    </w:div>
    <w:div w:id="198055228">
      <w:bodyDiv w:val="1"/>
      <w:marLeft w:val="0"/>
      <w:marRight w:val="0"/>
      <w:marTop w:val="0"/>
      <w:marBottom w:val="0"/>
      <w:divBdr>
        <w:top w:val="none" w:sz="0" w:space="0" w:color="auto"/>
        <w:left w:val="none" w:sz="0" w:space="0" w:color="auto"/>
        <w:bottom w:val="none" w:sz="0" w:space="0" w:color="auto"/>
        <w:right w:val="none" w:sz="0" w:space="0" w:color="auto"/>
      </w:divBdr>
    </w:div>
    <w:div w:id="327171023">
      <w:bodyDiv w:val="1"/>
      <w:marLeft w:val="0"/>
      <w:marRight w:val="0"/>
      <w:marTop w:val="0"/>
      <w:marBottom w:val="0"/>
      <w:divBdr>
        <w:top w:val="none" w:sz="0" w:space="0" w:color="auto"/>
        <w:left w:val="none" w:sz="0" w:space="0" w:color="auto"/>
        <w:bottom w:val="none" w:sz="0" w:space="0" w:color="auto"/>
        <w:right w:val="none" w:sz="0" w:space="0" w:color="auto"/>
      </w:divBdr>
    </w:div>
    <w:div w:id="347144923">
      <w:bodyDiv w:val="1"/>
      <w:marLeft w:val="0"/>
      <w:marRight w:val="0"/>
      <w:marTop w:val="0"/>
      <w:marBottom w:val="0"/>
      <w:divBdr>
        <w:top w:val="none" w:sz="0" w:space="0" w:color="auto"/>
        <w:left w:val="none" w:sz="0" w:space="0" w:color="auto"/>
        <w:bottom w:val="none" w:sz="0" w:space="0" w:color="auto"/>
        <w:right w:val="none" w:sz="0" w:space="0" w:color="auto"/>
      </w:divBdr>
      <w:divsChild>
        <w:div w:id="1159232121">
          <w:marLeft w:val="0"/>
          <w:marRight w:val="0"/>
          <w:marTop w:val="0"/>
          <w:marBottom w:val="120"/>
          <w:divBdr>
            <w:top w:val="single" w:sz="6" w:space="0" w:color="auto"/>
            <w:left w:val="single" w:sz="24" w:space="0" w:color="auto"/>
            <w:bottom w:val="single" w:sz="6" w:space="0" w:color="auto"/>
            <w:right w:val="single" w:sz="6" w:space="0" w:color="auto"/>
          </w:divBdr>
        </w:div>
      </w:divsChild>
    </w:div>
    <w:div w:id="404837057">
      <w:bodyDiv w:val="1"/>
      <w:marLeft w:val="0"/>
      <w:marRight w:val="0"/>
      <w:marTop w:val="0"/>
      <w:marBottom w:val="0"/>
      <w:divBdr>
        <w:top w:val="none" w:sz="0" w:space="0" w:color="auto"/>
        <w:left w:val="none" w:sz="0" w:space="0" w:color="auto"/>
        <w:bottom w:val="none" w:sz="0" w:space="0" w:color="auto"/>
        <w:right w:val="none" w:sz="0" w:space="0" w:color="auto"/>
      </w:divBdr>
      <w:divsChild>
        <w:div w:id="615067752">
          <w:marLeft w:val="0"/>
          <w:marRight w:val="0"/>
          <w:marTop w:val="0"/>
          <w:marBottom w:val="360"/>
          <w:divBdr>
            <w:top w:val="none" w:sz="0" w:space="0" w:color="auto"/>
            <w:left w:val="none" w:sz="0" w:space="0" w:color="auto"/>
            <w:bottom w:val="none" w:sz="0" w:space="0" w:color="auto"/>
            <w:right w:val="none" w:sz="0" w:space="0" w:color="auto"/>
          </w:divBdr>
          <w:divsChild>
            <w:div w:id="194742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39426">
      <w:bodyDiv w:val="1"/>
      <w:marLeft w:val="0"/>
      <w:marRight w:val="0"/>
      <w:marTop w:val="0"/>
      <w:marBottom w:val="0"/>
      <w:divBdr>
        <w:top w:val="none" w:sz="0" w:space="0" w:color="auto"/>
        <w:left w:val="none" w:sz="0" w:space="0" w:color="auto"/>
        <w:bottom w:val="none" w:sz="0" w:space="0" w:color="auto"/>
        <w:right w:val="none" w:sz="0" w:space="0" w:color="auto"/>
      </w:divBdr>
    </w:div>
    <w:div w:id="851994083">
      <w:bodyDiv w:val="1"/>
      <w:marLeft w:val="0"/>
      <w:marRight w:val="0"/>
      <w:marTop w:val="0"/>
      <w:marBottom w:val="0"/>
      <w:divBdr>
        <w:top w:val="none" w:sz="0" w:space="0" w:color="auto"/>
        <w:left w:val="none" w:sz="0" w:space="0" w:color="auto"/>
        <w:bottom w:val="none" w:sz="0" w:space="0" w:color="auto"/>
        <w:right w:val="none" w:sz="0" w:space="0" w:color="auto"/>
      </w:divBdr>
      <w:divsChild>
        <w:div w:id="726302377">
          <w:marLeft w:val="0"/>
          <w:marRight w:val="0"/>
          <w:marTop w:val="0"/>
          <w:marBottom w:val="120"/>
          <w:divBdr>
            <w:top w:val="single" w:sz="6" w:space="0" w:color="auto"/>
            <w:left w:val="single" w:sz="24" w:space="0" w:color="auto"/>
            <w:bottom w:val="single" w:sz="6" w:space="0" w:color="auto"/>
            <w:right w:val="single" w:sz="6" w:space="0" w:color="auto"/>
          </w:divBdr>
        </w:div>
      </w:divsChild>
    </w:div>
    <w:div w:id="1052925581">
      <w:bodyDiv w:val="1"/>
      <w:marLeft w:val="0"/>
      <w:marRight w:val="0"/>
      <w:marTop w:val="0"/>
      <w:marBottom w:val="0"/>
      <w:divBdr>
        <w:top w:val="none" w:sz="0" w:space="0" w:color="auto"/>
        <w:left w:val="none" w:sz="0" w:space="0" w:color="auto"/>
        <w:bottom w:val="none" w:sz="0" w:space="0" w:color="auto"/>
        <w:right w:val="none" w:sz="0" w:space="0" w:color="auto"/>
      </w:divBdr>
      <w:divsChild>
        <w:div w:id="161744593">
          <w:marLeft w:val="0"/>
          <w:marRight w:val="0"/>
          <w:marTop w:val="0"/>
          <w:marBottom w:val="360"/>
          <w:divBdr>
            <w:top w:val="none" w:sz="0" w:space="0" w:color="auto"/>
            <w:left w:val="none" w:sz="0" w:space="0" w:color="auto"/>
            <w:bottom w:val="none" w:sz="0" w:space="0" w:color="auto"/>
            <w:right w:val="none" w:sz="0" w:space="0" w:color="auto"/>
          </w:divBdr>
          <w:divsChild>
            <w:div w:id="190529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20540">
      <w:bodyDiv w:val="1"/>
      <w:marLeft w:val="0"/>
      <w:marRight w:val="0"/>
      <w:marTop w:val="0"/>
      <w:marBottom w:val="0"/>
      <w:divBdr>
        <w:top w:val="none" w:sz="0" w:space="0" w:color="auto"/>
        <w:left w:val="none" w:sz="0" w:space="0" w:color="auto"/>
        <w:bottom w:val="none" w:sz="0" w:space="0" w:color="auto"/>
        <w:right w:val="none" w:sz="0" w:space="0" w:color="auto"/>
      </w:divBdr>
    </w:div>
    <w:div w:id="1572159383">
      <w:bodyDiv w:val="1"/>
      <w:marLeft w:val="0"/>
      <w:marRight w:val="0"/>
      <w:marTop w:val="0"/>
      <w:marBottom w:val="0"/>
      <w:divBdr>
        <w:top w:val="none" w:sz="0" w:space="0" w:color="auto"/>
        <w:left w:val="none" w:sz="0" w:space="0" w:color="auto"/>
        <w:bottom w:val="none" w:sz="0" w:space="0" w:color="auto"/>
        <w:right w:val="none" w:sz="0" w:space="0" w:color="auto"/>
      </w:divBdr>
    </w:div>
    <w:div w:id="1844975726">
      <w:bodyDiv w:val="1"/>
      <w:marLeft w:val="0"/>
      <w:marRight w:val="0"/>
      <w:marTop w:val="0"/>
      <w:marBottom w:val="0"/>
      <w:divBdr>
        <w:top w:val="none" w:sz="0" w:space="0" w:color="auto"/>
        <w:left w:val="none" w:sz="0" w:space="0" w:color="auto"/>
        <w:bottom w:val="none" w:sz="0" w:space="0" w:color="auto"/>
        <w:right w:val="none" w:sz="0" w:space="0" w:color="auto"/>
      </w:divBdr>
      <w:divsChild>
        <w:div w:id="642538585">
          <w:marLeft w:val="0"/>
          <w:marRight w:val="0"/>
          <w:marTop w:val="0"/>
          <w:marBottom w:val="120"/>
          <w:divBdr>
            <w:top w:val="single" w:sz="6" w:space="0" w:color="auto"/>
            <w:left w:val="single" w:sz="24" w:space="0" w:color="auto"/>
            <w:bottom w:val="single" w:sz="6" w:space="0" w:color="auto"/>
            <w:right w:val="single" w:sz="6" w:space="0" w:color="auto"/>
          </w:divBdr>
        </w:div>
      </w:divsChild>
    </w:div>
    <w:div w:id="1984190565">
      <w:bodyDiv w:val="1"/>
      <w:marLeft w:val="0"/>
      <w:marRight w:val="0"/>
      <w:marTop w:val="0"/>
      <w:marBottom w:val="0"/>
      <w:divBdr>
        <w:top w:val="none" w:sz="0" w:space="0" w:color="auto"/>
        <w:left w:val="none" w:sz="0" w:space="0" w:color="auto"/>
        <w:bottom w:val="none" w:sz="0" w:space="0" w:color="auto"/>
        <w:right w:val="none" w:sz="0" w:space="0" w:color="auto"/>
      </w:divBdr>
      <w:divsChild>
        <w:div w:id="2078702000">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ppdomain.com/users/1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AMMA</dc:creator>
  <cp:lastModifiedBy>AMMA</cp:lastModifiedBy>
  <cp:revision>1</cp:revision>
  <dcterms:created xsi:type="dcterms:W3CDTF">2021-07-20T10:56:00Z</dcterms:created>
  <dcterms:modified xsi:type="dcterms:W3CDTF">2021-07-20T11:26:00Z</dcterms:modified>
</cp:coreProperties>
</file>