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Intelligent Health Literacy Assistant</w:t>
      </w:r>
    </w:p>
    <w:p>
      <w:r>
        <w:t>Project 1 — Healthcare Domain</w:t>
      </w:r>
    </w:p>
    <w:p>
      <w:r>
        <w:t>Team: Bhavya Konagala, Bachina Manogna, A Naga Laxmi, Kowshik Thota, K. Dharani Thanuja</w:t>
      </w:r>
    </w:p>
    <w:p>
      <w:r>
        <w:t>────────────────────────────────────────────────────────────</w:t>
      </w:r>
    </w:p>
    <w:p>
      <w:pPr>
        <w:pStyle w:val="Heading1"/>
      </w:pPr>
      <w:r>
        <w:t>1. Executive Summary &amp; Objectives</w:t>
      </w:r>
    </w:p>
    <w:p>
      <w:pPr>
        <w:pStyle w:val="Heading2"/>
      </w:pPr>
      <w:r>
        <w:t>Problem Statement</w:t>
      </w:r>
    </w:p>
    <w:p>
      <w:r>
        <w:t>Patients search online for health information but encounter unreliable content and complex medical jargon. There's no way to verify if the information came from a credible source. This leads to confusion and potentially harmful health decisions.</w:t>
      </w:r>
    </w:p>
    <w:p>
      <w:r>
        <w:t>We're building a RAG-based chatbot that answers health questions using only verified medical documents (WHO guidelines, government protocols). Every answer shows exactly where the information came from. If the documents don't have the answer, the system says so instead of guessing.</w:t>
      </w:r>
    </w:p>
    <w:p>
      <w:pPr>
        <w:pStyle w:val="Heading2"/>
      </w:pPr>
      <w:r>
        <w:t>Project Scope</w:t>
      </w:r>
    </w:p>
    <w:p>
      <w:r>
        <w:t>What we're building:</w:t>
      </w:r>
    </w:p>
    <w:p>
      <w:pPr>
        <w:pStyle w:val="ListBullet"/>
      </w:pPr>
      <w:r>
        <w:t>RAG chatbot ingesting verified medical PDF guidelines</w:t>
      </w:r>
    </w:p>
    <w:p>
      <w:pPr>
        <w:pStyle w:val="ListBullet"/>
      </w:pPr>
      <w:r>
        <w:t>Citation engine showing PDF title, page number, section header for every answer</w:t>
      </w:r>
    </w:p>
    <w:p>
      <w:pPr>
        <w:pStyle w:val="ListBullet"/>
      </w:pPr>
      <w:r>
        <w:t>Document validation pipeline to verify trust before storing in ChromaDB</w:t>
      </w:r>
    </w:p>
    <w:p>
      <w:pPr>
        <w:pStyle w:val="ListBullet"/>
      </w:pPr>
      <w:r>
        <w:t>Strict refusal when source documents don't contain the answer</w:t>
      </w:r>
    </w:p>
    <w:p>
      <w:pPr>
        <w:pStyle w:val="ListBullet"/>
      </w:pPr>
      <w:r>
        <w:t>Medical jargon simplifier with hallucination validation</w:t>
      </w:r>
    </w:p>
    <w:p>
      <w:pPr>
        <w:pStyle w:val="ListBullet"/>
      </w:pPr>
      <w:r>
        <w:t>Emergency query detection redirecting to 911/988</w:t>
      </w:r>
    </w:p>
    <w:p>
      <w:pPr>
        <w:pStyle w:val="ListBullet"/>
      </w:pPr>
      <w:r>
        <w:t>PII sanitization with transparency (user can see their data is not stored)</w:t>
      </w:r>
    </w:p>
    <w:p>
      <w:pPr>
        <w:pStyle w:val="ListBullet"/>
      </w:pPr>
      <w:r>
        <w:t>RLHF feedback (thumbs up/down → Golden Dataset)</w:t>
      </w:r>
    </w:p>
    <w:p>
      <w:r>
        <w:t>What we're NOT building:</w:t>
      </w:r>
    </w:p>
    <w:p>
      <w:pPr>
        <w:pStyle w:val="ListBullet"/>
      </w:pPr>
      <w:r>
        <w:t>No hospital EHR integration</w:t>
      </w:r>
    </w:p>
    <w:p>
      <w:pPr>
        <w:pStyle w:val="ListBullet"/>
      </w:pPr>
      <w:r>
        <w:t>No diagnosis or prescriptions</w:t>
      </w:r>
    </w:p>
    <w:p>
      <w:pPr>
        <w:pStyle w:val="Heading2"/>
      </w:pPr>
      <w:r>
        <w:t>Strategic Objective</w:t>
      </w:r>
    </w:p>
    <w:p>
      <w:r>
        <w:t>Patient safety through verifiability — every answer traceable to its source document.</w:t>
      </w:r>
    </w:p>
    <w:p>
      <w:r>
        <w:t>────────────────────────────────────────────────────────────</w:t>
      </w:r>
    </w:p>
    <w:p>
      <w:pPr>
        <w:pStyle w:val="Heading1"/>
      </w:pPr>
      <w:r>
        <w:t>2. System Architecture</w:t>
      </w:r>
    </w:p>
    <w:p>
      <w:pPr>
        <w:pStyle w:val="Heading2"/>
      </w:pPr>
      <w:r>
        <w:t>2.1 High-Level Architecture</w:t>
      </w:r>
    </w:p>
    <w:p>
      <w:r>
        <w:t>(Insert High-Level Architecture diagram here)</w:t>
      </w:r>
    </w:p>
    <w:p>
      <w:r>
        <w:t>Layers:</w:t>
      </w:r>
    </w:p>
    <w:p>
      <w:pPr>
        <w:pStyle w:val="ListBullet"/>
      </w:pPr>
      <w:r>
        <w:t>Frontend (React/Vite) — Chat UI, Source Sidebar, Feedback Widget, Privacy Notice</w:t>
      </w:r>
    </w:p>
    <w:p>
      <w:pPr>
        <w:pStyle w:val="ListBullet"/>
      </w:pPr>
      <w:r>
        <w:t>Backend (FastAPI) — API endpoints, PII filter, emergency detection, document validation, ingestion</w:t>
      </w:r>
    </w:p>
    <w:p>
      <w:pPr>
        <w:pStyle w:val="ListBullet"/>
      </w:pPr>
      <w:r>
        <w:t>AI Orchestration (LangChain/LangGraph) — RAG chain, citation enforcement, jargon simplifier, simplification validation, refusal logic</w:t>
      </w:r>
    </w:p>
    <w:p>
      <w:pPr>
        <w:pStyle w:val="ListBullet"/>
      </w:pPr>
      <w:r>
        <w:t>Data Storage — ChromaDB (vectors), PostgreSQL (feedback/logs)</w:t>
      </w:r>
    </w:p>
    <w:p>
      <w:pPr>
        <w:pStyle w:val="ListBullet"/>
      </w:pPr>
      <w:r>
        <w:t>LLM (Llama 3 via Ollama) — Local inference, HIPAA-compliant</w:t>
      </w:r>
    </w:p>
    <w:p>
      <w:pPr>
        <w:pStyle w:val="ListBullet"/>
      </w:pPr>
      <w:r>
        <w:t>Embedding (BGE-M3) — Medical text to vectors</w:t>
      </w:r>
    </w:p>
    <w:p>
      <w:pPr>
        <w:pStyle w:val="ListBullet"/>
      </w:pPr>
      <w:r>
        <w:t>Observability (LangSmith) — Chain tracing, hallucination detection</w:t>
      </w:r>
    </w:p>
    <w:p>
      <w:pPr>
        <w:pStyle w:val="Heading2"/>
      </w:pPr>
      <w:r>
        <w:t>2.2 Data Ingestion Pipeline</w:t>
      </w:r>
    </w:p>
    <w:p>
      <w:r>
        <w:t>(Insert Data Ingestion Pipeline diagram here)</w:t>
      </w:r>
    </w:p>
    <w:p>
      <w:pPr/>
      <w:r>
        <w:rPr>
          <w:rFonts w:ascii="Consolas" w:hAnsi="Consolas"/>
          <w:sz w:val="18"/>
        </w:rPr>
        <w:t xml:space="preserve">Admin uploads PDF → Document Validation → Admin Approval → </w:t>
        <w:br/>
        <w:t xml:space="preserve">PDF Parser (Unstructured.io) → Text Cleaning → Section-Aware Chunking → </w:t>
        <w:br/>
        <w:t>Metadata Tagging (title, page, section) → BGE-M3 Embedding → ChromaDB Storage</w:t>
      </w:r>
    </w:p>
    <w:p>
      <w:pPr>
        <w:pStyle w:val="Heading2"/>
      </w:pPr>
      <w:r>
        <w:t>2.3 Component Interaction</w:t>
      </w:r>
    </w:p>
    <w:p>
      <w:r>
        <w:t>(Insert Request Flow diagram here)</w:t>
      </w:r>
    </w:p>
    <w:p>
      <w:pPr>
        <w:pStyle w:val="ListNumber"/>
      </w:pPr>
      <w:r>
        <w:t>User types health question in React chat interface</w:t>
      </w:r>
    </w:p>
    <w:p>
      <w:pPr>
        <w:pStyle w:val="ListNumber"/>
      </w:pPr>
      <w:r>
        <w:t>FastAPI receives the request</w:t>
      </w:r>
    </w:p>
    <w:p>
      <w:pPr>
        <w:pStyle w:val="ListNumber"/>
      </w:pPr>
      <w:r>
        <w:t>PII sanitization removes personal info + shows privacy notice to user</w:t>
      </w:r>
    </w:p>
    <w:p>
      <w:pPr>
        <w:pStyle w:val="ListNumber"/>
      </w:pPr>
      <w:r>
        <w:t>Emergency detection checks for crisis — if yes, returns 911/988 and stops</w:t>
      </w:r>
    </w:p>
    <w:p>
      <w:pPr>
        <w:pStyle w:val="ListNumber"/>
      </w:pPr>
      <w:r>
        <w:t>Query embedded using BGE-M3, searched against ChromaDB (top 5 chunks, threshold ≥ 0.3)</w:t>
      </w:r>
    </w:p>
    <w:p>
      <w:pPr>
        <w:pStyle w:val="ListNumber"/>
      </w:pPr>
      <w:r>
        <w:t>If no relevant docs found → refuse to answer</w:t>
      </w:r>
    </w:p>
    <w:p>
      <w:pPr>
        <w:pStyle w:val="ListNumber"/>
      </w:pPr>
      <w:r>
        <w:t>If chunks found → sent to Llama 3 with strict citation instructions</w:t>
      </w:r>
    </w:p>
    <w:p>
      <w:pPr>
        <w:pStyle w:val="ListNumber"/>
      </w:pPr>
      <w:r>
        <w:t>Verification layer checks all claims are cited</w:t>
      </w:r>
    </w:p>
    <w:p>
      <w:pPr>
        <w:pStyle w:val="ListNumber"/>
      </w:pPr>
      <w:r>
        <w:t>Jargon simplifier rewrites into plain language</w:t>
      </w:r>
    </w:p>
    <w:p>
      <w:pPr>
        <w:pStyle w:val="ListNumber"/>
      </w:pPr>
      <w:r>
        <w:t>Simplification validation confirms no hallucination in simplified version</w:t>
      </w:r>
    </w:p>
    <w:p>
      <w:pPr>
        <w:pStyle w:val="ListNumber"/>
      </w:pPr>
      <w:r>
        <w:t>Response returned with both versions + citations + source snippets</w:t>
      </w:r>
    </w:p>
    <w:p>
      <w:pPr>
        <w:pStyle w:val="ListNumber"/>
      </w:pPr>
      <w:r>
        <w:t>Logged to PostgreSQL (only sanitized query, never raw PII)</w:t>
      </w:r>
    </w:p>
    <w:p>
      <w:r>
        <w:t>────────────────────────────────────────────────────────────</w:t>
      </w:r>
    </w:p>
    <w:p>
      <w:pPr>
        <w:pStyle w:val="Heading1"/>
      </w:pPr>
      <w:r>
        <w:t>3. Functional Requirements</w:t>
      </w:r>
    </w:p>
    <w:p>
      <w:pPr>
        <w:pStyle w:val="Heading2"/>
      </w:pPr>
      <w:r>
        <w:t>User Stories</w:t>
      </w:r>
    </w:p>
    <w:tbl>
      <w:tblPr>
        <w:tblStyle w:val="TableGrid"/>
        <w:tblW w:type="auto" w:w="0"/>
        <w:tblLook w:firstColumn="1" w:firstRow="1" w:lastColumn="0" w:lastRow="0" w:noHBand="0" w:noVBand="1" w:val="04A0"/>
      </w:tblPr>
      <w:tblGrid>
        <w:gridCol w:w="2880"/>
        <w:gridCol w:w="2880"/>
        <w:gridCol w:w="2880"/>
      </w:tblGrid>
      <w:tr>
        <w:tc>
          <w:tcPr>
            <w:tcW w:type="dxa" w:w="2880"/>
          </w:tcPr>
          <w:p>
            <w:r>
              <w:t>As a...</w:t>
            </w:r>
          </w:p>
        </w:tc>
        <w:tc>
          <w:tcPr>
            <w:tcW w:type="dxa" w:w="2880"/>
          </w:tcPr>
          <w:p>
            <w:r>
              <w:t>I want to...</w:t>
            </w:r>
          </w:p>
        </w:tc>
        <w:tc>
          <w:tcPr>
            <w:tcW w:type="dxa" w:w="2880"/>
          </w:tcPr>
          <w:p>
            <w:r>
              <w:t>So that...</w:t>
            </w:r>
          </w:p>
        </w:tc>
      </w:tr>
      <w:tr>
        <w:tc>
          <w:tcPr>
            <w:tcW w:type="dxa" w:w="2880"/>
          </w:tcPr>
          <w:p>
            <w:r>
              <w:t>Patient</w:t>
            </w:r>
          </w:p>
        </w:tc>
        <w:tc>
          <w:tcPr>
            <w:tcW w:type="dxa" w:w="2880"/>
          </w:tcPr>
          <w:p>
            <w:r>
              <w:t>Ask a health question normally</w:t>
            </w:r>
          </w:p>
        </w:tc>
        <w:tc>
          <w:tcPr>
            <w:tcW w:type="dxa" w:w="2880"/>
          </w:tcPr>
          <w:p>
            <w:r>
              <w:t>I understand my condition without medical jargon</w:t>
            </w:r>
          </w:p>
        </w:tc>
      </w:tr>
      <w:tr>
        <w:tc>
          <w:tcPr>
            <w:tcW w:type="dxa" w:w="2880"/>
          </w:tcPr>
          <w:p>
            <w:r>
              <w:t>Patient</w:t>
            </w:r>
          </w:p>
        </w:tc>
        <w:tc>
          <w:tcPr>
            <w:tcW w:type="dxa" w:w="2880"/>
          </w:tcPr>
          <w:p>
            <w:r>
              <w:t>See exact source and page number</w:t>
            </w:r>
          </w:p>
        </w:tc>
        <w:tc>
          <w:tcPr>
            <w:tcW w:type="dxa" w:w="2880"/>
          </w:tcPr>
          <w:p>
            <w:r>
              <w:t>I can verify the info myself</w:t>
            </w:r>
          </w:p>
        </w:tc>
      </w:tr>
      <w:tr>
        <w:tc>
          <w:tcPr>
            <w:tcW w:type="dxa" w:w="2880"/>
          </w:tcPr>
          <w:p>
            <w:r>
              <w:t>Patient</w:t>
            </w:r>
          </w:p>
        </w:tc>
        <w:tc>
          <w:tcPr>
            <w:tcW w:type="dxa" w:w="2880"/>
          </w:tcPr>
          <w:p>
            <w:r>
              <w:t>Know my personal data isn't stored</w:t>
            </w:r>
          </w:p>
        </w:tc>
        <w:tc>
          <w:tcPr>
            <w:tcW w:type="dxa" w:w="2880"/>
          </w:tcPr>
          <w:p>
            <w:r>
              <w:t>I trust the system with sensitive health questions</w:t>
            </w:r>
          </w:p>
        </w:tc>
      </w:tr>
      <w:tr>
        <w:tc>
          <w:tcPr>
            <w:tcW w:type="dxa" w:w="2880"/>
          </w:tcPr>
          <w:p>
            <w:r>
              <w:t>Patient</w:t>
            </w:r>
          </w:p>
        </w:tc>
        <w:tc>
          <w:tcPr>
            <w:tcW w:type="dxa" w:w="2880"/>
          </w:tcPr>
          <w:p>
            <w:r>
              <w:t>Get redirected for emergencies</w:t>
            </w:r>
          </w:p>
        </w:tc>
        <w:tc>
          <w:tcPr>
            <w:tcW w:type="dxa" w:w="2880"/>
          </w:tcPr>
          <w:p>
            <w:r>
              <w:t>I don't rely on chatbot in a crisis</w:t>
            </w:r>
          </w:p>
        </w:tc>
      </w:tr>
      <w:tr>
        <w:tc>
          <w:tcPr>
            <w:tcW w:type="dxa" w:w="2880"/>
          </w:tcPr>
          <w:p>
            <w:r>
              <w:t>Patient</w:t>
            </w:r>
          </w:p>
        </w:tc>
        <w:tc>
          <w:tcPr>
            <w:tcW w:type="dxa" w:w="2880"/>
          </w:tcPr>
          <w:p>
            <w:r>
              <w:t>Switch between clinical and simple answers</w:t>
            </w:r>
          </w:p>
        </w:tc>
        <w:tc>
          <w:tcPr>
            <w:tcW w:type="dxa" w:w="2880"/>
          </w:tcPr>
          <w:p>
            <w:r>
              <w:t>I pick my comfort level</w:t>
            </w:r>
          </w:p>
        </w:tc>
      </w:tr>
      <w:tr>
        <w:tc>
          <w:tcPr>
            <w:tcW w:type="dxa" w:w="2880"/>
          </w:tcPr>
          <w:p>
            <w:r>
              <w:t>Admin</w:t>
            </w:r>
          </w:p>
        </w:tc>
        <w:tc>
          <w:tcPr>
            <w:tcW w:type="dxa" w:w="2880"/>
          </w:tcPr>
          <w:p>
            <w:r>
              <w:t>Upload medical PDFs</w:t>
            </w:r>
          </w:p>
        </w:tc>
        <w:tc>
          <w:tcPr>
            <w:tcW w:type="dxa" w:w="2880"/>
          </w:tcPr>
          <w:p>
            <w:r>
              <w:t>The system has verified content to answer from</w:t>
            </w:r>
          </w:p>
        </w:tc>
      </w:tr>
      <w:tr>
        <w:tc>
          <w:tcPr>
            <w:tcW w:type="dxa" w:w="2880"/>
          </w:tcPr>
          <w:p>
            <w:r>
              <w:t>Admin</w:t>
            </w:r>
          </w:p>
        </w:tc>
        <w:tc>
          <w:tcPr>
            <w:tcW w:type="dxa" w:w="2880"/>
          </w:tcPr>
          <w:p>
            <w:r>
              <w:t>Validate documents before they enter the system</w:t>
            </w:r>
          </w:p>
        </w:tc>
        <w:tc>
          <w:tcPr>
            <w:tcW w:type="dxa" w:w="2880"/>
          </w:tcPr>
          <w:p>
            <w:r>
              <w:t>Only trusted sources are used</w:t>
            </w:r>
          </w:p>
        </w:tc>
      </w:tr>
      <w:tr>
        <w:tc>
          <w:tcPr>
            <w:tcW w:type="dxa" w:w="2880"/>
          </w:tcPr>
          <w:p>
            <w:r>
              <w:t>Admin</w:t>
            </w:r>
          </w:p>
        </w:tc>
        <w:tc>
          <w:tcPr>
            <w:tcW w:type="dxa" w:w="2880"/>
          </w:tcPr>
          <w:p>
            <w:r>
              <w:t>See feedback and corrections</w:t>
            </w:r>
          </w:p>
        </w:tc>
        <w:tc>
          <w:tcPr>
            <w:tcW w:type="dxa" w:w="2880"/>
          </w:tcPr>
          <w:p>
            <w:r>
              <w:t>We can improve the system</w:t>
            </w:r>
          </w:p>
        </w:tc>
      </w:tr>
    </w:tbl>
    <w:p/>
    <w:p>
      <w:pPr>
        <w:pStyle w:val="Heading2"/>
      </w:pPr>
      <w:r>
        <w:t>Acceptance Criteria</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Done when...</w:t>
            </w:r>
          </w:p>
        </w:tc>
      </w:tr>
      <w:tr>
        <w:tc>
          <w:tcPr>
            <w:tcW w:type="dxa" w:w="4320"/>
          </w:tcPr>
          <w:p>
            <w:r>
              <w:t>Document Validation</w:t>
            </w:r>
          </w:p>
        </w:tc>
        <w:tc>
          <w:tcPr>
            <w:tcW w:type="dxa" w:w="4320"/>
          </w:tcPr>
          <w:p>
            <w:r>
              <w:t>Uploaded PDF passes file check + metadata check + admin approval before entering ChromaDB</w:t>
            </w:r>
          </w:p>
        </w:tc>
      </w:tr>
      <w:tr>
        <w:tc>
          <w:tcPr>
            <w:tcW w:type="dxa" w:w="4320"/>
          </w:tcPr>
          <w:p>
            <w:r>
              <w:t>Citation Engine</w:t>
            </w:r>
          </w:p>
        </w:tc>
        <w:tc>
          <w:tcPr>
            <w:tcW w:type="dxa" w:w="4320"/>
          </w:tcPr>
          <w:p>
            <w:r>
              <w:t>Every answer shows at least one citation with PDF name + page</w:t>
            </w:r>
          </w:p>
        </w:tc>
      </w:tr>
      <w:tr>
        <w:tc>
          <w:tcPr>
            <w:tcW w:type="dxa" w:w="4320"/>
          </w:tcPr>
          <w:p>
            <w:r>
              <w:t>Source Sidebar</w:t>
            </w:r>
          </w:p>
        </w:tc>
        <w:tc>
          <w:tcPr>
            <w:tcW w:type="dxa" w:w="4320"/>
          </w:tcPr>
          <w:p>
            <w:r>
              <w:t>Exact text snippet visible in sidebar</w:t>
            </w:r>
          </w:p>
        </w:tc>
      </w:tr>
      <w:tr>
        <w:tc>
          <w:tcPr>
            <w:tcW w:type="dxa" w:w="4320"/>
          </w:tcPr>
          <w:p>
            <w:r>
              <w:t>Refusal</w:t>
            </w:r>
          </w:p>
        </w:tc>
        <w:tc>
          <w:tcPr>
            <w:tcW w:type="dxa" w:w="4320"/>
          </w:tcPr>
          <w:p>
            <w:r>
              <w:t>System refuses when documents don't cover the topic — never guesses</w:t>
            </w:r>
          </w:p>
        </w:tc>
      </w:tr>
      <w:tr>
        <w:tc>
          <w:tcPr>
            <w:tcW w:type="dxa" w:w="4320"/>
          </w:tcPr>
          <w:p>
            <w:r>
              <w:t>Emergency</w:t>
            </w:r>
          </w:p>
        </w:tc>
        <w:tc>
          <w:tcPr>
            <w:tcW w:type="dxa" w:w="4320"/>
          </w:tcPr>
          <w:p>
            <w:r>
              <w:t>Dangerous queries get emergency numbers, AI doesn't respond</w:t>
            </w:r>
          </w:p>
        </w:tc>
      </w:tr>
      <w:tr>
        <w:tc>
          <w:tcPr>
            <w:tcW w:type="dxa" w:w="4320"/>
          </w:tcPr>
          <w:p>
            <w:r>
              <w:t>Jargon Simplifier</w:t>
            </w:r>
          </w:p>
        </w:tc>
        <w:tc>
          <w:tcPr>
            <w:tcW w:type="dxa" w:w="4320"/>
          </w:tcPr>
          <w:p>
            <w:r>
              <w:t>Plain version explains same thing simply, keeps citations</w:t>
            </w:r>
          </w:p>
        </w:tc>
      </w:tr>
      <w:tr>
        <w:tc>
          <w:tcPr>
            <w:tcW w:type="dxa" w:w="4320"/>
          </w:tcPr>
          <w:p>
            <w:r>
              <w:t>Simplification Validation</w:t>
            </w:r>
          </w:p>
        </w:tc>
        <w:tc>
          <w:tcPr>
            <w:tcW w:type="dxa" w:w="4320"/>
          </w:tcPr>
          <w:p>
            <w:r>
              <w:t>Simplified answer verified against original (similarity ≥ 0.85, all citations preserved)</w:t>
            </w:r>
          </w:p>
        </w:tc>
      </w:tr>
      <w:tr>
        <w:tc>
          <w:tcPr>
            <w:tcW w:type="dxa" w:w="4320"/>
          </w:tcPr>
          <w:p>
            <w:r>
              <w:t>PII Transparency</w:t>
            </w:r>
          </w:p>
        </w:tc>
        <w:tc>
          <w:tcPr>
            <w:tcW w:type="dxa" w:w="4320"/>
          </w:tcPr>
          <w:p>
            <w:r>
              <w:t>User sees privacy notice confirming data was removed, logs contain only redacted versions</w:t>
            </w:r>
          </w:p>
        </w:tc>
      </w:tr>
      <w:tr>
        <w:tc>
          <w:tcPr>
            <w:tcW w:type="dxa" w:w="4320"/>
          </w:tcPr>
          <w:p>
            <w:r>
              <w:t>Feedback</w:t>
            </w:r>
          </w:p>
        </w:tc>
        <w:tc>
          <w:tcPr>
            <w:tcW w:type="dxa" w:w="4320"/>
          </w:tcPr>
          <w:p>
            <w:r>
              <w:t>Thumbs up/down stored, corrections feed into Golden Dataset</w:t>
            </w:r>
          </w:p>
        </w:tc>
      </w:tr>
    </w:tbl>
    <w:p/>
    <w:p>
      <w:r>
        <w:t>────────────────────────────────────────────────────────────</w:t>
      </w:r>
    </w:p>
    <w:p>
      <w:pPr>
        <w:pStyle w:val="Heading1"/>
      </w:pPr>
      <w:r>
        <w:t>4. Technical Specifications</w:t>
      </w:r>
    </w:p>
    <w:p>
      <w:pPr>
        <w:pStyle w:val="Heading2"/>
      </w:pPr>
      <w:r>
        <w:t>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t>What</w:t>
            </w:r>
          </w:p>
        </w:tc>
        <w:tc>
          <w:tcPr>
            <w:tcW w:type="dxa" w:w="2880"/>
          </w:tcPr>
          <w:p>
            <w:r>
              <w:t>Technology</w:t>
            </w:r>
          </w:p>
        </w:tc>
        <w:tc>
          <w:tcPr>
            <w:tcW w:type="dxa" w:w="2880"/>
          </w:tcPr>
          <w:p>
            <w:r>
              <w:t>Why</w:t>
            </w:r>
          </w:p>
        </w:tc>
      </w:tr>
      <w:tr>
        <w:tc>
          <w:tcPr>
            <w:tcW w:type="dxa" w:w="2880"/>
          </w:tcPr>
          <w:p>
            <w:r>
              <w:t>Frontend</w:t>
            </w:r>
          </w:p>
        </w:tc>
        <w:tc>
          <w:tcPr>
            <w:tcW w:type="dxa" w:w="2880"/>
          </w:tcPr>
          <w:p>
            <w:r>
              <w:t>React (Vite), TypeScript, Tailwind CSS</w:t>
            </w:r>
          </w:p>
        </w:tc>
        <w:tc>
          <w:tcPr>
            <w:tcW w:type="dxa" w:w="2880"/>
          </w:tcPr>
          <w:p>
            <w:r>
              <w:t>Modern chat UI, fast development</w:t>
            </w:r>
          </w:p>
        </w:tc>
      </w:tr>
      <w:tr>
        <w:tc>
          <w:tcPr>
            <w:tcW w:type="dxa" w:w="2880"/>
          </w:tcPr>
          <w:p>
            <w:r>
              <w:t>Backend</w:t>
            </w:r>
          </w:p>
        </w:tc>
        <w:tc>
          <w:tcPr>
            <w:tcW w:type="dxa" w:w="2880"/>
          </w:tcPr>
          <w:p>
            <w:r>
              <w:t>FastAPI, Python 3.11</w:t>
            </w:r>
          </w:p>
        </w:tc>
        <w:tc>
          <w:tcPr>
            <w:tcW w:type="dxa" w:w="2880"/>
          </w:tcPr>
          <w:p>
            <w:r>
              <w:t>Async, auto-docs, fast</w:t>
            </w:r>
          </w:p>
        </w:tc>
      </w:tr>
      <w:tr>
        <w:tc>
          <w:tcPr>
            <w:tcW w:type="dxa" w:w="2880"/>
          </w:tcPr>
          <w:p>
            <w:r>
              <w:t>AI Logic</w:t>
            </w:r>
          </w:p>
        </w:tc>
        <w:tc>
          <w:tcPr>
            <w:tcW w:type="dxa" w:w="2880"/>
          </w:tcPr>
          <w:p>
            <w:r>
              <w:t>LangChain + LangGraph</w:t>
            </w:r>
          </w:p>
        </w:tc>
        <w:tc>
          <w:tcPr>
            <w:tcW w:type="dxa" w:w="2880"/>
          </w:tcPr>
          <w:p>
            <w:r>
              <w:t>RAG flow and agent decisions</w:t>
            </w:r>
          </w:p>
        </w:tc>
      </w:tr>
      <w:tr>
        <w:tc>
          <w:tcPr>
            <w:tcW w:type="dxa" w:w="2880"/>
          </w:tcPr>
          <w:p>
            <w:r>
              <w:t>Vector DB</w:t>
            </w:r>
          </w:p>
        </w:tc>
        <w:tc>
          <w:tcPr>
            <w:tcW w:type="dxa" w:w="2880"/>
          </w:tcPr>
          <w:p>
            <w:r>
              <w:t>ChromaDB</w:t>
            </w:r>
          </w:p>
        </w:tc>
        <w:tc>
          <w:tcPr>
            <w:tcW w:type="dxa" w:w="2880"/>
          </w:tcPr>
          <w:p>
            <w:r>
              <w:t>Local document search</w:t>
            </w:r>
          </w:p>
        </w:tc>
      </w:tr>
      <w:tr>
        <w:tc>
          <w:tcPr>
            <w:tcW w:type="dxa" w:w="2880"/>
          </w:tcPr>
          <w:p>
            <w:r>
              <w:t>PDF Parser</w:t>
            </w:r>
          </w:p>
        </w:tc>
        <w:tc>
          <w:tcPr>
            <w:tcW w:type="dxa" w:w="2880"/>
          </w:tcPr>
          <w:p>
            <w:r>
              <w:t>Unstructured.io</w:t>
            </w:r>
          </w:p>
        </w:tc>
        <w:tc>
          <w:tcPr>
            <w:tcW w:type="dxa" w:w="2880"/>
          </w:tcPr>
          <w:p>
            <w:r>
              <w:t>Keeps tables and headings</w:t>
            </w:r>
          </w:p>
        </w:tc>
      </w:tr>
      <w:tr>
        <w:tc>
          <w:tcPr>
            <w:tcW w:type="dxa" w:w="2880"/>
          </w:tcPr>
          <w:p>
            <w:r>
              <w:t>Embeddings</w:t>
            </w:r>
          </w:p>
        </w:tc>
        <w:tc>
          <w:tcPr>
            <w:tcW w:type="dxa" w:w="2880"/>
          </w:tcPr>
          <w:p>
            <w:r>
              <w:t>BGE-M3 (HuggingFace)</w:t>
            </w:r>
          </w:p>
        </w:tc>
        <w:tc>
          <w:tcPr>
            <w:tcW w:type="dxa" w:w="2880"/>
          </w:tcPr>
          <w:p>
            <w:r>
              <w:t>Best for medical text</w:t>
            </w:r>
          </w:p>
        </w:tc>
      </w:tr>
      <w:tr>
        <w:tc>
          <w:tcPr>
            <w:tcW w:type="dxa" w:w="2880"/>
          </w:tcPr>
          <w:p>
            <w:r>
              <w:t>LLM</w:t>
            </w:r>
          </w:p>
        </w:tc>
        <w:tc>
          <w:tcPr>
            <w:tcW w:type="dxa" w:w="2880"/>
          </w:tcPr>
          <w:p>
            <w:r>
              <w:t>Llama 3 (Ollama)</w:t>
            </w:r>
          </w:p>
        </w:tc>
        <w:tc>
          <w:tcPr>
            <w:tcW w:type="dxa" w:w="2880"/>
          </w:tcPr>
          <w:p>
            <w:r>
              <w:t>Free, local, data stays on server</w:t>
            </w:r>
          </w:p>
        </w:tc>
      </w:tr>
      <w:tr>
        <w:tc>
          <w:tcPr>
            <w:tcW w:type="dxa" w:w="2880"/>
          </w:tcPr>
          <w:p>
            <w:r>
              <w:t>Database</w:t>
            </w:r>
          </w:p>
        </w:tc>
        <w:tc>
          <w:tcPr>
            <w:tcW w:type="dxa" w:w="2880"/>
          </w:tcPr>
          <w:p>
            <w:r>
              <w:t>PostgreSQL</w:t>
            </w:r>
          </w:p>
        </w:tc>
        <w:tc>
          <w:tcPr>
            <w:tcW w:type="dxa" w:w="2880"/>
          </w:tcPr>
          <w:p>
            <w:r>
              <w:t>Feedback, logs, Golden Dataset</w:t>
            </w:r>
          </w:p>
        </w:tc>
      </w:tr>
      <w:tr>
        <w:tc>
          <w:tcPr>
            <w:tcW w:type="dxa" w:w="2880"/>
          </w:tcPr>
          <w:p>
            <w:r>
              <w:t>Monitoring</w:t>
            </w:r>
          </w:p>
        </w:tc>
        <w:tc>
          <w:tcPr>
            <w:tcW w:type="dxa" w:w="2880"/>
          </w:tcPr>
          <w:p>
            <w:r>
              <w:t>LangSmith</w:t>
            </w:r>
          </w:p>
        </w:tc>
        <w:tc>
          <w:tcPr>
            <w:tcW w:type="dxa" w:w="2880"/>
          </w:tcPr>
          <w:p>
            <w:r>
              <w:t>Debug AI chains</w:t>
            </w:r>
          </w:p>
        </w:tc>
      </w:tr>
    </w:tbl>
    <w:p/>
    <w:p>
      <w:pPr>
        <w:pStyle w:val="Heading2"/>
      </w:pPr>
      <w:r>
        <w:t>API Endpoints</w:t>
      </w:r>
    </w:p>
    <w:tbl>
      <w:tblPr>
        <w:tblStyle w:val="TableGrid"/>
        <w:tblW w:type="auto" w:w="0"/>
        <w:tblLook w:firstColumn="1" w:firstRow="1" w:lastColumn="0" w:lastRow="0" w:noHBand="0" w:noVBand="1" w:val="04A0"/>
      </w:tblPr>
      <w:tblGrid>
        <w:gridCol w:w="2880"/>
        <w:gridCol w:w="2880"/>
        <w:gridCol w:w="2880"/>
      </w:tblGrid>
      <w:tr>
        <w:tc>
          <w:tcPr>
            <w:tcW w:type="dxa" w:w="2880"/>
          </w:tcPr>
          <w:p>
            <w:r>
              <w:t>Endpoint</w:t>
            </w:r>
          </w:p>
        </w:tc>
        <w:tc>
          <w:tcPr>
            <w:tcW w:type="dxa" w:w="2880"/>
          </w:tcPr>
          <w:p>
            <w:r>
              <w:t>Method</w:t>
            </w:r>
          </w:p>
        </w:tc>
        <w:tc>
          <w:tcPr>
            <w:tcW w:type="dxa" w:w="2880"/>
          </w:tcPr>
          <w:p>
            <w:r>
              <w:t>What it does</w:t>
            </w:r>
          </w:p>
        </w:tc>
      </w:tr>
      <w:tr>
        <w:tc>
          <w:tcPr>
            <w:tcW w:type="dxa" w:w="2880"/>
          </w:tcPr>
          <w:p>
            <w:r>
              <w:t>/api/v1/chat</w:t>
            </w:r>
          </w:p>
        </w:tc>
        <w:tc>
          <w:tcPr>
            <w:tcW w:type="dxa" w:w="2880"/>
          </w:tcPr>
          <w:p>
            <w:r>
              <w:t>POST</w:t>
            </w:r>
          </w:p>
        </w:tc>
        <w:tc>
          <w:tcPr>
            <w:tcW w:type="dxa" w:w="2880"/>
          </w:tcPr>
          <w:p>
            <w:r>
              <w:t>Send question, get cited answer</w:t>
            </w:r>
          </w:p>
        </w:tc>
      </w:tr>
      <w:tr>
        <w:tc>
          <w:tcPr>
            <w:tcW w:type="dxa" w:w="2880"/>
          </w:tcPr>
          <w:p>
            <w:r>
              <w:t>/api/v1/ingest</w:t>
            </w:r>
          </w:p>
        </w:tc>
        <w:tc>
          <w:tcPr>
            <w:tcW w:type="dxa" w:w="2880"/>
          </w:tcPr>
          <w:p>
            <w:r>
              <w:t>POST</w:t>
            </w:r>
          </w:p>
        </w:tc>
        <w:tc>
          <w:tcPr>
            <w:tcW w:type="dxa" w:w="2880"/>
          </w:tcPr>
          <w:p>
            <w:r>
              <w:t>Upload PDF (triggers validation)</w:t>
            </w:r>
          </w:p>
        </w:tc>
      </w:tr>
      <w:tr>
        <w:tc>
          <w:tcPr>
            <w:tcW w:type="dxa" w:w="2880"/>
          </w:tcPr>
          <w:p>
            <w:r>
              <w:t>/api/v1/ingest/approve/{id}</w:t>
            </w:r>
          </w:p>
        </w:tc>
        <w:tc>
          <w:tcPr>
            <w:tcW w:type="dxa" w:w="2880"/>
          </w:tcPr>
          <w:p>
            <w:r>
              <w:t>POST</w:t>
            </w:r>
          </w:p>
        </w:tc>
        <w:tc>
          <w:tcPr>
            <w:tcW w:type="dxa" w:w="2880"/>
          </w:tcPr>
          <w:p>
            <w:r>
              <w:t>Admin approves validated document for ChromaDB</w:t>
            </w:r>
          </w:p>
        </w:tc>
      </w:tr>
      <w:tr>
        <w:tc>
          <w:tcPr>
            <w:tcW w:type="dxa" w:w="2880"/>
          </w:tcPr>
          <w:p>
            <w:r>
              <w:t>/api/v1/feedback</w:t>
            </w:r>
          </w:p>
        </w:tc>
        <w:tc>
          <w:tcPr>
            <w:tcW w:type="dxa" w:w="2880"/>
          </w:tcPr>
          <w:p>
            <w:r>
              <w:t>POST</w:t>
            </w:r>
          </w:p>
        </w:tc>
        <w:tc>
          <w:tcPr>
            <w:tcW w:type="dxa" w:w="2880"/>
          </w:tcPr>
          <w:p>
            <w:r>
              <w:t>Submit thumbs up/down</w:t>
            </w:r>
          </w:p>
        </w:tc>
      </w:tr>
      <w:tr>
        <w:tc>
          <w:tcPr>
            <w:tcW w:type="dxa" w:w="2880"/>
          </w:tcPr>
          <w:p>
            <w:r>
              <w:t>/api/v1/sources/{id}</w:t>
            </w:r>
          </w:p>
        </w:tc>
        <w:tc>
          <w:tcPr>
            <w:tcW w:type="dxa" w:w="2880"/>
          </w:tcPr>
          <w:p>
            <w:r>
              <w:t>GET</w:t>
            </w:r>
          </w:p>
        </w:tc>
        <w:tc>
          <w:tcPr>
            <w:tcW w:type="dxa" w:w="2880"/>
          </w:tcPr>
          <w:p>
            <w:r>
              <w:t>Get source snippet for a citation</w:t>
            </w:r>
          </w:p>
        </w:tc>
      </w:tr>
      <w:tr>
        <w:tc>
          <w:tcPr>
            <w:tcW w:type="dxa" w:w="2880"/>
          </w:tcPr>
          <w:p>
            <w:r>
              <w:t>/api/v1/health</w:t>
            </w:r>
          </w:p>
        </w:tc>
        <w:tc>
          <w:tcPr>
            <w:tcW w:type="dxa" w:w="2880"/>
          </w:tcPr>
          <w:p>
            <w:r>
              <w:t>GET</w:t>
            </w:r>
          </w:p>
        </w:tc>
        <w:tc>
          <w:tcPr>
            <w:tcW w:type="dxa" w:w="2880"/>
          </w:tcPr>
          <w:p>
            <w:r>
              <w:t>System health check</w:t>
            </w:r>
          </w:p>
        </w:tc>
      </w:tr>
    </w:tbl>
    <w:p/>
    <w:p>
      <w:pPr>
        <w:pStyle w:val="Heading2"/>
      </w:pPr>
      <w:r>
        <w:t>Infrastructure</w:t>
      </w:r>
    </w:p>
    <w:p>
      <w:pPr>
        <w:pStyle w:val="ListBullet"/>
      </w:pPr>
      <w:r>
        <w:t>Local development (no cloud needed)</w:t>
      </w:r>
    </w:p>
    <w:p>
      <w:pPr>
        <w:pStyle w:val="ListBullet"/>
      </w:pPr>
      <w:r>
        <w:t>4 CPU cores, 16GB RAM minimum</w:t>
      </w:r>
    </w:p>
    <w:p>
      <w:pPr>
        <w:pStyle w:val="ListBullet"/>
      </w:pPr>
      <w:r>
        <w:t>LLM runs locally via Ollama — no external API calls</w:t>
      </w:r>
    </w:p>
    <w:p>
      <w:r>
        <w:t>────────────────────────────────────────────────────────────</w:t>
      </w:r>
    </w:p>
    <w:p>
      <w:pPr>
        <w:pStyle w:val="Heading1"/>
      </w:pPr>
      <w:r>
        <w:t>5. AI &amp; Agentic Framework Logic</w:t>
      </w:r>
    </w:p>
    <w:p>
      <w:pPr>
        <w:pStyle w:val="Heading2"/>
      </w:pPr>
      <w:r>
        <w:t>Prompt Engineering</w:t>
      </w:r>
    </w:p>
    <w:p>
      <w:r>
        <w:t>System prompt rules for Llama 3:</w:t>
      </w:r>
    </w:p>
    <w:p>
      <w:pPr>
        <w:pStyle w:val="ListBullet"/>
      </w:pPr>
      <w:r>
        <w:t>Only answer from the document chunks provided</w:t>
      </w:r>
    </w:p>
    <w:p>
      <w:pPr>
        <w:pStyle w:val="ListBullet"/>
      </w:pPr>
      <w:r>
        <w:t>Must cite [Source + Page + Section] for every fact</w:t>
      </w:r>
    </w:p>
    <w:p>
      <w:pPr>
        <w:pStyle w:val="ListBullet"/>
      </w:pPr>
      <w:r>
        <w:t>If chunks don't have the answer → refuse clearly</w:t>
      </w:r>
    </w:p>
    <w:p>
      <w:pPr>
        <w:pStyle w:val="ListBullet"/>
      </w:pPr>
      <w:r>
        <w:t>Never use general medical knowledge</w:t>
      </w:r>
    </w:p>
    <w:p>
      <w:pPr>
        <w:pStyle w:val="Heading2"/>
      </w:pPr>
      <w:r>
        <w:t>RAG Implementation</w:t>
      </w:r>
    </w:p>
    <w:p>
      <w:pPr>
        <w:pStyle w:val="ListBullet"/>
      </w:pPr>
      <w:r>
        <w:t>Search: Embed question (BGE-M3), find similar chunks in ChromaDB</w:t>
      </w:r>
    </w:p>
    <w:p>
      <w:pPr>
        <w:pStyle w:val="ListBullet"/>
      </w:pPr>
      <w:r>
        <w:t>Chunking: Section-aware, 1000 chars, 200 overlap</w:t>
      </w:r>
    </w:p>
    <w:p>
      <w:pPr>
        <w:pStyle w:val="ListBullet"/>
      </w:pPr>
      <w:r>
        <w:t>Threshold: Score ≥ 0.3 to be considered relevant</w:t>
      </w:r>
    </w:p>
    <w:p>
      <w:pPr>
        <w:pStyle w:val="ListBullet"/>
      </w:pPr>
      <w:r>
        <w:t>Refusal: Below threshold = refuse, never guess</w:t>
      </w:r>
    </w:p>
    <w:p>
      <w:pPr>
        <w:pStyle w:val="Heading2"/>
      </w:pPr>
      <w:r>
        <w:t>Document Validation (Before ChromaDB)</w:t>
      </w:r>
    </w:p>
    <w:p>
      <w:r>
        <w:t>When admin uploads a PDF, it goes through validation before it ever touches ChromaDB:</w:t>
      </w:r>
    </w:p>
    <w:tbl>
      <w:tblPr>
        <w:tblStyle w:val="TableGrid"/>
        <w:tblW w:type="auto" w:w="0"/>
        <w:tblLook w:firstColumn="1" w:firstRow="1" w:lastColumn="0" w:lastRow="0" w:noHBand="0" w:noVBand="1" w:val="04A0"/>
      </w:tblPr>
      <w:tblGrid>
        <w:gridCol w:w="2880"/>
        <w:gridCol w:w="2880"/>
        <w:gridCol w:w="2880"/>
      </w:tblGrid>
      <w:tr>
        <w:tc>
          <w:tcPr>
            <w:tcW w:type="dxa" w:w="2880"/>
          </w:tcPr>
          <w:p>
            <w:r>
              <w:t>Check</w:t>
            </w:r>
          </w:p>
        </w:tc>
        <w:tc>
          <w:tcPr>
            <w:tcW w:type="dxa" w:w="2880"/>
          </w:tcPr>
          <w:p>
            <w:r>
              <w:t>What it does</w:t>
            </w:r>
          </w:p>
        </w:tc>
        <w:tc>
          <w:tcPr>
            <w:tcW w:type="dxa" w:w="2880"/>
          </w:tcPr>
          <w:p>
            <w:r>
              <w:t>Fail action</w:t>
            </w:r>
          </w:p>
        </w:tc>
      </w:tr>
      <w:tr>
        <w:tc>
          <w:tcPr>
            <w:tcW w:type="dxa" w:w="2880"/>
          </w:tcPr>
          <w:p>
            <w:r>
              <w:t>File type</w:t>
            </w:r>
          </w:p>
        </w:tc>
        <w:tc>
          <w:tcPr>
            <w:tcW w:type="dxa" w:w="2880"/>
          </w:tcPr>
          <w:p>
            <w:r>
              <w:t>Only accepts PDF</w:t>
            </w:r>
          </w:p>
        </w:tc>
        <w:tc>
          <w:tcPr>
            <w:tcW w:type="dxa" w:w="2880"/>
          </w:tcPr>
          <w:p>
            <w:r>
              <w:t>Reject</w:t>
            </w:r>
          </w:p>
        </w:tc>
      </w:tr>
      <w:tr>
        <w:tc>
          <w:tcPr>
            <w:tcW w:type="dxa" w:w="2880"/>
          </w:tcPr>
          <w:p>
            <w:r>
              <w:t>Metadata extraction</w:t>
            </w:r>
          </w:p>
        </w:tc>
        <w:tc>
          <w:tcPr>
            <w:tcW w:type="dxa" w:w="2880"/>
          </w:tcPr>
          <w:p>
            <w:r>
              <w:t>Extract publisher, ISBN, reference number</w:t>
            </w:r>
          </w:p>
        </w:tc>
        <w:tc>
          <w:tcPr>
            <w:tcW w:type="dxa" w:w="2880"/>
          </w:tcPr>
          <w:p>
            <w:r>
              <w:t>Flag if missing</w:t>
            </w:r>
          </w:p>
        </w:tc>
      </w:tr>
      <w:tr>
        <w:tc>
          <w:tcPr>
            <w:tcW w:type="dxa" w:w="2880"/>
          </w:tcPr>
          <w:p>
            <w:r>
              <w:t>Source whitelist</w:t>
            </w:r>
          </w:p>
        </w:tc>
        <w:tc>
          <w:tcPr>
            <w:tcW w:type="dxa" w:w="2880"/>
          </w:tcPr>
          <w:p>
            <w:r>
              <w:t>Check if publisher is WHO/Govt/certified journal</w:t>
            </w:r>
          </w:p>
        </w:tc>
        <w:tc>
          <w:tcPr>
            <w:tcW w:type="dxa" w:w="2880"/>
          </w:tcPr>
          <w:p>
            <w:r>
              <w:t>Flag if unknown</w:t>
            </w:r>
          </w:p>
        </w:tc>
      </w:tr>
      <w:tr>
        <w:tc>
          <w:tcPr>
            <w:tcW w:type="dxa" w:w="2880"/>
          </w:tcPr>
          <w:p>
            <w:r>
              <w:t>Hash generation</w:t>
            </w:r>
          </w:p>
        </w:tc>
        <w:tc>
          <w:tcPr>
            <w:tcW w:type="dxa" w:w="2880"/>
          </w:tcPr>
          <w:p>
            <w:r>
              <w:t>SHA-256 hash for tamper detection</w:t>
            </w:r>
          </w:p>
        </w:tc>
        <w:tc>
          <w:tcPr>
            <w:tcW w:type="dxa" w:w="2880"/>
          </w:tcPr>
          <w:p>
            <w:r>
              <w:t>Store for future comparison</w:t>
            </w:r>
          </w:p>
        </w:tc>
      </w:tr>
      <w:tr>
        <w:tc>
          <w:tcPr>
            <w:tcW w:type="dxa" w:w="2880"/>
          </w:tcPr>
          <w:p>
            <w:r>
              <w:t>Admin approval</w:t>
            </w:r>
          </w:p>
        </w:tc>
        <w:tc>
          <w:tcPr>
            <w:tcW w:type="dxa" w:w="2880"/>
          </w:tcPr>
          <w:p>
            <w:r>
              <w:t>Admin reviews and clicks "approve"</w:t>
            </w:r>
          </w:p>
        </w:tc>
        <w:tc>
          <w:tcPr>
            <w:tcW w:type="dxa" w:w="2880"/>
          </w:tcPr>
          <w:p>
            <w:r>
              <w:t>Stay in pending until approved</w:t>
            </w:r>
          </w:p>
        </w:tc>
      </w:tr>
    </w:tbl>
    <w:p/>
    <w:p>
      <w:r>
        <w:t>Only documents marked "verified" by admin enter the chunking → embedding → ChromaDB pipeline. Pending documents are never searchable.</w:t>
      </w:r>
    </w:p>
    <w:p>
      <w:pPr>
        <w:pStyle w:val="Heading2"/>
      </w:pPr>
      <w:r>
        <w:t>PII Handling &amp; User Trust</w:t>
      </w:r>
    </w:p>
    <w:tbl>
      <w:tblPr>
        <w:tblStyle w:val="TableGrid"/>
        <w:tblW w:type="auto" w:w="0"/>
        <w:tblLook w:firstColumn="1" w:firstRow="1" w:lastColumn="0" w:lastRow="0" w:noHBand="0" w:noVBand="1" w:val="04A0"/>
      </w:tblPr>
      <w:tblGrid>
        <w:gridCol w:w="4320"/>
        <w:gridCol w:w="4320"/>
      </w:tblGrid>
      <w:tr>
        <w:tc>
          <w:tcPr>
            <w:tcW w:type="dxa" w:w="4320"/>
          </w:tcPr>
          <w:p>
            <w:r>
              <w:t>What happens</w:t>
            </w:r>
          </w:p>
        </w:tc>
        <w:tc>
          <w:tcPr>
            <w:tcW w:type="dxa" w:w="4320"/>
          </w:tcPr>
          <w:p>
            <w:r>
              <w:t>How user knows</w:t>
            </w:r>
          </w:p>
        </w:tc>
      </w:tr>
      <w:tr>
        <w:tc>
          <w:tcPr>
            <w:tcW w:type="dxa" w:w="4320"/>
          </w:tcPr>
          <w:p>
            <w:r>
              <w:t>PII detected and redacted before LLM processes it</w:t>
            </w:r>
          </w:p>
        </w:tc>
        <w:tc>
          <w:tcPr>
            <w:tcW w:type="dxa" w:w="4320"/>
          </w:tcPr>
          <w:p>
            <w:r>
              <w:t>UI shows: "Personal info detected and removed"</w:t>
            </w:r>
          </w:p>
        </w:tc>
      </w:tr>
      <w:tr>
        <w:tc>
          <w:tcPr>
            <w:tcW w:type="dxa" w:w="4320"/>
          </w:tcPr>
          <w:p>
            <w:r>
              <w:t>Original query (with PII) is NEVER stored anywhere</w:t>
            </w:r>
          </w:p>
        </w:tc>
        <w:tc>
          <w:tcPr>
            <w:tcW w:type="dxa" w:w="4320"/>
          </w:tcPr>
          <w:p>
            <w:r>
              <w:t>Database only contains `[EMAIL_REDACTED]`, `[PHONE_REDACTED]`</w:t>
            </w:r>
          </w:p>
        </w:tc>
      </w:tr>
      <w:tr>
        <w:tc>
          <w:tcPr>
            <w:tcW w:type="dxa" w:w="4320"/>
          </w:tcPr>
          <w:p>
            <w:r>
              <w:t>Llama 3 runs locally</w:t>
            </w:r>
          </w:p>
        </w:tc>
        <w:tc>
          <w:tcPr>
            <w:tcW w:type="dxa" w:w="4320"/>
          </w:tcPr>
          <w:p>
            <w:r>
              <w:t>Privacy notice: "Your data never leaves this server"</w:t>
            </w:r>
          </w:p>
        </w:tc>
      </w:tr>
      <w:tr>
        <w:tc>
          <w:tcPr>
            <w:tcW w:type="dxa" w:w="4320"/>
          </w:tcPr>
          <w:p>
            <w:r>
              <w:t>Sanitized version logged for audit</w:t>
            </w:r>
          </w:p>
        </w:tc>
        <w:tc>
          <w:tcPr>
            <w:tcW w:type="dxa" w:w="4320"/>
          </w:tcPr>
          <w:p>
            <w:r>
              <w:t>Admin logs show redacted versions only</w:t>
            </w:r>
          </w:p>
        </w:tc>
      </w:tr>
    </w:tbl>
    <w:p/>
    <w:p>
      <w:r>
        <w:t>Privacy notice shown in UI:</w:t>
      </w:r>
    </w:p>
    <w:p>
      <w:r>
        <w:t>&gt; 🔒 Your personal information was automatically removed before processing. We do not store personal data. Your question is processed locally and never sent to external servers.</w:t>
      </w:r>
    </w:p>
    <w:p>
      <w:pPr>
        <w:pStyle w:val="Heading2"/>
      </w:pPr>
      <w:r>
        <w:t>Simplification Validation (Anti-Hallucination)</w:t>
      </w:r>
    </w:p>
    <w:p>
      <w:r>
        <w:t>After the Jargon Simplifier produces a plain-language version, we validate it hasn't changed the meaning:</w:t>
      </w:r>
    </w:p>
    <w:tbl>
      <w:tblPr>
        <w:tblStyle w:val="TableGrid"/>
        <w:tblW w:type="auto" w:w="0"/>
        <w:tblLook w:firstColumn="1" w:firstRow="1" w:lastColumn="0" w:lastRow="0" w:noHBand="0" w:noVBand="1" w:val="04A0"/>
      </w:tblPr>
      <w:tblGrid>
        <w:gridCol w:w="2880"/>
        <w:gridCol w:w="2880"/>
        <w:gridCol w:w="2880"/>
      </w:tblGrid>
      <w:tr>
        <w:tc>
          <w:tcPr>
            <w:tcW w:type="dxa" w:w="2880"/>
          </w:tcPr>
          <w:p>
            <w:r>
              <w:t>Validation Step</w:t>
            </w:r>
          </w:p>
        </w:tc>
        <w:tc>
          <w:tcPr>
            <w:tcW w:type="dxa" w:w="2880"/>
          </w:tcPr>
          <w:p>
            <w:r>
              <w:t>How</w:t>
            </w:r>
          </w:p>
        </w:tc>
        <w:tc>
          <w:tcPr>
            <w:tcW w:type="dxa" w:w="2880"/>
          </w:tcPr>
          <w:p>
            <w:r>
              <w:t>Fail action</w:t>
            </w:r>
          </w:p>
        </w:tc>
      </w:tr>
      <w:tr>
        <w:tc>
          <w:tcPr>
            <w:tcW w:type="dxa" w:w="2880"/>
          </w:tcPr>
          <w:p>
            <w:r>
              <w:t>Citation preservation</w:t>
            </w:r>
          </w:p>
        </w:tc>
        <w:tc>
          <w:tcPr>
            <w:tcW w:type="dxa" w:w="2880"/>
          </w:tcPr>
          <w:p>
            <w:r>
              <w:t>Check all citations from original exist in simplified version</w:t>
            </w:r>
          </w:p>
        </w:tc>
        <w:tc>
          <w:tcPr>
            <w:tcW w:type="dxa" w:w="2880"/>
          </w:tcPr>
          <w:p>
            <w:r>
              <w:t>Reject, retry</w:t>
            </w:r>
          </w:p>
        </w:tc>
      </w:tr>
      <w:tr>
        <w:tc>
          <w:tcPr>
            <w:tcW w:type="dxa" w:w="2880"/>
          </w:tcPr>
          <w:p>
            <w:r>
              <w:t>Semantic similarity</w:t>
            </w:r>
          </w:p>
        </w:tc>
        <w:tc>
          <w:tcPr>
            <w:tcW w:type="dxa" w:w="2880"/>
          </w:tcPr>
          <w:p>
            <w:r>
              <w:t>Compare vectors of original vs simplified — must be ≥ 0.85</w:t>
            </w:r>
          </w:p>
        </w:tc>
        <w:tc>
          <w:tcPr>
            <w:tcW w:type="dxa" w:w="2880"/>
          </w:tcPr>
          <w:p>
            <w:r>
              <w:t>Reject, retry</w:t>
            </w:r>
          </w:p>
        </w:tc>
      </w:tr>
      <w:tr>
        <w:tc>
          <w:tcPr>
            <w:tcW w:type="dxa" w:w="2880"/>
          </w:tcPr>
          <w:p>
            <w:r>
              <w:t>No new information</w:t>
            </w:r>
          </w:p>
        </w:tc>
        <w:tc>
          <w:tcPr>
            <w:tcW w:type="dxa" w:w="2880"/>
          </w:tcPr>
          <w:p>
            <w:r>
              <w:t>LLM check: "Does simplified add facts not in original?"</w:t>
            </w:r>
          </w:p>
        </w:tc>
        <w:tc>
          <w:tcPr>
            <w:tcW w:type="dxa" w:w="2880"/>
          </w:tcPr>
          <w:p>
            <w:r>
              <w:t>Reject, retry</w:t>
            </w:r>
          </w:p>
        </w:tc>
      </w:tr>
      <w:tr>
        <w:tc>
          <w:tcPr>
            <w:tcW w:type="dxa" w:w="2880"/>
          </w:tcPr>
          <w:p>
            <w:r>
              <w:t>Length check</w:t>
            </w:r>
          </w:p>
        </w:tc>
        <w:tc>
          <w:tcPr>
            <w:tcW w:type="dxa" w:w="2880"/>
          </w:tcPr>
          <w:p>
            <w:r>
              <w:t>Simplified shouldn't be significantly longer than original</w:t>
            </w:r>
          </w:p>
        </w:tc>
        <w:tc>
          <w:tcPr>
            <w:tcW w:type="dxa" w:w="2880"/>
          </w:tcPr>
          <w:p>
            <w:r>
              <w:t>Flag for review</w:t>
            </w:r>
          </w:p>
        </w:tc>
      </w:tr>
    </w:tbl>
    <w:p/>
    <w:p>
      <w:r>
        <w:t>Flow:</w:t>
      </w:r>
    </w:p>
    <w:p>
      <w:pPr/>
      <w:r>
        <w:rPr>
          <w:rFonts w:ascii="Consolas" w:hAnsi="Consolas"/>
          <w:sz w:val="18"/>
        </w:rPr>
        <w:t>Clinical Answer → Jargon Simplifier → Simplified Answer</w:t>
        <w:br/>
        <w:t xml:space="preserve">    → Citation check (all present?) → Yes/No</w:t>
        <w:br/>
        <w:t xml:space="preserve">    → Similarity check (≥ 0.85?) → Yes/No</w:t>
        <w:br/>
        <w:t xml:space="preserve">    → If any check fails → retry simplification</w:t>
        <w:br/>
        <w:t xml:space="preserve">    → If passes → return to user</w:t>
      </w:r>
    </w:p>
    <w:p>
      <w:pPr>
        <w:pStyle w:val="Heading2"/>
      </w:pPr>
      <w:r>
        <w:t>Agent Decision Flow</w:t>
      </w:r>
    </w:p>
    <w:p>
      <w:pPr/>
      <w:r>
        <w:rPr>
          <w:rFonts w:ascii="Consolas" w:hAnsi="Consolas"/>
          <w:sz w:val="18"/>
        </w:rPr>
        <w:t>Question → PII Check → Emergency Check → Search ChromaDB</w:t>
        <w:br/>
        <w:t xml:space="preserve">  → No docs? → REFUSE</w:t>
        <w:br/>
        <w:t xml:space="preserve">  → Docs found? → LLM generates with citations</w:t>
        <w:br/>
        <w:t xml:space="preserve">    → All claims cited? → No → Retry</w:t>
        <w:br/>
        <w:t xml:space="preserve">    → Yes → Simplify jargon</w:t>
        <w:br/>
        <w:t xml:space="preserve">      → Simplification valid? → No → Retry</w:t>
        <w:br/>
        <w:t xml:space="preserve">      → Yes → Return response</w:t>
      </w:r>
    </w:p>
    <w:p>
      <w:pPr>
        <w:pStyle w:val="Heading2"/>
      </w:pPr>
      <w:r>
        <w:t>Guardrails &amp; Hallucination Control</w:t>
      </w:r>
    </w:p>
    <w:tbl>
      <w:tblPr>
        <w:tblStyle w:val="TableGrid"/>
        <w:tblW w:type="auto" w:w="0"/>
        <w:tblLook w:firstColumn="1" w:firstRow="1" w:lastColumn="0" w:lastRow="0" w:noHBand="0" w:noVBand="1" w:val="04A0"/>
      </w:tblPr>
      <w:tblGrid>
        <w:gridCol w:w="4320"/>
        <w:gridCol w:w="4320"/>
      </w:tblGrid>
      <w:tr>
        <w:tc>
          <w:tcPr>
            <w:tcW w:type="dxa" w:w="4320"/>
          </w:tcPr>
          <w:p>
            <w:r>
              <w:t>Guardrail</w:t>
            </w:r>
          </w:p>
        </w:tc>
        <w:tc>
          <w:tcPr>
            <w:tcW w:type="dxa" w:w="4320"/>
          </w:tcPr>
          <w:p>
            <w:r>
              <w:t>How</w:t>
            </w:r>
          </w:p>
        </w:tc>
      </w:tr>
      <w:tr>
        <w:tc>
          <w:tcPr>
            <w:tcW w:type="dxa" w:w="4320"/>
          </w:tcPr>
          <w:p>
            <w:r>
              <w:t>Closed-book prompting</w:t>
            </w:r>
          </w:p>
        </w:tc>
        <w:tc>
          <w:tcPr>
            <w:tcW w:type="dxa" w:w="4320"/>
          </w:tcPr>
          <w:p>
            <w:r>
              <w:t>LLM only sees retrieved chunks</w:t>
            </w:r>
          </w:p>
        </w:tc>
      </w:tr>
      <w:tr>
        <w:tc>
          <w:tcPr>
            <w:tcW w:type="dxa" w:w="4320"/>
          </w:tcPr>
          <w:p>
            <w:r>
              <w:t>Explicit refusal</w:t>
            </w:r>
          </w:p>
        </w:tc>
        <w:tc>
          <w:tcPr>
            <w:tcW w:type="dxa" w:w="4320"/>
          </w:tcPr>
          <w:p>
            <w:r>
              <w:t>No docs = stated inability, not a guess</w:t>
            </w:r>
          </w:p>
        </w:tc>
      </w:tr>
      <w:tr>
        <w:tc>
          <w:tcPr>
            <w:tcW w:type="dxa" w:w="4320"/>
          </w:tcPr>
          <w:p>
            <w:r>
              <w:t>Emergency detection</w:t>
            </w:r>
          </w:p>
        </w:tc>
        <w:tc>
          <w:tcPr>
            <w:tcW w:type="dxa" w:w="4320"/>
          </w:tcPr>
          <w:p>
            <w:r>
              <w:t>Pattern match → 911/988</w:t>
            </w:r>
          </w:p>
        </w:tc>
      </w:tr>
      <w:tr>
        <w:tc>
          <w:tcPr>
            <w:tcW w:type="dxa" w:w="4320"/>
          </w:tcPr>
          <w:p>
            <w:r>
              <w:t>PII sanitization</w:t>
            </w:r>
          </w:p>
        </w:tc>
        <w:tc>
          <w:tcPr>
            <w:tcW w:type="dxa" w:w="4320"/>
          </w:tcPr>
          <w:p>
            <w:r>
              <w:t>Redact before LLM, never store raw</w:t>
            </w:r>
          </w:p>
        </w:tc>
      </w:tr>
      <w:tr>
        <w:tc>
          <w:tcPr>
            <w:tcW w:type="dxa" w:w="4320"/>
          </w:tcPr>
          <w:p>
            <w:r>
              <w:t>Relevance threshold</w:t>
            </w:r>
          </w:p>
        </w:tc>
        <w:tc>
          <w:tcPr>
            <w:tcW w:type="dxa" w:w="4320"/>
          </w:tcPr>
          <w:p>
            <w:r>
              <w:t>Score &lt; 0.3 → refuse</w:t>
            </w:r>
          </w:p>
        </w:tc>
      </w:tr>
      <w:tr>
        <w:tc>
          <w:tcPr>
            <w:tcW w:type="dxa" w:w="4320"/>
          </w:tcPr>
          <w:p>
            <w:r>
              <w:t>Citation enforcement</w:t>
            </w:r>
          </w:p>
        </w:tc>
        <w:tc>
          <w:tcPr>
            <w:tcW w:type="dxa" w:w="4320"/>
          </w:tcPr>
          <w:p>
            <w:r>
              <w:t>Every claim must have source</w:t>
            </w:r>
          </w:p>
        </w:tc>
      </w:tr>
      <w:tr>
        <w:tc>
          <w:tcPr>
            <w:tcW w:type="dxa" w:w="4320"/>
          </w:tcPr>
          <w:p>
            <w:r>
              <w:t>Simplification validation</w:t>
            </w:r>
          </w:p>
        </w:tc>
        <w:tc>
          <w:tcPr>
            <w:tcW w:type="dxa" w:w="4320"/>
          </w:tcPr>
          <w:p>
            <w:r>
              <w:t>Verify simplified version matches original meaning</w:t>
            </w:r>
          </w:p>
        </w:tc>
      </w:tr>
      <w:tr>
        <w:tc>
          <w:tcPr>
            <w:tcW w:type="dxa" w:w="4320"/>
          </w:tcPr>
          <w:p>
            <w:r>
              <w:t>Document validation</w:t>
            </w:r>
          </w:p>
        </w:tc>
        <w:tc>
          <w:tcPr>
            <w:tcW w:type="dxa" w:w="4320"/>
          </w:tcPr>
          <w:p>
            <w:r>
              <w:t>Only verified docs enter ChromaDB</w:t>
            </w:r>
          </w:p>
        </w:tc>
      </w:tr>
      <w:tr>
        <w:tc>
          <w:tcPr>
            <w:tcW w:type="dxa" w:w="4320"/>
          </w:tcPr>
          <w:p>
            <w:r>
              <w:t>LangSmith tracing</w:t>
            </w:r>
          </w:p>
        </w:tc>
        <w:tc>
          <w:tcPr>
            <w:tcW w:type="dxa" w:w="4320"/>
          </w:tcPr>
          <w:p>
            <w:r>
              <w:t>Every run logged for review</w:t>
            </w:r>
          </w:p>
        </w:tc>
      </w:tr>
    </w:tbl>
    <w:p/>
    <w:p>
      <w:r>
        <w:t>────────────────────────────────────────────────────────────</w:t>
      </w:r>
    </w:p>
    <w:p>
      <w:pPr>
        <w:pStyle w:val="Heading1"/>
      </w:pPr>
      <w:r>
        <w:t>6. Security &amp; Compliance</w:t>
      </w:r>
    </w:p>
    <w:p>
      <w:pPr>
        <w:pStyle w:val="Heading2"/>
      </w:pPr>
      <w:r>
        <w:t>Data Privacy</w:t>
      </w:r>
    </w:p>
    <w:tbl>
      <w:tblPr>
        <w:tblStyle w:val="TableGrid"/>
        <w:tblW w:type="auto" w:w="0"/>
        <w:tblLook w:firstColumn="1" w:firstRow="1" w:lastColumn="0" w:lastRow="0" w:noHBand="0" w:noVBand="1" w:val="04A0"/>
      </w:tblPr>
      <w:tblGrid>
        <w:gridCol w:w="4320"/>
        <w:gridCol w:w="4320"/>
      </w:tblGrid>
      <w:tr>
        <w:tc>
          <w:tcPr>
            <w:tcW w:type="dxa" w:w="4320"/>
          </w:tcPr>
          <w:p>
            <w:r>
              <w:t>What</w:t>
            </w:r>
          </w:p>
        </w:tc>
        <w:tc>
          <w:tcPr>
            <w:tcW w:type="dxa" w:w="4320"/>
          </w:tcPr>
          <w:p>
            <w:r>
              <w:t>How</w:t>
            </w:r>
          </w:p>
        </w:tc>
      </w:tr>
      <w:tr>
        <w:tc>
          <w:tcPr>
            <w:tcW w:type="dxa" w:w="4320"/>
          </w:tcPr>
          <w:p>
            <w:r>
              <w:t>PII redacted before LLM</w:t>
            </w:r>
          </w:p>
        </w:tc>
        <w:tc>
          <w:tcPr>
            <w:tcW w:type="dxa" w:w="4320"/>
          </w:tcPr>
          <w:p>
            <w:r>
              <w:t>Regex detection → `[REDACTED]`</w:t>
            </w:r>
          </w:p>
        </w:tc>
      </w:tr>
      <w:tr>
        <w:tc>
          <w:tcPr>
            <w:tcW w:type="dxa" w:w="4320"/>
          </w:tcPr>
          <w:p>
            <w:r>
              <w:t>Raw PII never stored</w:t>
            </w:r>
          </w:p>
        </w:tc>
        <w:tc>
          <w:tcPr>
            <w:tcW w:type="dxa" w:w="4320"/>
          </w:tcPr>
          <w:p>
            <w:r>
              <w:t>Only sanitized queries in database</w:t>
            </w:r>
          </w:p>
        </w:tc>
      </w:tr>
      <w:tr>
        <w:tc>
          <w:tcPr>
            <w:tcW w:type="dxa" w:w="4320"/>
          </w:tcPr>
          <w:p>
            <w:r>
              <w:t>User notified</w:t>
            </w:r>
          </w:p>
        </w:tc>
        <w:tc>
          <w:tcPr>
            <w:tcW w:type="dxa" w:w="4320"/>
          </w:tcPr>
          <w:p>
            <w:r>
              <w:t>Privacy notice shown in UI</w:t>
            </w:r>
          </w:p>
        </w:tc>
      </w:tr>
      <w:tr>
        <w:tc>
          <w:tcPr>
            <w:tcW w:type="dxa" w:w="4320"/>
          </w:tcPr>
          <w:p>
            <w:r>
              <w:t>Local LLM</w:t>
            </w:r>
          </w:p>
        </w:tc>
        <w:tc>
          <w:tcPr>
            <w:tcW w:type="dxa" w:w="4320"/>
          </w:tcPr>
          <w:p>
            <w:r>
              <w:t>No data leaves the server</w:t>
            </w:r>
          </w:p>
        </w:tc>
      </w:tr>
      <w:tr>
        <w:tc>
          <w:tcPr>
            <w:tcW w:type="dxa" w:w="4320"/>
          </w:tcPr>
          <w:p>
            <w:r>
              <w:t>Audit trail</w:t>
            </w:r>
          </w:p>
        </w:tc>
        <w:tc>
          <w:tcPr>
            <w:tcW w:type="dxa" w:w="4320"/>
          </w:tcPr>
          <w:p>
            <w:r>
              <w:t>All interactions logged (sanitized) with timestamps</w:t>
            </w:r>
          </w:p>
        </w:tc>
      </w:tr>
    </w:tbl>
    <w:p/>
    <w:p>
      <w:pPr>
        <w:pStyle w:val="Heading2"/>
      </w:pPr>
      <w:r>
        <w:t>Access Control</w:t>
      </w:r>
    </w:p>
    <w:p>
      <w:pPr>
        <w:pStyle w:val="ListBullet"/>
      </w:pPr>
      <w:r>
        <w:t>Chat + feedback: standard user access</w:t>
      </w:r>
    </w:p>
    <w:p>
      <w:pPr>
        <w:pStyle w:val="ListBullet"/>
      </w:pPr>
      <w:r>
        <w:t>Document upload: admin only</w:t>
      </w:r>
    </w:p>
    <w:p>
      <w:pPr>
        <w:pStyle w:val="ListBullet"/>
      </w:pPr>
      <w:r>
        <w:t>Document approval: admin only</w:t>
      </w:r>
    </w:p>
    <w:p>
      <w:pPr>
        <w:pStyle w:val="ListBullet"/>
      </w:pPr>
      <w:r>
        <w:t>Golden Dataset review: authenticated admin access</w:t>
      </w:r>
    </w:p>
    <w:p>
      <w:pPr>
        <w:pStyle w:val="Heading2"/>
      </w:pPr>
      <w:r>
        <w:t>Compliance</w:t>
      </w:r>
    </w:p>
    <w:p>
      <w:pPr>
        <w:pStyle w:val="ListBullet"/>
      </w:pPr>
      <w:r>
        <w:t>HIPAA-inspired: PII redaction, data minimization, local processing</w:t>
      </w:r>
    </w:p>
    <w:p>
      <w:pPr>
        <w:pStyle w:val="ListBullet"/>
      </w:pPr>
      <w:r>
        <w:t>Disclaimer in UI: "This is for health education, not diagnosis or treatment"</w:t>
      </w:r>
    </w:p>
    <w:p>
      <w:r>
        <w:t>────────────────────────────────────────────────────────────</w:t>
      </w:r>
    </w:p>
    <w:p>
      <w:pPr>
        <w:pStyle w:val="Heading1"/>
      </w:pPr>
      <w:r>
        <w:t>7. Success Metrics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Target</w:t>
            </w:r>
          </w:p>
        </w:tc>
      </w:tr>
      <w:tr>
        <w:tc>
          <w:tcPr>
            <w:tcW w:type="dxa" w:w="4320"/>
          </w:tcPr>
          <w:p>
            <w:r>
              <w:t>Response latency</w:t>
            </w:r>
          </w:p>
        </w:tc>
        <w:tc>
          <w:tcPr>
            <w:tcW w:type="dxa" w:w="4320"/>
          </w:tcPr>
          <w:p>
            <w:r>
              <w:t>&lt; 5 seconds</w:t>
            </w:r>
          </w:p>
        </w:tc>
      </w:tr>
      <w:tr>
        <w:tc>
          <w:tcPr>
            <w:tcW w:type="dxa" w:w="4320"/>
          </w:tcPr>
          <w:p>
            <w:r>
              <w:t>Citation accuracy</w:t>
            </w:r>
          </w:p>
        </w:tc>
        <w:tc>
          <w:tcPr>
            <w:tcW w:type="dxa" w:w="4320"/>
          </w:tcPr>
          <w:p>
            <w:r>
              <w:t>&gt; 90%</w:t>
            </w:r>
          </w:p>
        </w:tc>
      </w:tr>
      <w:tr>
        <w:tc>
          <w:tcPr>
            <w:tcW w:type="dxa" w:w="4320"/>
          </w:tcPr>
          <w:p>
            <w:r>
              <w:t>Hallucination rate</w:t>
            </w:r>
          </w:p>
        </w:tc>
        <w:tc>
          <w:tcPr>
            <w:tcW w:type="dxa" w:w="4320"/>
          </w:tcPr>
          <w:p>
            <w:r>
              <w:t>&lt; 5%</w:t>
            </w:r>
          </w:p>
        </w:tc>
      </w:tr>
      <w:tr>
        <w:tc>
          <w:tcPr>
            <w:tcW w:type="dxa" w:w="4320"/>
          </w:tcPr>
          <w:p>
            <w:r>
              <w:t>Simplification validity</w:t>
            </w:r>
          </w:p>
        </w:tc>
        <w:tc>
          <w:tcPr>
            <w:tcW w:type="dxa" w:w="4320"/>
          </w:tcPr>
          <w:p>
            <w:r>
              <w:t>&gt; 95% pass validation checks</w:t>
            </w:r>
          </w:p>
        </w:tc>
      </w:tr>
      <w:tr>
        <w:tc>
          <w:tcPr>
            <w:tcW w:type="dxa" w:w="4320"/>
          </w:tcPr>
          <w:p>
            <w:r>
              <w:t>Emergency detection</w:t>
            </w:r>
          </w:p>
        </w:tc>
        <w:tc>
          <w:tcPr>
            <w:tcW w:type="dxa" w:w="4320"/>
          </w:tcPr>
          <w:p>
            <w:r>
              <w:t>&gt; 98% accuracy</w:t>
            </w:r>
          </w:p>
        </w:tc>
      </w:tr>
      <w:tr>
        <w:tc>
          <w:tcPr>
            <w:tcW w:type="dxa" w:w="4320"/>
          </w:tcPr>
          <w:p>
            <w:r>
              <w:t>User satisfaction</w:t>
            </w:r>
          </w:p>
        </w:tc>
        <w:tc>
          <w:tcPr>
            <w:tcW w:type="dxa" w:w="4320"/>
          </w:tcPr>
          <w:p>
            <w:r>
              <w:t>&gt; 80% thumbs up</w:t>
            </w:r>
          </w:p>
        </w:tc>
      </w:tr>
      <w:tr>
        <w:tc>
          <w:tcPr>
            <w:tcW w:type="dxa" w:w="4320"/>
          </w:tcPr>
          <w:p>
            <w:r>
              <w:t>Document validation</w:t>
            </w:r>
          </w:p>
        </w:tc>
        <w:tc>
          <w:tcPr>
            <w:tcW w:type="dxa" w:w="4320"/>
          </w:tcPr>
          <w:p>
            <w:r>
              <w:t>100% of docs approved by admin before indexing</w:t>
            </w:r>
          </w:p>
        </w:tc>
      </w:tr>
      <w:tr>
        <w:tc>
          <w:tcPr>
            <w:tcW w:type="dxa" w:w="4320"/>
          </w:tcPr>
          <w:p>
            <w:r>
              <w:t>PII compliance</w:t>
            </w:r>
          </w:p>
        </w:tc>
        <w:tc>
          <w:tcPr>
            <w:tcW w:type="dxa" w:w="4320"/>
          </w:tcPr>
          <w:p>
            <w:r>
              <w:t>0% raw PII in database logs</w:t>
            </w:r>
          </w:p>
        </w:tc>
      </w:tr>
    </w:tbl>
    <w:p/>
    <w:p>
      <w:r>
        <w:t>────────────────────────────────────────────────────────────</w:t>
      </w:r>
    </w:p>
    <w:p>
      <w:pPr>
        <w:pStyle w:val="Heading1"/>
      </w:pPr>
      <w:r>
        <w:t>8. Project Roadmap (8 Weeks)</w:t>
      </w:r>
    </w:p>
    <w:p>
      <w:pPr>
        <w:pStyle w:val="Heading2"/>
      </w:pPr>
      <w:r>
        <w:t>Phase 1: Weeks 1-2 — Environment Setup + Data Collection</w:t>
      </w:r>
    </w:p>
    <w:p>
      <w:r>
        <w:t>Review at end of Week 2</w:t>
      </w:r>
    </w:p>
    <w:tbl>
      <w:tblPr>
        <w:tblStyle w:val="TableGrid"/>
        <w:tblW w:type="auto" w:w="0"/>
        <w:tblLook w:firstColumn="1" w:firstRow="1" w:lastColumn="0" w:lastRow="0" w:noHBand="0" w:noVBand="1" w:val="04A0"/>
      </w:tblPr>
      <w:tblGrid>
        <w:gridCol w:w="4320"/>
        <w:gridCol w:w="4320"/>
      </w:tblGrid>
      <w:tr>
        <w:tc>
          <w:tcPr>
            <w:tcW w:type="dxa" w:w="4320"/>
          </w:tcPr>
          <w:p>
            <w:r>
              <w:t>Task</w:t>
            </w:r>
          </w:p>
        </w:tc>
        <w:tc>
          <w:tcPr>
            <w:tcW w:type="dxa" w:w="4320"/>
          </w:tcPr>
          <w:p>
            <w:r>
              <w:t>Owner</w:t>
            </w:r>
          </w:p>
        </w:tc>
      </w:tr>
      <w:tr>
        <w:tc>
          <w:tcPr>
            <w:tcW w:type="dxa" w:w="4320"/>
          </w:tcPr>
          <w:p>
            <w:r>
              <w:t>Project setup (FastAPI, folder structure, dependencies)</w:t>
            </w:r>
          </w:p>
        </w:tc>
        <w:tc>
          <w:tcPr>
            <w:tcW w:type="dxa" w:w="4320"/>
          </w:tcPr>
          <w:p>
            <w:r>
              <w:t>Kowshik</w:t>
            </w:r>
          </w:p>
        </w:tc>
      </w:tr>
      <w:tr>
        <w:tc>
          <w:tcPr>
            <w:tcW w:type="dxa" w:w="4320"/>
          </w:tcPr>
          <w:p>
            <w:r>
              <w:t>Collect medical PDFs from WHO IRIS</w:t>
            </w:r>
          </w:p>
        </w:tc>
        <w:tc>
          <w:tcPr>
            <w:tcW w:type="dxa" w:w="4320"/>
          </w:tcPr>
          <w:p>
            <w:r>
              <w:t>Thanuja</w:t>
            </w:r>
          </w:p>
        </w:tc>
      </w:tr>
      <w:tr>
        <w:tc>
          <w:tcPr>
            <w:tcW w:type="dxa" w:w="4320"/>
          </w:tcPr>
          <w:p>
            <w:r>
              <w:t>Verify documents (ISBN check, metadata, authenticity)</w:t>
            </w:r>
          </w:p>
        </w:tc>
        <w:tc>
          <w:tcPr>
            <w:tcW w:type="dxa" w:w="4320"/>
          </w:tcPr>
          <w:p>
            <w:r>
              <w:t>Thanuja</w:t>
            </w:r>
          </w:p>
        </w:tc>
      </w:tr>
      <w:tr>
        <w:tc>
          <w:tcPr>
            <w:tcW w:type="dxa" w:w="4320"/>
          </w:tcPr>
          <w:p>
            <w:r>
              <w:t>PostgreSQL schema design and initial tables</w:t>
            </w:r>
          </w:p>
        </w:tc>
        <w:tc>
          <w:tcPr>
            <w:tcW w:type="dxa" w:w="4320"/>
          </w:tcPr>
          <w:p>
            <w:r>
              <w:t>Nikhila</w:t>
            </w:r>
          </w:p>
        </w:tc>
      </w:tr>
      <w:tr>
        <w:tc>
          <w:tcPr>
            <w:tcW w:type="dxa" w:w="4320"/>
          </w:tcPr>
          <w:p>
            <w:r>
              <w:t>React project setup (Vite, Tailwind, routing)</w:t>
            </w:r>
          </w:p>
        </w:tc>
        <w:tc>
          <w:tcPr>
            <w:tcW w:type="dxa" w:w="4320"/>
          </w:tcPr>
          <w:p>
            <w:r>
              <w:t>Bhavya</w:t>
            </w:r>
          </w:p>
        </w:tc>
      </w:tr>
      <w:tr>
        <w:tc>
          <w:tcPr>
            <w:tcW w:type="dxa" w:w="4320"/>
          </w:tcPr>
          <w:p>
            <w:r>
              <w:t>ChromaDB installation and basic config</w:t>
            </w:r>
          </w:p>
        </w:tc>
        <w:tc>
          <w:tcPr>
            <w:tcW w:type="dxa" w:w="4320"/>
          </w:tcPr>
          <w:p>
            <w:r>
              <w:t>Manogna</w:t>
            </w:r>
          </w:p>
        </w:tc>
      </w:tr>
      <w:tr>
        <w:tc>
          <w:tcPr>
            <w:tcW w:type="dxa" w:w="4320"/>
          </w:tcPr>
          <w:p>
            <w:r>
              <w:t>Research document validation approach</w:t>
            </w:r>
          </w:p>
        </w:tc>
        <w:tc>
          <w:tcPr>
            <w:tcW w:type="dxa" w:w="4320"/>
          </w:tcPr>
          <w:p>
            <w:r>
              <w:t>Manogna</w:t>
            </w:r>
          </w:p>
        </w:tc>
      </w:tr>
    </w:tbl>
    <w:p/>
    <w:p>
      <w:r>
        <w:t>What we show at Week 2:</w:t>
      </w:r>
    </w:p>
    <w:p>
      <w:pPr>
        <w:pStyle w:val="ListBullet"/>
      </w:pPr>
      <w:r>
        <w:t>Server running with health check endpoint</w:t>
      </w:r>
    </w:p>
    <w:p>
      <w:pPr>
        <w:pStyle w:val="ListBullet"/>
      </w:pPr>
      <w:r>
        <w:t>9 verified WHO PDFs with source verification log</w:t>
      </w:r>
    </w:p>
    <w:p>
      <w:pPr>
        <w:pStyle w:val="ListBullet"/>
      </w:pPr>
      <w:r>
        <w:t>Database tables created</w:t>
      </w:r>
    </w:p>
    <w:p>
      <w:pPr>
        <w:pStyle w:val="ListBullet"/>
      </w:pPr>
      <w:r>
        <w:t>Frontend project initialized</w:t>
      </w:r>
    </w:p>
    <w:p>
      <w:pPr>
        <w:pStyle w:val="ListBullet"/>
      </w:pPr>
      <w:r>
        <w:t>ChromaDB running locally</w:t>
      </w:r>
    </w:p>
    <w:p>
      <w:r>
        <w:t>────────────────────────────────────────────────────────────</w:t>
      </w:r>
    </w:p>
    <w:p>
      <w:pPr>
        <w:pStyle w:val="Heading2"/>
      </w:pPr>
      <w:r>
        <w:t>Phase 2: Weeks 3-4 — Data Pipeline + Document Validation</w:t>
      </w:r>
    </w:p>
    <w:p>
      <w:r>
        <w:t>Review at end of Week 4</w:t>
      </w:r>
    </w:p>
    <w:tbl>
      <w:tblPr>
        <w:tblStyle w:val="TableGrid"/>
        <w:tblW w:type="auto" w:w="0"/>
        <w:tblLook w:firstColumn="1" w:firstRow="1" w:lastColumn="0" w:lastRow="0" w:noHBand="0" w:noVBand="1" w:val="04A0"/>
      </w:tblPr>
      <w:tblGrid>
        <w:gridCol w:w="4320"/>
        <w:gridCol w:w="4320"/>
      </w:tblGrid>
      <w:tr>
        <w:tc>
          <w:tcPr>
            <w:tcW w:type="dxa" w:w="4320"/>
          </w:tcPr>
          <w:p>
            <w:r>
              <w:t>Task</w:t>
            </w:r>
          </w:p>
        </w:tc>
        <w:tc>
          <w:tcPr>
            <w:tcW w:type="dxa" w:w="4320"/>
          </w:tcPr>
          <w:p>
            <w:r>
              <w:t>Owner</w:t>
            </w:r>
          </w:p>
        </w:tc>
      </w:tr>
      <w:tr>
        <w:tc>
          <w:tcPr>
            <w:tcW w:type="dxa" w:w="4320"/>
          </w:tcPr>
          <w:p>
            <w:r>
              <w:t>PDF parsing with Unstructured.io (extract text + structure)</w:t>
            </w:r>
          </w:p>
        </w:tc>
        <w:tc>
          <w:tcPr>
            <w:tcW w:type="dxa" w:w="4320"/>
          </w:tcPr>
          <w:p>
            <w:r>
              <w:t>Manogna</w:t>
            </w:r>
          </w:p>
        </w:tc>
      </w:tr>
      <w:tr>
        <w:tc>
          <w:tcPr>
            <w:tcW w:type="dxa" w:w="4320"/>
          </w:tcPr>
          <w:p>
            <w:r>
              <w:t>Section-aware chunking + metadata tagging</w:t>
            </w:r>
          </w:p>
        </w:tc>
        <w:tc>
          <w:tcPr>
            <w:tcW w:type="dxa" w:w="4320"/>
          </w:tcPr>
          <w:p>
            <w:r>
              <w:t>Manogna</w:t>
            </w:r>
          </w:p>
        </w:tc>
      </w:tr>
      <w:tr>
        <w:tc>
          <w:tcPr>
            <w:tcW w:type="dxa" w:w="4320"/>
          </w:tcPr>
          <w:p>
            <w:r>
              <w:t>Document validation pipeline (file check → metadata → admin approval)</w:t>
            </w:r>
          </w:p>
        </w:tc>
        <w:tc>
          <w:tcPr>
            <w:tcW w:type="dxa" w:w="4320"/>
          </w:tcPr>
          <w:p>
            <w:r>
              <w:t>Manogna</w:t>
            </w:r>
          </w:p>
        </w:tc>
      </w:tr>
      <w:tr>
        <w:tc>
          <w:tcPr>
            <w:tcW w:type="dxa" w:w="4320"/>
          </w:tcPr>
          <w:p>
            <w:r>
              <w:t>BGE-M3 embedding integration</w:t>
            </w:r>
          </w:p>
        </w:tc>
        <w:tc>
          <w:tcPr>
            <w:tcW w:type="dxa" w:w="4320"/>
          </w:tcPr>
          <w:p>
            <w:r>
              <w:t>Manogna</w:t>
            </w:r>
          </w:p>
        </w:tc>
      </w:tr>
      <w:tr>
        <w:tc>
          <w:tcPr>
            <w:tcW w:type="dxa" w:w="4320"/>
          </w:tcPr>
          <w:p>
            <w:r>
              <w:t>Store verified chunks in ChromaDB</w:t>
            </w:r>
          </w:p>
        </w:tc>
        <w:tc>
          <w:tcPr>
            <w:tcW w:type="dxa" w:w="4320"/>
          </w:tcPr>
          <w:p>
            <w:r>
              <w:t>Manogna</w:t>
            </w:r>
          </w:p>
        </w:tc>
      </w:tr>
      <w:tr>
        <w:tc>
          <w:tcPr>
            <w:tcW w:type="dxa" w:w="4320"/>
          </w:tcPr>
          <w:p>
            <w:r>
              <w:t>Backend API for upload + validation endpoints</w:t>
            </w:r>
          </w:p>
        </w:tc>
        <w:tc>
          <w:tcPr>
            <w:tcW w:type="dxa" w:w="4320"/>
          </w:tcPr>
          <w:p>
            <w:r>
              <w:t>Kowshik</w:t>
            </w:r>
          </w:p>
        </w:tc>
      </w:tr>
      <w:tr>
        <w:tc>
          <w:tcPr>
            <w:tcW w:type="dxa" w:w="4320"/>
          </w:tcPr>
          <w:p>
            <w:r>
              <w:t>PII sanitization logic (regex detection + redaction)</w:t>
            </w:r>
          </w:p>
        </w:tc>
        <w:tc>
          <w:tcPr>
            <w:tcW w:type="dxa" w:w="4320"/>
          </w:tcPr>
          <w:p>
            <w:r>
              <w:t>Kowshik</w:t>
            </w:r>
          </w:p>
        </w:tc>
      </w:tr>
      <w:tr>
        <w:tc>
          <w:tcPr>
            <w:tcW w:type="dxa" w:w="4320"/>
          </w:tcPr>
          <w:p>
            <w:r>
              <w:t>Frontend: Chat UI layout (input, messages, sidebar placeholder)</w:t>
            </w:r>
          </w:p>
        </w:tc>
        <w:tc>
          <w:tcPr>
            <w:tcW w:type="dxa" w:w="4320"/>
          </w:tcPr>
          <w:p>
            <w:r>
              <w:t>Bhavya</w:t>
            </w:r>
          </w:p>
        </w:tc>
      </w:tr>
      <w:tr>
        <w:tc>
          <w:tcPr>
            <w:tcW w:type="dxa" w:w="4320"/>
          </w:tcPr>
          <w:p>
            <w:r>
              <w:t>Document status tracking in database</w:t>
            </w:r>
          </w:p>
        </w:tc>
        <w:tc>
          <w:tcPr>
            <w:tcW w:type="dxa" w:w="4320"/>
          </w:tcPr>
          <w:p>
            <w:r>
              <w:t>Nikhila</w:t>
            </w:r>
          </w:p>
        </w:tc>
      </w:tr>
    </w:tbl>
    <w:p/>
    <w:p>
      <w:r>
        <w:t>What we show at Week 4:</w:t>
      </w:r>
    </w:p>
    <w:p>
      <w:pPr>
        <w:pStyle w:val="ListBullet"/>
      </w:pPr>
      <w:r>
        <w:t>Upload PDF → validation runs → admin approves → chunks in ChromaDB</w:t>
      </w:r>
    </w:p>
    <w:p>
      <w:pPr>
        <w:pStyle w:val="ListBullet"/>
      </w:pPr>
      <w:r>
        <w:t>Similarity search working (query → relevant chunks returned)</w:t>
      </w:r>
    </w:p>
    <w:p>
      <w:pPr>
        <w:pStyle w:val="ListBullet"/>
      </w:pPr>
      <w:r>
        <w:t>PII detection working on sample inputs</w:t>
      </w:r>
    </w:p>
    <w:p>
      <w:pPr>
        <w:pStyle w:val="ListBullet"/>
      </w:pPr>
      <w:r>
        <w:t>Chat UI layout ready</w:t>
      </w:r>
    </w:p>
    <w:p>
      <w:r>
        <w:t>────────────────────────────────────────────────────────────</w:t>
      </w:r>
    </w:p>
    <w:p>
      <w:pPr>
        <w:pStyle w:val="Heading2"/>
      </w:pPr>
      <w:r>
        <w:t>Phase 3: Weeks 5-6 — Core AI Logic + Safety</w:t>
      </w:r>
    </w:p>
    <w:p>
      <w:r>
        <w:t>Review at end of Week 6</w:t>
      </w:r>
    </w:p>
    <w:tbl>
      <w:tblPr>
        <w:tblStyle w:val="TableGrid"/>
        <w:tblW w:type="auto" w:w="0"/>
        <w:tblLook w:firstColumn="1" w:firstRow="1" w:lastColumn="0" w:lastRow="0" w:noHBand="0" w:noVBand="1" w:val="04A0"/>
      </w:tblPr>
      <w:tblGrid>
        <w:gridCol w:w="4320"/>
        <w:gridCol w:w="4320"/>
      </w:tblGrid>
      <w:tr>
        <w:tc>
          <w:tcPr>
            <w:tcW w:type="dxa" w:w="4320"/>
          </w:tcPr>
          <w:p>
            <w:r>
              <w:t>Task</w:t>
            </w:r>
          </w:p>
        </w:tc>
        <w:tc>
          <w:tcPr>
            <w:tcW w:type="dxa" w:w="4320"/>
          </w:tcPr>
          <w:p>
            <w:r>
              <w:t>Owner</w:t>
            </w:r>
          </w:p>
        </w:tc>
      </w:tr>
      <w:tr>
        <w:tc>
          <w:tcPr>
            <w:tcW w:type="dxa" w:w="4320"/>
          </w:tcPr>
          <w:p>
            <w:r>
              <w:t>RAG chain (embed query → search ChromaDB → return chunks)</w:t>
            </w:r>
          </w:p>
        </w:tc>
        <w:tc>
          <w:tcPr>
            <w:tcW w:type="dxa" w:w="4320"/>
          </w:tcPr>
          <w:p>
            <w:r>
              <w:t>Kowshik</w:t>
            </w:r>
          </w:p>
        </w:tc>
      </w:tr>
      <w:tr>
        <w:tc>
          <w:tcPr>
            <w:tcW w:type="dxa" w:w="4320"/>
          </w:tcPr>
          <w:p>
            <w:r>
              <w:t>Citation enforcement (LLM must cite source + page + section)</w:t>
            </w:r>
          </w:p>
        </w:tc>
        <w:tc>
          <w:tcPr>
            <w:tcW w:type="dxa" w:w="4320"/>
          </w:tcPr>
          <w:p>
            <w:r>
              <w:t>Kowshik</w:t>
            </w:r>
          </w:p>
        </w:tc>
      </w:tr>
      <w:tr>
        <w:tc>
          <w:tcPr>
            <w:tcW w:type="dxa" w:w="4320"/>
          </w:tcPr>
          <w:p>
            <w:r>
              <w:t>Refusal logic (score &lt; 0.3 → refuse, no guessing)</w:t>
            </w:r>
          </w:p>
        </w:tc>
        <w:tc>
          <w:tcPr>
            <w:tcW w:type="dxa" w:w="4320"/>
          </w:tcPr>
          <w:p>
            <w:r>
              <w:t>Kowshik</w:t>
            </w:r>
          </w:p>
        </w:tc>
      </w:tr>
      <w:tr>
        <w:tc>
          <w:tcPr>
            <w:tcW w:type="dxa" w:w="4320"/>
          </w:tcPr>
          <w:p>
            <w:r>
              <w:t>Emergency detection (pattern match → 911/988, block AI)</w:t>
            </w:r>
          </w:p>
        </w:tc>
        <w:tc>
          <w:tcPr>
            <w:tcW w:type="dxa" w:w="4320"/>
          </w:tcPr>
          <w:p>
            <w:r>
              <w:t>Kowshik</w:t>
            </w:r>
          </w:p>
        </w:tc>
      </w:tr>
      <w:tr>
        <w:tc>
          <w:tcPr>
            <w:tcW w:type="dxa" w:w="4320"/>
          </w:tcPr>
          <w:p>
            <w:r>
              <w:t>Jargon simplifier + simplification validation</w:t>
            </w:r>
          </w:p>
        </w:tc>
        <w:tc>
          <w:tcPr>
            <w:tcW w:type="dxa" w:w="4320"/>
          </w:tcPr>
          <w:p>
            <w:r>
              <w:t>Kowshik</w:t>
            </w:r>
          </w:p>
        </w:tc>
      </w:tr>
      <w:tr>
        <w:tc>
          <w:tcPr>
            <w:tcW w:type="dxa" w:w="4320"/>
          </w:tcPr>
          <w:p>
            <w:r>
              <w:t>Privacy transparency (privacy notice in UI)</w:t>
            </w:r>
          </w:p>
        </w:tc>
        <w:tc>
          <w:tcPr>
            <w:tcW w:type="dxa" w:w="4320"/>
          </w:tcPr>
          <w:p>
            <w:r>
              <w:t>Kowshik + Bhavya</w:t>
            </w:r>
          </w:p>
        </w:tc>
      </w:tr>
      <w:tr>
        <w:tc>
          <w:tcPr>
            <w:tcW w:type="dxa" w:w="4320"/>
          </w:tcPr>
          <w:p>
            <w:r>
              <w:t>Frontend: Source Sidebar, clinical/plain toggle, API connection</w:t>
            </w:r>
          </w:p>
        </w:tc>
        <w:tc>
          <w:tcPr>
            <w:tcW w:type="dxa" w:w="4320"/>
          </w:tcPr>
          <w:p>
            <w:r>
              <w:t>Bhavya</w:t>
            </w:r>
          </w:p>
        </w:tc>
      </w:tr>
      <w:tr>
        <w:tc>
          <w:tcPr>
            <w:tcW w:type="dxa" w:w="4320"/>
          </w:tcPr>
          <w:p>
            <w:r>
              <w:t>Feedback endpoint (thumbs up/down → PostgreSQL)</w:t>
            </w:r>
          </w:p>
        </w:tc>
        <w:tc>
          <w:tcPr>
            <w:tcW w:type="dxa" w:w="4320"/>
          </w:tcPr>
          <w:p>
            <w:r>
              <w:t>Nikhila</w:t>
            </w:r>
          </w:p>
        </w:tc>
      </w:tr>
    </w:tbl>
    <w:p/>
    <w:p>
      <w:r>
        <w:t>What we show at Week 6:</w:t>
      </w:r>
    </w:p>
    <w:p>
      <w:pPr>
        <w:pStyle w:val="ListBullet"/>
      </w:pPr>
      <w:r>
        <w:t>Ask question → cited answer → source in sidebar</w:t>
      </w:r>
    </w:p>
    <w:p>
      <w:pPr>
        <w:pStyle w:val="ListBullet"/>
      </w:pPr>
      <w:r>
        <w:t>Emergency blocked with 911/988</w:t>
      </w:r>
    </w:p>
    <w:p>
      <w:pPr>
        <w:pStyle w:val="ListBullet"/>
      </w:pPr>
      <w:r>
        <w:t>PII redacted with privacy notice</w:t>
      </w:r>
    </w:p>
    <w:p>
      <w:pPr>
        <w:pStyle w:val="ListBullet"/>
      </w:pPr>
      <w:r>
        <w:t>Refusal for out-of-scope questions</w:t>
      </w:r>
    </w:p>
    <w:p>
      <w:pPr>
        <w:pStyle w:val="ListBullet"/>
      </w:pPr>
      <w:r>
        <w:t>Simplified vs clinical toggle</w:t>
      </w:r>
    </w:p>
    <w:p>
      <w:pPr>
        <w:pStyle w:val="ListBullet"/>
      </w:pPr>
      <w:r>
        <w:t>Simplification validation working</w:t>
      </w:r>
    </w:p>
    <w:p>
      <w:pPr>
        <w:pStyle w:val="ListBullet"/>
      </w:pPr>
      <w:r>
        <w:t>Feedback buttons functional</w:t>
      </w:r>
    </w:p>
    <w:p>
      <w:r>
        <w:t>────────────────────────────────────────────────────────────</w:t>
      </w:r>
    </w:p>
    <w:p>
      <w:pPr>
        <w:pStyle w:val="Heading2"/>
      </w:pPr>
      <w:r>
        <w:t>Phase 4: Weeks 7-8 — Integration, Testing, Final Polish</w:t>
      </w:r>
    </w:p>
    <w:p>
      <w:r>
        <w:t>Final review at end of Week 8</w:t>
      </w:r>
    </w:p>
    <w:tbl>
      <w:tblPr>
        <w:tblStyle w:val="TableGrid"/>
        <w:tblW w:type="auto" w:w="0"/>
        <w:tblLook w:firstColumn="1" w:firstRow="1" w:lastColumn="0" w:lastRow="0" w:noHBand="0" w:noVBand="1" w:val="04A0"/>
      </w:tblPr>
      <w:tblGrid>
        <w:gridCol w:w="4320"/>
        <w:gridCol w:w="4320"/>
      </w:tblGrid>
      <w:tr>
        <w:tc>
          <w:tcPr>
            <w:tcW w:type="dxa" w:w="4320"/>
          </w:tcPr>
          <w:p>
            <w:r>
              <w:t>Task</w:t>
            </w:r>
          </w:p>
        </w:tc>
        <w:tc>
          <w:tcPr>
            <w:tcW w:type="dxa" w:w="4320"/>
          </w:tcPr>
          <w:p>
            <w:r>
              <w:t>Owner</w:t>
            </w:r>
          </w:p>
        </w:tc>
      </w:tr>
      <w:tr>
        <w:tc>
          <w:tcPr>
            <w:tcW w:type="dxa" w:w="4320"/>
          </w:tcPr>
          <w:p>
            <w:r>
              <w:t>Full end-to-end integration</w:t>
            </w:r>
          </w:p>
        </w:tc>
        <w:tc>
          <w:tcPr>
            <w:tcW w:type="dxa" w:w="4320"/>
          </w:tcPr>
          <w:p>
            <w:r>
              <w:t>All</w:t>
            </w:r>
          </w:p>
        </w:tc>
      </w:tr>
      <w:tr>
        <w:tc>
          <w:tcPr>
            <w:tcW w:type="dxa" w:w="4320"/>
          </w:tcPr>
          <w:p>
            <w:r>
              <w:t>Feedback system + Golden Dataset export</w:t>
            </w:r>
          </w:p>
        </w:tc>
        <w:tc>
          <w:tcPr>
            <w:tcW w:type="dxa" w:w="4320"/>
          </w:tcPr>
          <w:p>
            <w:r>
              <w:t>Nikhila</w:t>
            </w:r>
          </w:p>
        </w:tc>
      </w:tr>
      <w:tr>
        <w:tc>
          <w:tcPr>
            <w:tcW w:type="dxa" w:w="4320"/>
          </w:tcPr>
          <w:p>
            <w:r>
              <w:t>LangSmith integration</w:t>
            </w:r>
          </w:p>
        </w:tc>
        <w:tc>
          <w:tcPr>
            <w:tcW w:type="dxa" w:w="4320"/>
          </w:tcPr>
          <w:p>
            <w:r>
              <w:t>Kowshik</w:t>
            </w:r>
          </w:p>
        </w:tc>
      </w:tr>
      <w:tr>
        <w:tc>
          <w:tcPr>
            <w:tcW w:type="dxa" w:w="4320"/>
          </w:tcPr>
          <w:p>
            <w:r>
              <w:t>Accuracy testing (citation %, hallucination rate)</w:t>
            </w:r>
          </w:p>
        </w:tc>
        <w:tc>
          <w:tcPr>
            <w:tcW w:type="dxa" w:w="4320"/>
          </w:tcPr>
          <w:p>
            <w:r>
              <w:t>Nikhila</w:t>
            </w:r>
          </w:p>
        </w:tc>
      </w:tr>
      <w:tr>
        <w:tc>
          <w:tcPr>
            <w:tcW w:type="dxa" w:w="4320"/>
          </w:tcPr>
          <w:p>
            <w:r>
              <w:t>Security review (PII compliance, access control)</w:t>
            </w:r>
          </w:p>
        </w:tc>
        <w:tc>
          <w:tcPr>
            <w:tcW w:type="dxa" w:w="4320"/>
          </w:tcPr>
          <w:p>
            <w:r>
              <w:t>All</w:t>
            </w:r>
          </w:p>
        </w:tc>
      </w:tr>
      <w:tr>
        <w:tc>
          <w:tcPr>
            <w:tcW w:type="dxa" w:w="4320"/>
          </w:tcPr>
          <w:p>
            <w:r>
              <w:t>Frontend polish (responsive, error handling)</w:t>
            </w:r>
          </w:p>
        </w:tc>
        <w:tc>
          <w:tcPr>
            <w:tcW w:type="dxa" w:w="4320"/>
          </w:tcPr>
          <w:p>
            <w:r>
              <w:t>Bhavya</w:t>
            </w:r>
          </w:p>
        </w:tc>
      </w:tr>
      <w:tr>
        <w:tc>
          <w:tcPr>
            <w:tcW w:type="dxa" w:w="4320"/>
          </w:tcPr>
          <w:p>
            <w:r>
              <w:t>Final documentation with results</w:t>
            </w:r>
          </w:p>
        </w:tc>
        <w:tc>
          <w:tcPr>
            <w:tcW w:type="dxa" w:w="4320"/>
          </w:tcPr>
          <w:p>
            <w:r>
              <w:t>Thanuja</w:t>
            </w:r>
          </w:p>
        </w:tc>
      </w:tr>
      <w:tr>
        <w:tc>
          <w:tcPr>
            <w:tcW w:type="dxa" w:w="4320"/>
          </w:tcPr>
          <w:p>
            <w:r>
              <w:t>Bug fixes + edge cases</w:t>
            </w:r>
          </w:p>
        </w:tc>
        <w:tc>
          <w:tcPr>
            <w:tcW w:type="dxa" w:w="4320"/>
          </w:tcPr>
          <w:p>
            <w:r>
              <w:t>All</w:t>
            </w:r>
          </w:p>
        </w:tc>
      </w:tr>
      <w:tr>
        <w:tc>
          <w:tcPr>
            <w:tcW w:type="dxa" w:w="4320"/>
          </w:tcPr>
          <w:p>
            <w:r>
              <w:t>Demo preparation</w:t>
            </w:r>
          </w:p>
        </w:tc>
        <w:tc>
          <w:tcPr>
            <w:tcW w:type="dxa" w:w="4320"/>
          </w:tcPr>
          <w:p>
            <w:r>
              <w:t>All</w:t>
            </w:r>
          </w:p>
        </w:tc>
      </w:tr>
    </w:tbl>
    <w:p/>
    <w:p>
      <w:r>
        <w:t>What we show at Week 8 (Final):</w:t>
      </w:r>
    </w:p>
    <w:p>
      <w:pPr>
        <w:pStyle w:val="ListBullet"/>
      </w:pPr>
      <w:r>
        <w:t>Complete working system demo</w:t>
      </w:r>
    </w:p>
    <w:p>
      <w:pPr>
        <w:pStyle w:val="ListBullet"/>
      </w:pPr>
      <w:r>
        <w:t>Test results with accuracy numbers</w:t>
      </w:r>
    </w:p>
    <w:p>
      <w:pPr>
        <w:pStyle w:val="ListBullet"/>
      </w:pPr>
      <w:r>
        <w:t>Document validation flow</w:t>
      </w:r>
    </w:p>
    <w:p>
      <w:pPr>
        <w:pStyle w:val="ListBullet"/>
      </w:pPr>
      <w:r>
        <w:t>PII transparency proof</w:t>
      </w:r>
    </w:p>
    <w:p>
      <w:pPr>
        <w:pStyle w:val="ListBullet"/>
      </w:pPr>
      <w:r>
        <w:t>Simplification validation</w:t>
      </w:r>
    </w:p>
    <w:p>
      <w:pPr>
        <w:pStyle w:val="ListBullet"/>
      </w:pPr>
      <w:r>
        <w:t>Golden Dataset</w:t>
      </w:r>
    </w:p>
    <w:p>
      <w:pPr>
        <w:pStyle w:val="ListBullet"/>
      </w:pPr>
      <w:r>
        <w:t>Final documentation</w:t>
      </w:r>
    </w:p>
    <w:p>
      <w:r>
        <w:t>────────────────────────────────────────────────────────────</w:t>
      </w:r>
    </w:p>
    <w:p>
      <w:pPr>
        <w:pStyle w:val="Heading1"/>
      </w:pPr>
      <w:r>
        <w:t>Team Allocation</w:t>
      </w:r>
    </w:p>
    <w:tbl>
      <w:tblPr>
        <w:tblStyle w:val="TableGrid"/>
        <w:tblW w:type="auto" w:w="0"/>
        <w:tblLook w:firstColumn="1" w:firstRow="1" w:lastColumn="0" w:lastRow="0" w:noHBand="0" w:noVBand="1" w:val="04A0"/>
      </w:tblPr>
      <w:tblGrid>
        <w:gridCol w:w="2880"/>
        <w:gridCol w:w="2880"/>
        <w:gridCol w:w="2880"/>
      </w:tblGrid>
      <w:tr>
        <w:tc>
          <w:tcPr>
            <w:tcW w:type="dxa" w:w="2880"/>
          </w:tcPr>
          <w:p>
            <w:r>
              <w:t>Part</w:t>
            </w:r>
          </w:p>
        </w:tc>
        <w:tc>
          <w:tcPr>
            <w:tcW w:type="dxa" w:w="2880"/>
          </w:tcPr>
          <w:p>
            <w:r>
              <w:t>Module</w:t>
            </w:r>
          </w:p>
        </w:tc>
        <w:tc>
          <w:tcPr>
            <w:tcW w:type="dxa" w:w="2880"/>
          </w:tcPr>
          <w:p>
            <w:r>
              <w:t>Owner</w:t>
            </w:r>
          </w:p>
        </w:tc>
      </w:tr>
      <w:tr>
        <w:tc>
          <w:tcPr>
            <w:tcW w:type="dxa" w:w="2880"/>
          </w:tcPr>
          <w:p>
            <w:r>
              <w:t>1</w:t>
            </w:r>
          </w:p>
        </w:tc>
        <w:tc>
          <w:tcPr>
            <w:tcW w:type="dxa" w:w="2880"/>
          </w:tcPr>
          <w:p>
            <w:r>
              <w:t>Documentation &amp; Project Planning</w:t>
            </w:r>
          </w:p>
        </w:tc>
        <w:tc>
          <w:tcPr>
            <w:tcW w:type="dxa" w:w="2880"/>
          </w:tcPr>
          <w:p>
            <w:r>
              <w:t>K. Dharani Thanuja</w:t>
            </w:r>
          </w:p>
        </w:tc>
      </w:tr>
      <w:tr>
        <w:tc>
          <w:tcPr>
            <w:tcW w:type="dxa" w:w="2880"/>
          </w:tcPr>
          <w:p>
            <w:r>
              <w:t>2a</w:t>
            </w:r>
          </w:p>
        </w:tc>
        <w:tc>
          <w:tcPr>
            <w:tcW w:type="dxa" w:w="2880"/>
          </w:tcPr>
          <w:p>
            <w:r>
              <w:t>PDF Collection &amp; Processing</w:t>
            </w:r>
          </w:p>
        </w:tc>
        <w:tc>
          <w:tcPr>
            <w:tcW w:type="dxa" w:w="2880"/>
          </w:tcPr>
          <w:p>
            <w:r>
              <w:t>K. Dharani Thanuja</w:t>
            </w:r>
          </w:p>
        </w:tc>
      </w:tr>
      <w:tr>
        <w:tc>
          <w:tcPr>
            <w:tcW w:type="dxa" w:w="2880"/>
          </w:tcPr>
          <w:p>
            <w:r>
              <w:t>2b</w:t>
            </w:r>
          </w:p>
        </w:tc>
        <w:tc>
          <w:tcPr>
            <w:tcW w:type="dxa" w:w="2880"/>
          </w:tcPr>
          <w:p>
            <w:r>
              <w:t>ChromaDB + Document Validation</w:t>
            </w:r>
          </w:p>
        </w:tc>
        <w:tc>
          <w:tcPr>
            <w:tcW w:type="dxa" w:w="2880"/>
          </w:tcPr>
          <w:p>
            <w:r>
              <w:t>Bachina Manogna</w:t>
            </w:r>
          </w:p>
        </w:tc>
      </w:tr>
      <w:tr>
        <w:tc>
          <w:tcPr>
            <w:tcW w:type="dxa" w:w="2880"/>
          </w:tcPr>
          <w:p>
            <w:r>
              <w:t>3</w:t>
            </w:r>
          </w:p>
        </w:tc>
        <w:tc>
          <w:tcPr>
            <w:tcW w:type="dxa" w:w="2880"/>
          </w:tcPr>
          <w:p>
            <w:r>
              <w:t>Backend &amp; AI Pipeline</w:t>
            </w:r>
          </w:p>
        </w:tc>
        <w:tc>
          <w:tcPr>
            <w:tcW w:type="dxa" w:w="2880"/>
          </w:tcPr>
          <w:p>
            <w:r>
              <w:t>Kowshik Thota</w:t>
            </w:r>
          </w:p>
        </w:tc>
      </w:tr>
      <w:tr>
        <w:tc>
          <w:tcPr>
            <w:tcW w:type="dxa" w:w="2880"/>
          </w:tcPr>
          <w:p>
            <w:r>
              <w:t>4</w:t>
            </w:r>
          </w:p>
        </w:tc>
        <w:tc>
          <w:tcPr>
            <w:tcW w:type="dxa" w:w="2880"/>
          </w:tcPr>
          <w:p>
            <w:r>
              <w:t>Frontend (React/Vite)</w:t>
            </w:r>
          </w:p>
        </w:tc>
        <w:tc>
          <w:tcPr>
            <w:tcW w:type="dxa" w:w="2880"/>
          </w:tcPr>
          <w:p>
            <w:r>
              <w:t>Bhavya Konagala</w:t>
            </w:r>
          </w:p>
        </w:tc>
      </w:tr>
      <w:tr>
        <w:tc>
          <w:tcPr>
            <w:tcW w:type="dxa" w:w="2880"/>
          </w:tcPr>
          <w:p>
            <w:r>
              <w:t>5</w:t>
            </w:r>
          </w:p>
        </w:tc>
        <w:tc>
          <w:tcPr>
            <w:tcW w:type="dxa" w:w="2880"/>
          </w:tcPr>
          <w:p>
            <w:r>
              <w:t>Database, Testing &amp; Integration</w:t>
            </w:r>
          </w:p>
        </w:tc>
        <w:tc>
          <w:tcPr>
            <w:tcW w:type="dxa" w:w="2880"/>
          </w:tcPr>
          <w:p>
            <w:r>
              <w:t>Nikhila</w:t>
            </w:r>
          </w:p>
        </w:tc>
      </w:tr>
    </w:tbl>
    <w:p/>
    <w:p>
      <w:r>
        <w:t>If anyone gets stuck, we help each other.</w:t>
      </w:r>
    </w:p>
    <w:p>
      <w:r>
        <w:t>────────────────────────────────────────────────────────────</w:t>
      </w:r>
    </w:p>
    <w:p>
      <w:pPr>
        <w:pStyle w:val="Heading1"/>
      </w:pPr>
      <w:r>
        <w:t>Why Llama 3?</w:t>
      </w:r>
    </w:p>
    <w:p>
      <w:pPr>
        <w:pStyle w:val="ListBullet"/>
      </w:pPr>
      <w:r>
        <w:t>Free — no API cost</w:t>
      </w:r>
    </w:p>
    <w:p>
      <w:pPr>
        <w:pStyle w:val="ListBullet"/>
      </w:pPr>
      <w:r>
        <w:t>Runs locally — user data never leaves the server</w:t>
      </w:r>
    </w:p>
    <w:p>
      <w:pPr>
        <w:pStyle w:val="ListBullet"/>
      </w:pPr>
      <w:r>
        <w:t>Important for health queries where people share sensitive info</w:t>
      </w:r>
    </w:p>
    <w:p>
      <w:pPr>
        <w:pStyle w:val="ListBullet"/>
      </w:pPr>
      <w:r>
        <w:t>Works without internet after download</w:t>
      </w:r>
    </w:p>
    <w:p>
      <w:pPr>
        <w:pStyle w:val="ListBullet"/>
      </w:pPr>
      <w:r>
        <w:t>System can switch to GPT-4o if needed (single config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