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Startup Idea: Personalized Health and Fitness Assistant</w:t>
      </w:r>
    </w:p>
    <w:p>
      <w:pPr>
        <w:pStyle w:val="Heading1"/>
      </w:pPr>
      <w:r>
        <w:t>Concept:</w:t>
      </w:r>
    </w:p>
    <w:p>
      <w:r>
        <w:t>A mobile app that offers personalized health and fitness plans tailored to an individual’s goals, preferences, and current health data. The app uses AI to track daily activities, dietary intake, and sleep patterns. It adjusts the fitness routine and meal plans based on user progress, health reports, and external factors like weather or local fitness events.</w:t>
      </w:r>
    </w:p>
    <w:p>
      <w:pPr>
        <w:pStyle w:val="Heading1"/>
      </w:pPr>
      <w:r>
        <w:t>Key Features:</w:t>
      </w:r>
    </w:p>
    <w:p>
      <w:pPr>
        <w:pStyle w:val="BodyText"/>
      </w:pPr>
      <w:r>
        <w:t>Personalized Workout Plans: AI-driven workout suggestions based on fitness goals (e.g., weight loss, muscle gain, general health). Option to connect with wearables (like Fitbit, Apple Watch) to track progress in real-time.</w:t>
      </w:r>
    </w:p>
    <w:p>
      <w:pPr>
        <w:pStyle w:val="BodyText"/>
      </w:pPr>
      <w:r>
        <w:t>Meal Planning: AI recommends meal plans based on dietary preferences, allergies, and fitness goals. Integrates with local grocery stores or delivery services to make it easier to get ingredients.</w:t>
      </w:r>
    </w:p>
    <w:p>
      <w:pPr>
        <w:pStyle w:val="BodyText"/>
      </w:pPr>
      <w:r>
        <w:t>Health Data Integration: Integrates with wearables to collect data like heart rate, steps, sleep quality, and calories burned. Suggests adjustments to the fitness routine based on this data.</w:t>
      </w:r>
    </w:p>
    <w:p>
      <w:pPr>
        <w:pStyle w:val="BodyText"/>
      </w:pPr>
      <w:r>
        <w:t>Community Support: A community feature where users can join fitness challenges, talk to others with similar goals, and share achievements.</w:t>
      </w:r>
    </w:p>
    <w:p>
      <w:pPr>
        <w:pStyle w:val="BodyText"/>
      </w:pPr>
      <w:r>
        <w:t>AI-based Progress Tracking: Tracks workout completion, dietary adherence, and sleep patterns over time. Provides progress reports with actionable insights.</w:t>
      </w:r>
    </w:p>
    <w:p>
      <w:pPr>
        <w:pStyle w:val="BodyText"/>
      </w:pPr>
      <w:r>
        <w:t>Expert Consultations: Option to connect with fitness experts or nutritionists for personalized advice.</w:t>
      </w:r>
    </w:p>
    <w:p>
      <w:pPr>
        <w:pStyle w:val="Heading1"/>
      </w:pPr>
      <w:r>
        <w:t>Revenue Model:</w:t>
      </w:r>
    </w:p>
    <w:p>
      <w:r>
        <w:t>1. Freemium: Basic features free with premium features (e.g., personalized meal planning, expert consultations) available for a subscription fee.</w:t>
      </w:r>
    </w:p>
    <w:p>
      <w:r>
        <w:t>2. Affiliate Marketing: Integrating product suggestions like supplements or workout gear with affiliate links.</w:t>
      </w:r>
    </w:p>
    <w:p>
      <w:r>
        <w:t>3. Partnering with Fitness Centers: Collaboration with local gyms to promote fitness challenges or offer exclusive memberships.</w:t>
      </w:r>
    </w:p>
    <w:p>
      <w:pPr>
        <w:pStyle w:val="Heading1"/>
      </w:pPr>
      <w:r>
        <w:t>Tech Stack:</w:t>
      </w:r>
    </w:p>
    <w:p>
      <w:pPr>
        <w:pStyle w:val="BodyText"/>
      </w:pPr>
      <w:r>
        <w:t>Mobile Development: iOS (Swift) and Android (Kotlin) development.</w:t>
      </w:r>
    </w:p>
    <w:p>
      <w:pPr>
        <w:pStyle w:val="BodyText"/>
      </w:pPr>
      <w:r>
        <w:t>Backend: Flask or FastAPI to build the API.</w:t>
      </w:r>
    </w:p>
    <w:p>
      <w:pPr>
        <w:pStyle w:val="BodyText"/>
      </w:pPr>
      <w:r>
        <w:t>AI/ML: TensorFlow or PyTorch for AI-driven workout plans. Integration with third-party APIs like weather and health data providers.</w:t>
      </w:r>
    </w:p>
    <w:p>
      <w:pPr>
        <w:pStyle w:val="BodyText"/>
      </w:pPr>
      <w:r>
        <w:t>Database: MongoDB or PostgreSQL to store user data securely.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