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AA8" w:rsidRDefault="006B7942" w:rsidP="006B7942">
      <w:pPr>
        <w:pStyle w:val="Title"/>
        <w:ind w:left="0" w:firstLine="0"/>
      </w:pPr>
      <w:r>
        <w:t>SSIS Framework Community Edition</w:t>
      </w:r>
      <w:r>
        <w:br/>
        <w:t>Documentation and User Guide</w:t>
      </w:r>
    </w:p>
    <w:p w:rsidR="006B7942" w:rsidRDefault="006B7942" w:rsidP="006B7942">
      <w:pPr>
        <w:ind w:left="0" w:firstLine="0"/>
      </w:pPr>
      <w:r>
        <w:t>Andy Leonard</w:t>
      </w:r>
    </w:p>
    <w:p w:rsidR="006B7942" w:rsidRDefault="006B7942" w:rsidP="006B7942">
      <w:pPr>
        <w:ind w:left="0" w:firstLine="0"/>
      </w:pPr>
    </w:p>
    <w:p w:rsidR="006B7942" w:rsidRDefault="006B7942" w:rsidP="0069682E">
      <w:r>
        <w:br w:type="page"/>
      </w:r>
    </w:p>
    <w:sdt>
      <w:sdtPr>
        <w:rPr>
          <w:rFonts w:asciiTheme="minorHAnsi" w:eastAsiaTheme="minorHAnsi" w:hAnsiTheme="minorHAnsi" w:cstheme="minorBidi"/>
          <w:color w:val="auto"/>
          <w:sz w:val="22"/>
          <w:szCs w:val="22"/>
        </w:rPr>
        <w:id w:val="-1675261239"/>
        <w:docPartObj>
          <w:docPartGallery w:val="Table of Contents"/>
          <w:docPartUnique/>
        </w:docPartObj>
      </w:sdtPr>
      <w:sdtEndPr>
        <w:rPr>
          <w:b/>
          <w:bCs/>
          <w:noProof/>
        </w:rPr>
      </w:sdtEndPr>
      <w:sdtContent>
        <w:p w:rsidR="0069682E" w:rsidRDefault="0069682E">
          <w:pPr>
            <w:pStyle w:val="TOCHeading"/>
          </w:pPr>
          <w:r>
            <w:t>Contents</w:t>
          </w:r>
        </w:p>
        <w:p w:rsidR="0069682E" w:rsidRDefault="0069682E">
          <w:pPr>
            <w:pStyle w:val="TOC1"/>
            <w:tabs>
              <w:tab w:val="right" w:leader="dot" w:pos="9350"/>
            </w:tabs>
            <w:rPr>
              <w:noProof/>
            </w:rPr>
          </w:pPr>
          <w:r>
            <w:fldChar w:fldCharType="begin"/>
          </w:r>
          <w:r>
            <w:instrText xml:space="preserve"> TOC \o "1-3" \h \z \u </w:instrText>
          </w:r>
          <w:r>
            <w:fldChar w:fldCharType="separate"/>
          </w:r>
          <w:hyperlink w:anchor="_Toc440831062" w:history="1">
            <w:r w:rsidRPr="00163E67">
              <w:rPr>
                <w:rStyle w:val="Hyperlink"/>
                <w:noProof/>
              </w:rPr>
              <w:t>General</w:t>
            </w:r>
            <w:r>
              <w:rPr>
                <w:noProof/>
                <w:webHidden/>
              </w:rPr>
              <w:tab/>
            </w:r>
            <w:r>
              <w:rPr>
                <w:noProof/>
                <w:webHidden/>
              </w:rPr>
              <w:fldChar w:fldCharType="begin"/>
            </w:r>
            <w:r>
              <w:rPr>
                <w:noProof/>
                <w:webHidden/>
              </w:rPr>
              <w:instrText xml:space="preserve"> PAGEREF _Toc440831062 \h </w:instrText>
            </w:r>
            <w:r>
              <w:rPr>
                <w:noProof/>
                <w:webHidden/>
              </w:rPr>
            </w:r>
            <w:r>
              <w:rPr>
                <w:noProof/>
                <w:webHidden/>
              </w:rPr>
              <w:fldChar w:fldCharType="separate"/>
            </w:r>
            <w:r>
              <w:rPr>
                <w:noProof/>
                <w:webHidden/>
              </w:rPr>
              <w:t>3</w:t>
            </w:r>
            <w:r>
              <w:rPr>
                <w:noProof/>
                <w:webHidden/>
              </w:rPr>
              <w:fldChar w:fldCharType="end"/>
            </w:r>
          </w:hyperlink>
        </w:p>
        <w:p w:rsidR="0069682E" w:rsidRDefault="0026391C">
          <w:pPr>
            <w:pStyle w:val="TOC1"/>
            <w:tabs>
              <w:tab w:val="right" w:leader="dot" w:pos="9350"/>
            </w:tabs>
            <w:rPr>
              <w:noProof/>
            </w:rPr>
          </w:pPr>
          <w:hyperlink w:anchor="_Toc440831063" w:history="1">
            <w:r w:rsidR="0069682E" w:rsidRPr="00163E67">
              <w:rPr>
                <w:rStyle w:val="Hyperlink"/>
                <w:noProof/>
              </w:rPr>
              <w:t>Obtain the Code</w:t>
            </w:r>
            <w:r w:rsidR="0069682E">
              <w:rPr>
                <w:noProof/>
                <w:webHidden/>
              </w:rPr>
              <w:tab/>
            </w:r>
            <w:r w:rsidR="0069682E">
              <w:rPr>
                <w:noProof/>
                <w:webHidden/>
              </w:rPr>
              <w:fldChar w:fldCharType="begin"/>
            </w:r>
            <w:r w:rsidR="0069682E">
              <w:rPr>
                <w:noProof/>
                <w:webHidden/>
              </w:rPr>
              <w:instrText xml:space="preserve"> PAGEREF _Toc440831063 \h </w:instrText>
            </w:r>
            <w:r w:rsidR="0069682E">
              <w:rPr>
                <w:noProof/>
                <w:webHidden/>
              </w:rPr>
            </w:r>
            <w:r w:rsidR="0069682E">
              <w:rPr>
                <w:noProof/>
                <w:webHidden/>
              </w:rPr>
              <w:fldChar w:fldCharType="separate"/>
            </w:r>
            <w:r w:rsidR="0069682E">
              <w:rPr>
                <w:noProof/>
                <w:webHidden/>
              </w:rPr>
              <w:t>4</w:t>
            </w:r>
            <w:r w:rsidR="0069682E">
              <w:rPr>
                <w:noProof/>
                <w:webHidden/>
              </w:rPr>
              <w:fldChar w:fldCharType="end"/>
            </w:r>
          </w:hyperlink>
        </w:p>
        <w:p w:rsidR="0069682E" w:rsidRDefault="0026391C">
          <w:pPr>
            <w:pStyle w:val="TOC1"/>
            <w:tabs>
              <w:tab w:val="right" w:leader="dot" w:pos="9350"/>
            </w:tabs>
            <w:rPr>
              <w:noProof/>
            </w:rPr>
          </w:pPr>
          <w:hyperlink w:anchor="_Toc440831064" w:history="1">
            <w:r w:rsidR="0069682E" w:rsidRPr="00163E67">
              <w:rPr>
                <w:rStyle w:val="Hyperlink"/>
                <w:noProof/>
              </w:rPr>
              <w:t>Add an SSIS Catalog</w:t>
            </w:r>
            <w:r w:rsidR="0069682E">
              <w:rPr>
                <w:noProof/>
                <w:webHidden/>
              </w:rPr>
              <w:tab/>
            </w:r>
            <w:r w:rsidR="0069682E">
              <w:rPr>
                <w:noProof/>
                <w:webHidden/>
              </w:rPr>
              <w:fldChar w:fldCharType="begin"/>
            </w:r>
            <w:r w:rsidR="0069682E">
              <w:rPr>
                <w:noProof/>
                <w:webHidden/>
              </w:rPr>
              <w:instrText xml:space="preserve"> PAGEREF _Toc440831064 \h </w:instrText>
            </w:r>
            <w:r w:rsidR="0069682E">
              <w:rPr>
                <w:noProof/>
                <w:webHidden/>
              </w:rPr>
            </w:r>
            <w:r w:rsidR="0069682E">
              <w:rPr>
                <w:noProof/>
                <w:webHidden/>
              </w:rPr>
              <w:fldChar w:fldCharType="separate"/>
            </w:r>
            <w:r w:rsidR="0069682E">
              <w:rPr>
                <w:noProof/>
                <w:webHidden/>
              </w:rPr>
              <w:t>5</w:t>
            </w:r>
            <w:r w:rsidR="0069682E">
              <w:rPr>
                <w:noProof/>
                <w:webHidden/>
              </w:rPr>
              <w:fldChar w:fldCharType="end"/>
            </w:r>
          </w:hyperlink>
        </w:p>
        <w:p w:rsidR="0069682E" w:rsidRDefault="0026391C">
          <w:pPr>
            <w:pStyle w:val="TOC1"/>
            <w:tabs>
              <w:tab w:val="right" w:leader="dot" w:pos="9350"/>
            </w:tabs>
            <w:rPr>
              <w:noProof/>
            </w:rPr>
          </w:pPr>
          <w:hyperlink w:anchor="_Toc440831065" w:history="1">
            <w:r w:rsidR="0069682E" w:rsidRPr="00163E67">
              <w:rPr>
                <w:rStyle w:val="Hyperlink"/>
                <w:noProof/>
              </w:rPr>
              <w:t>Execute the SSIS Framework Community Edition T-SQL Scripts</w:t>
            </w:r>
            <w:r w:rsidR="0069682E">
              <w:rPr>
                <w:noProof/>
                <w:webHidden/>
              </w:rPr>
              <w:tab/>
            </w:r>
            <w:r w:rsidR="0069682E">
              <w:rPr>
                <w:noProof/>
                <w:webHidden/>
              </w:rPr>
              <w:fldChar w:fldCharType="begin"/>
            </w:r>
            <w:r w:rsidR="0069682E">
              <w:rPr>
                <w:noProof/>
                <w:webHidden/>
              </w:rPr>
              <w:instrText xml:space="preserve"> PAGEREF _Toc440831065 \h </w:instrText>
            </w:r>
            <w:r w:rsidR="0069682E">
              <w:rPr>
                <w:noProof/>
                <w:webHidden/>
              </w:rPr>
            </w:r>
            <w:r w:rsidR="0069682E">
              <w:rPr>
                <w:noProof/>
                <w:webHidden/>
              </w:rPr>
              <w:fldChar w:fldCharType="separate"/>
            </w:r>
            <w:r w:rsidR="0069682E">
              <w:rPr>
                <w:noProof/>
                <w:webHidden/>
              </w:rPr>
              <w:t>6</w:t>
            </w:r>
            <w:r w:rsidR="0069682E">
              <w:rPr>
                <w:noProof/>
                <w:webHidden/>
              </w:rPr>
              <w:fldChar w:fldCharType="end"/>
            </w:r>
          </w:hyperlink>
        </w:p>
        <w:p w:rsidR="0069682E" w:rsidRDefault="0026391C">
          <w:pPr>
            <w:pStyle w:val="TOC1"/>
            <w:tabs>
              <w:tab w:val="right" w:leader="dot" w:pos="9350"/>
            </w:tabs>
            <w:rPr>
              <w:noProof/>
            </w:rPr>
          </w:pPr>
          <w:hyperlink w:anchor="_Toc440831066" w:history="1">
            <w:r w:rsidR="0069682E" w:rsidRPr="00163E67">
              <w:rPr>
                <w:rStyle w:val="Hyperlink"/>
                <w:noProof/>
              </w:rPr>
              <w:t>Deploy the SSIS Framework Community Edition SSIS Projects</w:t>
            </w:r>
            <w:r w:rsidR="0069682E">
              <w:rPr>
                <w:noProof/>
                <w:webHidden/>
              </w:rPr>
              <w:tab/>
            </w:r>
            <w:r w:rsidR="0069682E">
              <w:rPr>
                <w:noProof/>
                <w:webHidden/>
              </w:rPr>
              <w:fldChar w:fldCharType="begin"/>
            </w:r>
            <w:r w:rsidR="0069682E">
              <w:rPr>
                <w:noProof/>
                <w:webHidden/>
              </w:rPr>
              <w:instrText xml:space="preserve"> PAGEREF _Toc440831066 \h </w:instrText>
            </w:r>
            <w:r w:rsidR="0069682E">
              <w:rPr>
                <w:noProof/>
                <w:webHidden/>
              </w:rPr>
            </w:r>
            <w:r w:rsidR="0069682E">
              <w:rPr>
                <w:noProof/>
                <w:webHidden/>
              </w:rPr>
              <w:fldChar w:fldCharType="separate"/>
            </w:r>
            <w:r w:rsidR="0069682E">
              <w:rPr>
                <w:noProof/>
                <w:webHidden/>
              </w:rPr>
              <w:t>7</w:t>
            </w:r>
            <w:r w:rsidR="0069682E">
              <w:rPr>
                <w:noProof/>
                <w:webHidden/>
              </w:rPr>
              <w:fldChar w:fldCharType="end"/>
            </w:r>
          </w:hyperlink>
        </w:p>
        <w:p w:rsidR="0069682E" w:rsidRDefault="0026391C">
          <w:pPr>
            <w:pStyle w:val="TOC1"/>
            <w:tabs>
              <w:tab w:val="right" w:leader="dot" w:pos="9350"/>
            </w:tabs>
            <w:rPr>
              <w:noProof/>
            </w:rPr>
          </w:pPr>
          <w:hyperlink w:anchor="_Toc440831067" w:history="1">
            <w:r w:rsidR="0069682E" w:rsidRPr="00163E67">
              <w:rPr>
                <w:rStyle w:val="Hyperlink"/>
                <w:noProof/>
              </w:rPr>
              <w:t>Test</w:t>
            </w:r>
            <w:r w:rsidR="0069682E">
              <w:rPr>
                <w:noProof/>
                <w:webHidden/>
              </w:rPr>
              <w:tab/>
            </w:r>
            <w:r w:rsidR="0069682E">
              <w:rPr>
                <w:noProof/>
                <w:webHidden/>
              </w:rPr>
              <w:fldChar w:fldCharType="begin"/>
            </w:r>
            <w:r w:rsidR="0069682E">
              <w:rPr>
                <w:noProof/>
                <w:webHidden/>
              </w:rPr>
              <w:instrText xml:space="preserve"> PAGEREF _Toc440831067 \h </w:instrText>
            </w:r>
            <w:r w:rsidR="0069682E">
              <w:rPr>
                <w:noProof/>
                <w:webHidden/>
              </w:rPr>
            </w:r>
            <w:r w:rsidR="0069682E">
              <w:rPr>
                <w:noProof/>
                <w:webHidden/>
              </w:rPr>
              <w:fldChar w:fldCharType="separate"/>
            </w:r>
            <w:r w:rsidR="0069682E">
              <w:rPr>
                <w:noProof/>
                <w:webHidden/>
              </w:rPr>
              <w:t>11</w:t>
            </w:r>
            <w:r w:rsidR="0069682E">
              <w:rPr>
                <w:noProof/>
                <w:webHidden/>
              </w:rPr>
              <w:fldChar w:fldCharType="end"/>
            </w:r>
          </w:hyperlink>
        </w:p>
        <w:p w:rsidR="0069682E" w:rsidRDefault="0026391C">
          <w:pPr>
            <w:pStyle w:val="TOC1"/>
            <w:tabs>
              <w:tab w:val="right" w:leader="dot" w:pos="9350"/>
            </w:tabs>
            <w:rPr>
              <w:noProof/>
            </w:rPr>
          </w:pPr>
          <w:hyperlink w:anchor="_Toc440831068" w:history="1">
            <w:r w:rsidR="0069682E" w:rsidRPr="00163E67">
              <w:rPr>
                <w:rStyle w:val="Hyperlink"/>
                <w:noProof/>
              </w:rPr>
              <w:t>Conclusion</w:t>
            </w:r>
            <w:r w:rsidR="0069682E">
              <w:rPr>
                <w:noProof/>
                <w:webHidden/>
              </w:rPr>
              <w:tab/>
            </w:r>
            <w:r w:rsidR="0069682E">
              <w:rPr>
                <w:noProof/>
                <w:webHidden/>
              </w:rPr>
              <w:fldChar w:fldCharType="begin"/>
            </w:r>
            <w:r w:rsidR="0069682E">
              <w:rPr>
                <w:noProof/>
                <w:webHidden/>
              </w:rPr>
              <w:instrText xml:space="preserve"> PAGEREF _Toc440831068 \h </w:instrText>
            </w:r>
            <w:r w:rsidR="0069682E">
              <w:rPr>
                <w:noProof/>
                <w:webHidden/>
              </w:rPr>
            </w:r>
            <w:r w:rsidR="0069682E">
              <w:rPr>
                <w:noProof/>
                <w:webHidden/>
              </w:rPr>
              <w:fldChar w:fldCharType="separate"/>
            </w:r>
            <w:r w:rsidR="0069682E">
              <w:rPr>
                <w:noProof/>
                <w:webHidden/>
              </w:rPr>
              <w:t>14</w:t>
            </w:r>
            <w:r w:rsidR="0069682E">
              <w:rPr>
                <w:noProof/>
                <w:webHidden/>
              </w:rPr>
              <w:fldChar w:fldCharType="end"/>
            </w:r>
          </w:hyperlink>
        </w:p>
        <w:p w:rsidR="0069682E" w:rsidRDefault="0026391C">
          <w:pPr>
            <w:pStyle w:val="TOC1"/>
            <w:tabs>
              <w:tab w:val="right" w:leader="dot" w:pos="9350"/>
            </w:tabs>
            <w:rPr>
              <w:noProof/>
            </w:rPr>
          </w:pPr>
          <w:hyperlink w:anchor="_Toc440831069" w:history="1">
            <w:r w:rsidR="0069682E" w:rsidRPr="00163E67">
              <w:rPr>
                <w:rStyle w:val="Hyperlink"/>
                <w:noProof/>
              </w:rPr>
              <w:t>Appendix A - GNU GENERAL PUBLIC LICENSE Version 3, 29 June 2007</w:t>
            </w:r>
            <w:r w:rsidR="0069682E">
              <w:rPr>
                <w:noProof/>
                <w:webHidden/>
              </w:rPr>
              <w:tab/>
            </w:r>
            <w:r w:rsidR="0069682E">
              <w:rPr>
                <w:noProof/>
                <w:webHidden/>
              </w:rPr>
              <w:fldChar w:fldCharType="begin"/>
            </w:r>
            <w:r w:rsidR="0069682E">
              <w:rPr>
                <w:noProof/>
                <w:webHidden/>
              </w:rPr>
              <w:instrText xml:space="preserve"> PAGEREF _Toc440831069 \h </w:instrText>
            </w:r>
            <w:r w:rsidR="0069682E">
              <w:rPr>
                <w:noProof/>
                <w:webHidden/>
              </w:rPr>
            </w:r>
            <w:r w:rsidR="0069682E">
              <w:rPr>
                <w:noProof/>
                <w:webHidden/>
              </w:rPr>
              <w:fldChar w:fldCharType="separate"/>
            </w:r>
            <w:r w:rsidR="0069682E">
              <w:rPr>
                <w:noProof/>
                <w:webHidden/>
              </w:rPr>
              <w:t>15</w:t>
            </w:r>
            <w:r w:rsidR="0069682E">
              <w:rPr>
                <w:noProof/>
                <w:webHidden/>
              </w:rPr>
              <w:fldChar w:fldCharType="end"/>
            </w:r>
          </w:hyperlink>
        </w:p>
        <w:p w:rsidR="0069682E" w:rsidRDefault="0069682E">
          <w:r>
            <w:rPr>
              <w:b/>
              <w:bCs/>
              <w:noProof/>
            </w:rPr>
            <w:fldChar w:fldCharType="end"/>
          </w:r>
        </w:p>
      </w:sdtContent>
    </w:sdt>
    <w:p w:rsidR="0069682E" w:rsidRDefault="0069682E" w:rsidP="006B7942">
      <w:pPr>
        <w:ind w:left="0" w:firstLine="0"/>
      </w:pPr>
    </w:p>
    <w:p w:rsidR="00B65E07" w:rsidRDefault="00B65E07" w:rsidP="006B7942">
      <w:pPr>
        <w:ind w:left="0" w:firstLine="0"/>
      </w:pPr>
    </w:p>
    <w:p w:rsidR="00B65E07" w:rsidRDefault="00B65E07">
      <w:r>
        <w:br w:type="page"/>
      </w:r>
    </w:p>
    <w:p w:rsidR="00B65E07" w:rsidRDefault="00D834D0" w:rsidP="00D834D0">
      <w:pPr>
        <w:ind w:left="0" w:firstLine="0"/>
      </w:pPr>
      <w:r>
        <w:lastRenderedPageBreak/>
        <w:t xml:space="preserve">The SSIS Framework Community Edition is free and subject to the GNU GENERAL PUBLIC LICENSE Version 3, 29 June 2007. You can find a copy in </w:t>
      </w:r>
      <w:hyperlink w:anchor="_Appendix_A_-" w:history="1">
        <w:r w:rsidRPr="00C36A0F">
          <w:rPr>
            <w:rStyle w:val="Hyperlink"/>
          </w:rPr>
          <w:t xml:space="preserve">Appendix </w:t>
        </w:r>
        <w:proofErr w:type="gramStart"/>
        <w:r w:rsidRPr="00C36A0F">
          <w:rPr>
            <w:rStyle w:val="Hyperlink"/>
          </w:rPr>
          <w:t>A</w:t>
        </w:r>
        <w:proofErr w:type="gramEnd"/>
        <w:r w:rsidRPr="00C36A0F">
          <w:rPr>
            <w:rStyle w:val="Hyperlink"/>
          </w:rPr>
          <w:t xml:space="preserve"> - GNU GENERAL PUBLIC LICENSE Version 3, 29 June 2007</w:t>
        </w:r>
      </w:hyperlink>
      <w:r>
        <w:t>.</w:t>
      </w:r>
    </w:p>
    <w:p w:rsidR="00502B28" w:rsidRDefault="00502B28" w:rsidP="00D834D0">
      <w:pPr>
        <w:ind w:left="0" w:firstLine="0"/>
      </w:pPr>
    </w:p>
    <w:p w:rsidR="00E53365" w:rsidRDefault="00E53365" w:rsidP="00E53365">
      <w:pPr>
        <w:pStyle w:val="Heading1"/>
      </w:pPr>
      <w:bookmarkStart w:id="0" w:name="_Toc440831062"/>
      <w:r>
        <w:t>General</w:t>
      </w:r>
      <w:bookmarkEnd w:id="0"/>
      <w:r>
        <w:t xml:space="preserve"> </w:t>
      </w:r>
    </w:p>
    <w:p w:rsidR="00E53365" w:rsidRDefault="00E53365" w:rsidP="00E53365">
      <w:r>
        <w:t>In summary, the steps for installing SSIS Framework Community Edition are:</w:t>
      </w:r>
    </w:p>
    <w:p w:rsidR="00C36A0F" w:rsidRDefault="0026391C" w:rsidP="00E53365">
      <w:pPr>
        <w:pStyle w:val="ListParagraph"/>
        <w:numPr>
          <w:ilvl w:val="0"/>
          <w:numId w:val="1"/>
        </w:numPr>
      </w:pPr>
      <w:hyperlink w:anchor="_Obtain_the_Code" w:history="1">
        <w:r w:rsidR="00C36A0F" w:rsidRPr="00C36A0F">
          <w:rPr>
            <w:rStyle w:val="Hyperlink"/>
          </w:rPr>
          <w:t>Obtain the code</w:t>
        </w:r>
      </w:hyperlink>
    </w:p>
    <w:p w:rsidR="00E53365" w:rsidRDefault="0026391C" w:rsidP="00E53365">
      <w:pPr>
        <w:pStyle w:val="ListParagraph"/>
        <w:numPr>
          <w:ilvl w:val="0"/>
          <w:numId w:val="1"/>
        </w:numPr>
      </w:pPr>
      <w:hyperlink w:anchor="_Add_an_SSIS" w:history="1">
        <w:r w:rsidR="00E808DA" w:rsidRPr="004E3365">
          <w:rPr>
            <w:rStyle w:val="Hyperlink"/>
          </w:rPr>
          <w:t>Add an SSIS Catalog</w:t>
        </w:r>
      </w:hyperlink>
      <w:r w:rsidR="00E808DA">
        <w:t xml:space="preserve"> to a SQL Server instance</w:t>
      </w:r>
    </w:p>
    <w:p w:rsidR="00E808DA" w:rsidRDefault="0026391C" w:rsidP="00E53365">
      <w:pPr>
        <w:pStyle w:val="ListParagraph"/>
        <w:numPr>
          <w:ilvl w:val="0"/>
          <w:numId w:val="1"/>
        </w:numPr>
      </w:pPr>
      <w:hyperlink w:anchor="_Execute_the_SSIS" w:history="1">
        <w:r w:rsidR="003168AF" w:rsidRPr="00F6586F">
          <w:rPr>
            <w:rStyle w:val="Hyperlink"/>
          </w:rPr>
          <w:t>Execute the SSIS Framework Community Edition T-SQL scripts</w:t>
        </w:r>
      </w:hyperlink>
    </w:p>
    <w:p w:rsidR="003168AF" w:rsidRDefault="0026391C" w:rsidP="00E53365">
      <w:pPr>
        <w:pStyle w:val="ListParagraph"/>
        <w:numPr>
          <w:ilvl w:val="0"/>
          <w:numId w:val="1"/>
        </w:numPr>
      </w:pPr>
      <w:hyperlink w:anchor="_Deploy_the_SSIS" w:history="1">
        <w:r w:rsidR="005B347E" w:rsidRPr="00F6586F">
          <w:rPr>
            <w:rStyle w:val="Hyperlink"/>
          </w:rPr>
          <w:t>Deploy the SSIS Framework Community Edition SSIS projects</w:t>
        </w:r>
      </w:hyperlink>
    </w:p>
    <w:p w:rsidR="005B347E" w:rsidRPr="00E53365" w:rsidRDefault="0026391C" w:rsidP="00E53365">
      <w:pPr>
        <w:pStyle w:val="ListParagraph"/>
        <w:numPr>
          <w:ilvl w:val="0"/>
          <w:numId w:val="1"/>
        </w:numPr>
      </w:pPr>
      <w:hyperlink w:anchor="_Test" w:history="1">
        <w:r w:rsidR="005B347E" w:rsidRPr="007B509C">
          <w:rPr>
            <w:rStyle w:val="Hyperlink"/>
          </w:rPr>
          <w:t>Test!</w:t>
        </w:r>
      </w:hyperlink>
    </w:p>
    <w:p w:rsidR="00E53365" w:rsidRDefault="00E53365">
      <w:r>
        <w:br w:type="page"/>
      </w:r>
    </w:p>
    <w:p w:rsidR="00502B28" w:rsidRDefault="00C36A0F" w:rsidP="00C36A0F">
      <w:pPr>
        <w:pStyle w:val="Heading1"/>
      </w:pPr>
      <w:bookmarkStart w:id="1" w:name="ObtainCode"/>
      <w:bookmarkStart w:id="2" w:name="_Obtain_the_Code"/>
      <w:bookmarkStart w:id="3" w:name="_Toc440831063"/>
      <w:bookmarkEnd w:id="1"/>
      <w:bookmarkEnd w:id="2"/>
      <w:r>
        <w:lastRenderedPageBreak/>
        <w:t>Obtain the Code</w:t>
      </w:r>
      <w:bookmarkEnd w:id="3"/>
    </w:p>
    <w:p w:rsidR="00C36A0F" w:rsidRDefault="00C36A0F" w:rsidP="00C36A0F">
      <w:r>
        <w:t xml:space="preserve">To obtain the code, connect to GitHub at </w:t>
      </w:r>
      <w:hyperlink r:id="rId8" w:history="1">
        <w:r w:rsidRPr="008E00F1">
          <w:rPr>
            <w:rStyle w:val="Hyperlink"/>
          </w:rPr>
          <w:t>https://github.com/aleonard763/SSISFrameworkCommunityEdition</w:t>
        </w:r>
      </w:hyperlink>
      <w:r w:rsidR="00044467">
        <w:t>:</w:t>
      </w:r>
      <w:r>
        <w:t xml:space="preserve"> </w:t>
      </w:r>
    </w:p>
    <w:p w:rsidR="00EF2BFC" w:rsidRPr="00C36A0F" w:rsidRDefault="00EF2BFC" w:rsidP="00C36A0F"/>
    <w:p w:rsidR="00C36A0F" w:rsidRDefault="00C36A0F" w:rsidP="00C36A0F">
      <w:r>
        <w:rPr>
          <w:noProof/>
        </w:rPr>
        <w:drawing>
          <wp:inline distT="0" distB="0" distL="0" distR="0" wp14:anchorId="09A3BD6C" wp14:editId="69A68424">
            <wp:extent cx="5130363" cy="2431587"/>
            <wp:effectExtent l="0" t="0" r="0" b="6985"/>
            <wp:docPr id="1" name="Picture 1" descr="C:\VMLZ\Andy\Snags\Fw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340" cy="2443899"/>
                    </a:xfrm>
                    <a:prstGeom prst="rect">
                      <a:avLst/>
                    </a:prstGeom>
                    <a:noFill/>
                    <a:ln>
                      <a:noFill/>
                    </a:ln>
                  </pic:spPr>
                </pic:pic>
              </a:graphicData>
            </a:graphic>
          </wp:inline>
        </w:drawing>
      </w:r>
    </w:p>
    <w:p w:rsidR="00044467" w:rsidRDefault="00044467" w:rsidP="00C36A0F"/>
    <w:p w:rsidR="00044467" w:rsidRPr="00C36A0F" w:rsidRDefault="00044467" w:rsidP="00C36A0F">
      <w:r>
        <w:t>Save the code to a location you can readily access.</w:t>
      </w:r>
    </w:p>
    <w:p w:rsidR="00D834D0" w:rsidRDefault="00D834D0" w:rsidP="00D834D0">
      <w:pPr>
        <w:ind w:left="0" w:firstLine="0"/>
      </w:pPr>
    </w:p>
    <w:p w:rsidR="00F07457" w:rsidRDefault="00F07457">
      <w:r>
        <w:br w:type="page"/>
      </w:r>
    </w:p>
    <w:p w:rsidR="00D834D0" w:rsidRDefault="00F07457" w:rsidP="00F07457">
      <w:pPr>
        <w:pStyle w:val="Heading1"/>
      </w:pPr>
      <w:bookmarkStart w:id="4" w:name="_Add_an_SSIS"/>
      <w:bookmarkStart w:id="5" w:name="_Toc440831064"/>
      <w:bookmarkEnd w:id="4"/>
      <w:r>
        <w:lastRenderedPageBreak/>
        <w:t>Add an SSIS Catalog</w:t>
      </w:r>
      <w:bookmarkEnd w:id="5"/>
    </w:p>
    <w:p w:rsidR="00F07457" w:rsidRDefault="00F07457" w:rsidP="00F07457">
      <w:r>
        <w:t>If you already have an SSIS Catalog configured on an instance of SQL Server, you may skip this step.</w:t>
      </w:r>
    </w:p>
    <w:p w:rsidR="00F07457" w:rsidRDefault="00F07457" w:rsidP="00F07457">
      <w:r>
        <w:t xml:space="preserve">Use SQL Server Management Studio (SSMS) to connect to the instance of SQL Server and open Object Explorer. Right-click </w:t>
      </w:r>
      <w:r w:rsidR="00302461">
        <w:t>the Integration Services Catalogs node and click Create Catalog:</w:t>
      </w:r>
    </w:p>
    <w:p w:rsidR="00F07457" w:rsidRDefault="00F07457" w:rsidP="00F07457"/>
    <w:p w:rsidR="00F07457" w:rsidRDefault="00302461" w:rsidP="00F07457">
      <w:r>
        <w:rPr>
          <w:noProof/>
        </w:rPr>
        <w:drawing>
          <wp:inline distT="0" distB="0" distL="0" distR="0" wp14:anchorId="342843DA" wp14:editId="07BFD5D2">
            <wp:extent cx="2772130" cy="2028190"/>
            <wp:effectExtent l="0" t="0" r="9525" b="0"/>
            <wp:docPr id="3" name="Picture 3" descr="C:\VMLZ\Andy\Snags\Fw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64" cy="2043945"/>
                    </a:xfrm>
                    <a:prstGeom prst="rect">
                      <a:avLst/>
                    </a:prstGeom>
                    <a:noFill/>
                    <a:ln>
                      <a:noFill/>
                    </a:ln>
                  </pic:spPr>
                </pic:pic>
              </a:graphicData>
            </a:graphic>
          </wp:inline>
        </w:drawing>
      </w:r>
    </w:p>
    <w:p w:rsidR="005B42E9" w:rsidRDefault="005B42E9" w:rsidP="00F07457"/>
    <w:p w:rsidR="005B42E9" w:rsidRDefault="005B42E9" w:rsidP="00F07457">
      <w:r>
        <w:t>When the Create Catalog window displays, Check the “Enable CLR Integration” checkbox to enable additional controls on the page. You don’t have to, but I recommend you check the “Enable automatic execution of Integration Services stored procedure at SQL Server startup” checkbox. You will need to supply a password (twice):</w:t>
      </w:r>
    </w:p>
    <w:p w:rsidR="005B42E9" w:rsidRDefault="005B42E9" w:rsidP="00F07457"/>
    <w:p w:rsidR="005B42E9" w:rsidRDefault="005B42E9" w:rsidP="00F07457">
      <w:r>
        <w:rPr>
          <w:noProof/>
        </w:rPr>
        <w:drawing>
          <wp:inline distT="0" distB="0" distL="0" distR="0" wp14:anchorId="657A81AC" wp14:editId="27CDA004">
            <wp:extent cx="4581431" cy="3295106"/>
            <wp:effectExtent l="0" t="0" r="0" b="635"/>
            <wp:docPr id="4" name="Picture 4" descr="C:\VMLZ\Andy\Snags\FwC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23" cy="3302005"/>
                    </a:xfrm>
                    <a:prstGeom prst="rect">
                      <a:avLst/>
                    </a:prstGeom>
                    <a:noFill/>
                    <a:ln>
                      <a:noFill/>
                    </a:ln>
                  </pic:spPr>
                </pic:pic>
              </a:graphicData>
            </a:graphic>
          </wp:inline>
        </w:drawing>
      </w:r>
    </w:p>
    <w:p w:rsidR="00F143BE" w:rsidRDefault="00F143BE" w:rsidP="00F07457"/>
    <w:p w:rsidR="00EF2BFC" w:rsidRDefault="00EF2BFC">
      <w:r>
        <w:br w:type="page"/>
      </w:r>
    </w:p>
    <w:p w:rsidR="00F143BE" w:rsidRDefault="00F143BE" w:rsidP="00F07457">
      <w:r>
        <w:lastRenderedPageBreak/>
        <w:t>Once created, the SSIS Catalog will appear as shown below:</w:t>
      </w:r>
    </w:p>
    <w:p w:rsidR="00F143BE" w:rsidRDefault="00F143BE" w:rsidP="00F07457"/>
    <w:p w:rsidR="00F143BE" w:rsidRDefault="00F143BE" w:rsidP="00F07457">
      <w:r>
        <w:rPr>
          <w:noProof/>
        </w:rPr>
        <w:drawing>
          <wp:inline distT="0" distB="0" distL="0" distR="0" wp14:anchorId="16808EF3" wp14:editId="5CF8BD6B">
            <wp:extent cx="2774870" cy="1549730"/>
            <wp:effectExtent l="0" t="0" r="6985" b="0"/>
            <wp:docPr id="6" name="Picture 6" descr="C:\VMLZ\Andy\Snags\FwC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066" cy="1578322"/>
                    </a:xfrm>
                    <a:prstGeom prst="rect">
                      <a:avLst/>
                    </a:prstGeom>
                    <a:noFill/>
                    <a:ln>
                      <a:noFill/>
                    </a:ln>
                  </pic:spPr>
                </pic:pic>
              </a:graphicData>
            </a:graphic>
          </wp:inline>
        </w:drawing>
      </w:r>
    </w:p>
    <w:p w:rsidR="00F143BE" w:rsidRDefault="00F143BE" w:rsidP="00F07457"/>
    <w:p w:rsidR="00F143BE" w:rsidRDefault="004E3365" w:rsidP="004E3365">
      <w:pPr>
        <w:pStyle w:val="Heading1"/>
      </w:pPr>
      <w:bookmarkStart w:id="6" w:name="_Execute_the_SSIS"/>
      <w:bookmarkStart w:id="7" w:name="_Toc440831065"/>
      <w:bookmarkEnd w:id="6"/>
      <w:r>
        <w:t>Execute the SSIS Framework Community Edition T-SQL Scripts</w:t>
      </w:r>
      <w:bookmarkEnd w:id="7"/>
    </w:p>
    <w:p w:rsidR="004E3365" w:rsidRPr="004E3365" w:rsidRDefault="003D40C3" w:rsidP="004E3365">
      <w:r>
        <w:t>Navigate to the location you stored the SSISFrameworkCommunityEdition GitHub project. Open the Framework folder and then open the T-SQL scripts:</w:t>
      </w:r>
    </w:p>
    <w:p w:rsidR="00F143BE" w:rsidRDefault="00F143BE" w:rsidP="00F07457"/>
    <w:p w:rsidR="00F143BE" w:rsidRDefault="00F143BE" w:rsidP="00F07457">
      <w:r>
        <w:rPr>
          <w:noProof/>
        </w:rPr>
        <w:drawing>
          <wp:inline distT="0" distB="0" distL="0" distR="0" wp14:anchorId="4D87941A" wp14:editId="6549884D">
            <wp:extent cx="4904732" cy="1804853"/>
            <wp:effectExtent l="0" t="0" r="0" b="5080"/>
            <wp:docPr id="7" name="Picture 7" descr="C:\VMLZ\Andy\Snags\FwC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911" cy="1810071"/>
                    </a:xfrm>
                    <a:prstGeom prst="rect">
                      <a:avLst/>
                    </a:prstGeom>
                    <a:noFill/>
                    <a:ln>
                      <a:noFill/>
                    </a:ln>
                  </pic:spPr>
                </pic:pic>
              </a:graphicData>
            </a:graphic>
          </wp:inline>
        </w:drawing>
      </w:r>
    </w:p>
    <w:p w:rsidR="003D40C3" w:rsidRDefault="003D40C3" w:rsidP="00F07457"/>
    <w:p w:rsidR="00EF2BFC" w:rsidRDefault="00EF2BFC">
      <w:r>
        <w:br w:type="page"/>
      </w:r>
    </w:p>
    <w:p w:rsidR="003D40C3" w:rsidRDefault="003D40C3" w:rsidP="00F07457">
      <w:r>
        <w:lastRenderedPageBreak/>
        <w:t>Execute the scripts in numerical order (by the number at the beginning of each file name):</w:t>
      </w:r>
    </w:p>
    <w:p w:rsidR="003D40C3" w:rsidRDefault="003D40C3" w:rsidP="00F07457"/>
    <w:p w:rsidR="003D40C3" w:rsidRDefault="003D40C3" w:rsidP="00F07457">
      <w:r>
        <w:rPr>
          <w:noProof/>
        </w:rPr>
        <w:drawing>
          <wp:inline distT="0" distB="0" distL="0" distR="0" wp14:anchorId="50FEF087" wp14:editId="5F5E3CDD">
            <wp:extent cx="3926662" cy="3153171"/>
            <wp:effectExtent l="0" t="0" r="0" b="9525"/>
            <wp:docPr id="8" name="Picture 8" descr="C:\VMLZ\Andy\Snags\FwC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602" cy="3159547"/>
                    </a:xfrm>
                    <a:prstGeom prst="rect">
                      <a:avLst/>
                    </a:prstGeom>
                    <a:noFill/>
                    <a:ln>
                      <a:noFill/>
                    </a:ln>
                  </pic:spPr>
                </pic:pic>
              </a:graphicData>
            </a:graphic>
          </wp:inline>
        </w:drawing>
      </w:r>
    </w:p>
    <w:p w:rsidR="003D40C3" w:rsidRDefault="003D40C3" w:rsidP="00F07457"/>
    <w:p w:rsidR="003D40C3" w:rsidRDefault="00B1159A" w:rsidP="00B1159A">
      <w:pPr>
        <w:pStyle w:val="Heading1"/>
      </w:pPr>
      <w:bookmarkStart w:id="8" w:name="_Deploy_the_SSIS"/>
      <w:bookmarkStart w:id="9" w:name="_Toc440831066"/>
      <w:bookmarkEnd w:id="8"/>
      <w:r>
        <w:t>Deploy the SSIS Framework Community Edition SSIS Projects</w:t>
      </w:r>
      <w:bookmarkEnd w:id="9"/>
    </w:p>
    <w:p w:rsidR="00B1159A" w:rsidRPr="00B1159A" w:rsidRDefault="00B1159A" w:rsidP="00B1159A">
      <w:r>
        <w:t>Open the SSIS Framework Community Edition Visual Studio solution file from the SSISFrameworkCommunityEdition GitHub project folder:</w:t>
      </w:r>
    </w:p>
    <w:p w:rsidR="00B1159A" w:rsidRDefault="00B1159A" w:rsidP="00F07457"/>
    <w:p w:rsidR="00B1159A" w:rsidRDefault="00B1159A" w:rsidP="00F07457">
      <w:r>
        <w:rPr>
          <w:noProof/>
        </w:rPr>
        <w:drawing>
          <wp:inline distT="0" distB="0" distL="0" distR="0" wp14:anchorId="3D51D19D" wp14:editId="06E33A06">
            <wp:extent cx="4747303" cy="1597512"/>
            <wp:effectExtent l="0" t="0" r="0" b="3175"/>
            <wp:docPr id="9" name="Picture 9" descr="C:\VMLZ\Andy\Snags\FwC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856" cy="1601063"/>
                    </a:xfrm>
                    <a:prstGeom prst="rect">
                      <a:avLst/>
                    </a:prstGeom>
                    <a:noFill/>
                    <a:ln>
                      <a:noFill/>
                    </a:ln>
                  </pic:spPr>
                </pic:pic>
              </a:graphicData>
            </a:graphic>
          </wp:inline>
        </w:drawing>
      </w:r>
    </w:p>
    <w:p w:rsidR="00A93810" w:rsidRDefault="00A93810" w:rsidP="00F07457"/>
    <w:p w:rsidR="00EF2BFC" w:rsidRDefault="00EF2BFC">
      <w:r>
        <w:br w:type="page"/>
      </w:r>
    </w:p>
    <w:p w:rsidR="00A93810" w:rsidRDefault="00A93810" w:rsidP="00F07457">
      <w:r>
        <w:lastRenderedPageBreak/>
        <w:t>Deploy the projects to the SSIS Catalog hosted on your SQL Server instance:</w:t>
      </w:r>
    </w:p>
    <w:p w:rsidR="00A93810" w:rsidRDefault="00A93810" w:rsidP="00F07457"/>
    <w:p w:rsidR="00A93810" w:rsidRDefault="00A93810" w:rsidP="00F07457">
      <w:r>
        <w:rPr>
          <w:noProof/>
        </w:rPr>
        <w:drawing>
          <wp:inline distT="0" distB="0" distL="0" distR="0" wp14:anchorId="56359E51" wp14:editId="620774B9">
            <wp:extent cx="2363239" cy="1620923"/>
            <wp:effectExtent l="0" t="0" r="0" b="0"/>
            <wp:docPr id="10" name="Picture 10" descr="C:\VMLZ\Andy\Snags\FwC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207" cy="1635305"/>
                    </a:xfrm>
                    <a:prstGeom prst="rect">
                      <a:avLst/>
                    </a:prstGeom>
                    <a:noFill/>
                    <a:ln>
                      <a:noFill/>
                    </a:ln>
                  </pic:spPr>
                </pic:pic>
              </a:graphicData>
            </a:graphic>
          </wp:inline>
        </w:drawing>
      </w:r>
    </w:p>
    <w:p w:rsidR="00A93810" w:rsidRDefault="00A93810" w:rsidP="00F07457"/>
    <w:p w:rsidR="00A93810" w:rsidRDefault="00DA0947" w:rsidP="00F07457">
      <w:r>
        <w:t>To align the deployments with the SSIS Framework Community Edition metadata you deployed by executing the T-SQL scripts, deploy the Framework project to an SSIS Catalog Folder named “Framework”:</w:t>
      </w:r>
    </w:p>
    <w:p w:rsidR="00A93810" w:rsidRDefault="00A93810" w:rsidP="00F07457"/>
    <w:p w:rsidR="00A93810" w:rsidRDefault="00A93810" w:rsidP="00F07457">
      <w:r>
        <w:rPr>
          <w:noProof/>
        </w:rPr>
        <w:drawing>
          <wp:inline distT="0" distB="0" distL="0" distR="0" wp14:anchorId="5315BB3E" wp14:editId="03BD11CB">
            <wp:extent cx="4188619" cy="3882975"/>
            <wp:effectExtent l="0" t="0" r="2540" b="3810"/>
            <wp:docPr id="11" name="Picture 11" descr="C:\VMLZ\Andy\Snags\FwC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917" cy="3890667"/>
                    </a:xfrm>
                    <a:prstGeom prst="rect">
                      <a:avLst/>
                    </a:prstGeom>
                    <a:noFill/>
                    <a:ln>
                      <a:noFill/>
                    </a:ln>
                  </pic:spPr>
                </pic:pic>
              </a:graphicData>
            </a:graphic>
          </wp:inline>
        </w:drawing>
      </w:r>
    </w:p>
    <w:p w:rsidR="00DA0947" w:rsidRDefault="00DA0947" w:rsidP="00F07457"/>
    <w:p w:rsidR="00EF2BFC" w:rsidRDefault="00EF2BFC">
      <w:r>
        <w:br w:type="page"/>
      </w:r>
    </w:p>
    <w:p w:rsidR="00DA0947" w:rsidRDefault="00DA0947" w:rsidP="00F07457">
      <w:r>
        <w:lastRenderedPageBreak/>
        <w:t>Follow the steps of the Integration Services Deployment Wizard until the Framework SSIS project is deployed:</w:t>
      </w:r>
    </w:p>
    <w:p w:rsidR="00DA0947" w:rsidRDefault="00DA0947" w:rsidP="00F07457"/>
    <w:p w:rsidR="00DA0947" w:rsidRDefault="00DA0947" w:rsidP="00F07457">
      <w:r>
        <w:rPr>
          <w:noProof/>
        </w:rPr>
        <w:drawing>
          <wp:inline distT="0" distB="0" distL="0" distR="0" wp14:anchorId="07604B2D" wp14:editId="1430BA31">
            <wp:extent cx="4821604" cy="2319279"/>
            <wp:effectExtent l="0" t="0" r="0" b="5080"/>
            <wp:docPr id="12" name="Picture 12" descr="C:\VMLZ\Andy\Snags\FwC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MLZ\Andy\Snags\FwCE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352" cy="2327335"/>
                    </a:xfrm>
                    <a:prstGeom prst="rect">
                      <a:avLst/>
                    </a:prstGeom>
                    <a:noFill/>
                    <a:ln>
                      <a:noFill/>
                    </a:ln>
                  </pic:spPr>
                </pic:pic>
              </a:graphicData>
            </a:graphic>
          </wp:inline>
        </w:drawing>
      </w:r>
    </w:p>
    <w:p w:rsidR="00DA0947" w:rsidRDefault="00DA0947" w:rsidP="00F07457"/>
    <w:p w:rsidR="00DA0947" w:rsidRDefault="00DA0947" w:rsidP="00F07457"/>
    <w:p w:rsidR="00DA0947" w:rsidRDefault="00DA0947" w:rsidP="00F07457">
      <w:r>
        <w:rPr>
          <w:noProof/>
        </w:rPr>
        <w:drawing>
          <wp:inline distT="0" distB="0" distL="0" distR="0" wp14:anchorId="2C63B029" wp14:editId="0769DDE1">
            <wp:extent cx="4888741" cy="2849805"/>
            <wp:effectExtent l="0" t="0" r="7620" b="8255"/>
            <wp:docPr id="14" name="Picture 14" descr="C:\VMLZ\Andy\Snags\FwC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MLZ\Andy\Snags\FwCE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014" cy="2859874"/>
                    </a:xfrm>
                    <a:prstGeom prst="rect">
                      <a:avLst/>
                    </a:prstGeom>
                    <a:noFill/>
                    <a:ln>
                      <a:noFill/>
                    </a:ln>
                  </pic:spPr>
                </pic:pic>
              </a:graphicData>
            </a:graphic>
          </wp:inline>
        </w:drawing>
      </w:r>
    </w:p>
    <w:p w:rsidR="00DA0947" w:rsidRDefault="00DA0947" w:rsidP="00F07457"/>
    <w:p w:rsidR="00EF2BFC" w:rsidRDefault="00EF2BFC">
      <w:r>
        <w:br w:type="page"/>
      </w:r>
    </w:p>
    <w:p w:rsidR="00D109FD" w:rsidRDefault="00D109FD" w:rsidP="00D109FD">
      <w:r>
        <w:lastRenderedPageBreak/>
        <w:t>Once the Framework SSIS project is deployed, deploy the FrameworkTest1 and FrameworkTest2 SSIS projects. To align the deployments with the SSIS Framework Community Edition metadata you deployed by executing the T-SQL scripts, deploy the Framework project to an SSIS Catalog Folder named “Test”:</w:t>
      </w:r>
    </w:p>
    <w:p w:rsidR="00D109FD" w:rsidRDefault="00D109FD" w:rsidP="00D109FD"/>
    <w:p w:rsidR="00D109FD" w:rsidRDefault="00D109FD" w:rsidP="00D109FD">
      <w:r>
        <w:rPr>
          <w:noProof/>
        </w:rPr>
        <w:drawing>
          <wp:inline distT="0" distB="0" distL="0" distR="0" wp14:anchorId="0371B112" wp14:editId="3BA2B916">
            <wp:extent cx="2723810" cy="1692341"/>
            <wp:effectExtent l="0" t="0" r="635" b="3175"/>
            <wp:docPr id="15" name="Picture 15" descr="C:\VMLZ\Andy\Snags\Fw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MLZ\Andy\Snags\FwCE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8473" cy="1701451"/>
                    </a:xfrm>
                    <a:prstGeom prst="rect">
                      <a:avLst/>
                    </a:prstGeom>
                    <a:noFill/>
                    <a:ln>
                      <a:noFill/>
                    </a:ln>
                  </pic:spPr>
                </pic:pic>
              </a:graphicData>
            </a:graphic>
          </wp:inline>
        </w:drawing>
      </w:r>
    </w:p>
    <w:p w:rsidR="00D109FD" w:rsidRDefault="00D109FD" w:rsidP="00D109FD"/>
    <w:p w:rsidR="00D109FD" w:rsidRDefault="00D109FD" w:rsidP="00D109FD">
      <w:r>
        <w:rPr>
          <w:noProof/>
        </w:rPr>
        <w:drawing>
          <wp:inline distT="0" distB="0" distL="0" distR="0" wp14:anchorId="6CA347A6" wp14:editId="4F009028">
            <wp:extent cx="4842540" cy="4488839"/>
            <wp:effectExtent l="0" t="0" r="0" b="6985"/>
            <wp:docPr id="16" name="Picture 16" descr="C:\VMLZ\Andy\Snags\FwC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MLZ\Andy\Snags\FwCE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697" cy="4495473"/>
                    </a:xfrm>
                    <a:prstGeom prst="rect">
                      <a:avLst/>
                    </a:prstGeom>
                    <a:noFill/>
                    <a:ln>
                      <a:noFill/>
                    </a:ln>
                  </pic:spPr>
                </pic:pic>
              </a:graphicData>
            </a:graphic>
          </wp:inline>
        </w:drawing>
      </w:r>
    </w:p>
    <w:p w:rsidR="00DA0947" w:rsidRDefault="00DA0947" w:rsidP="00F07457"/>
    <w:p w:rsidR="00F143BE" w:rsidRDefault="00D109FD" w:rsidP="00F07457">
      <w:r>
        <w:rPr>
          <w:noProof/>
        </w:rPr>
        <w:lastRenderedPageBreak/>
        <w:drawing>
          <wp:inline distT="0" distB="0" distL="0" distR="0" wp14:anchorId="63A73B40" wp14:editId="2198F598">
            <wp:extent cx="4833480" cy="2730753"/>
            <wp:effectExtent l="0" t="0" r="5715" b="0"/>
            <wp:docPr id="17" name="Picture 17" descr="C:\VMLZ\Andy\Snags\FwC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MLZ\Andy\Snags\FwCE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684" cy="2735953"/>
                    </a:xfrm>
                    <a:prstGeom prst="rect">
                      <a:avLst/>
                    </a:prstGeom>
                    <a:noFill/>
                    <a:ln>
                      <a:noFill/>
                    </a:ln>
                  </pic:spPr>
                </pic:pic>
              </a:graphicData>
            </a:graphic>
          </wp:inline>
        </w:drawing>
      </w:r>
    </w:p>
    <w:p w:rsidR="00F143BE" w:rsidRPr="00F07457" w:rsidRDefault="00F143BE" w:rsidP="00F07457"/>
    <w:p w:rsidR="00F6586F" w:rsidRDefault="00F6586F">
      <w:r>
        <w:br w:type="page"/>
      </w:r>
    </w:p>
    <w:p w:rsidR="00F6586F" w:rsidRDefault="00F6586F" w:rsidP="00F6586F">
      <w:pPr>
        <w:pStyle w:val="Heading1"/>
      </w:pPr>
      <w:bookmarkStart w:id="10" w:name="_Test"/>
      <w:bookmarkStart w:id="11" w:name="_Toc440831067"/>
      <w:bookmarkEnd w:id="10"/>
      <w:r>
        <w:lastRenderedPageBreak/>
        <w:t>Test</w:t>
      </w:r>
      <w:bookmarkEnd w:id="11"/>
    </w:p>
    <w:p w:rsidR="00F6586F" w:rsidRDefault="00F6586F" w:rsidP="00F6586F">
      <w:r>
        <w:t>To test the deployment, execute the Parent.dtsx package in the Framework SSIS project.</w:t>
      </w:r>
    </w:p>
    <w:p w:rsidR="00F6586F" w:rsidRDefault="00F6586F" w:rsidP="00F6586F">
      <w:r>
        <w:t>Your first test will likely fail, unless you first configure the SSISDB connection manager to connect to your instance of SQL Server:</w:t>
      </w:r>
    </w:p>
    <w:p w:rsidR="00F6586F" w:rsidRDefault="00F6586F" w:rsidP="00F6586F"/>
    <w:p w:rsidR="00311B29" w:rsidRDefault="00F6586F" w:rsidP="00F6586F">
      <w:r>
        <w:rPr>
          <w:noProof/>
        </w:rPr>
        <w:drawing>
          <wp:inline distT="0" distB="0" distL="0" distR="0">
            <wp:extent cx="3983591" cy="4073237"/>
            <wp:effectExtent l="0" t="0" r="0" b="3810"/>
            <wp:docPr id="18" name="Picture 18" descr="C:\VMLZ\Andy\Snags\FwC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MLZ\Andy\Snags\FwC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034" cy="4084938"/>
                    </a:xfrm>
                    <a:prstGeom prst="rect">
                      <a:avLst/>
                    </a:prstGeom>
                    <a:noFill/>
                    <a:ln>
                      <a:noFill/>
                    </a:ln>
                  </pic:spPr>
                </pic:pic>
              </a:graphicData>
            </a:graphic>
          </wp:inline>
        </w:drawing>
      </w:r>
    </w:p>
    <w:p w:rsidR="00311B29" w:rsidRDefault="00311B29" w:rsidP="00F6586F"/>
    <w:p w:rsidR="002B115C" w:rsidRDefault="002B115C">
      <w:r>
        <w:br w:type="page"/>
      </w:r>
    </w:p>
    <w:p w:rsidR="00F50684" w:rsidRDefault="00F50684" w:rsidP="00F6586F">
      <w:r>
        <w:lastRenderedPageBreak/>
        <w:t>A successful test should appear as shown here:</w:t>
      </w:r>
    </w:p>
    <w:p w:rsidR="00F50684" w:rsidRDefault="00F50684" w:rsidP="00F6586F"/>
    <w:p w:rsidR="00F50684" w:rsidRDefault="00F50684" w:rsidP="00F6586F">
      <w:r>
        <w:rPr>
          <w:noProof/>
        </w:rPr>
        <w:drawing>
          <wp:inline distT="0" distB="0" distL="0" distR="0">
            <wp:extent cx="2952684" cy="4809704"/>
            <wp:effectExtent l="0" t="0" r="635" b="0"/>
            <wp:docPr id="20" name="Picture 20"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MLZ\Andy\Snags\FwCE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3" cy="4827393"/>
                    </a:xfrm>
                    <a:prstGeom prst="rect">
                      <a:avLst/>
                    </a:prstGeom>
                    <a:noFill/>
                    <a:ln>
                      <a:noFill/>
                    </a:ln>
                  </pic:spPr>
                </pic:pic>
              </a:graphicData>
            </a:graphic>
          </wp:inline>
        </w:drawing>
      </w:r>
    </w:p>
    <w:p w:rsidR="00F50684" w:rsidRDefault="00F50684" w:rsidP="00F6586F"/>
    <w:p w:rsidR="00F50684" w:rsidRDefault="00F50684" w:rsidP="00F6586F">
      <w:r>
        <w:t>Wait. The execution failed. Well, the execution of a single package failed, but that is the default configuration. Note the Parent package execution succeeded. Why? The FailApplicationonPackageFailure bit is configured to allow the package that failed to be fault tolerant.</w:t>
      </w:r>
    </w:p>
    <w:p w:rsidR="00F52983" w:rsidRDefault="00F52983">
      <w:r>
        <w:br w:type="page"/>
      </w:r>
    </w:p>
    <w:p w:rsidR="00F50684" w:rsidRDefault="00F50684" w:rsidP="00F6586F">
      <w:r>
        <w:lastRenderedPageBreak/>
        <w:t xml:space="preserve">To reconfigure the project, open the T-SQL script named </w:t>
      </w:r>
      <w:r w:rsidRPr="00F50684">
        <w:t>99_Update_FailApplicationOnPackageFailure.sql</w:t>
      </w:r>
      <w:r>
        <w:t xml:space="preserve">. If you </w:t>
      </w:r>
      <w:r w:rsidR="006F4532">
        <w:t>edit</w:t>
      </w:r>
      <w:r>
        <w:t xml:space="preserve"> the script</w:t>
      </w:r>
      <w:r w:rsidR="006F4532">
        <w:t xml:space="preserve"> to change the value of the FailApplicationOnPackageFailure bit value for the Application-Package identified as ApplicationPackageID 3</w:t>
      </w:r>
      <w:r>
        <w:t>,</w:t>
      </w:r>
      <w:r w:rsidR="006F4532">
        <w:t xml:space="preserve"> and then execute the edited script,</w:t>
      </w:r>
      <w:r>
        <w:t xml:space="preserve"> you can have a failure of the one package to cause the application to fail:</w:t>
      </w:r>
    </w:p>
    <w:p w:rsidR="00F50684" w:rsidRDefault="00F50684" w:rsidP="00F6586F"/>
    <w:p w:rsidR="00F50684" w:rsidRDefault="00F50684" w:rsidP="00F6586F">
      <w:r>
        <w:rPr>
          <w:noProof/>
        </w:rPr>
        <w:drawing>
          <wp:inline distT="0" distB="0" distL="0" distR="0">
            <wp:extent cx="3770729" cy="2720762"/>
            <wp:effectExtent l="0" t="0" r="1270" b="3810"/>
            <wp:docPr id="21" name="Picture 21" descr="C:\VMLZ\Andy\Snags\FwC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MLZ\Andy\Snags\FwCE_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18" cy="2731650"/>
                    </a:xfrm>
                    <a:prstGeom prst="rect">
                      <a:avLst/>
                    </a:prstGeom>
                    <a:noFill/>
                    <a:ln>
                      <a:noFill/>
                    </a:ln>
                  </pic:spPr>
                </pic:pic>
              </a:graphicData>
            </a:graphic>
          </wp:inline>
        </w:drawing>
      </w:r>
    </w:p>
    <w:p w:rsidR="007C4D61" w:rsidRDefault="007C4D61">
      <w:r>
        <w:br w:type="page"/>
      </w:r>
    </w:p>
    <w:p w:rsidR="00F50684" w:rsidRDefault="00F50684" w:rsidP="00F6586F">
      <w:r>
        <w:lastRenderedPageBreak/>
        <w:t>A second test execution results in a failed execution, as shown here:</w:t>
      </w:r>
    </w:p>
    <w:p w:rsidR="00F50684" w:rsidRDefault="00F50684" w:rsidP="00F6586F"/>
    <w:p w:rsidR="00F50684" w:rsidRDefault="00F50684" w:rsidP="00F6586F">
      <w:r>
        <w:rPr>
          <w:noProof/>
        </w:rPr>
        <w:drawing>
          <wp:inline distT="0" distB="0" distL="0" distR="0" wp14:anchorId="0A801CCB" wp14:editId="6FDD3BEF">
            <wp:extent cx="2621147" cy="4387627"/>
            <wp:effectExtent l="0" t="0" r="8255" b="0"/>
            <wp:docPr id="19" name="Picture 19"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MLZ\Andy\Snags\FwCE_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19" cy="4402645"/>
                    </a:xfrm>
                    <a:prstGeom prst="rect">
                      <a:avLst/>
                    </a:prstGeom>
                    <a:noFill/>
                    <a:ln>
                      <a:noFill/>
                    </a:ln>
                  </pic:spPr>
                </pic:pic>
              </a:graphicData>
            </a:graphic>
          </wp:inline>
        </w:drawing>
      </w:r>
    </w:p>
    <w:p w:rsidR="00BD34FD" w:rsidRDefault="00BD34FD" w:rsidP="00F6586F"/>
    <w:p w:rsidR="00BD34FD" w:rsidRDefault="00BD34FD">
      <w:r>
        <w:br w:type="page"/>
      </w:r>
    </w:p>
    <w:p w:rsidR="0086418C" w:rsidRDefault="0086418C" w:rsidP="0086418C">
      <w:pPr>
        <w:pStyle w:val="Heading1"/>
      </w:pPr>
      <w:bookmarkStart w:id="12" w:name="_Toc440831068"/>
      <w:r>
        <w:lastRenderedPageBreak/>
        <w:t xml:space="preserve">Adding an Application to SSIS Framework Community Edition </w:t>
      </w:r>
    </w:p>
    <w:p w:rsidR="0086418C" w:rsidRDefault="0086418C" w:rsidP="0086418C">
      <w:r>
        <w:t>You may look at what you’ve built and ask, “How do I add an SSIS project to the SSIS Framework Community Edition?” That’s an excellent question. Adding a new SSIS Application to the SSIS Framework Community Edition consists of three steps and a test:</w:t>
      </w:r>
    </w:p>
    <w:p w:rsidR="0086418C" w:rsidRDefault="0086418C" w:rsidP="0086418C">
      <w:pPr>
        <w:pStyle w:val="ListParagraph"/>
        <w:numPr>
          <w:ilvl w:val="0"/>
          <w:numId w:val="2"/>
        </w:numPr>
      </w:pPr>
      <w:r>
        <w:t>Add an SSIS Application</w:t>
      </w:r>
    </w:p>
    <w:p w:rsidR="0086418C" w:rsidRDefault="0086418C" w:rsidP="0086418C">
      <w:pPr>
        <w:pStyle w:val="ListParagraph"/>
        <w:numPr>
          <w:ilvl w:val="0"/>
          <w:numId w:val="2"/>
        </w:numPr>
      </w:pPr>
      <w:r>
        <w:t>Add Package metadata (if needed)</w:t>
      </w:r>
    </w:p>
    <w:p w:rsidR="0086418C" w:rsidRDefault="0086418C" w:rsidP="0086418C">
      <w:pPr>
        <w:pStyle w:val="ListParagraph"/>
        <w:numPr>
          <w:ilvl w:val="0"/>
          <w:numId w:val="2"/>
        </w:numPr>
      </w:pPr>
      <w:r>
        <w:t>Create Application-Package mappings</w:t>
      </w:r>
    </w:p>
    <w:p w:rsidR="0086418C" w:rsidRDefault="0086418C" w:rsidP="0086418C">
      <w:pPr>
        <w:pStyle w:val="ListParagraph"/>
        <w:numPr>
          <w:ilvl w:val="0"/>
          <w:numId w:val="2"/>
        </w:numPr>
      </w:pPr>
      <w:r>
        <w:t>Test</w:t>
      </w:r>
    </w:p>
    <w:p w:rsidR="0086418C" w:rsidRDefault="0086418C" w:rsidP="0086418C"/>
    <w:p w:rsidR="0086418C" w:rsidRDefault="0086418C" w:rsidP="0086418C">
      <w:pPr>
        <w:pStyle w:val="Heading2"/>
      </w:pPr>
      <w:r>
        <w:t>Add an SSIS Application</w:t>
      </w:r>
    </w:p>
    <w:p w:rsidR="0086418C" w:rsidRDefault="0086418C" w:rsidP="0086418C">
      <w:r>
        <w:t>Adding an SSIS Application to SSIS Frame</w:t>
      </w:r>
      <w:r w:rsidR="00F91845">
        <w:t xml:space="preserve">work Community Edition is a fairly straightforward exercise. And, you’ve already done it when you executed the T-SQL scripts. Each “5” script – </w:t>
      </w:r>
      <w:r w:rsidR="00F91845" w:rsidRPr="00F91845">
        <w:t>35_Insert_Packages.sql</w:t>
      </w:r>
      <w:r w:rsidR="00F91845">
        <w:t xml:space="preserve">, </w:t>
      </w:r>
      <w:r w:rsidR="00F91845" w:rsidRPr="00F91845">
        <w:t>45_Insert_Application.sql</w:t>
      </w:r>
      <w:r w:rsidR="00F91845">
        <w:t xml:space="preserve">, and </w:t>
      </w:r>
      <w:r w:rsidR="00F91845" w:rsidRPr="00F91845">
        <w:t>55_Insert_ApplicationPackages.sql</w:t>
      </w:r>
      <w:r w:rsidR="00F91845">
        <w:t xml:space="preserve"> – was used to build the metadata for the “Framework Test” SSIS Application you just executed in the test.</w:t>
      </w:r>
    </w:p>
    <w:p w:rsidR="00F91845" w:rsidRDefault="00F67E3C" w:rsidP="0086418C">
      <w:r>
        <w:t xml:space="preserve">Let’s use those same T-SQL scripts as templates for our </w:t>
      </w:r>
      <w:r w:rsidR="00F545C4">
        <w:t>next SSIS Application.</w:t>
      </w:r>
    </w:p>
    <w:p w:rsidR="00F545C4" w:rsidRDefault="00F545C4" w:rsidP="0086418C">
      <w:r>
        <w:t xml:space="preserve">Begin by adding the metadata for the SSIS Application, which we will name “Framework Test 2” (because I’m feeling very creative as I type </w:t>
      </w:r>
      <w:proofErr w:type="gramStart"/>
      <w:r>
        <w:t xml:space="preserve">this </w:t>
      </w:r>
      <w:proofErr w:type="gramEnd"/>
      <w:r>
        <w:sym w:font="Wingdings" w:char="F04A"/>
      </w:r>
      <w:r>
        <w:t xml:space="preserve">). Open </w:t>
      </w:r>
      <w:r w:rsidRPr="00F91845">
        <w:t>45_Insert_Application.sql</w:t>
      </w:r>
      <w:r>
        <w:t xml:space="preserve"> and edit the T-SQL so that it appears as shown below:</w:t>
      </w:r>
    </w:p>
    <w:p w:rsidR="0086418C" w:rsidRPr="007C4D61" w:rsidRDefault="0086418C" w:rsidP="0086418C"/>
    <w:p w:rsidR="0086418C" w:rsidRDefault="0086418C" w:rsidP="0086418C">
      <w:r>
        <w:rPr>
          <w:noProof/>
        </w:rPr>
        <w:drawing>
          <wp:inline distT="0" distB="0" distL="0" distR="0" wp14:anchorId="605CB81B" wp14:editId="600FE0B6">
            <wp:extent cx="4706702" cy="2565004"/>
            <wp:effectExtent l="0" t="0" r="0" b="6985"/>
            <wp:docPr id="13" name="Picture 13" descr="C:\VMLZ\Andy\Snags\FwC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8474" cy="2582319"/>
                    </a:xfrm>
                    <a:prstGeom prst="rect">
                      <a:avLst/>
                    </a:prstGeom>
                    <a:noFill/>
                    <a:ln>
                      <a:noFill/>
                    </a:ln>
                  </pic:spPr>
                </pic:pic>
              </a:graphicData>
            </a:graphic>
          </wp:inline>
        </w:drawing>
      </w:r>
    </w:p>
    <w:p w:rsidR="00F545C4" w:rsidRDefault="00F545C4" w:rsidP="0086418C"/>
    <w:p w:rsidR="00F545C4" w:rsidRDefault="00F545C4" w:rsidP="0086418C">
      <w:r>
        <w:t xml:space="preserve">You may be reading this and asking, “Andy, couldn’t you have included text I could copy and paste?” the answer is definitely, “Yes. Yes I could have.” I omitted it intentionally. I want you to become extremely familiar with the metadata management required for using SSIS Framework Community Edition. There’s no better way to learn than by doing. </w:t>
      </w:r>
    </w:p>
    <w:p w:rsidR="00F545C4" w:rsidRDefault="00F545C4" w:rsidP="0086418C">
      <w:r>
        <w:t>Do this.</w:t>
      </w:r>
    </w:p>
    <w:p w:rsidR="00F545C4" w:rsidRDefault="00F545C4" w:rsidP="0086418C"/>
    <w:p w:rsidR="00EF1D2F" w:rsidRDefault="00EF1D2F" w:rsidP="00EF1D2F">
      <w:pPr>
        <w:pStyle w:val="Heading2"/>
      </w:pPr>
      <w:r>
        <w:t>Create Application-Package Mappings</w:t>
      </w:r>
    </w:p>
    <w:p w:rsidR="00F55E65" w:rsidRDefault="00EF1D2F" w:rsidP="00EF1D2F">
      <w:r>
        <w:t xml:space="preserve">The next step in creating a new SSIS Application in the SSIS Framework Community Edition is to create Application-Package mappings. </w:t>
      </w:r>
    </w:p>
    <w:p w:rsidR="00453E88" w:rsidRDefault="00EF1D2F" w:rsidP="00EF1D2F">
      <w:r>
        <w:lastRenderedPageBreak/>
        <w:t xml:space="preserve">In </w:t>
      </w:r>
      <w:r w:rsidR="00F55E65">
        <w:t xml:space="preserve">the </w:t>
      </w:r>
      <w:r>
        <w:t>SSIS Framework Community Edition, an SSIS Application</w:t>
      </w:r>
      <w:r w:rsidR="00F55E65">
        <w:t xml:space="preserve"> executes a collection of SSIS packages stored in the SSIS Catalog in a sequential order. Open the </w:t>
      </w:r>
      <w:r w:rsidR="00F55E65" w:rsidRPr="00F91845">
        <w:t>55_Insert_ApplicationPackages.sql</w:t>
      </w:r>
      <w:r w:rsidR="00F55E65">
        <w:t xml:space="preserve"> T-SQL script and modify it as shown in the screenshot below. </w:t>
      </w:r>
      <w:r w:rsidR="00453E88">
        <w:t xml:space="preserve">Note we add the FailApplicationOnPackageFailure bit to the list of fields to INSERT, and we include FailApplicationOnPackageFailure bit values of 1 for each row inserted in the list of VALUES. </w:t>
      </w:r>
    </w:p>
    <w:p w:rsidR="00F55E65" w:rsidRDefault="00F55E65" w:rsidP="00EF1D2F">
      <w:r>
        <w:t>After execution, the results should appear similar to those shown below:</w:t>
      </w:r>
    </w:p>
    <w:p w:rsidR="00F55E65" w:rsidRDefault="00F55E65" w:rsidP="00EF1D2F"/>
    <w:p w:rsidR="00F55E65" w:rsidRDefault="00453E88" w:rsidP="00EF1D2F">
      <w:r>
        <w:rPr>
          <w:noProof/>
        </w:rPr>
        <w:drawing>
          <wp:inline distT="0" distB="0" distL="0" distR="0">
            <wp:extent cx="4961100" cy="2684013"/>
            <wp:effectExtent l="0" t="0" r="0" b="2540"/>
            <wp:docPr id="26" name="Picture 26" descr="C:\VMLZ\Andy\Snags\FwC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2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933" cy="2693661"/>
                    </a:xfrm>
                    <a:prstGeom prst="rect">
                      <a:avLst/>
                    </a:prstGeom>
                    <a:noFill/>
                    <a:ln>
                      <a:noFill/>
                    </a:ln>
                  </pic:spPr>
                </pic:pic>
              </a:graphicData>
            </a:graphic>
          </wp:inline>
        </w:drawing>
      </w:r>
    </w:p>
    <w:p w:rsidR="009072BE" w:rsidRDefault="009072BE" w:rsidP="00EF1D2F"/>
    <w:p w:rsidR="00F545C4" w:rsidRDefault="00F545C4" w:rsidP="0086418C">
      <w:r>
        <w:t>Once you execute the modified script, you should see results akin to those shown below:</w:t>
      </w:r>
    </w:p>
    <w:p w:rsidR="00F545C4" w:rsidRDefault="00F545C4" w:rsidP="0086418C"/>
    <w:p w:rsidR="00F545C4" w:rsidRDefault="00F545C4" w:rsidP="0086418C">
      <w:r>
        <w:rPr>
          <w:noProof/>
        </w:rPr>
        <w:drawing>
          <wp:inline distT="0" distB="0" distL="0" distR="0">
            <wp:extent cx="2871060" cy="760021"/>
            <wp:effectExtent l="0" t="0" r="5715" b="2540"/>
            <wp:docPr id="22" name="Picture 22" descr="C:\VMLZ\Andy\Snags\FwC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0548" cy="812829"/>
                    </a:xfrm>
                    <a:prstGeom prst="rect">
                      <a:avLst/>
                    </a:prstGeom>
                    <a:noFill/>
                    <a:ln>
                      <a:noFill/>
                    </a:ln>
                  </pic:spPr>
                </pic:pic>
              </a:graphicData>
            </a:graphic>
          </wp:inline>
        </w:drawing>
      </w:r>
    </w:p>
    <w:p w:rsidR="00F545C4" w:rsidRDefault="00F545C4" w:rsidP="0086418C"/>
    <w:p w:rsidR="00F545C4" w:rsidRDefault="004701EB" w:rsidP="0086418C">
      <w:r>
        <w:t>There are now two SSIS Applications listed in the custom.Applications table. Awesome. On to Packages.</w:t>
      </w:r>
      <w:r w:rsidR="00EF1D2F">
        <w:t xml:space="preserve"> Remember the ApplicationID value for our new SSIS Application. We will need it in a later step.</w:t>
      </w:r>
    </w:p>
    <w:p w:rsidR="004701EB" w:rsidRDefault="004701EB" w:rsidP="0086418C"/>
    <w:p w:rsidR="004701EB" w:rsidRDefault="004701EB" w:rsidP="004701EB">
      <w:pPr>
        <w:pStyle w:val="Heading2"/>
      </w:pPr>
      <w:r>
        <w:t>Add Package Metadata</w:t>
      </w:r>
    </w:p>
    <w:p w:rsidR="004701EB" w:rsidRDefault="004701EB" w:rsidP="004701EB">
      <w:r>
        <w:t>The next step is to add Package metadata (if needed). In our case, we are going to create a new SSIS Application from existing SSIS packages, so we will not need to add any package metadata. We will, however, make use of the T-SQL script named “</w:t>
      </w:r>
      <w:r w:rsidRPr="00F91845">
        <w:t>35_Insert_Packages.sql</w:t>
      </w:r>
      <w:r>
        <w:t>.”</w:t>
      </w:r>
    </w:p>
    <w:p w:rsidR="004701EB" w:rsidRDefault="004701EB" w:rsidP="004701EB">
      <w:r>
        <w:t xml:space="preserve">Open the </w:t>
      </w:r>
      <w:r w:rsidRPr="00F91845">
        <w:t>35_Insert_Packages.sql</w:t>
      </w:r>
      <w:r>
        <w:t xml:space="preserve"> T-SQL script. Highlight the T-SQL SELECT statement at the end of the script and execute the query. The SELECT statement should execute and return results similar to those shown below:</w:t>
      </w:r>
    </w:p>
    <w:p w:rsidR="004701EB" w:rsidRDefault="004701EB" w:rsidP="004701EB"/>
    <w:p w:rsidR="004701EB" w:rsidRDefault="004701EB" w:rsidP="004701EB">
      <w:r>
        <w:rPr>
          <w:noProof/>
        </w:rPr>
        <w:lastRenderedPageBreak/>
        <w:drawing>
          <wp:inline distT="0" distB="0" distL="0" distR="0">
            <wp:extent cx="4655350" cy="2820791"/>
            <wp:effectExtent l="0" t="0" r="0" b="0"/>
            <wp:docPr id="23" name="Picture 23" descr="C:\VMLZ\Andy\Snags\FwCE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581" cy="2825778"/>
                    </a:xfrm>
                    <a:prstGeom prst="rect">
                      <a:avLst/>
                    </a:prstGeom>
                    <a:noFill/>
                    <a:ln>
                      <a:noFill/>
                    </a:ln>
                  </pic:spPr>
                </pic:pic>
              </a:graphicData>
            </a:graphic>
          </wp:inline>
        </w:drawing>
      </w:r>
    </w:p>
    <w:p w:rsidR="00EF1D2F" w:rsidRDefault="00EF1D2F" w:rsidP="004701EB"/>
    <w:p w:rsidR="00EF1D2F" w:rsidRDefault="00EF1D2F" w:rsidP="0086418C">
      <w:r>
        <w:t>Remember the PackageID values for package we want to execute as part of our new SSIS Application. We will need them in a later step.</w:t>
      </w:r>
    </w:p>
    <w:p w:rsidR="00EF1D2F" w:rsidRDefault="00EF1D2F" w:rsidP="0086418C"/>
    <w:p w:rsidR="0036598F" w:rsidRDefault="0036598F" w:rsidP="0036598F">
      <w:pPr>
        <w:pStyle w:val="Heading2"/>
      </w:pPr>
      <w:r>
        <w:t>Testing</w:t>
      </w:r>
    </w:p>
    <w:p w:rsidR="0036598F" w:rsidRDefault="0036598F" w:rsidP="0036598F">
      <w:r>
        <w:t>I create two tests for the functionality; a unit test and a functional / system test. The unit test checks the new SSIS Application’s data and the functional / system test checks the execution of the SSIS Framework Community Edition with the new SSIS Application.</w:t>
      </w:r>
    </w:p>
    <w:p w:rsidR="0036598F" w:rsidRDefault="0036598F" w:rsidP="0036598F"/>
    <w:p w:rsidR="0036598F" w:rsidRPr="009E69C3" w:rsidRDefault="0036598F" w:rsidP="0036598F">
      <w:pPr>
        <w:pStyle w:val="Heading3"/>
      </w:pPr>
      <w:r>
        <w:t>Unit Test</w:t>
      </w:r>
    </w:p>
    <w:p w:rsidR="0036598F" w:rsidRDefault="0036598F" w:rsidP="0036598F">
      <w:r>
        <w:t>We are now ready to test to be sure we’ve entered the SSIS Application metadata correctly for use with SSIS Framework Community Edition. The easiest way to accomplish this is to use the query used by the Parent SSIS Package in the Framework SSIS Project (since this query will be used by the Framework). To access that query, open the “</w:t>
      </w:r>
      <w:r w:rsidRPr="009072BE">
        <w:t>SSIS Framework Community Edition</w:t>
      </w:r>
      <w:r>
        <w:t xml:space="preserve">” SSIS solution. Expand the Framework project, and edit the Parent.dtsx SSIS package. Right-click the “SQL Get Framework Packages” Execute SQL Task and click </w:t>
      </w:r>
      <w:proofErr w:type="gramStart"/>
      <w:r>
        <w:t>Edit</w:t>
      </w:r>
      <w:proofErr w:type="gramEnd"/>
      <w:r>
        <w:t>, as shown below:</w:t>
      </w:r>
    </w:p>
    <w:p w:rsidR="0036598F" w:rsidRDefault="0036598F" w:rsidP="0036598F"/>
    <w:p w:rsidR="0036598F" w:rsidRDefault="0036598F" w:rsidP="0036598F">
      <w:r>
        <w:rPr>
          <w:noProof/>
        </w:rPr>
        <w:drawing>
          <wp:inline distT="0" distB="0" distL="0" distR="0" wp14:anchorId="0BADDB57" wp14:editId="27C45CDE">
            <wp:extent cx="5278358" cy="2167172"/>
            <wp:effectExtent l="0" t="0" r="0" b="5080"/>
            <wp:docPr id="27" name="Picture 27" descr="C:\VMLZ\Andy\Snags\FwCE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804" cy="2174335"/>
                    </a:xfrm>
                    <a:prstGeom prst="rect">
                      <a:avLst/>
                    </a:prstGeom>
                    <a:noFill/>
                    <a:ln>
                      <a:noFill/>
                    </a:ln>
                  </pic:spPr>
                </pic:pic>
              </a:graphicData>
            </a:graphic>
          </wp:inline>
        </w:drawing>
      </w:r>
    </w:p>
    <w:p w:rsidR="0036598F" w:rsidRDefault="0036598F" w:rsidP="0036598F"/>
    <w:p w:rsidR="0036598F" w:rsidRDefault="0036598F" w:rsidP="0036598F">
      <w:r>
        <w:lastRenderedPageBreak/>
        <w:br w:type="page"/>
      </w:r>
    </w:p>
    <w:p w:rsidR="0036598F" w:rsidRDefault="0036598F" w:rsidP="0036598F">
      <w:r>
        <w:lastRenderedPageBreak/>
        <w:t>Click the ellipsis beside the SQLStatement property and copy the T-SQL statement to the clipboard:</w:t>
      </w:r>
    </w:p>
    <w:p w:rsidR="0036598F" w:rsidRDefault="0036598F" w:rsidP="0036598F"/>
    <w:p w:rsidR="0036598F" w:rsidRDefault="0036598F" w:rsidP="0036598F">
      <w:r>
        <w:rPr>
          <w:noProof/>
        </w:rPr>
        <w:drawing>
          <wp:inline distT="0" distB="0" distL="0" distR="0" wp14:anchorId="332B7655" wp14:editId="256771DF">
            <wp:extent cx="5174977" cy="2998280"/>
            <wp:effectExtent l="0" t="0" r="6985" b="0"/>
            <wp:docPr id="28" name="Picture 28" descr="C:\VMLZ\Andy\Snags\FwCE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108" cy="3002412"/>
                    </a:xfrm>
                    <a:prstGeom prst="rect">
                      <a:avLst/>
                    </a:prstGeom>
                    <a:noFill/>
                    <a:ln>
                      <a:noFill/>
                    </a:ln>
                  </pic:spPr>
                </pic:pic>
              </a:graphicData>
            </a:graphic>
          </wp:inline>
        </w:drawing>
      </w:r>
    </w:p>
    <w:p w:rsidR="0036598F" w:rsidRDefault="0036598F" w:rsidP="0036598F"/>
    <w:p w:rsidR="0036598F" w:rsidRDefault="0036598F" w:rsidP="0036598F">
      <w:r>
        <w:t>In SSMS, open a new query window and paste the clipboard contents into it. Change the WHERE clause so that the T-SQL statement returns only the rows for the “Framework Test 2” SSIS Application. Your results should appear similar to those shown below:</w:t>
      </w:r>
    </w:p>
    <w:p w:rsidR="0036598F" w:rsidRDefault="0036598F" w:rsidP="0036598F"/>
    <w:p w:rsidR="0036598F" w:rsidRDefault="0036598F" w:rsidP="0036598F">
      <w:r>
        <w:rPr>
          <w:noProof/>
        </w:rPr>
        <w:drawing>
          <wp:inline distT="0" distB="0" distL="0" distR="0" wp14:anchorId="0C884D6F" wp14:editId="640F517F">
            <wp:extent cx="5551714" cy="2373714"/>
            <wp:effectExtent l="0" t="0" r="0" b="7620"/>
            <wp:docPr id="29" name="Picture 29" descr="C:\VMLZ\Andy\Snags\FwCE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300" cy="2375247"/>
                    </a:xfrm>
                    <a:prstGeom prst="rect">
                      <a:avLst/>
                    </a:prstGeom>
                    <a:noFill/>
                    <a:ln>
                      <a:noFill/>
                    </a:ln>
                  </pic:spPr>
                </pic:pic>
              </a:graphicData>
            </a:graphic>
          </wp:inline>
        </w:drawing>
      </w:r>
    </w:p>
    <w:p w:rsidR="0036598F" w:rsidRDefault="0036598F" w:rsidP="0036598F">
      <w:r>
        <w:br w:type="page"/>
      </w:r>
    </w:p>
    <w:p w:rsidR="0036598F" w:rsidRDefault="0036598F" w:rsidP="0036598F">
      <w:pPr>
        <w:pStyle w:val="Heading3"/>
      </w:pPr>
      <w:r>
        <w:lastRenderedPageBreak/>
        <w:t>Functional / System Test</w:t>
      </w:r>
    </w:p>
    <w:p w:rsidR="0036598F" w:rsidRPr="00323D6A" w:rsidRDefault="0036598F" w:rsidP="0036598F">
      <w:r>
        <w:t>The functional / system test will execute the Framework Test 2 SSIS Application in the SSIS Framework Community Edition.</w:t>
      </w:r>
    </w:p>
    <w:p w:rsidR="0036598F" w:rsidRDefault="0036598F" w:rsidP="0036598F">
      <w:r>
        <w:t>Open Object Explorer in SSMS, browse to the Integration Services Catalogs node, and expand until you reach the Framework SSIS project. Right-click the project and click Configure, as shown below:</w:t>
      </w:r>
    </w:p>
    <w:p w:rsidR="0036598F" w:rsidRDefault="0036598F" w:rsidP="0036598F"/>
    <w:p w:rsidR="0036598F" w:rsidRDefault="0036598F" w:rsidP="0036598F">
      <w:r>
        <w:rPr>
          <w:noProof/>
        </w:rPr>
        <w:drawing>
          <wp:inline distT="0" distB="0" distL="0" distR="0" wp14:anchorId="3AB65B7D" wp14:editId="00E0A8E6">
            <wp:extent cx="2945081" cy="2392425"/>
            <wp:effectExtent l="0" t="0" r="8255" b="8255"/>
            <wp:docPr id="30" name="Picture 30" descr="C:\VMLZ\Andy\Snags\FwCE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079" cy="2411919"/>
                    </a:xfrm>
                    <a:prstGeom prst="rect">
                      <a:avLst/>
                    </a:prstGeom>
                    <a:noFill/>
                    <a:ln>
                      <a:noFill/>
                    </a:ln>
                  </pic:spPr>
                </pic:pic>
              </a:graphicData>
            </a:graphic>
          </wp:inline>
        </w:drawing>
      </w:r>
    </w:p>
    <w:p w:rsidR="0036598F" w:rsidRDefault="0036598F" w:rsidP="0036598F"/>
    <w:p w:rsidR="0036598F" w:rsidRDefault="0036598F" w:rsidP="0036598F">
      <w:r>
        <w:t>Click the ellipsis beside the ApplicationName parameter value and edit the value by selecting the “Edit value” option. Enter “Framework Test 2” into the “Edit value” textbox as shown below:</w:t>
      </w:r>
    </w:p>
    <w:p w:rsidR="0036598F" w:rsidRDefault="0036598F" w:rsidP="0036598F"/>
    <w:p w:rsidR="0036598F" w:rsidRDefault="0036598F" w:rsidP="0036598F">
      <w:r>
        <w:rPr>
          <w:noProof/>
        </w:rPr>
        <w:drawing>
          <wp:inline distT="0" distB="0" distL="0" distR="0" wp14:anchorId="45BC34E7" wp14:editId="60466858">
            <wp:extent cx="4746223" cy="3583396"/>
            <wp:effectExtent l="0" t="0" r="0" b="0"/>
            <wp:docPr id="31" name="Picture 31" descr="C:\VMLZ\Andy\Snags\FwCE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2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217" cy="3595471"/>
                    </a:xfrm>
                    <a:prstGeom prst="rect">
                      <a:avLst/>
                    </a:prstGeom>
                    <a:noFill/>
                    <a:ln>
                      <a:noFill/>
                    </a:ln>
                  </pic:spPr>
                </pic:pic>
              </a:graphicData>
            </a:graphic>
          </wp:inline>
        </w:drawing>
      </w:r>
    </w:p>
    <w:p w:rsidR="0036598F" w:rsidRDefault="0036598F" w:rsidP="0036598F"/>
    <w:p w:rsidR="0036598F" w:rsidRDefault="0036598F" w:rsidP="0036598F">
      <w:r>
        <w:lastRenderedPageBreak/>
        <w:t>When you click the OK button, the ApplicationName parameter value will display “</w:t>
      </w:r>
      <w:r w:rsidRPr="001B70CA">
        <w:rPr>
          <w:b/>
        </w:rPr>
        <w:t>Framework Test 2</w:t>
      </w:r>
      <w:r>
        <w:t xml:space="preserve">” with a </w:t>
      </w:r>
      <w:r w:rsidRPr="001B70CA">
        <w:rPr>
          <w:b/>
        </w:rPr>
        <w:t>bold</w:t>
      </w:r>
      <w:r>
        <w:t xml:space="preserve"> text decoration to indicate the value has been manually overridden in the SSIS Catalog configuration for the Framework SSIS Project and Parent.dtsx SSIS Package:</w:t>
      </w:r>
    </w:p>
    <w:p w:rsidR="0036598F" w:rsidRDefault="0036598F" w:rsidP="0036598F"/>
    <w:p w:rsidR="0036598F" w:rsidRDefault="0036598F" w:rsidP="0036598F">
      <w:r>
        <w:rPr>
          <w:noProof/>
        </w:rPr>
        <w:drawing>
          <wp:inline distT="0" distB="0" distL="0" distR="0" wp14:anchorId="081DE8E4" wp14:editId="7E7C1C09">
            <wp:extent cx="3164840" cy="836930"/>
            <wp:effectExtent l="0" t="0" r="0" b="1270"/>
            <wp:docPr id="25" name="Picture 25" descr="C:\VMLZ\Andy\Snags\FwCE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836930"/>
                    </a:xfrm>
                    <a:prstGeom prst="rect">
                      <a:avLst/>
                    </a:prstGeom>
                    <a:noFill/>
                    <a:ln>
                      <a:noFill/>
                    </a:ln>
                  </pic:spPr>
                </pic:pic>
              </a:graphicData>
            </a:graphic>
          </wp:inline>
        </w:drawing>
      </w:r>
    </w:p>
    <w:p w:rsidR="0036598F" w:rsidRDefault="0036598F" w:rsidP="0036598F"/>
    <w:p w:rsidR="0036598F" w:rsidRDefault="0036598F" w:rsidP="0036598F">
      <w:r>
        <w:t>Click OK to return to SSMS’s Object Explorer. Expand the Framework project node and the Packages virtual node. Right-click Parent.dtsx and click Execute, as shown below:</w:t>
      </w:r>
    </w:p>
    <w:p w:rsidR="0036598F" w:rsidRDefault="0036598F" w:rsidP="0036598F"/>
    <w:p w:rsidR="0036598F" w:rsidRDefault="0036598F" w:rsidP="0036598F">
      <w:r>
        <w:rPr>
          <w:noProof/>
        </w:rPr>
        <w:drawing>
          <wp:inline distT="0" distB="0" distL="0" distR="0" wp14:anchorId="7A4C81B9" wp14:editId="64198B2B">
            <wp:extent cx="2584888" cy="2487955"/>
            <wp:effectExtent l="0" t="0" r="6350" b="7620"/>
            <wp:docPr id="32" name="Picture 32" descr="C:\VMLZ\Andy\Snags\FwCE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0335" cy="2512448"/>
                    </a:xfrm>
                    <a:prstGeom prst="rect">
                      <a:avLst/>
                    </a:prstGeom>
                    <a:noFill/>
                    <a:ln>
                      <a:noFill/>
                    </a:ln>
                  </pic:spPr>
                </pic:pic>
              </a:graphicData>
            </a:graphic>
          </wp:inline>
        </w:drawing>
      </w:r>
    </w:p>
    <w:p w:rsidR="0036598F" w:rsidRDefault="0036598F" w:rsidP="0036598F"/>
    <w:p w:rsidR="0036598F" w:rsidRDefault="0036598F" w:rsidP="0036598F">
      <w:r>
        <w:t>When the Execute Package dialog displays, click the OK button to execute Parent.dtsx:</w:t>
      </w:r>
    </w:p>
    <w:p w:rsidR="0036598F" w:rsidRDefault="0036598F" w:rsidP="0036598F"/>
    <w:p w:rsidR="0036598F" w:rsidRDefault="0036598F" w:rsidP="0036598F">
      <w:r>
        <w:rPr>
          <w:noProof/>
        </w:rPr>
        <w:drawing>
          <wp:inline distT="0" distB="0" distL="0" distR="0" wp14:anchorId="42FCDF4A" wp14:editId="7A0EFE95">
            <wp:extent cx="4317459" cy="2452147"/>
            <wp:effectExtent l="0" t="0" r="6985" b="5715"/>
            <wp:docPr id="33" name="Picture 33" descr="C:\VMLZ\Andy\Snags\FwCE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062" cy="2459873"/>
                    </a:xfrm>
                    <a:prstGeom prst="rect">
                      <a:avLst/>
                    </a:prstGeom>
                    <a:noFill/>
                    <a:ln>
                      <a:noFill/>
                    </a:ln>
                  </pic:spPr>
                </pic:pic>
              </a:graphicData>
            </a:graphic>
          </wp:inline>
        </w:drawing>
      </w:r>
    </w:p>
    <w:p w:rsidR="0036598F" w:rsidRDefault="0036598F" w:rsidP="0036598F"/>
    <w:p w:rsidR="0036598F" w:rsidRDefault="0036598F" w:rsidP="0036598F">
      <w:r>
        <w:br w:type="page"/>
      </w:r>
    </w:p>
    <w:p w:rsidR="0036598F" w:rsidRDefault="0036598F" w:rsidP="0036598F">
      <w:r>
        <w:lastRenderedPageBreak/>
        <w:t>An SSMS dialog will display asking if you want to view the Overview report. Click No to continue:</w:t>
      </w:r>
    </w:p>
    <w:p w:rsidR="0036598F" w:rsidRDefault="0036598F" w:rsidP="0036598F"/>
    <w:p w:rsidR="0036598F" w:rsidRDefault="0036598F" w:rsidP="0036598F">
      <w:r>
        <w:rPr>
          <w:noProof/>
        </w:rPr>
        <w:drawing>
          <wp:inline distT="0" distB="0" distL="0" distR="0" wp14:anchorId="2C499F21" wp14:editId="1F6A785A">
            <wp:extent cx="3806284" cy="1032980"/>
            <wp:effectExtent l="0" t="0" r="3810" b="0"/>
            <wp:docPr id="34" name="Picture 34" descr="C:\VMLZ\Andy\Snags\FwC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MLZ\Andy\Snags\FwCE_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7805" cy="1038821"/>
                    </a:xfrm>
                    <a:prstGeom prst="rect">
                      <a:avLst/>
                    </a:prstGeom>
                    <a:noFill/>
                    <a:ln>
                      <a:noFill/>
                    </a:ln>
                  </pic:spPr>
                </pic:pic>
              </a:graphicData>
            </a:graphic>
          </wp:inline>
        </w:drawing>
      </w:r>
    </w:p>
    <w:p w:rsidR="0036598F" w:rsidRDefault="0036598F" w:rsidP="0036598F"/>
    <w:p w:rsidR="0036598F" w:rsidRDefault="0036598F" w:rsidP="0036598F">
      <w:r>
        <w:t>Return to SSMS Object Explorer and right-click the SSISDB node, hover over Reports, hover over Standard Reports, and click All Executions, as shown below:</w:t>
      </w:r>
    </w:p>
    <w:p w:rsidR="0036598F" w:rsidRDefault="0036598F" w:rsidP="0036598F"/>
    <w:p w:rsidR="0036598F" w:rsidRDefault="0036598F" w:rsidP="0036598F">
      <w:r>
        <w:rPr>
          <w:noProof/>
        </w:rPr>
        <w:drawing>
          <wp:inline distT="0" distB="0" distL="0" distR="0" wp14:anchorId="5297D37C" wp14:editId="25991E21">
            <wp:extent cx="2492353" cy="2398890"/>
            <wp:effectExtent l="0" t="0" r="3810" b="1905"/>
            <wp:docPr id="35" name="Picture 35" descr="C:\VMLZ\Andy\Snags\FwCE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9659" cy="2405922"/>
                    </a:xfrm>
                    <a:prstGeom prst="rect">
                      <a:avLst/>
                    </a:prstGeom>
                    <a:noFill/>
                    <a:ln>
                      <a:noFill/>
                    </a:ln>
                  </pic:spPr>
                </pic:pic>
              </a:graphicData>
            </a:graphic>
          </wp:inline>
        </w:drawing>
      </w:r>
    </w:p>
    <w:p w:rsidR="0036598F" w:rsidRDefault="0036598F" w:rsidP="0036598F"/>
    <w:p w:rsidR="0036598F" w:rsidRDefault="0036598F" w:rsidP="0036598F">
      <w:r>
        <w:t>The All Executions report should appear similar to that shown below, which indicates the last three SSIS packages that executed were the Parent, Child1, and Child3 SSIS packages; which was how we configured the Framework Test 2 SSIS Application in the SSIS Framework Community Edition:</w:t>
      </w:r>
    </w:p>
    <w:p w:rsidR="0036598F" w:rsidRDefault="0036598F" w:rsidP="0036598F"/>
    <w:p w:rsidR="0036598F" w:rsidRDefault="0036598F" w:rsidP="0036598F">
      <w:r>
        <w:rPr>
          <w:noProof/>
        </w:rPr>
        <w:drawing>
          <wp:inline distT="0" distB="0" distL="0" distR="0" wp14:anchorId="7E25A8E8" wp14:editId="05CDD315">
            <wp:extent cx="5433100" cy="1680358"/>
            <wp:effectExtent l="0" t="0" r="0" b="0"/>
            <wp:docPr id="36" name="Picture 36" descr="C:\VMLZ\Andy\Snags\FwCE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4838" cy="1690174"/>
                    </a:xfrm>
                    <a:prstGeom prst="rect">
                      <a:avLst/>
                    </a:prstGeom>
                    <a:noFill/>
                    <a:ln>
                      <a:noFill/>
                    </a:ln>
                  </pic:spPr>
                </pic:pic>
              </a:graphicData>
            </a:graphic>
          </wp:inline>
        </w:drawing>
      </w:r>
    </w:p>
    <w:p w:rsidR="0036598F" w:rsidRDefault="0036598F" w:rsidP="0036598F"/>
    <w:p w:rsidR="0036598F" w:rsidRDefault="0036598F" w:rsidP="0036598F">
      <w:r>
        <w:t xml:space="preserve"> If All Executions appears similar to what is shown above, consider the functional / system test a success. If not, please review the test conditions and setup to see if you missed or misinterpreted a step.</w:t>
      </w:r>
      <w:bookmarkStart w:id="13" w:name="_GoBack"/>
      <w:bookmarkEnd w:id="13"/>
    </w:p>
    <w:p w:rsidR="0086418C" w:rsidRDefault="0086418C" w:rsidP="0086418C">
      <w:r>
        <w:br w:type="page"/>
      </w:r>
    </w:p>
    <w:p w:rsidR="00BD34FD" w:rsidRDefault="00BD34FD" w:rsidP="00BD34FD">
      <w:pPr>
        <w:pStyle w:val="Heading1"/>
      </w:pPr>
      <w:r>
        <w:lastRenderedPageBreak/>
        <w:t>Conclusion</w:t>
      </w:r>
      <w:bookmarkEnd w:id="12"/>
    </w:p>
    <w:p w:rsidR="00BD34FD" w:rsidRDefault="00BD34FD" w:rsidP="00F6586F">
      <w:r>
        <w:t>This guide is intended to help you get started using the SSIS Framework Community Edition.</w:t>
      </w:r>
    </w:p>
    <w:p w:rsidR="00BB6609" w:rsidRDefault="00BB6609" w:rsidP="00F6586F"/>
    <w:p w:rsidR="00BB6609" w:rsidRDefault="00BB6609" w:rsidP="00F6586F">
      <w:r>
        <w:t xml:space="preserve">Please share questions and concerns with Andy Leonard at </w:t>
      </w:r>
      <w:hyperlink r:id="rId42" w:history="1">
        <w:r w:rsidRPr="008E00F1">
          <w:rPr>
            <w:rStyle w:val="Hyperlink"/>
          </w:rPr>
          <w:t>andy.leonard@andyleonardconsulting.com</w:t>
        </w:r>
      </w:hyperlink>
      <w:r>
        <w:t xml:space="preserve">. </w:t>
      </w:r>
    </w:p>
    <w:p w:rsidR="00BD34FD" w:rsidRDefault="00BD34FD" w:rsidP="00F6586F"/>
    <w:p w:rsidR="00BD34FD" w:rsidRDefault="00BD34FD" w:rsidP="00F6586F">
      <w:r>
        <w:t>Enjoy!</w:t>
      </w:r>
    </w:p>
    <w:p w:rsidR="00BD34FD" w:rsidRDefault="00BD34FD" w:rsidP="00F6586F"/>
    <w:p w:rsidR="00D834D0" w:rsidRDefault="00BD34FD" w:rsidP="00F6586F">
      <w:r>
        <w:t>:{&gt;</w:t>
      </w:r>
      <w:r w:rsidR="00D834D0">
        <w:br w:type="page"/>
      </w:r>
    </w:p>
    <w:p w:rsidR="00D834D0" w:rsidRDefault="00D834D0" w:rsidP="00E53365">
      <w:pPr>
        <w:pStyle w:val="Heading1"/>
      </w:pPr>
      <w:bookmarkStart w:id="14" w:name="_Appendix_A_-"/>
      <w:bookmarkStart w:id="15" w:name="AppendixA"/>
      <w:bookmarkStart w:id="16" w:name="_Toc440831069"/>
      <w:bookmarkEnd w:id="14"/>
      <w:r>
        <w:lastRenderedPageBreak/>
        <w:t xml:space="preserve">Appendix </w:t>
      </w:r>
      <w:proofErr w:type="gramStart"/>
      <w:r>
        <w:t>A</w:t>
      </w:r>
      <w:proofErr w:type="gramEnd"/>
      <w:r>
        <w:t xml:space="preserve"> - GNU GENERAL PUBLIC LICENSE Version 3, 29 June 2007</w:t>
      </w:r>
      <w:bookmarkEnd w:id="15"/>
      <w:bookmarkEnd w:id="16"/>
    </w:p>
    <w:p w:rsidR="00D834D0" w:rsidRDefault="00D834D0" w:rsidP="00D834D0"/>
    <w:p w:rsidR="00D834D0" w:rsidRDefault="00D834D0" w:rsidP="00D834D0">
      <w:r>
        <w:t xml:space="preserve">                    GNU GENERAL PUBLIC LICENSE</w:t>
      </w:r>
    </w:p>
    <w:p w:rsidR="00D834D0" w:rsidRDefault="00D834D0" w:rsidP="00D834D0">
      <w:r>
        <w:t xml:space="preserve">                       Version 3, 29 June 2007</w:t>
      </w:r>
    </w:p>
    <w:p w:rsidR="00D834D0" w:rsidRDefault="00D834D0" w:rsidP="00D834D0"/>
    <w:p w:rsidR="00D834D0" w:rsidRDefault="00D834D0" w:rsidP="00D834D0">
      <w:r>
        <w:t xml:space="preserve"> Copyright (C) 2007 Free Software Foundation, Inc. &lt;http://fsf.org/&gt;</w:t>
      </w:r>
    </w:p>
    <w:p w:rsidR="00D834D0" w:rsidRDefault="00D834D0" w:rsidP="00D834D0">
      <w:r>
        <w:t xml:space="preserve"> Everyone is permitted to copy and distribute verbatim copies</w:t>
      </w:r>
    </w:p>
    <w:p w:rsidR="00D834D0" w:rsidRDefault="00D834D0" w:rsidP="00D834D0">
      <w:r>
        <w:t xml:space="preserve"> </w:t>
      </w:r>
      <w:proofErr w:type="gramStart"/>
      <w:r>
        <w:t>of</w:t>
      </w:r>
      <w:proofErr w:type="gramEnd"/>
      <w:r>
        <w:t xml:space="preserve"> this license document, but changing it is not allowed.</w:t>
      </w:r>
    </w:p>
    <w:p w:rsidR="00D834D0" w:rsidRDefault="00D834D0" w:rsidP="00D834D0"/>
    <w:p w:rsidR="00D834D0" w:rsidRDefault="00D834D0" w:rsidP="00D834D0">
      <w:r>
        <w:t xml:space="preserve">                            Preamble</w:t>
      </w:r>
    </w:p>
    <w:p w:rsidR="00D834D0" w:rsidRDefault="00D834D0" w:rsidP="00D834D0"/>
    <w:p w:rsidR="00D834D0" w:rsidRDefault="00D834D0" w:rsidP="00D834D0">
      <w:r>
        <w:t xml:space="preserve">  The GNU General Public License is a free, </w:t>
      </w:r>
      <w:proofErr w:type="spellStart"/>
      <w:r>
        <w:t>copyleft</w:t>
      </w:r>
      <w:proofErr w:type="spellEnd"/>
      <w:r>
        <w:t xml:space="preserve"> license for</w:t>
      </w:r>
    </w:p>
    <w:p w:rsidR="00D834D0" w:rsidRDefault="00D834D0" w:rsidP="00D834D0">
      <w:proofErr w:type="gramStart"/>
      <w:r>
        <w:t>software</w:t>
      </w:r>
      <w:proofErr w:type="gramEnd"/>
      <w:r>
        <w:t xml:space="preserve"> and other kinds of works.</w:t>
      </w:r>
    </w:p>
    <w:p w:rsidR="00D834D0" w:rsidRDefault="00D834D0" w:rsidP="00D834D0"/>
    <w:p w:rsidR="00D834D0" w:rsidRDefault="00D834D0" w:rsidP="00D834D0">
      <w:r>
        <w:t xml:space="preserve">  The licenses for most software and other practical works are designed</w:t>
      </w:r>
    </w:p>
    <w:p w:rsidR="00D834D0" w:rsidRDefault="00D834D0" w:rsidP="00D834D0">
      <w:proofErr w:type="gramStart"/>
      <w:r>
        <w:t>to</w:t>
      </w:r>
      <w:proofErr w:type="gramEnd"/>
      <w:r>
        <w:t xml:space="preserve"> take away your freedom to share and change the works.  By contrast,</w:t>
      </w:r>
    </w:p>
    <w:p w:rsidR="00D834D0" w:rsidRDefault="00D834D0" w:rsidP="00D834D0">
      <w:proofErr w:type="gramStart"/>
      <w:r>
        <w:t>the</w:t>
      </w:r>
      <w:proofErr w:type="gramEnd"/>
      <w:r>
        <w:t xml:space="preserve"> GNU General Public License is intended to guarantee your freedom to</w:t>
      </w:r>
    </w:p>
    <w:p w:rsidR="00D834D0" w:rsidRDefault="00D834D0" w:rsidP="00D834D0">
      <w:proofErr w:type="gramStart"/>
      <w:r>
        <w:t>share</w:t>
      </w:r>
      <w:proofErr w:type="gramEnd"/>
      <w:r>
        <w:t xml:space="preserve"> and change all versions of a program--to make sure it remains free</w:t>
      </w:r>
    </w:p>
    <w:p w:rsidR="00D834D0" w:rsidRDefault="00D834D0" w:rsidP="00D834D0">
      <w:proofErr w:type="gramStart"/>
      <w:r>
        <w:t>software</w:t>
      </w:r>
      <w:proofErr w:type="gramEnd"/>
      <w:r>
        <w:t xml:space="preserve"> for all its users.  We, the Free Software Foundation, use the</w:t>
      </w:r>
    </w:p>
    <w:p w:rsidR="00D834D0" w:rsidRDefault="00D834D0" w:rsidP="00D834D0">
      <w:r>
        <w:t>GNU General Public License for most of our software; it applies also to</w:t>
      </w:r>
    </w:p>
    <w:p w:rsidR="00D834D0" w:rsidRDefault="00D834D0" w:rsidP="00D834D0">
      <w:proofErr w:type="gramStart"/>
      <w:r>
        <w:t>any</w:t>
      </w:r>
      <w:proofErr w:type="gramEnd"/>
      <w:r>
        <w:t xml:space="preserve"> other work released this way by its authors.  You can apply it to</w:t>
      </w:r>
    </w:p>
    <w:p w:rsidR="00D834D0" w:rsidRDefault="00D834D0" w:rsidP="00D834D0">
      <w:proofErr w:type="gramStart"/>
      <w:r>
        <w:t>your</w:t>
      </w:r>
      <w:proofErr w:type="gramEnd"/>
      <w:r>
        <w:t xml:space="preserve"> programs, too.</w:t>
      </w:r>
    </w:p>
    <w:p w:rsidR="00D834D0" w:rsidRDefault="00D834D0" w:rsidP="00D834D0"/>
    <w:p w:rsidR="00D834D0" w:rsidRDefault="00D834D0" w:rsidP="00D834D0">
      <w:r>
        <w:t xml:space="preserve">  When we speak of free software, we are referring to freedom, not</w:t>
      </w:r>
    </w:p>
    <w:p w:rsidR="00D834D0" w:rsidRDefault="00D834D0" w:rsidP="00D834D0">
      <w:proofErr w:type="gramStart"/>
      <w:r>
        <w:t>price</w:t>
      </w:r>
      <w:proofErr w:type="gramEnd"/>
      <w:r>
        <w:t>.  Our General Public Licenses are designed to make sure that you</w:t>
      </w:r>
    </w:p>
    <w:p w:rsidR="00D834D0" w:rsidRDefault="00D834D0" w:rsidP="00D834D0">
      <w:proofErr w:type="gramStart"/>
      <w:r>
        <w:t>have</w:t>
      </w:r>
      <w:proofErr w:type="gramEnd"/>
      <w:r>
        <w:t xml:space="preserve"> the freedom to distribute copies of free software (and charge for</w:t>
      </w:r>
    </w:p>
    <w:p w:rsidR="00D834D0" w:rsidRDefault="00D834D0" w:rsidP="00D834D0">
      <w:proofErr w:type="gramStart"/>
      <w:r>
        <w:t>them</w:t>
      </w:r>
      <w:proofErr w:type="gramEnd"/>
      <w:r>
        <w:t xml:space="preserve"> if you wish), that you receive source code or can get it if you</w:t>
      </w:r>
    </w:p>
    <w:p w:rsidR="00D834D0" w:rsidRDefault="00D834D0" w:rsidP="00D834D0">
      <w:proofErr w:type="gramStart"/>
      <w:r>
        <w:t>want</w:t>
      </w:r>
      <w:proofErr w:type="gramEnd"/>
      <w:r>
        <w:t xml:space="preserve"> it, that you can change the software or use pieces of it in new</w:t>
      </w:r>
    </w:p>
    <w:p w:rsidR="00D834D0" w:rsidRDefault="00D834D0" w:rsidP="00D834D0">
      <w:proofErr w:type="gramStart"/>
      <w:r>
        <w:t>free</w:t>
      </w:r>
      <w:proofErr w:type="gramEnd"/>
      <w:r>
        <w:t xml:space="preserve"> programs, and that you know you can do these things.</w:t>
      </w:r>
    </w:p>
    <w:p w:rsidR="00D834D0" w:rsidRDefault="00D834D0" w:rsidP="00D834D0"/>
    <w:p w:rsidR="00D834D0" w:rsidRDefault="00D834D0" w:rsidP="00D834D0">
      <w:r>
        <w:t xml:space="preserve">  To protect your rights, we need to prevent others from denying you</w:t>
      </w:r>
    </w:p>
    <w:p w:rsidR="00D834D0" w:rsidRDefault="00D834D0" w:rsidP="00D834D0">
      <w:proofErr w:type="gramStart"/>
      <w:r>
        <w:t>these</w:t>
      </w:r>
      <w:proofErr w:type="gramEnd"/>
      <w:r>
        <w:t xml:space="preserve"> rights or asking you to surrender the rights.  Therefore, you have</w:t>
      </w:r>
    </w:p>
    <w:p w:rsidR="00D834D0" w:rsidRDefault="00D834D0" w:rsidP="00D834D0">
      <w:proofErr w:type="gramStart"/>
      <w:r>
        <w:t>certain</w:t>
      </w:r>
      <w:proofErr w:type="gramEnd"/>
      <w:r>
        <w:t xml:space="preserve"> responsibilities if you distribute copies of the software, or if</w:t>
      </w:r>
    </w:p>
    <w:p w:rsidR="00D834D0" w:rsidRDefault="00D834D0" w:rsidP="00D834D0">
      <w:proofErr w:type="gramStart"/>
      <w:r>
        <w:t>you</w:t>
      </w:r>
      <w:proofErr w:type="gramEnd"/>
      <w:r>
        <w:t xml:space="preserve"> modify it: responsibilities to respect the freedom of others.</w:t>
      </w:r>
    </w:p>
    <w:p w:rsidR="00D834D0" w:rsidRDefault="00D834D0" w:rsidP="00D834D0"/>
    <w:p w:rsidR="00D834D0" w:rsidRDefault="00D834D0" w:rsidP="00D834D0">
      <w:r>
        <w:t xml:space="preserve">  For example, if you distribute copies of such a program, whether</w:t>
      </w:r>
    </w:p>
    <w:p w:rsidR="00D834D0" w:rsidRDefault="00D834D0" w:rsidP="00D834D0">
      <w:proofErr w:type="gramStart"/>
      <w:r>
        <w:t>gratis</w:t>
      </w:r>
      <w:proofErr w:type="gramEnd"/>
      <w:r>
        <w:t xml:space="preserve"> or for a fee, you must pass on to the recipients the same</w:t>
      </w:r>
    </w:p>
    <w:p w:rsidR="00D834D0" w:rsidRDefault="00D834D0" w:rsidP="00D834D0">
      <w:proofErr w:type="gramStart"/>
      <w:r>
        <w:t>freedoms</w:t>
      </w:r>
      <w:proofErr w:type="gramEnd"/>
      <w:r>
        <w:t xml:space="preserve"> that you received.  You must make sure that they, too, receive</w:t>
      </w:r>
    </w:p>
    <w:p w:rsidR="00D834D0" w:rsidRDefault="00D834D0" w:rsidP="00D834D0">
      <w:proofErr w:type="gramStart"/>
      <w:r>
        <w:t>or</w:t>
      </w:r>
      <w:proofErr w:type="gramEnd"/>
      <w:r>
        <w:t xml:space="preserve"> can get the source code.  And you must show them these terms so they</w:t>
      </w:r>
    </w:p>
    <w:p w:rsidR="00D834D0" w:rsidRDefault="00D834D0" w:rsidP="00D834D0">
      <w:proofErr w:type="gramStart"/>
      <w:r>
        <w:t>know</w:t>
      </w:r>
      <w:proofErr w:type="gramEnd"/>
      <w:r>
        <w:t xml:space="preserve"> their rights.</w:t>
      </w:r>
    </w:p>
    <w:p w:rsidR="00D834D0" w:rsidRDefault="00D834D0" w:rsidP="00D834D0"/>
    <w:p w:rsidR="00D834D0" w:rsidRDefault="00D834D0" w:rsidP="00D834D0">
      <w:r>
        <w:t xml:space="preserve">  Developers that use the GNU GPL protect your rights with two steps:</w:t>
      </w:r>
    </w:p>
    <w:p w:rsidR="00D834D0" w:rsidRDefault="00D834D0" w:rsidP="00D834D0">
      <w:r>
        <w:t xml:space="preserve">(1) </w:t>
      </w:r>
      <w:proofErr w:type="gramStart"/>
      <w:r>
        <w:t>assert</w:t>
      </w:r>
      <w:proofErr w:type="gramEnd"/>
      <w:r>
        <w:t xml:space="preserve"> copyright on the software, and (2) offer you this License</w:t>
      </w:r>
    </w:p>
    <w:p w:rsidR="00D834D0" w:rsidRDefault="00D834D0" w:rsidP="00D834D0">
      <w:proofErr w:type="gramStart"/>
      <w:r>
        <w:t>giving</w:t>
      </w:r>
      <w:proofErr w:type="gramEnd"/>
      <w:r>
        <w:t xml:space="preserve"> you legal permission to copy, distribute and/or modify it.</w:t>
      </w:r>
    </w:p>
    <w:p w:rsidR="00D834D0" w:rsidRDefault="00D834D0" w:rsidP="00D834D0"/>
    <w:p w:rsidR="00D834D0" w:rsidRDefault="00D834D0" w:rsidP="00D834D0">
      <w:r>
        <w:t xml:space="preserve">  For the developers' and authors' protection, the GPL clearly explains</w:t>
      </w:r>
    </w:p>
    <w:p w:rsidR="00D834D0" w:rsidRDefault="00D834D0" w:rsidP="00D834D0">
      <w:proofErr w:type="gramStart"/>
      <w:r>
        <w:lastRenderedPageBreak/>
        <w:t>that</w:t>
      </w:r>
      <w:proofErr w:type="gramEnd"/>
      <w:r>
        <w:t xml:space="preserve"> there is no warranty for this free software.  For both users' and</w:t>
      </w:r>
    </w:p>
    <w:p w:rsidR="00D834D0" w:rsidRDefault="00D834D0" w:rsidP="00D834D0">
      <w:proofErr w:type="gramStart"/>
      <w:r>
        <w:t>authors</w:t>
      </w:r>
      <w:proofErr w:type="gramEnd"/>
      <w:r>
        <w:t>' sake, the GPL requires that modified versions be marked as</w:t>
      </w:r>
    </w:p>
    <w:p w:rsidR="00D834D0" w:rsidRDefault="00D834D0" w:rsidP="00D834D0">
      <w:proofErr w:type="gramStart"/>
      <w:r>
        <w:t>changed</w:t>
      </w:r>
      <w:proofErr w:type="gramEnd"/>
      <w:r>
        <w:t>, so that their problems will not be attributed erroneously to</w:t>
      </w:r>
    </w:p>
    <w:p w:rsidR="00D834D0" w:rsidRDefault="00D834D0" w:rsidP="00D834D0">
      <w:proofErr w:type="gramStart"/>
      <w:r>
        <w:t>authors</w:t>
      </w:r>
      <w:proofErr w:type="gramEnd"/>
      <w:r>
        <w:t xml:space="preserve"> of previous versions.</w:t>
      </w:r>
    </w:p>
    <w:p w:rsidR="00D834D0" w:rsidRDefault="00D834D0" w:rsidP="00D834D0"/>
    <w:p w:rsidR="00D834D0" w:rsidRDefault="00D834D0" w:rsidP="00D834D0">
      <w:r>
        <w:t xml:space="preserve">  Some devices are designed to deny users access to install or run</w:t>
      </w:r>
    </w:p>
    <w:p w:rsidR="00D834D0" w:rsidRDefault="00D834D0" w:rsidP="00D834D0">
      <w:proofErr w:type="gramStart"/>
      <w:r>
        <w:t>modified</w:t>
      </w:r>
      <w:proofErr w:type="gramEnd"/>
      <w:r>
        <w:t xml:space="preserve"> versions of the software inside them, although the manufacturer</w:t>
      </w:r>
    </w:p>
    <w:p w:rsidR="00D834D0" w:rsidRDefault="00D834D0" w:rsidP="00D834D0">
      <w:proofErr w:type="gramStart"/>
      <w:r>
        <w:t>can</w:t>
      </w:r>
      <w:proofErr w:type="gramEnd"/>
      <w:r>
        <w:t xml:space="preserve"> do so.  This is fundamentally incompatible with the aim of</w:t>
      </w:r>
    </w:p>
    <w:p w:rsidR="00D834D0" w:rsidRDefault="00D834D0" w:rsidP="00D834D0">
      <w:proofErr w:type="gramStart"/>
      <w:r>
        <w:t>protecting</w:t>
      </w:r>
      <w:proofErr w:type="gramEnd"/>
      <w:r>
        <w:t xml:space="preserve"> users' freedom to change the software.  The systematic</w:t>
      </w:r>
    </w:p>
    <w:p w:rsidR="00D834D0" w:rsidRDefault="00D834D0" w:rsidP="00D834D0">
      <w:proofErr w:type="gramStart"/>
      <w:r>
        <w:t>pattern</w:t>
      </w:r>
      <w:proofErr w:type="gramEnd"/>
      <w:r>
        <w:t xml:space="preserve"> of such abuse occurs in the area of products for individuals to</w:t>
      </w:r>
    </w:p>
    <w:p w:rsidR="00D834D0" w:rsidRDefault="00D834D0" w:rsidP="00D834D0">
      <w:proofErr w:type="gramStart"/>
      <w:r>
        <w:t>use</w:t>
      </w:r>
      <w:proofErr w:type="gramEnd"/>
      <w:r>
        <w:t>, which is precisely where it is most unacceptable.  Therefore, we</w:t>
      </w:r>
    </w:p>
    <w:p w:rsidR="00D834D0" w:rsidRDefault="00D834D0" w:rsidP="00D834D0">
      <w:proofErr w:type="gramStart"/>
      <w:r>
        <w:t>have</w:t>
      </w:r>
      <w:proofErr w:type="gramEnd"/>
      <w:r>
        <w:t xml:space="preserve"> designed this version of the GPL to prohibit the practice for those</w:t>
      </w:r>
    </w:p>
    <w:p w:rsidR="00D834D0" w:rsidRDefault="00D834D0" w:rsidP="00D834D0">
      <w:proofErr w:type="gramStart"/>
      <w:r>
        <w:t>products</w:t>
      </w:r>
      <w:proofErr w:type="gramEnd"/>
      <w:r>
        <w:t>.  If such problems arise substantially in other domains, we</w:t>
      </w:r>
    </w:p>
    <w:p w:rsidR="00D834D0" w:rsidRDefault="00D834D0" w:rsidP="00D834D0">
      <w:proofErr w:type="gramStart"/>
      <w:r>
        <w:t>stand</w:t>
      </w:r>
      <w:proofErr w:type="gramEnd"/>
      <w:r>
        <w:t xml:space="preserve"> ready to extend this provision to those domains in future versions</w:t>
      </w:r>
    </w:p>
    <w:p w:rsidR="00D834D0" w:rsidRDefault="00D834D0" w:rsidP="00D834D0">
      <w:proofErr w:type="gramStart"/>
      <w:r>
        <w:t>of</w:t>
      </w:r>
      <w:proofErr w:type="gramEnd"/>
      <w:r>
        <w:t xml:space="preserve"> the GPL, as needed to protect the freedom of users.</w:t>
      </w:r>
    </w:p>
    <w:p w:rsidR="00D834D0" w:rsidRDefault="00D834D0" w:rsidP="00D834D0"/>
    <w:p w:rsidR="00D834D0" w:rsidRDefault="00D834D0" w:rsidP="00D834D0">
      <w:r>
        <w:t xml:space="preserve">  Finally, every program is threatened constantly by software patents.</w:t>
      </w:r>
    </w:p>
    <w:p w:rsidR="00D834D0" w:rsidRDefault="00D834D0" w:rsidP="00D834D0">
      <w:r>
        <w:t>States should not allow patents to restrict development and use of</w:t>
      </w:r>
    </w:p>
    <w:p w:rsidR="00D834D0" w:rsidRDefault="00D834D0" w:rsidP="00D834D0">
      <w:proofErr w:type="gramStart"/>
      <w:r>
        <w:t>software</w:t>
      </w:r>
      <w:proofErr w:type="gramEnd"/>
      <w:r>
        <w:t xml:space="preserve"> on general-purpose computers, but in those that do, we wish to</w:t>
      </w:r>
    </w:p>
    <w:p w:rsidR="00D834D0" w:rsidRDefault="00D834D0" w:rsidP="00D834D0">
      <w:proofErr w:type="gramStart"/>
      <w:r>
        <w:t>avoid</w:t>
      </w:r>
      <w:proofErr w:type="gramEnd"/>
      <w:r>
        <w:t xml:space="preserve"> the special danger that patents applied to a free program could</w:t>
      </w:r>
    </w:p>
    <w:p w:rsidR="00D834D0" w:rsidRDefault="00D834D0" w:rsidP="00D834D0">
      <w:proofErr w:type="gramStart"/>
      <w:r>
        <w:t>make</w:t>
      </w:r>
      <w:proofErr w:type="gramEnd"/>
      <w:r>
        <w:t xml:space="preserve"> it effectively proprietary.  To prevent this, the GPL assures that</w:t>
      </w:r>
    </w:p>
    <w:p w:rsidR="00D834D0" w:rsidRDefault="00D834D0" w:rsidP="00D834D0">
      <w:proofErr w:type="gramStart"/>
      <w:r>
        <w:t>patents</w:t>
      </w:r>
      <w:proofErr w:type="gramEnd"/>
      <w:r>
        <w:t xml:space="preserve"> cannot be used to render the program non-free.</w:t>
      </w:r>
    </w:p>
    <w:p w:rsidR="00D834D0" w:rsidRDefault="00D834D0" w:rsidP="00D834D0"/>
    <w:p w:rsidR="00D834D0" w:rsidRDefault="00D834D0" w:rsidP="00D834D0">
      <w:r>
        <w:t xml:space="preserve">  The precise terms and conditions for copying, distribution and</w:t>
      </w:r>
    </w:p>
    <w:p w:rsidR="00D834D0" w:rsidRDefault="00D834D0" w:rsidP="00D834D0">
      <w:proofErr w:type="gramStart"/>
      <w:r>
        <w:t>modification</w:t>
      </w:r>
      <w:proofErr w:type="gramEnd"/>
      <w:r>
        <w:t xml:space="preserve"> follow.</w:t>
      </w:r>
    </w:p>
    <w:p w:rsidR="00D834D0" w:rsidRDefault="00D834D0" w:rsidP="00D834D0"/>
    <w:p w:rsidR="00D834D0" w:rsidRDefault="00D834D0" w:rsidP="00D834D0">
      <w:r>
        <w:t xml:space="preserve">                       TERMS AND CONDITIONS</w:t>
      </w:r>
    </w:p>
    <w:p w:rsidR="00D834D0" w:rsidRDefault="00D834D0" w:rsidP="00D834D0"/>
    <w:p w:rsidR="00D834D0" w:rsidRDefault="00D834D0" w:rsidP="00D834D0">
      <w:r>
        <w:t xml:space="preserve">  0. Definitions.</w:t>
      </w:r>
    </w:p>
    <w:p w:rsidR="00D834D0" w:rsidRDefault="00D834D0" w:rsidP="00D834D0"/>
    <w:p w:rsidR="00D834D0" w:rsidRDefault="00D834D0" w:rsidP="00D834D0">
      <w:r>
        <w:t xml:space="preserve">  "This License" refers to version 3 of the GNU General Public License.</w:t>
      </w:r>
    </w:p>
    <w:p w:rsidR="00D834D0" w:rsidRDefault="00D834D0" w:rsidP="00D834D0"/>
    <w:p w:rsidR="00D834D0" w:rsidRDefault="00D834D0" w:rsidP="00D834D0">
      <w:r>
        <w:t xml:space="preserve">  "Copyright" also means copyright-like laws that apply to other kinds of</w:t>
      </w:r>
    </w:p>
    <w:p w:rsidR="00D834D0" w:rsidRDefault="00D834D0" w:rsidP="00D834D0">
      <w:proofErr w:type="gramStart"/>
      <w:r>
        <w:t>works</w:t>
      </w:r>
      <w:proofErr w:type="gramEnd"/>
      <w:r>
        <w:t>, such as semiconductor masks.</w:t>
      </w:r>
    </w:p>
    <w:p w:rsidR="00D834D0" w:rsidRDefault="00D834D0" w:rsidP="00D834D0"/>
    <w:p w:rsidR="00D834D0" w:rsidRDefault="00D834D0" w:rsidP="00D834D0">
      <w:r>
        <w:t xml:space="preserve">  "The Program" refers to any copyrightable work licensed under this</w:t>
      </w:r>
    </w:p>
    <w:p w:rsidR="00D834D0" w:rsidRDefault="00D834D0" w:rsidP="00D834D0">
      <w:r>
        <w:t>License.  Each licensee is addressed as "you".  "Licensees" and</w:t>
      </w:r>
    </w:p>
    <w:p w:rsidR="00D834D0" w:rsidRDefault="00D834D0" w:rsidP="00D834D0">
      <w:r>
        <w:t>"</w:t>
      </w:r>
      <w:proofErr w:type="gramStart"/>
      <w:r>
        <w:t>recipients</w:t>
      </w:r>
      <w:proofErr w:type="gramEnd"/>
      <w:r>
        <w:t>" may be individuals or organizations.</w:t>
      </w:r>
    </w:p>
    <w:p w:rsidR="00D834D0" w:rsidRDefault="00D834D0" w:rsidP="00D834D0"/>
    <w:p w:rsidR="00D834D0" w:rsidRDefault="00D834D0" w:rsidP="00D834D0">
      <w:r>
        <w:t xml:space="preserve">  To "modify" a work means to copy from or adapt all or part of the work</w:t>
      </w:r>
    </w:p>
    <w:p w:rsidR="00D834D0" w:rsidRDefault="00D834D0" w:rsidP="00D834D0">
      <w:proofErr w:type="gramStart"/>
      <w:r>
        <w:t>in</w:t>
      </w:r>
      <w:proofErr w:type="gramEnd"/>
      <w:r>
        <w:t xml:space="preserve"> a fashion requiring copyright permission, other than the making of an</w:t>
      </w:r>
    </w:p>
    <w:p w:rsidR="00D834D0" w:rsidRDefault="00D834D0" w:rsidP="00D834D0">
      <w:proofErr w:type="gramStart"/>
      <w:r>
        <w:t>exact</w:t>
      </w:r>
      <w:proofErr w:type="gramEnd"/>
      <w:r>
        <w:t xml:space="preserve"> copy.  The resulting work is called a "modified version" of the</w:t>
      </w:r>
    </w:p>
    <w:p w:rsidR="00D834D0" w:rsidRDefault="00D834D0" w:rsidP="00D834D0">
      <w:proofErr w:type="gramStart"/>
      <w:r>
        <w:t>earlier</w:t>
      </w:r>
      <w:proofErr w:type="gramEnd"/>
      <w:r>
        <w:t xml:space="preserve"> work or a work "based on" the earlier work.</w:t>
      </w:r>
    </w:p>
    <w:p w:rsidR="00D834D0" w:rsidRDefault="00D834D0" w:rsidP="00D834D0"/>
    <w:p w:rsidR="00D834D0" w:rsidRDefault="00D834D0" w:rsidP="00D834D0">
      <w:r>
        <w:t xml:space="preserve">  A "covered work" means either the unmodified Program or a work based</w:t>
      </w:r>
    </w:p>
    <w:p w:rsidR="00D834D0" w:rsidRDefault="00D834D0" w:rsidP="00D834D0">
      <w:proofErr w:type="gramStart"/>
      <w:r>
        <w:t>on</w:t>
      </w:r>
      <w:proofErr w:type="gramEnd"/>
      <w:r>
        <w:t xml:space="preserve"> the Program.</w:t>
      </w:r>
    </w:p>
    <w:p w:rsidR="00D834D0" w:rsidRDefault="00D834D0" w:rsidP="00D834D0"/>
    <w:p w:rsidR="00D834D0" w:rsidRDefault="00D834D0" w:rsidP="00D834D0">
      <w:r>
        <w:t xml:space="preserve">  To "propagate" a work means to do anything with it that, without</w:t>
      </w:r>
    </w:p>
    <w:p w:rsidR="00D834D0" w:rsidRDefault="00D834D0" w:rsidP="00D834D0">
      <w:proofErr w:type="gramStart"/>
      <w:r>
        <w:lastRenderedPageBreak/>
        <w:t>permission</w:t>
      </w:r>
      <w:proofErr w:type="gramEnd"/>
      <w:r>
        <w:t>, would make you directly or secondarily liable for</w:t>
      </w:r>
    </w:p>
    <w:p w:rsidR="00D834D0" w:rsidRDefault="00D834D0" w:rsidP="00D834D0">
      <w:proofErr w:type="gramStart"/>
      <w:r>
        <w:t>infringement</w:t>
      </w:r>
      <w:proofErr w:type="gramEnd"/>
      <w:r>
        <w:t xml:space="preserve"> under applicable copyright law, except executing it on a</w:t>
      </w:r>
    </w:p>
    <w:p w:rsidR="00D834D0" w:rsidRDefault="00D834D0" w:rsidP="00D834D0">
      <w:proofErr w:type="gramStart"/>
      <w:r>
        <w:t>computer</w:t>
      </w:r>
      <w:proofErr w:type="gramEnd"/>
      <w:r>
        <w:t xml:space="preserve"> or modifying a private copy.  Propagation includes copying,</w:t>
      </w:r>
    </w:p>
    <w:p w:rsidR="00D834D0" w:rsidRDefault="00D834D0" w:rsidP="00D834D0">
      <w:proofErr w:type="gramStart"/>
      <w:r>
        <w:t>distribution</w:t>
      </w:r>
      <w:proofErr w:type="gramEnd"/>
      <w:r>
        <w:t xml:space="preserve"> (with or without modification), making available to the</w:t>
      </w:r>
    </w:p>
    <w:p w:rsidR="00D834D0" w:rsidRDefault="00D834D0" w:rsidP="00D834D0">
      <w:proofErr w:type="gramStart"/>
      <w:r>
        <w:t>public</w:t>
      </w:r>
      <w:proofErr w:type="gramEnd"/>
      <w:r>
        <w:t>, and in some countries other activities as well.</w:t>
      </w:r>
    </w:p>
    <w:p w:rsidR="00D834D0" w:rsidRDefault="00D834D0" w:rsidP="00D834D0"/>
    <w:p w:rsidR="00D834D0" w:rsidRDefault="00D834D0" w:rsidP="00D834D0">
      <w:r>
        <w:t xml:space="preserve">  To "convey" a work means any kind of propagation that enables other</w:t>
      </w:r>
    </w:p>
    <w:p w:rsidR="00D834D0" w:rsidRDefault="00D834D0" w:rsidP="00D834D0">
      <w:proofErr w:type="gramStart"/>
      <w:r>
        <w:t>parties</w:t>
      </w:r>
      <w:proofErr w:type="gramEnd"/>
      <w:r>
        <w:t xml:space="preserve"> to make or receive copies.  Mere interaction with a user through</w:t>
      </w:r>
    </w:p>
    <w:p w:rsidR="00D834D0" w:rsidRDefault="00D834D0" w:rsidP="00D834D0">
      <w:proofErr w:type="gramStart"/>
      <w:r>
        <w:t>a</w:t>
      </w:r>
      <w:proofErr w:type="gramEnd"/>
      <w:r>
        <w:t xml:space="preserve"> computer network, with no transfer of a copy, is not conveying.</w:t>
      </w:r>
    </w:p>
    <w:p w:rsidR="00D834D0" w:rsidRDefault="00D834D0" w:rsidP="00D834D0"/>
    <w:p w:rsidR="00D834D0" w:rsidRDefault="00D834D0" w:rsidP="00D834D0">
      <w:r>
        <w:t xml:space="preserve">  An interactive user interface displays "Appropriate Legal Notices"</w:t>
      </w:r>
    </w:p>
    <w:p w:rsidR="00D834D0" w:rsidRDefault="00D834D0" w:rsidP="00D834D0">
      <w:proofErr w:type="gramStart"/>
      <w:r>
        <w:t>to</w:t>
      </w:r>
      <w:proofErr w:type="gramEnd"/>
      <w:r>
        <w:t xml:space="preserve"> the extent that it includes a convenient and prominently visible</w:t>
      </w:r>
    </w:p>
    <w:p w:rsidR="00D834D0" w:rsidRDefault="00D834D0" w:rsidP="00D834D0">
      <w:proofErr w:type="gramStart"/>
      <w:r>
        <w:t>feature</w:t>
      </w:r>
      <w:proofErr w:type="gramEnd"/>
      <w:r>
        <w:t xml:space="preserve"> that (1) displays an appropriate copyright notice, and (2)</w:t>
      </w:r>
    </w:p>
    <w:p w:rsidR="00D834D0" w:rsidRDefault="00D834D0" w:rsidP="00D834D0">
      <w:proofErr w:type="gramStart"/>
      <w:r>
        <w:t>tells</w:t>
      </w:r>
      <w:proofErr w:type="gramEnd"/>
      <w:r>
        <w:t xml:space="preserve"> the user that there is no warranty for the work (except to the</w:t>
      </w:r>
    </w:p>
    <w:p w:rsidR="00D834D0" w:rsidRDefault="00D834D0" w:rsidP="00D834D0">
      <w:proofErr w:type="gramStart"/>
      <w:r>
        <w:t>extent</w:t>
      </w:r>
      <w:proofErr w:type="gramEnd"/>
      <w:r>
        <w:t xml:space="preserve"> that warranties are provided), that licensees may convey the</w:t>
      </w:r>
    </w:p>
    <w:p w:rsidR="00D834D0" w:rsidRDefault="00D834D0" w:rsidP="00D834D0">
      <w:proofErr w:type="gramStart"/>
      <w:r>
        <w:t>work</w:t>
      </w:r>
      <w:proofErr w:type="gramEnd"/>
      <w:r>
        <w:t xml:space="preserve"> under this License, and how to view a copy of this License.  If</w:t>
      </w:r>
    </w:p>
    <w:p w:rsidR="00D834D0" w:rsidRDefault="00D834D0" w:rsidP="00D834D0">
      <w:proofErr w:type="gramStart"/>
      <w:r>
        <w:t>the</w:t>
      </w:r>
      <w:proofErr w:type="gramEnd"/>
      <w:r>
        <w:t xml:space="preserve"> interface presents a list of user commands or options, such as a</w:t>
      </w:r>
    </w:p>
    <w:p w:rsidR="00D834D0" w:rsidRDefault="00D834D0" w:rsidP="00D834D0">
      <w:proofErr w:type="gramStart"/>
      <w:r>
        <w:t>menu</w:t>
      </w:r>
      <w:proofErr w:type="gramEnd"/>
      <w:r>
        <w:t>, a prominent item in the list meets this criterion.</w:t>
      </w:r>
    </w:p>
    <w:p w:rsidR="00D834D0" w:rsidRDefault="00D834D0" w:rsidP="00D834D0"/>
    <w:p w:rsidR="00D834D0" w:rsidRDefault="00D834D0" w:rsidP="00D834D0">
      <w:r>
        <w:t xml:space="preserve">  1. Source Code.</w:t>
      </w:r>
    </w:p>
    <w:p w:rsidR="00D834D0" w:rsidRDefault="00D834D0" w:rsidP="00D834D0"/>
    <w:p w:rsidR="00D834D0" w:rsidRDefault="00D834D0" w:rsidP="00D834D0">
      <w:r>
        <w:t xml:space="preserve">  The "source code" for a work means the preferred form of the work</w:t>
      </w:r>
    </w:p>
    <w:p w:rsidR="00D834D0" w:rsidRDefault="00D834D0" w:rsidP="00D834D0">
      <w:proofErr w:type="gramStart"/>
      <w:r>
        <w:t>for</w:t>
      </w:r>
      <w:proofErr w:type="gramEnd"/>
      <w:r>
        <w:t xml:space="preserve"> making modifications to it.  "Object code" means any non-source</w:t>
      </w:r>
    </w:p>
    <w:p w:rsidR="00D834D0" w:rsidRDefault="00D834D0" w:rsidP="00D834D0">
      <w:proofErr w:type="gramStart"/>
      <w:r>
        <w:t>form</w:t>
      </w:r>
      <w:proofErr w:type="gramEnd"/>
      <w:r>
        <w:t xml:space="preserve"> of a work.</w:t>
      </w:r>
    </w:p>
    <w:p w:rsidR="00D834D0" w:rsidRDefault="00D834D0" w:rsidP="00D834D0"/>
    <w:p w:rsidR="00D834D0" w:rsidRDefault="00D834D0" w:rsidP="00D834D0">
      <w:r>
        <w:t xml:space="preserve">  A "Standard Interface" means an interface that either is an official</w:t>
      </w:r>
    </w:p>
    <w:p w:rsidR="00D834D0" w:rsidRDefault="00D834D0" w:rsidP="00D834D0">
      <w:proofErr w:type="gramStart"/>
      <w:r>
        <w:t>standard</w:t>
      </w:r>
      <w:proofErr w:type="gramEnd"/>
      <w:r>
        <w:t xml:space="preserve"> defined by a recognized standards body, or, in the case of</w:t>
      </w:r>
    </w:p>
    <w:p w:rsidR="00D834D0" w:rsidRDefault="00D834D0" w:rsidP="00D834D0">
      <w:proofErr w:type="gramStart"/>
      <w:r>
        <w:t>interfaces</w:t>
      </w:r>
      <w:proofErr w:type="gramEnd"/>
      <w:r>
        <w:t xml:space="preserve"> specified for a particular programming language, one that</w:t>
      </w:r>
    </w:p>
    <w:p w:rsidR="00D834D0" w:rsidRDefault="00D834D0" w:rsidP="00D834D0">
      <w:proofErr w:type="gramStart"/>
      <w:r>
        <w:t>is</w:t>
      </w:r>
      <w:proofErr w:type="gramEnd"/>
      <w:r>
        <w:t xml:space="preserve"> widely used among developers working in that language.</w:t>
      </w:r>
    </w:p>
    <w:p w:rsidR="00D834D0" w:rsidRDefault="00D834D0" w:rsidP="00D834D0"/>
    <w:p w:rsidR="00D834D0" w:rsidRDefault="00D834D0" w:rsidP="00D834D0">
      <w:r>
        <w:t xml:space="preserve">  The "System Libraries" of an executable work include anything, other</w:t>
      </w:r>
    </w:p>
    <w:p w:rsidR="00D834D0" w:rsidRDefault="00D834D0" w:rsidP="00D834D0">
      <w:proofErr w:type="gramStart"/>
      <w:r>
        <w:t>than</w:t>
      </w:r>
      <w:proofErr w:type="gramEnd"/>
      <w:r>
        <w:t xml:space="preserve"> the work as a whole, that (a) is included in the normal form of</w:t>
      </w:r>
    </w:p>
    <w:p w:rsidR="00D834D0" w:rsidRDefault="00D834D0" w:rsidP="00D834D0">
      <w:proofErr w:type="gramStart"/>
      <w:r>
        <w:t>packaging</w:t>
      </w:r>
      <w:proofErr w:type="gramEnd"/>
      <w:r>
        <w:t xml:space="preserve"> a Major Component, but which is not part of that Major</w:t>
      </w:r>
    </w:p>
    <w:p w:rsidR="00D834D0" w:rsidRDefault="00D834D0" w:rsidP="00D834D0">
      <w:r>
        <w:t>Component, and (b) serves only to enable use of the work with that</w:t>
      </w:r>
    </w:p>
    <w:p w:rsidR="00D834D0" w:rsidRDefault="00D834D0" w:rsidP="00D834D0">
      <w:r>
        <w:t>Major Component, or to implement a Standard Interface for which an</w:t>
      </w:r>
    </w:p>
    <w:p w:rsidR="00D834D0" w:rsidRDefault="00D834D0" w:rsidP="00D834D0">
      <w:proofErr w:type="gramStart"/>
      <w:r>
        <w:t>implementation</w:t>
      </w:r>
      <w:proofErr w:type="gramEnd"/>
      <w:r>
        <w:t xml:space="preserve"> is available to the public in source code form.  A</w:t>
      </w:r>
    </w:p>
    <w:p w:rsidR="00D834D0" w:rsidRDefault="00D834D0" w:rsidP="00D834D0">
      <w:r>
        <w:t>"Major Component", in this context, means a major essential component</w:t>
      </w:r>
    </w:p>
    <w:p w:rsidR="00D834D0" w:rsidRDefault="00D834D0" w:rsidP="00D834D0">
      <w:r>
        <w:t>(</w:t>
      </w:r>
      <w:proofErr w:type="gramStart"/>
      <w:r>
        <w:t>kernel</w:t>
      </w:r>
      <w:proofErr w:type="gramEnd"/>
      <w:r>
        <w:t>, window system, and so on) of the specific operating system</w:t>
      </w:r>
    </w:p>
    <w:p w:rsidR="00D834D0" w:rsidRDefault="00D834D0" w:rsidP="00D834D0">
      <w:r>
        <w:t>(</w:t>
      </w:r>
      <w:proofErr w:type="gramStart"/>
      <w:r>
        <w:t>if</w:t>
      </w:r>
      <w:proofErr w:type="gramEnd"/>
      <w:r>
        <w:t xml:space="preserve"> any) on which the executable work runs, or a compiler used to</w:t>
      </w:r>
    </w:p>
    <w:p w:rsidR="00D834D0" w:rsidRDefault="00D834D0" w:rsidP="00D834D0">
      <w:proofErr w:type="gramStart"/>
      <w:r>
        <w:t>produce</w:t>
      </w:r>
      <w:proofErr w:type="gramEnd"/>
      <w:r>
        <w:t xml:space="preserve"> the work, or an object code interpreter used to run it.</w:t>
      </w:r>
    </w:p>
    <w:p w:rsidR="00D834D0" w:rsidRDefault="00D834D0" w:rsidP="00D834D0"/>
    <w:p w:rsidR="00D834D0" w:rsidRDefault="00D834D0" w:rsidP="00D834D0">
      <w:r>
        <w:t xml:space="preserve">  The "Corresponding Source" for a work in object code form means all</w:t>
      </w:r>
    </w:p>
    <w:p w:rsidR="00D834D0" w:rsidRDefault="00D834D0" w:rsidP="00D834D0">
      <w:proofErr w:type="gramStart"/>
      <w:r>
        <w:t>the</w:t>
      </w:r>
      <w:proofErr w:type="gramEnd"/>
      <w:r>
        <w:t xml:space="preserve"> source code needed to generate, install, and (for an executable</w:t>
      </w:r>
    </w:p>
    <w:p w:rsidR="00D834D0" w:rsidRDefault="00D834D0" w:rsidP="00D834D0">
      <w:proofErr w:type="gramStart"/>
      <w:r>
        <w:t>work</w:t>
      </w:r>
      <w:proofErr w:type="gramEnd"/>
      <w:r>
        <w:t>) run the object code and to modify the work, including scripts to</w:t>
      </w:r>
    </w:p>
    <w:p w:rsidR="00D834D0" w:rsidRDefault="00D834D0" w:rsidP="00D834D0">
      <w:proofErr w:type="gramStart"/>
      <w:r>
        <w:t>control</w:t>
      </w:r>
      <w:proofErr w:type="gramEnd"/>
      <w:r>
        <w:t xml:space="preserve"> those activities.  However, it does not include the </w:t>
      </w:r>
      <w:proofErr w:type="gramStart"/>
      <w:r>
        <w:t>work's</w:t>
      </w:r>
      <w:proofErr w:type="gramEnd"/>
    </w:p>
    <w:p w:rsidR="00D834D0" w:rsidRDefault="00D834D0" w:rsidP="00D834D0">
      <w:r>
        <w:t>System Libraries, or general-purpose tools or generally available free</w:t>
      </w:r>
    </w:p>
    <w:p w:rsidR="00D834D0" w:rsidRDefault="00D834D0" w:rsidP="00D834D0">
      <w:proofErr w:type="gramStart"/>
      <w:r>
        <w:t>programs</w:t>
      </w:r>
      <w:proofErr w:type="gramEnd"/>
      <w:r>
        <w:t xml:space="preserve"> which are used unmodified in performing those activities but</w:t>
      </w:r>
    </w:p>
    <w:p w:rsidR="00D834D0" w:rsidRDefault="00D834D0" w:rsidP="00D834D0">
      <w:proofErr w:type="gramStart"/>
      <w:r>
        <w:t>which</w:t>
      </w:r>
      <w:proofErr w:type="gramEnd"/>
      <w:r>
        <w:t xml:space="preserve"> are not part of the work.  For example, Corresponding Source</w:t>
      </w:r>
    </w:p>
    <w:p w:rsidR="00D834D0" w:rsidRDefault="00D834D0" w:rsidP="00D834D0">
      <w:proofErr w:type="gramStart"/>
      <w:r>
        <w:lastRenderedPageBreak/>
        <w:t>includes</w:t>
      </w:r>
      <w:proofErr w:type="gramEnd"/>
      <w:r>
        <w:t xml:space="preserve"> interface definition files associated with source files for</w:t>
      </w:r>
    </w:p>
    <w:p w:rsidR="00D834D0" w:rsidRDefault="00D834D0" w:rsidP="00D834D0">
      <w:proofErr w:type="gramStart"/>
      <w:r>
        <w:t>the</w:t>
      </w:r>
      <w:proofErr w:type="gramEnd"/>
      <w:r>
        <w:t xml:space="preserve"> work, and the source code for shared libraries and dynamically</w:t>
      </w:r>
    </w:p>
    <w:p w:rsidR="00D834D0" w:rsidRDefault="00D834D0" w:rsidP="00D834D0">
      <w:proofErr w:type="gramStart"/>
      <w:r>
        <w:t>linked</w:t>
      </w:r>
      <w:proofErr w:type="gramEnd"/>
      <w:r>
        <w:t xml:space="preserve"> subprograms that the work is specifically designed to require,</w:t>
      </w:r>
    </w:p>
    <w:p w:rsidR="00D834D0" w:rsidRDefault="00D834D0" w:rsidP="00D834D0">
      <w:proofErr w:type="gramStart"/>
      <w:r>
        <w:t>such</w:t>
      </w:r>
      <w:proofErr w:type="gramEnd"/>
      <w:r>
        <w:t xml:space="preserve"> as by intimate data communication or control flow between those</w:t>
      </w:r>
    </w:p>
    <w:p w:rsidR="00D834D0" w:rsidRDefault="00D834D0" w:rsidP="00D834D0">
      <w:proofErr w:type="gramStart"/>
      <w:r>
        <w:t>subprograms</w:t>
      </w:r>
      <w:proofErr w:type="gramEnd"/>
      <w:r>
        <w:t xml:space="preserve"> and other parts of the work.</w:t>
      </w:r>
    </w:p>
    <w:p w:rsidR="00D834D0" w:rsidRDefault="00D834D0" w:rsidP="00D834D0"/>
    <w:p w:rsidR="00D834D0" w:rsidRDefault="00D834D0" w:rsidP="00D834D0">
      <w:r>
        <w:t xml:space="preserve">  The Corresponding Source need not include anything that users</w:t>
      </w:r>
    </w:p>
    <w:p w:rsidR="00D834D0" w:rsidRDefault="00D834D0" w:rsidP="00D834D0">
      <w:proofErr w:type="gramStart"/>
      <w:r>
        <w:t>can</w:t>
      </w:r>
      <w:proofErr w:type="gramEnd"/>
      <w:r>
        <w:t xml:space="preserve"> regenerate automatically from other parts of the Corresponding</w:t>
      </w:r>
    </w:p>
    <w:p w:rsidR="00D834D0" w:rsidRDefault="00D834D0" w:rsidP="00D834D0">
      <w:r>
        <w:t>Source.</w:t>
      </w:r>
    </w:p>
    <w:p w:rsidR="00D834D0" w:rsidRDefault="00D834D0" w:rsidP="00D834D0"/>
    <w:p w:rsidR="00D834D0" w:rsidRDefault="00D834D0" w:rsidP="00D834D0">
      <w:r>
        <w:t xml:space="preserve">  The Corresponding Source for a work in source code form is that</w:t>
      </w:r>
    </w:p>
    <w:p w:rsidR="00D834D0" w:rsidRDefault="00D834D0" w:rsidP="00D834D0">
      <w:proofErr w:type="gramStart"/>
      <w:r>
        <w:t>same</w:t>
      </w:r>
      <w:proofErr w:type="gramEnd"/>
      <w:r>
        <w:t xml:space="preserve"> work.</w:t>
      </w:r>
    </w:p>
    <w:p w:rsidR="00D834D0" w:rsidRDefault="00D834D0" w:rsidP="00D834D0"/>
    <w:p w:rsidR="00D834D0" w:rsidRDefault="00D834D0" w:rsidP="00D834D0">
      <w:r>
        <w:t xml:space="preserve">  2. Basic Permissions.</w:t>
      </w:r>
    </w:p>
    <w:p w:rsidR="00D834D0" w:rsidRDefault="00D834D0" w:rsidP="00D834D0"/>
    <w:p w:rsidR="00D834D0" w:rsidRDefault="00D834D0" w:rsidP="00D834D0">
      <w:r>
        <w:t xml:space="preserve">  All rights granted under this License are granted for the term of</w:t>
      </w:r>
    </w:p>
    <w:p w:rsidR="00D834D0" w:rsidRDefault="00D834D0" w:rsidP="00D834D0">
      <w:proofErr w:type="gramStart"/>
      <w:r>
        <w:t>copyright</w:t>
      </w:r>
      <w:proofErr w:type="gramEnd"/>
      <w:r>
        <w:t xml:space="preserve"> on the Program, and are irrevocable provided the stated</w:t>
      </w:r>
    </w:p>
    <w:p w:rsidR="00D834D0" w:rsidRDefault="00D834D0" w:rsidP="00D834D0">
      <w:proofErr w:type="gramStart"/>
      <w:r>
        <w:t>conditions</w:t>
      </w:r>
      <w:proofErr w:type="gramEnd"/>
      <w:r>
        <w:t xml:space="preserve"> are met.  This License explicitly affirms </w:t>
      </w:r>
      <w:proofErr w:type="gramStart"/>
      <w:r>
        <w:t>your</w:t>
      </w:r>
      <w:proofErr w:type="gramEnd"/>
      <w:r>
        <w:t xml:space="preserve"> unlimited</w:t>
      </w:r>
    </w:p>
    <w:p w:rsidR="00D834D0" w:rsidRDefault="00D834D0" w:rsidP="00D834D0">
      <w:proofErr w:type="gramStart"/>
      <w:r>
        <w:t>permission</w:t>
      </w:r>
      <w:proofErr w:type="gramEnd"/>
      <w:r>
        <w:t xml:space="preserve"> to run the unmodified Program.  The output from running a</w:t>
      </w:r>
    </w:p>
    <w:p w:rsidR="00D834D0" w:rsidRDefault="00D834D0" w:rsidP="00D834D0">
      <w:proofErr w:type="gramStart"/>
      <w:r>
        <w:t>covered</w:t>
      </w:r>
      <w:proofErr w:type="gramEnd"/>
      <w:r>
        <w:t xml:space="preserve"> work is covered by this License only if the output, given its</w:t>
      </w:r>
    </w:p>
    <w:p w:rsidR="00D834D0" w:rsidRDefault="00D834D0" w:rsidP="00D834D0">
      <w:proofErr w:type="gramStart"/>
      <w:r>
        <w:t>content</w:t>
      </w:r>
      <w:proofErr w:type="gramEnd"/>
      <w:r>
        <w:t>, constitutes a covered work.  This License acknowledges your</w:t>
      </w:r>
    </w:p>
    <w:p w:rsidR="00D834D0" w:rsidRDefault="00D834D0" w:rsidP="00D834D0">
      <w:proofErr w:type="gramStart"/>
      <w:r>
        <w:t>rights</w:t>
      </w:r>
      <w:proofErr w:type="gramEnd"/>
      <w:r>
        <w:t xml:space="preserve"> of fair use or other equivalent, as provided by copyright law.</w:t>
      </w:r>
    </w:p>
    <w:p w:rsidR="00D834D0" w:rsidRDefault="00D834D0" w:rsidP="00D834D0"/>
    <w:p w:rsidR="00D834D0" w:rsidRDefault="00D834D0" w:rsidP="00D834D0">
      <w:r>
        <w:t xml:space="preserve">  You may make, run and propagate covered works that you do not</w:t>
      </w:r>
    </w:p>
    <w:p w:rsidR="00D834D0" w:rsidRDefault="00D834D0" w:rsidP="00D834D0">
      <w:proofErr w:type="gramStart"/>
      <w:r>
        <w:t>convey</w:t>
      </w:r>
      <w:proofErr w:type="gramEnd"/>
      <w:r>
        <w:t>, without conditions so long as your license otherwise remains</w:t>
      </w:r>
    </w:p>
    <w:p w:rsidR="00D834D0" w:rsidRDefault="00D834D0" w:rsidP="00D834D0">
      <w:proofErr w:type="gramStart"/>
      <w:r>
        <w:t>in</w:t>
      </w:r>
      <w:proofErr w:type="gramEnd"/>
      <w:r>
        <w:t xml:space="preserve"> force.  You may convey covered works to others for the sole purpose</w:t>
      </w:r>
    </w:p>
    <w:p w:rsidR="00D834D0" w:rsidRDefault="00D834D0" w:rsidP="00D834D0">
      <w:proofErr w:type="gramStart"/>
      <w:r>
        <w:t>of</w:t>
      </w:r>
      <w:proofErr w:type="gramEnd"/>
      <w:r>
        <w:t xml:space="preserve"> having them make modifications exclusively for you, or provide you</w:t>
      </w:r>
    </w:p>
    <w:p w:rsidR="00D834D0" w:rsidRDefault="00D834D0" w:rsidP="00D834D0">
      <w:proofErr w:type="gramStart"/>
      <w:r>
        <w:t>with</w:t>
      </w:r>
      <w:proofErr w:type="gramEnd"/>
      <w:r>
        <w:t xml:space="preserve"> facilities for running those works, provided that you comply with</w:t>
      </w:r>
    </w:p>
    <w:p w:rsidR="00D834D0" w:rsidRDefault="00D834D0" w:rsidP="00D834D0">
      <w:proofErr w:type="gramStart"/>
      <w:r>
        <w:t>the</w:t>
      </w:r>
      <w:proofErr w:type="gramEnd"/>
      <w:r>
        <w:t xml:space="preserve"> terms of this License in conveying all material for which you do</w:t>
      </w:r>
    </w:p>
    <w:p w:rsidR="00D834D0" w:rsidRDefault="00D834D0" w:rsidP="00D834D0">
      <w:proofErr w:type="gramStart"/>
      <w:r>
        <w:t>not</w:t>
      </w:r>
      <w:proofErr w:type="gramEnd"/>
      <w:r>
        <w:t xml:space="preserve"> control copyright.  Those thus making or running the covered works</w:t>
      </w:r>
    </w:p>
    <w:p w:rsidR="00D834D0" w:rsidRDefault="00D834D0" w:rsidP="00D834D0">
      <w:proofErr w:type="gramStart"/>
      <w:r>
        <w:t>for</w:t>
      </w:r>
      <w:proofErr w:type="gramEnd"/>
      <w:r>
        <w:t xml:space="preserve"> you must do so exclusively on your behalf, under your direction</w:t>
      </w:r>
    </w:p>
    <w:p w:rsidR="00D834D0" w:rsidRDefault="00D834D0" w:rsidP="00D834D0">
      <w:proofErr w:type="gramStart"/>
      <w:r>
        <w:t>and</w:t>
      </w:r>
      <w:proofErr w:type="gramEnd"/>
      <w:r>
        <w:t xml:space="preserve"> control, on terms that prohibit them from making any copies of</w:t>
      </w:r>
    </w:p>
    <w:p w:rsidR="00D834D0" w:rsidRDefault="00D834D0" w:rsidP="00D834D0">
      <w:proofErr w:type="gramStart"/>
      <w:r>
        <w:t>your</w:t>
      </w:r>
      <w:proofErr w:type="gramEnd"/>
      <w:r>
        <w:t xml:space="preserve"> copyrighted material outside their relationship with you.</w:t>
      </w:r>
    </w:p>
    <w:p w:rsidR="00D834D0" w:rsidRDefault="00D834D0" w:rsidP="00D834D0"/>
    <w:p w:rsidR="00D834D0" w:rsidRDefault="00D834D0" w:rsidP="00D834D0">
      <w:r>
        <w:t xml:space="preserve">  Conveying under any other circumstances is permitted solely under</w:t>
      </w:r>
    </w:p>
    <w:p w:rsidR="00D834D0" w:rsidRDefault="00D834D0" w:rsidP="00D834D0">
      <w:proofErr w:type="gramStart"/>
      <w:r>
        <w:t>the</w:t>
      </w:r>
      <w:proofErr w:type="gramEnd"/>
      <w:r>
        <w:t xml:space="preserve"> conditions stated below.  Sublicensing is not allowed; section 10</w:t>
      </w:r>
    </w:p>
    <w:p w:rsidR="00D834D0" w:rsidRDefault="00D834D0" w:rsidP="00D834D0">
      <w:proofErr w:type="gramStart"/>
      <w:r>
        <w:t>makes</w:t>
      </w:r>
      <w:proofErr w:type="gramEnd"/>
      <w:r>
        <w:t xml:space="preserve"> it unnecessary.</w:t>
      </w:r>
    </w:p>
    <w:p w:rsidR="00D834D0" w:rsidRDefault="00D834D0" w:rsidP="00D834D0"/>
    <w:p w:rsidR="00D834D0" w:rsidRDefault="00D834D0" w:rsidP="00D834D0">
      <w:r>
        <w:t xml:space="preserve">  3. Protecting Users' Legal Rights </w:t>
      </w:r>
      <w:proofErr w:type="gramStart"/>
      <w:r>
        <w:t>From</w:t>
      </w:r>
      <w:proofErr w:type="gramEnd"/>
      <w:r>
        <w:t xml:space="preserve"> Anti-Circumvention Law.</w:t>
      </w:r>
    </w:p>
    <w:p w:rsidR="00D834D0" w:rsidRDefault="00D834D0" w:rsidP="00D834D0"/>
    <w:p w:rsidR="00D834D0" w:rsidRDefault="00D834D0" w:rsidP="00D834D0">
      <w:r>
        <w:t xml:space="preserve">  No covered work shall be deemed part of an effective technological</w:t>
      </w:r>
    </w:p>
    <w:p w:rsidR="00D834D0" w:rsidRDefault="00D834D0" w:rsidP="00D834D0">
      <w:proofErr w:type="gramStart"/>
      <w:r>
        <w:t>measure</w:t>
      </w:r>
      <w:proofErr w:type="gramEnd"/>
      <w:r>
        <w:t xml:space="preserve"> under any applicable law fulfilling obligations under article</w:t>
      </w:r>
    </w:p>
    <w:p w:rsidR="00D834D0" w:rsidRDefault="00D834D0" w:rsidP="00D834D0">
      <w:r>
        <w:t>11 of the WIPO copyright treaty adopted on 20 December 1996, or</w:t>
      </w:r>
    </w:p>
    <w:p w:rsidR="00D834D0" w:rsidRDefault="00D834D0" w:rsidP="00D834D0">
      <w:proofErr w:type="gramStart"/>
      <w:r>
        <w:t>similar</w:t>
      </w:r>
      <w:proofErr w:type="gramEnd"/>
      <w:r>
        <w:t xml:space="preserve"> laws prohibiting or restricting circumvention of such</w:t>
      </w:r>
    </w:p>
    <w:p w:rsidR="00D834D0" w:rsidRDefault="00D834D0" w:rsidP="00D834D0">
      <w:proofErr w:type="gramStart"/>
      <w:r>
        <w:t>measures</w:t>
      </w:r>
      <w:proofErr w:type="gramEnd"/>
      <w:r>
        <w:t>.</w:t>
      </w:r>
    </w:p>
    <w:p w:rsidR="00D834D0" w:rsidRDefault="00D834D0" w:rsidP="00D834D0"/>
    <w:p w:rsidR="00D834D0" w:rsidRDefault="00D834D0" w:rsidP="00D834D0">
      <w:r>
        <w:t xml:space="preserve">  When you convey a covered work, you waive any legal power to forbid</w:t>
      </w:r>
    </w:p>
    <w:p w:rsidR="00D834D0" w:rsidRDefault="00D834D0" w:rsidP="00D834D0">
      <w:proofErr w:type="gramStart"/>
      <w:r>
        <w:t>circumvention</w:t>
      </w:r>
      <w:proofErr w:type="gramEnd"/>
      <w:r>
        <w:t xml:space="preserve"> of technological measures to the extent such circumvention</w:t>
      </w:r>
    </w:p>
    <w:p w:rsidR="00D834D0" w:rsidRDefault="00D834D0" w:rsidP="00D834D0">
      <w:proofErr w:type="gramStart"/>
      <w:r>
        <w:lastRenderedPageBreak/>
        <w:t>is</w:t>
      </w:r>
      <w:proofErr w:type="gramEnd"/>
      <w:r>
        <w:t xml:space="preserve"> effected by exercising rights under this License with respect to</w:t>
      </w:r>
    </w:p>
    <w:p w:rsidR="00D834D0" w:rsidRDefault="00D834D0" w:rsidP="00D834D0">
      <w:proofErr w:type="gramStart"/>
      <w:r>
        <w:t>the</w:t>
      </w:r>
      <w:proofErr w:type="gramEnd"/>
      <w:r>
        <w:t xml:space="preserve"> covered work, and you disclaim any intention to limit operation or</w:t>
      </w:r>
    </w:p>
    <w:p w:rsidR="00D834D0" w:rsidRDefault="00D834D0" w:rsidP="00D834D0">
      <w:proofErr w:type="gramStart"/>
      <w:r>
        <w:t>modification</w:t>
      </w:r>
      <w:proofErr w:type="gramEnd"/>
      <w:r>
        <w:t xml:space="preserve"> of the work as a means of enforcing, against the work's</w:t>
      </w:r>
    </w:p>
    <w:p w:rsidR="00D834D0" w:rsidRDefault="00D834D0" w:rsidP="00D834D0">
      <w:proofErr w:type="gramStart"/>
      <w:r>
        <w:t>users</w:t>
      </w:r>
      <w:proofErr w:type="gramEnd"/>
      <w:r>
        <w:t>, your or third parties' legal rights to forbid circumvention of</w:t>
      </w:r>
    </w:p>
    <w:p w:rsidR="00D834D0" w:rsidRDefault="00D834D0" w:rsidP="00D834D0">
      <w:proofErr w:type="gramStart"/>
      <w:r>
        <w:t>technological</w:t>
      </w:r>
      <w:proofErr w:type="gramEnd"/>
      <w:r>
        <w:t xml:space="preserve"> measures.</w:t>
      </w:r>
    </w:p>
    <w:p w:rsidR="00D834D0" w:rsidRDefault="00D834D0" w:rsidP="00D834D0"/>
    <w:p w:rsidR="00D834D0" w:rsidRDefault="00D834D0" w:rsidP="00D834D0">
      <w:r>
        <w:t xml:space="preserve">  4. Conveying Verbatim Copies.</w:t>
      </w:r>
    </w:p>
    <w:p w:rsidR="00D834D0" w:rsidRDefault="00D834D0" w:rsidP="00D834D0"/>
    <w:p w:rsidR="00D834D0" w:rsidRDefault="00D834D0" w:rsidP="00D834D0">
      <w:r>
        <w:t xml:space="preserve">  You may convey verbatim copies of the Program's source code as you</w:t>
      </w:r>
    </w:p>
    <w:p w:rsidR="00D834D0" w:rsidRDefault="00D834D0" w:rsidP="00D834D0">
      <w:proofErr w:type="gramStart"/>
      <w:r>
        <w:t>receive</w:t>
      </w:r>
      <w:proofErr w:type="gramEnd"/>
      <w:r>
        <w:t xml:space="preserve"> it, in any medium, provided that you conspicuously and</w:t>
      </w:r>
    </w:p>
    <w:p w:rsidR="00D834D0" w:rsidRDefault="00D834D0" w:rsidP="00D834D0">
      <w:proofErr w:type="gramStart"/>
      <w:r>
        <w:t>appropriately</w:t>
      </w:r>
      <w:proofErr w:type="gramEnd"/>
      <w:r>
        <w:t xml:space="preserve"> publish on each copy an appropriate copyright notice;</w:t>
      </w:r>
    </w:p>
    <w:p w:rsidR="00D834D0" w:rsidRDefault="00D834D0" w:rsidP="00D834D0">
      <w:proofErr w:type="gramStart"/>
      <w:r>
        <w:t>keep</w:t>
      </w:r>
      <w:proofErr w:type="gramEnd"/>
      <w:r>
        <w:t xml:space="preserve"> intact all notices stating that this License and any</w:t>
      </w:r>
    </w:p>
    <w:p w:rsidR="00D834D0" w:rsidRDefault="00D834D0" w:rsidP="00D834D0">
      <w:proofErr w:type="gramStart"/>
      <w:r>
        <w:t>non-permissive</w:t>
      </w:r>
      <w:proofErr w:type="gramEnd"/>
      <w:r>
        <w:t xml:space="preserve"> terms added in accord with section 7 apply to the code;</w:t>
      </w:r>
    </w:p>
    <w:p w:rsidR="00D834D0" w:rsidRDefault="00D834D0" w:rsidP="00D834D0">
      <w:proofErr w:type="gramStart"/>
      <w:r>
        <w:t>keep</w:t>
      </w:r>
      <w:proofErr w:type="gramEnd"/>
      <w:r>
        <w:t xml:space="preserve"> intact all notices of the absence of any warranty; and give all</w:t>
      </w:r>
    </w:p>
    <w:p w:rsidR="00D834D0" w:rsidRDefault="00D834D0" w:rsidP="00D834D0">
      <w:proofErr w:type="gramStart"/>
      <w:r>
        <w:t>recipients</w:t>
      </w:r>
      <w:proofErr w:type="gramEnd"/>
      <w:r>
        <w:t xml:space="preserve"> a copy of this License along with the Program.</w:t>
      </w:r>
    </w:p>
    <w:p w:rsidR="00D834D0" w:rsidRDefault="00D834D0" w:rsidP="00D834D0"/>
    <w:p w:rsidR="00D834D0" w:rsidRDefault="00D834D0" w:rsidP="00D834D0">
      <w:r>
        <w:t xml:space="preserve">  You may charge any price or no price for each copy that you convey,</w:t>
      </w:r>
    </w:p>
    <w:p w:rsidR="00D834D0" w:rsidRDefault="00D834D0" w:rsidP="00D834D0">
      <w:proofErr w:type="gramStart"/>
      <w:r>
        <w:t>and</w:t>
      </w:r>
      <w:proofErr w:type="gramEnd"/>
      <w:r>
        <w:t xml:space="preserve"> you may offer support or warranty protection for a fee.</w:t>
      </w:r>
    </w:p>
    <w:p w:rsidR="00D834D0" w:rsidRDefault="00D834D0" w:rsidP="00D834D0"/>
    <w:p w:rsidR="00D834D0" w:rsidRDefault="00D834D0" w:rsidP="00D834D0">
      <w:r>
        <w:t xml:space="preserve">  5. Conveying Modified Source Versions.</w:t>
      </w:r>
    </w:p>
    <w:p w:rsidR="00D834D0" w:rsidRDefault="00D834D0" w:rsidP="00D834D0"/>
    <w:p w:rsidR="00D834D0" w:rsidRDefault="00D834D0" w:rsidP="00D834D0">
      <w:r>
        <w:t xml:space="preserve">  You may convey a work based on the Program, or the modifications to</w:t>
      </w:r>
    </w:p>
    <w:p w:rsidR="00D834D0" w:rsidRDefault="00D834D0" w:rsidP="00D834D0">
      <w:proofErr w:type="gramStart"/>
      <w:r>
        <w:t>produce</w:t>
      </w:r>
      <w:proofErr w:type="gramEnd"/>
      <w:r>
        <w:t xml:space="preserve"> it from the Program, in the form of source code under the</w:t>
      </w:r>
    </w:p>
    <w:p w:rsidR="00D834D0" w:rsidRDefault="00D834D0" w:rsidP="00D834D0">
      <w:proofErr w:type="gramStart"/>
      <w:r>
        <w:t>terms</w:t>
      </w:r>
      <w:proofErr w:type="gramEnd"/>
      <w:r>
        <w:t xml:space="preserve"> of section 4, provided that you also meet all of these conditions:</w:t>
      </w:r>
    </w:p>
    <w:p w:rsidR="00D834D0" w:rsidRDefault="00D834D0" w:rsidP="00D834D0"/>
    <w:p w:rsidR="00D834D0" w:rsidRDefault="00D834D0" w:rsidP="00D834D0">
      <w:r>
        <w:t xml:space="preserve">    a) The work must carry prominent notices stating that you modified</w:t>
      </w:r>
    </w:p>
    <w:p w:rsidR="00D834D0" w:rsidRDefault="00D834D0" w:rsidP="00D834D0">
      <w:r>
        <w:t xml:space="preserve">    </w:t>
      </w:r>
      <w:proofErr w:type="gramStart"/>
      <w:r>
        <w:t>it</w:t>
      </w:r>
      <w:proofErr w:type="gramEnd"/>
      <w:r>
        <w:t>, and giving a relevant date.</w:t>
      </w:r>
    </w:p>
    <w:p w:rsidR="00D834D0" w:rsidRDefault="00D834D0" w:rsidP="00D834D0"/>
    <w:p w:rsidR="00D834D0" w:rsidRDefault="00D834D0" w:rsidP="00D834D0">
      <w:r>
        <w:t xml:space="preserve">    b) The work must carry prominent notices stating that it is</w:t>
      </w:r>
    </w:p>
    <w:p w:rsidR="00D834D0" w:rsidRDefault="00D834D0" w:rsidP="00D834D0">
      <w:r>
        <w:t xml:space="preserve">    </w:t>
      </w:r>
      <w:proofErr w:type="gramStart"/>
      <w:r>
        <w:t>released</w:t>
      </w:r>
      <w:proofErr w:type="gramEnd"/>
      <w:r>
        <w:t xml:space="preserve"> under this License and any conditions added under section</w:t>
      </w:r>
    </w:p>
    <w:p w:rsidR="00D834D0" w:rsidRDefault="00D834D0" w:rsidP="00D834D0">
      <w:r>
        <w:t xml:space="preserve">    7.  This requirement modifies the requirement in section 4 to</w:t>
      </w:r>
    </w:p>
    <w:p w:rsidR="00D834D0" w:rsidRDefault="00D834D0" w:rsidP="00D834D0">
      <w:r>
        <w:t xml:space="preserve">    "</w:t>
      </w:r>
      <w:proofErr w:type="gramStart"/>
      <w:r>
        <w:t>keep</w:t>
      </w:r>
      <w:proofErr w:type="gramEnd"/>
      <w:r>
        <w:t xml:space="preserve"> intact all notices".</w:t>
      </w:r>
    </w:p>
    <w:p w:rsidR="00D834D0" w:rsidRDefault="00D834D0" w:rsidP="00D834D0"/>
    <w:p w:rsidR="00D834D0" w:rsidRDefault="00D834D0" w:rsidP="00D834D0">
      <w:r>
        <w:t xml:space="preserve">    c) You must license the entire work, as a whole, under this</w:t>
      </w:r>
    </w:p>
    <w:p w:rsidR="00D834D0" w:rsidRDefault="00D834D0" w:rsidP="00D834D0">
      <w:r>
        <w:t xml:space="preserve">    License to anyone who comes into possession of a copy.  This</w:t>
      </w:r>
    </w:p>
    <w:p w:rsidR="00D834D0" w:rsidRDefault="00D834D0" w:rsidP="00D834D0">
      <w:r>
        <w:t xml:space="preserve">    License will therefore apply, along with any applicable section 7</w:t>
      </w:r>
    </w:p>
    <w:p w:rsidR="00D834D0" w:rsidRDefault="00D834D0" w:rsidP="00D834D0">
      <w:r>
        <w:t xml:space="preserve">    </w:t>
      </w:r>
      <w:proofErr w:type="gramStart"/>
      <w:r>
        <w:t>additional</w:t>
      </w:r>
      <w:proofErr w:type="gramEnd"/>
      <w:r>
        <w:t xml:space="preserve"> terms, to the whole of the work, and all its parts,</w:t>
      </w:r>
    </w:p>
    <w:p w:rsidR="00D834D0" w:rsidRDefault="00D834D0" w:rsidP="00D834D0">
      <w:r>
        <w:t xml:space="preserve">    </w:t>
      </w:r>
      <w:proofErr w:type="gramStart"/>
      <w:r>
        <w:t>regardless</w:t>
      </w:r>
      <w:proofErr w:type="gramEnd"/>
      <w:r>
        <w:t xml:space="preserve"> of how they are packaged.  This License gives no</w:t>
      </w:r>
    </w:p>
    <w:p w:rsidR="00D834D0" w:rsidRDefault="00D834D0" w:rsidP="00D834D0">
      <w:r>
        <w:t xml:space="preserve">    </w:t>
      </w:r>
      <w:proofErr w:type="gramStart"/>
      <w:r>
        <w:t>permission</w:t>
      </w:r>
      <w:proofErr w:type="gramEnd"/>
      <w:r>
        <w:t xml:space="preserve"> to license the work in any other way, but it does not</w:t>
      </w:r>
    </w:p>
    <w:p w:rsidR="00D834D0" w:rsidRDefault="00D834D0" w:rsidP="00D834D0">
      <w:r>
        <w:t xml:space="preserve">    </w:t>
      </w:r>
      <w:proofErr w:type="gramStart"/>
      <w:r>
        <w:t>invalidate</w:t>
      </w:r>
      <w:proofErr w:type="gramEnd"/>
      <w:r>
        <w:t xml:space="preserve"> such permission if you have separately received it.</w:t>
      </w:r>
    </w:p>
    <w:p w:rsidR="00D834D0" w:rsidRDefault="00D834D0" w:rsidP="00D834D0"/>
    <w:p w:rsidR="00D834D0" w:rsidRDefault="00D834D0" w:rsidP="00D834D0">
      <w:r>
        <w:t xml:space="preserve">    d) If the work has interactive user interfaces, each must display</w:t>
      </w:r>
    </w:p>
    <w:p w:rsidR="00D834D0" w:rsidRDefault="00D834D0" w:rsidP="00D834D0">
      <w:r>
        <w:t xml:space="preserve">    Appropriate Legal Notices; however, if the Program has interactive</w:t>
      </w:r>
    </w:p>
    <w:p w:rsidR="00D834D0" w:rsidRDefault="00D834D0" w:rsidP="00D834D0">
      <w:r>
        <w:t xml:space="preserve">    </w:t>
      </w:r>
      <w:proofErr w:type="gramStart"/>
      <w:r>
        <w:t>interfaces</w:t>
      </w:r>
      <w:proofErr w:type="gramEnd"/>
      <w:r>
        <w:t xml:space="preserve"> that do not display Appropriate Legal Notices, your</w:t>
      </w:r>
    </w:p>
    <w:p w:rsidR="00D834D0" w:rsidRDefault="00D834D0" w:rsidP="00D834D0">
      <w:r>
        <w:t xml:space="preserve">    </w:t>
      </w:r>
      <w:proofErr w:type="gramStart"/>
      <w:r>
        <w:t>work</w:t>
      </w:r>
      <w:proofErr w:type="gramEnd"/>
      <w:r>
        <w:t xml:space="preserve"> need not make them do so.</w:t>
      </w:r>
    </w:p>
    <w:p w:rsidR="00D834D0" w:rsidRDefault="00D834D0" w:rsidP="00D834D0"/>
    <w:p w:rsidR="00D834D0" w:rsidRDefault="00D834D0" w:rsidP="00D834D0">
      <w:r>
        <w:t xml:space="preserve">  A compilation of a covered work with other separate and independent</w:t>
      </w:r>
    </w:p>
    <w:p w:rsidR="00D834D0" w:rsidRDefault="00D834D0" w:rsidP="00D834D0">
      <w:proofErr w:type="gramStart"/>
      <w:r>
        <w:t>works</w:t>
      </w:r>
      <w:proofErr w:type="gramEnd"/>
      <w:r>
        <w:t>, which are not by their nature extensions of the covered work,</w:t>
      </w:r>
    </w:p>
    <w:p w:rsidR="00D834D0" w:rsidRDefault="00D834D0" w:rsidP="00D834D0">
      <w:proofErr w:type="gramStart"/>
      <w:r>
        <w:lastRenderedPageBreak/>
        <w:t>and</w:t>
      </w:r>
      <w:proofErr w:type="gramEnd"/>
      <w:r>
        <w:t xml:space="preserve"> which are not combined with it such as to form a larger program,</w:t>
      </w:r>
    </w:p>
    <w:p w:rsidR="00D834D0" w:rsidRDefault="00D834D0" w:rsidP="00D834D0">
      <w:proofErr w:type="gramStart"/>
      <w:r>
        <w:t>in</w:t>
      </w:r>
      <w:proofErr w:type="gramEnd"/>
      <w:r>
        <w:t xml:space="preserve"> or on a volume of a storage or distribution medium, is called an</w:t>
      </w:r>
    </w:p>
    <w:p w:rsidR="00D834D0" w:rsidRDefault="00D834D0" w:rsidP="00D834D0">
      <w:r>
        <w:t>"</w:t>
      </w:r>
      <w:proofErr w:type="gramStart"/>
      <w:r>
        <w:t>aggregate</w:t>
      </w:r>
      <w:proofErr w:type="gramEnd"/>
      <w:r>
        <w:t>" if the compilation and its resulting copyright are not</w:t>
      </w:r>
    </w:p>
    <w:p w:rsidR="00D834D0" w:rsidRDefault="00D834D0" w:rsidP="00D834D0">
      <w:proofErr w:type="gramStart"/>
      <w:r>
        <w:t>used</w:t>
      </w:r>
      <w:proofErr w:type="gramEnd"/>
      <w:r>
        <w:t xml:space="preserve"> to limit the access or legal rights of the compilation's users</w:t>
      </w:r>
    </w:p>
    <w:p w:rsidR="00D834D0" w:rsidRDefault="00D834D0" w:rsidP="00D834D0">
      <w:proofErr w:type="gramStart"/>
      <w:r>
        <w:t>beyond</w:t>
      </w:r>
      <w:proofErr w:type="gramEnd"/>
      <w:r>
        <w:t xml:space="preserve"> what the individual works permit.  Inclusion of a covered work</w:t>
      </w:r>
    </w:p>
    <w:p w:rsidR="00D834D0" w:rsidRDefault="00D834D0" w:rsidP="00D834D0">
      <w:proofErr w:type="gramStart"/>
      <w:r>
        <w:t>in</w:t>
      </w:r>
      <w:proofErr w:type="gramEnd"/>
      <w:r>
        <w:t xml:space="preserve"> an aggregate does not cause this License to apply to the other</w:t>
      </w:r>
    </w:p>
    <w:p w:rsidR="00D834D0" w:rsidRDefault="00D834D0" w:rsidP="00D834D0">
      <w:proofErr w:type="gramStart"/>
      <w:r>
        <w:t>parts</w:t>
      </w:r>
      <w:proofErr w:type="gramEnd"/>
      <w:r>
        <w:t xml:space="preserve"> of the aggregate.</w:t>
      </w:r>
    </w:p>
    <w:p w:rsidR="00D834D0" w:rsidRDefault="00D834D0" w:rsidP="00D834D0"/>
    <w:p w:rsidR="00D834D0" w:rsidRDefault="00D834D0" w:rsidP="00D834D0">
      <w:r>
        <w:t xml:space="preserve">  6. Conveying Non-Source Forms.</w:t>
      </w:r>
    </w:p>
    <w:p w:rsidR="00D834D0" w:rsidRDefault="00D834D0" w:rsidP="00D834D0"/>
    <w:p w:rsidR="00D834D0" w:rsidRDefault="00D834D0" w:rsidP="00D834D0">
      <w:r>
        <w:t xml:space="preserve">  You may convey a covered work in object code form under the terms</w:t>
      </w:r>
    </w:p>
    <w:p w:rsidR="00D834D0" w:rsidRDefault="00D834D0" w:rsidP="00D834D0">
      <w:proofErr w:type="gramStart"/>
      <w:r>
        <w:t>of</w:t>
      </w:r>
      <w:proofErr w:type="gramEnd"/>
      <w:r>
        <w:t xml:space="preserve"> sections 4 and 5, provided that you also convey the</w:t>
      </w:r>
    </w:p>
    <w:p w:rsidR="00D834D0" w:rsidRDefault="00D834D0" w:rsidP="00D834D0">
      <w:proofErr w:type="gramStart"/>
      <w:r>
        <w:t>machine-readable</w:t>
      </w:r>
      <w:proofErr w:type="gramEnd"/>
      <w:r>
        <w:t xml:space="preserve"> Corresponding Source under the terms of this License,</w:t>
      </w:r>
    </w:p>
    <w:p w:rsidR="00D834D0" w:rsidRDefault="00D834D0" w:rsidP="00D834D0">
      <w:proofErr w:type="gramStart"/>
      <w:r>
        <w:t>in</w:t>
      </w:r>
      <w:proofErr w:type="gramEnd"/>
      <w:r>
        <w:t xml:space="preserve"> one of these ways:</w:t>
      </w:r>
    </w:p>
    <w:p w:rsidR="00D834D0" w:rsidRDefault="00D834D0" w:rsidP="00D834D0"/>
    <w:p w:rsidR="00D834D0" w:rsidRDefault="00D834D0" w:rsidP="00D834D0">
      <w:r>
        <w:t xml:space="preserve">    a)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the</w:t>
      </w:r>
    </w:p>
    <w:p w:rsidR="00D834D0" w:rsidRDefault="00D834D0" w:rsidP="00D834D0">
      <w:r>
        <w:t xml:space="preserve">    Corresponding Source fixed on a durable physical medium</w:t>
      </w:r>
    </w:p>
    <w:p w:rsidR="00D834D0" w:rsidRDefault="00D834D0" w:rsidP="00D834D0">
      <w:r>
        <w:t xml:space="preserve">    </w:t>
      </w:r>
      <w:proofErr w:type="gramStart"/>
      <w:r>
        <w:t>customarily</w:t>
      </w:r>
      <w:proofErr w:type="gramEnd"/>
      <w:r>
        <w:t xml:space="preserve"> used for software interchange.</w:t>
      </w:r>
    </w:p>
    <w:p w:rsidR="00D834D0" w:rsidRDefault="00D834D0" w:rsidP="00D834D0"/>
    <w:p w:rsidR="00D834D0" w:rsidRDefault="00D834D0" w:rsidP="00D834D0">
      <w:r>
        <w:t xml:space="preserve">    b)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a</w:t>
      </w:r>
    </w:p>
    <w:p w:rsidR="00D834D0" w:rsidRDefault="00D834D0" w:rsidP="00D834D0">
      <w:r>
        <w:t xml:space="preserve">    </w:t>
      </w:r>
      <w:proofErr w:type="gramStart"/>
      <w:r>
        <w:t>written</w:t>
      </w:r>
      <w:proofErr w:type="gramEnd"/>
      <w:r>
        <w:t xml:space="preserve"> offer, valid for at least three years and valid for as</w:t>
      </w:r>
    </w:p>
    <w:p w:rsidR="00D834D0" w:rsidRDefault="00D834D0" w:rsidP="00D834D0">
      <w:r>
        <w:t xml:space="preserve">    </w:t>
      </w:r>
      <w:proofErr w:type="gramStart"/>
      <w:r>
        <w:t>long</w:t>
      </w:r>
      <w:proofErr w:type="gramEnd"/>
      <w:r>
        <w:t xml:space="preserve"> as you offer spare parts or customer support for that product</w:t>
      </w:r>
    </w:p>
    <w:p w:rsidR="00D834D0" w:rsidRDefault="00D834D0" w:rsidP="00D834D0">
      <w:r>
        <w:t xml:space="preserve">    </w:t>
      </w:r>
      <w:proofErr w:type="gramStart"/>
      <w:r>
        <w:t>model</w:t>
      </w:r>
      <w:proofErr w:type="gramEnd"/>
      <w:r>
        <w:t>, to give anyone who possesses the object code either (1) a</w:t>
      </w:r>
    </w:p>
    <w:p w:rsidR="00D834D0" w:rsidRDefault="00D834D0" w:rsidP="00D834D0">
      <w:r>
        <w:t xml:space="preserve">    </w:t>
      </w:r>
      <w:proofErr w:type="gramStart"/>
      <w:r>
        <w:t>copy</w:t>
      </w:r>
      <w:proofErr w:type="gramEnd"/>
      <w:r>
        <w:t xml:space="preserve"> of the Corresponding Source for all the software in the</w:t>
      </w:r>
    </w:p>
    <w:p w:rsidR="00D834D0" w:rsidRDefault="00D834D0" w:rsidP="00D834D0">
      <w:r>
        <w:t xml:space="preserve">    </w:t>
      </w:r>
      <w:proofErr w:type="gramStart"/>
      <w:r>
        <w:t>product</w:t>
      </w:r>
      <w:proofErr w:type="gramEnd"/>
      <w:r>
        <w:t xml:space="preserve"> that is covered by this License, on a durable physical</w:t>
      </w:r>
    </w:p>
    <w:p w:rsidR="00D834D0" w:rsidRDefault="00D834D0" w:rsidP="00D834D0">
      <w:r>
        <w:t xml:space="preserve">    </w:t>
      </w:r>
      <w:proofErr w:type="gramStart"/>
      <w:r>
        <w:t>medium</w:t>
      </w:r>
      <w:proofErr w:type="gramEnd"/>
      <w:r>
        <w:t xml:space="preserve"> customarily used for software interchange, for a price no</w:t>
      </w:r>
    </w:p>
    <w:p w:rsidR="00D834D0" w:rsidRDefault="00D834D0" w:rsidP="00D834D0">
      <w:r>
        <w:t xml:space="preserve">    </w:t>
      </w:r>
      <w:proofErr w:type="gramStart"/>
      <w:r>
        <w:t>more</w:t>
      </w:r>
      <w:proofErr w:type="gramEnd"/>
      <w:r>
        <w:t xml:space="preserve"> than your reasonable cost of physically performing this</w:t>
      </w:r>
    </w:p>
    <w:p w:rsidR="00D834D0" w:rsidRDefault="00D834D0" w:rsidP="00D834D0">
      <w:r>
        <w:t xml:space="preserve">    </w:t>
      </w:r>
      <w:proofErr w:type="gramStart"/>
      <w:r>
        <w:t>conveying</w:t>
      </w:r>
      <w:proofErr w:type="gramEnd"/>
      <w:r>
        <w:t xml:space="preserve"> of source, or (2) access to copy the</w:t>
      </w:r>
    </w:p>
    <w:p w:rsidR="00D834D0" w:rsidRDefault="00D834D0" w:rsidP="00D834D0">
      <w:r>
        <w:t xml:space="preserve">    Corresponding Source from a network server at no charge.</w:t>
      </w:r>
    </w:p>
    <w:p w:rsidR="00D834D0" w:rsidRDefault="00D834D0" w:rsidP="00D834D0"/>
    <w:p w:rsidR="00D834D0" w:rsidRDefault="00D834D0" w:rsidP="00D834D0">
      <w:r>
        <w:t xml:space="preserve">    c) Convey individual copies of the object code with a copy of the</w:t>
      </w:r>
    </w:p>
    <w:p w:rsidR="00D834D0" w:rsidRDefault="00D834D0" w:rsidP="00D834D0">
      <w:r>
        <w:t xml:space="preserve">    </w:t>
      </w:r>
      <w:proofErr w:type="gramStart"/>
      <w:r>
        <w:t>written</w:t>
      </w:r>
      <w:proofErr w:type="gramEnd"/>
      <w:r>
        <w:t xml:space="preserve"> offer to provide the Corresponding Source.  This</w:t>
      </w:r>
    </w:p>
    <w:p w:rsidR="00D834D0" w:rsidRDefault="00D834D0" w:rsidP="00D834D0">
      <w:r>
        <w:t xml:space="preserve">    </w:t>
      </w:r>
      <w:proofErr w:type="gramStart"/>
      <w:r>
        <w:t>alternative</w:t>
      </w:r>
      <w:proofErr w:type="gramEnd"/>
      <w:r>
        <w:t xml:space="preserve"> is allowed only occasionally and </w:t>
      </w:r>
      <w:proofErr w:type="spellStart"/>
      <w:r>
        <w:t>noncommercially</w:t>
      </w:r>
      <w:proofErr w:type="spellEnd"/>
      <w:r>
        <w:t>, and</w:t>
      </w:r>
    </w:p>
    <w:p w:rsidR="00D834D0" w:rsidRDefault="00D834D0" w:rsidP="00D834D0">
      <w:r>
        <w:t xml:space="preserve">    </w:t>
      </w:r>
      <w:proofErr w:type="gramStart"/>
      <w:r>
        <w:t>only</w:t>
      </w:r>
      <w:proofErr w:type="gramEnd"/>
      <w:r>
        <w:t xml:space="preserve"> if you received the object code with such an offer, in accord</w:t>
      </w:r>
    </w:p>
    <w:p w:rsidR="00D834D0" w:rsidRDefault="00D834D0" w:rsidP="00D834D0">
      <w:r>
        <w:t xml:space="preserve">    </w:t>
      </w:r>
      <w:proofErr w:type="gramStart"/>
      <w:r>
        <w:t>with</w:t>
      </w:r>
      <w:proofErr w:type="gramEnd"/>
      <w:r>
        <w:t xml:space="preserve"> subsection 6b.</w:t>
      </w:r>
    </w:p>
    <w:p w:rsidR="00D834D0" w:rsidRDefault="00D834D0" w:rsidP="00D834D0"/>
    <w:p w:rsidR="00D834D0" w:rsidRDefault="00D834D0" w:rsidP="00D834D0">
      <w:r>
        <w:t xml:space="preserve">    d) Convey the object code by offering access from a designated</w:t>
      </w:r>
    </w:p>
    <w:p w:rsidR="00D834D0" w:rsidRDefault="00D834D0" w:rsidP="00D834D0">
      <w:r>
        <w:t xml:space="preserve">    </w:t>
      </w:r>
      <w:proofErr w:type="gramStart"/>
      <w:r>
        <w:t>place</w:t>
      </w:r>
      <w:proofErr w:type="gramEnd"/>
      <w:r>
        <w:t xml:space="preserve"> (gratis or for a charge), and offer equivalent access to the</w:t>
      </w:r>
    </w:p>
    <w:p w:rsidR="00D834D0" w:rsidRDefault="00D834D0" w:rsidP="00D834D0">
      <w:r>
        <w:t xml:space="preserve">    Corresponding Source in the same way through the same place at no</w:t>
      </w:r>
    </w:p>
    <w:p w:rsidR="00D834D0" w:rsidRDefault="00D834D0" w:rsidP="00D834D0">
      <w:r>
        <w:t xml:space="preserve">    </w:t>
      </w:r>
      <w:proofErr w:type="gramStart"/>
      <w:r>
        <w:t>further</w:t>
      </w:r>
      <w:proofErr w:type="gramEnd"/>
      <w:r>
        <w:t xml:space="preserve"> charge.  You need not require recipients to copy the</w:t>
      </w:r>
    </w:p>
    <w:p w:rsidR="00D834D0" w:rsidRDefault="00D834D0" w:rsidP="00D834D0">
      <w:r>
        <w:t xml:space="preserve">    Corresponding Source along with the object code.  If the place to</w:t>
      </w:r>
    </w:p>
    <w:p w:rsidR="00D834D0" w:rsidRDefault="00D834D0" w:rsidP="00D834D0">
      <w:r>
        <w:t xml:space="preserve">    </w:t>
      </w:r>
      <w:proofErr w:type="gramStart"/>
      <w:r>
        <w:t>copy</w:t>
      </w:r>
      <w:proofErr w:type="gramEnd"/>
      <w:r>
        <w:t xml:space="preserve"> the object code is a network server, the Corresponding Source</w:t>
      </w:r>
    </w:p>
    <w:p w:rsidR="00D834D0" w:rsidRDefault="00D834D0" w:rsidP="00D834D0">
      <w:r>
        <w:t xml:space="preserve">    </w:t>
      </w:r>
      <w:proofErr w:type="gramStart"/>
      <w:r>
        <w:t>may</w:t>
      </w:r>
      <w:proofErr w:type="gramEnd"/>
      <w:r>
        <w:t xml:space="preserve"> be on a different server (operated by you or a third party)</w:t>
      </w:r>
    </w:p>
    <w:p w:rsidR="00D834D0" w:rsidRDefault="00D834D0" w:rsidP="00D834D0">
      <w:r>
        <w:t xml:space="preserve">    </w:t>
      </w:r>
      <w:proofErr w:type="gramStart"/>
      <w:r>
        <w:t>that</w:t>
      </w:r>
      <w:proofErr w:type="gramEnd"/>
      <w:r>
        <w:t xml:space="preserve"> supports equivalent copying facilities, provided you maintain</w:t>
      </w:r>
    </w:p>
    <w:p w:rsidR="00D834D0" w:rsidRDefault="00D834D0" w:rsidP="00D834D0">
      <w:r>
        <w:t xml:space="preserve">    </w:t>
      </w:r>
      <w:proofErr w:type="gramStart"/>
      <w:r>
        <w:t>clear</w:t>
      </w:r>
      <w:proofErr w:type="gramEnd"/>
      <w:r>
        <w:t xml:space="preserve"> directions next to the object code saying where to find the</w:t>
      </w:r>
    </w:p>
    <w:p w:rsidR="00D834D0" w:rsidRDefault="00D834D0" w:rsidP="00D834D0">
      <w:r>
        <w:t xml:space="preserve">    Corresponding Source.  Regardless of what server hosts the</w:t>
      </w:r>
    </w:p>
    <w:p w:rsidR="00D834D0" w:rsidRDefault="00D834D0" w:rsidP="00D834D0">
      <w:r>
        <w:lastRenderedPageBreak/>
        <w:t xml:space="preserve">    Corresponding Source, you remain obligated to ensure that it is</w:t>
      </w:r>
    </w:p>
    <w:p w:rsidR="00D834D0" w:rsidRDefault="00D834D0" w:rsidP="00D834D0">
      <w:r>
        <w:t xml:space="preserve">    </w:t>
      </w:r>
      <w:proofErr w:type="gramStart"/>
      <w:r>
        <w:t>available</w:t>
      </w:r>
      <w:proofErr w:type="gramEnd"/>
      <w:r>
        <w:t xml:space="preserve"> for as long as needed to satisfy these requirements.</w:t>
      </w:r>
    </w:p>
    <w:p w:rsidR="00D834D0" w:rsidRDefault="00D834D0" w:rsidP="00D834D0"/>
    <w:p w:rsidR="00D834D0" w:rsidRDefault="00D834D0" w:rsidP="00D834D0">
      <w:r>
        <w:t xml:space="preserve">    e) Convey the object code using peer-to-peer transmission, provided</w:t>
      </w:r>
    </w:p>
    <w:p w:rsidR="00D834D0" w:rsidRDefault="00D834D0" w:rsidP="00D834D0">
      <w:r>
        <w:t xml:space="preserve">    </w:t>
      </w:r>
      <w:proofErr w:type="gramStart"/>
      <w:r>
        <w:t>you</w:t>
      </w:r>
      <w:proofErr w:type="gramEnd"/>
      <w:r>
        <w:t xml:space="preserve"> inform other peers where the object code and Corresponding</w:t>
      </w:r>
    </w:p>
    <w:p w:rsidR="00D834D0" w:rsidRDefault="00D834D0" w:rsidP="00D834D0">
      <w:r>
        <w:t xml:space="preserve">    Source of the work are being offered to the general public at no</w:t>
      </w:r>
    </w:p>
    <w:p w:rsidR="00D834D0" w:rsidRDefault="00D834D0" w:rsidP="00D834D0">
      <w:r>
        <w:t xml:space="preserve">    </w:t>
      </w:r>
      <w:proofErr w:type="gramStart"/>
      <w:r>
        <w:t>charge</w:t>
      </w:r>
      <w:proofErr w:type="gramEnd"/>
      <w:r>
        <w:t xml:space="preserve"> under subsection 6d.</w:t>
      </w:r>
    </w:p>
    <w:p w:rsidR="00D834D0" w:rsidRDefault="00D834D0" w:rsidP="00D834D0"/>
    <w:p w:rsidR="00D834D0" w:rsidRDefault="00D834D0" w:rsidP="00D834D0">
      <w:r>
        <w:t xml:space="preserve">  A separable portion of the object code, whose source code is excluded</w:t>
      </w:r>
    </w:p>
    <w:p w:rsidR="00D834D0" w:rsidRDefault="00D834D0" w:rsidP="00D834D0">
      <w:proofErr w:type="gramStart"/>
      <w:r>
        <w:t>from</w:t>
      </w:r>
      <w:proofErr w:type="gramEnd"/>
      <w:r>
        <w:t xml:space="preserve"> the Corresponding Source as a System Library, need not be</w:t>
      </w:r>
    </w:p>
    <w:p w:rsidR="00D834D0" w:rsidRDefault="00D834D0" w:rsidP="00D834D0">
      <w:proofErr w:type="gramStart"/>
      <w:r>
        <w:t>included</w:t>
      </w:r>
      <w:proofErr w:type="gramEnd"/>
      <w:r>
        <w:t xml:space="preserve"> in conveying the object code work.</w:t>
      </w:r>
    </w:p>
    <w:p w:rsidR="00D834D0" w:rsidRDefault="00D834D0" w:rsidP="00D834D0"/>
    <w:p w:rsidR="00D834D0" w:rsidRDefault="00D834D0" w:rsidP="00D834D0">
      <w:r>
        <w:t xml:space="preserve">  A "User Product" is either (1) a "consumer product", which means any</w:t>
      </w:r>
    </w:p>
    <w:p w:rsidR="00D834D0" w:rsidRDefault="00D834D0" w:rsidP="00D834D0">
      <w:proofErr w:type="gramStart"/>
      <w:r>
        <w:t>tangible</w:t>
      </w:r>
      <w:proofErr w:type="gramEnd"/>
      <w:r>
        <w:t xml:space="preserve"> personal property which is normally used for personal, family,</w:t>
      </w:r>
    </w:p>
    <w:p w:rsidR="00D834D0" w:rsidRDefault="00D834D0" w:rsidP="00D834D0">
      <w:proofErr w:type="gramStart"/>
      <w:r>
        <w:t>or</w:t>
      </w:r>
      <w:proofErr w:type="gramEnd"/>
      <w:r>
        <w:t xml:space="preserve"> household purposes, or (2) anything designed or sold for incorporation</w:t>
      </w:r>
    </w:p>
    <w:p w:rsidR="00D834D0" w:rsidRDefault="00D834D0" w:rsidP="00D834D0">
      <w:proofErr w:type="gramStart"/>
      <w:r>
        <w:t>into</w:t>
      </w:r>
      <w:proofErr w:type="gramEnd"/>
      <w:r>
        <w:t xml:space="preserve"> a dwelling.  In determining whether a product is a consumer product,</w:t>
      </w:r>
    </w:p>
    <w:p w:rsidR="00D834D0" w:rsidRDefault="00D834D0" w:rsidP="00D834D0">
      <w:proofErr w:type="gramStart"/>
      <w:r>
        <w:t>doubtful</w:t>
      </w:r>
      <w:proofErr w:type="gramEnd"/>
      <w:r>
        <w:t xml:space="preserve"> cases shall be resolved in favor of coverage.  For a particular</w:t>
      </w:r>
    </w:p>
    <w:p w:rsidR="00D834D0" w:rsidRDefault="00D834D0" w:rsidP="00D834D0">
      <w:proofErr w:type="gramStart"/>
      <w:r>
        <w:t>product</w:t>
      </w:r>
      <w:proofErr w:type="gramEnd"/>
      <w:r>
        <w:t xml:space="preserve"> received by a particular user, "normally used" refers to a</w:t>
      </w:r>
    </w:p>
    <w:p w:rsidR="00D834D0" w:rsidRDefault="00D834D0" w:rsidP="00D834D0">
      <w:proofErr w:type="gramStart"/>
      <w:r>
        <w:t>typical</w:t>
      </w:r>
      <w:proofErr w:type="gramEnd"/>
      <w:r>
        <w:t xml:space="preserve"> or common use of that class of product, regardless of the status</w:t>
      </w:r>
    </w:p>
    <w:p w:rsidR="00D834D0" w:rsidRDefault="00D834D0" w:rsidP="00D834D0">
      <w:proofErr w:type="gramStart"/>
      <w:r>
        <w:t>of</w:t>
      </w:r>
      <w:proofErr w:type="gramEnd"/>
      <w:r>
        <w:t xml:space="preserve"> the particular user or of the way in which the particular user</w:t>
      </w:r>
    </w:p>
    <w:p w:rsidR="00D834D0" w:rsidRDefault="00D834D0" w:rsidP="00D834D0">
      <w:proofErr w:type="gramStart"/>
      <w:r>
        <w:t>actually</w:t>
      </w:r>
      <w:proofErr w:type="gramEnd"/>
      <w:r>
        <w:t xml:space="preserve"> uses, or expects or is expected to use, the product.  A product</w:t>
      </w:r>
    </w:p>
    <w:p w:rsidR="00D834D0" w:rsidRDefault="00D834D0" w:rsidP="00D834D0">
      <w:proofErr w:type="gramStart"/>
      <w:r>
        <w:t>is</w:t>
      </w:r>
      <w:proofErr w:type="gramEnd"/>
      <w:r>
        <w:t xml:space="preserve"> a consumer product regardless of whether the product has substantial</w:t>
      </w:r>
    </w:p>
    <w:p w:rsidR="00D834D0" w:rsidRDefault="00D834D0" w:rsidP="00D834D0">
      <w:proofErr w:type="gramStart"/>
      <w:r>
        <w:t>commercial</w:t>
      </w:r>
      <w:proofErr w:type="gramEnd"/>
      <w:r>
        <w:t>, industrial or non-consumer uses, unless such uses represent</w:t>
      </w:r>
    </w:p>
    <w:p w:rsidR="00D834D0" w:rsidRDefault="00D834D0" w:rsidP="00D834D0">
      <w:proofErr w:type="gramStart"/>
      <w:r>
        <w:t>the</w:t>
      </w:r>
      <w:proofErr w:type="gramEnd"/>
      <w:r>
        <w:t xml:space="preserve"> only significant mode of use of the product.</w:t>
      </w:r>
    </w:p>
    <w:p w:rsidR="00D834D0" w:rsidRDefault="00D834D0" w:rsidP="00D834D0"/>
    <w:p w:rsidR="00D834D0" w:rsidRDefault="00D834D0" w:rsidP="00D834D0">
      <w:r>
        <w:t xml:space="preserve">  "Installation Information" for a User Product means any methods,</w:t>
      </w:r>
    </w:p>
    <w:p w:rsidR="00D834D0" w:rsidRDefault="00D834D0" w:rsidP="00D834D0">
      <w:proofErr w:type="gramStart"/>
      <w:r>
        <w:t>procedures</w:t>
      </w:r>
      <w:proofErr w:type="gramEnd"/>
      <w:r>
        <w:t>, authorization keys, or other information required to install</w:t>
      </w:r>
    </w:p>
    <w:p w:rsidR="00D834D0" w:rsidRDefault="00D834D0" w:rsidP="00D834D0">
      <w:proofErr w:type="gramStart"/>
      <w:r>
        <w:t>and</w:t>
      </w:r>
      <w:proofErr w:type="gramEnd"/>
      <w:r>
        <w:t xml:space="preserve"> execute modified versions of a covered work in that User Product from</w:t>
      </w:r>
    </w:p>
    <w:p w:rsidR="00D834D0" w:rsidRDefault="00D834D0" w:rsidP="00D834D0">
      <w:proofErr w:type="gramStart"/>
      <w:r>
        <w:t>a</w:t>
      </w:r>
      <w:proofErr w:type="gramEnd"/>
      <w:r>
        <w:t xml:space="preserve"> modified version of its Corresponding Source.  The information must</w:t>
      </w:r>
    </w:p>
    <w:p w:rsidR="00D834D0" w:rsidRDefault="00D834D0" w:rsidP="00D834D0">
      <w:proofErr w:type="gramStart"/>
      <w:r>
        <w:t>suffice</w:t>
      </w:r>
      <w:proofErr w:type="gramEnd"/>
      <w:r>
        <w:t xml:space="preserve"> to ensure that the continued functioning of the modified object</w:t>
      </w:r>
    </w:p>
    <w:p w:rsidR="00D834D0" w:rsidRDefault="00D834D0" w:rsidP="00D834D0">
      <w:proofErr w:type="gramStart"/>
      <w:r>
        <w:t>code</w:t>
      </w:r>
      <w:proofErr w:type="gramEnd"/>
      <w:r>
        <w:t xml:space="preserve"> is in no case prevented or interfered with solely because</w:t>
      </w:r>
    </w:p>
    <w:p w:rsidR="00D834D0" w:rsidRDefault="00D834D0" w:rsidP="00D834D0">
      <w:proofErr w:type="gramStart"/>
      <w:r>
        <w:t>modification</w:t>
      </w:r>
      <w:proofErr w:type="gramEnd"/>
      <w:r>
        <w:t xml:space="preserve"> has been made.</w:t>
      </w:r>
    </w:p>
    <w:p w:rsidR="00D834D0" w:rsidRDefault="00D834D0" w:rsidP="00D834D0"/>
    <w:p w:rsidR="00D834D0" w:rsidRDefault="00D834D0" w:rsidP="00D834D0">
      <w:r>
        <w:t xml:space="preserve">  If you convey an object code work under this section in, or with, or</w:t>
      </w:r>
    </w:p>
    <w:p w:rsidR="00D834D0" w:rsidRDefault="00D834D0" w:rsidP="00D834D0">
      <w:proofErr w:type="gramStart"/>
      <w:r>
        <w:t>specifically</w:t>
      </w:r>
      <w:proofErr w:type="gramEnd"/>
      <w:r>
        <w:t xml:space="preserve"> for use in, a User Product, and the conveying occurs as</w:t>
      </w:r>
    </w:p>
    <w:p w:rsidR="00D834D0" w:rsidRDefault="00D834D0" w:rsidP="00D834D0">
      <w:proofErr w:type="gramStart"/>
      <w:r>
        <w:t>part</w:t>
      </w:r>
      <w:proofErr w:type="gramEnd"/>
      <w:r>
        <w:t xml:space="preserve"> of a transaction in which the right of possession and use of the</w:t>
      </w:r>
    </w:p>
    <w:p w:rsidR="00D834D0" w:rsidRDefault="00D834D0" w:rsidP="00D834D0">
      <w:r>
        <w:t>User Product is transferred to the recipient in perpetuity or for a</w:t>
      </w:r>
    </w:p>
    <w:p w:rsidR="00D834D0" w:rsidRDefault="00D834D0" w:rsidP="00D834D0">
      <w:proofErr w:type="gramStart"/>
      <w:r>
        <w:t>fixed</w:t>
      </w:r>
      <w:proofErr w:type="gramEnd"/>
      <w:r>
        <w:t xml:space="preserve"> term (regardless of how the transaction is characterized), the</w:t>
      </w:r>
    </w:p>
    <w:p w:rsidR="00D834D0" w:rsidRDefault="00D834D0" w:rsidP="00D834D0">
      <w:r>
        <w:t>Corresponding Source conveyed under this section must be accompanied</w:t>
      </w:r>
    </w:p>
    <w:p w:rsidR="00D834D0" w:rsidRDefault="00D834D0" w:rsidP="00D834D0">
      <w:proofErr w:type="gramStart"/>
      <w:r>
        <w:t>by</w:t>
      </w:r>
      <w:proofErr w:type="gramEnd"/>
      <w:r>
        <w:t xml:space="preserve"> the Installation Information.  But this requirement does not apply</w:t>
      </w:r>
    </w:p>
    <w:p w:rsidR="00D834D0" w:rsidRDefault="00D834D0" w:rsidP="00D834D0">
      <w:proofErr w:type="gramStart"/>
      <w:r>
        <w:t>if</w:t>
      </w:r>
      <w:proofErr w:type="gramEnd"/>
      <w:r>
        <w:t xml:space="preserve"> neither you nor any third party retains the ability to install</w:t>
      </w:r>
    </w:p>
    <w:p w:rsidR="00D834D0" w:rsidRDefault="00D834D0" w:rsidP="00D834D0">
      <w:proofErr w:type="gramStart"/>
      <w:r>
        <w:t>modified</w:t>
      </w:r>
      <w:proofErr w:type="gramEnd"/>
      <w:r>
        <w:t xml:space="preserve"> object code on the User Product (for example, the work has</w:t>
      </w:r>
    </w:p>
    <w:p w:rsidR="00D834D0" w:rsidRDefault="00D834D0" w:rsidP="00D834D0">
      <w:proofErr w:type="gramStart"/>
      <w:r>
        <w:t>been</w:t>
      </w:r>
      <w:proofErr w:type="gramEnd"/>
      <w:r>
        <w:t xml:space="preserve"> installed in ROM).</w:t>
      </w:r>
    </w:p>
    <w:p w:rsidR="00D834D0" w:rsidRDefault="00D834D0" w:rsidP="00D834D0"/>
    <w:p w:rsidR="00D834D0" w:rsidRDefault="00D834D0" w:rsidP="00D834D0">
      <w:r>
        <w:t xml:space="preserve">  The requirement to provide Installation Information does not include a</w:t>
      </w:r>
    </w:p>
    <w:p w:rsidR="00D834D0" w:rsidRDefault="00D834D0" w:rsidP="00D834D0">
      <w:proofErr w:type="gramStart"/>
      <w:r>
        <w:t>requirement</w:t>
      </w:r>
      <w:proofErr w:type="gramEnd"/>
      <w:r>
        <w:t xml:space="preserve"> to continue to provide support service, warranty, or updates</w:t>
      </w:r>
    </w:p>
    <w:p w:rsidR="00D834D0" w:rsidRDefault="00D834D0" w:rsidP="00D834D0">
      <w:proofErr w:type="gramStart"/>
      <w:r>
        <w:t>for</w:t>
      </w:r>
      <w:proofErr w:type="gramEnd"/>
      <w:r>
        <w:t xml:space="preserve"> a work that has been modified or installed by the recipient, or for</w:t>
      </w:r>
    </w:p>
    <w:p w:rsidR="00D834D0" w:rsidRDefault="00D834D0" w:rsidP="00D834D0">
      <w:proofErr w:type="gramStart"/>
      <w:r>
        <w:t>the</w:t>
      </w:r>
      <w:proofErr w:type="gramEnd"/>
      <w:r>
        <w:t xml:space="preserve"> User Product in which it has been modified or installed.  Access to a</w:t>
      </w:r>
    </w:p>
    <w:p w:rsidR="00D834D0" w:rsidRDefault="00D834D0" w:rsidP="00D834D0">
      <w:proofErr w:type="gramStart"/>
      <w:r>
        <w:lastRenderedPageBreak/>
        <w:t>network</w:t>
      </w:r>
      <w:proofErr w:type="gramEnd"/>
      <w:r>
        <w:t xml:space="preserve"> may be denied when the modification itself materially and</w:t>
      </w:r>
    </w:p>
    <w:p w:rsidR="00D834D0" w:rsidRDefault="00D834D0" w:rsidP="00D834D0">
      <w:proofErr w:type="gramStart"/>
      <w:r>
        <w:t>adversely</w:t>
      </w:r>
      <w:proofErr w:type="gramEnd"/>
      <w:r>
        <w:t xml:space="preserve"> affects the operation of the network or violates the rules and</w:t>
      </w:r>
    </w:p>
    <w:p w:rsidR="00D834D0" w:rsidRDefault="00D834D0" w:rsidP="00D834D0">
      <w:proofErr w:type="gramStart"/>
      <w:r>
        <w:t>protocols</w:t>
      </w:r>
      <w:proofErr w:type="gramEnd"/>
      <w:r>
        <w:t xml:space="preserve"> for communication across the network.</w:t>
      </w:r>
    </w:p>
    <w:p w:rsidR="00D834D0" w:rsidRDefault="00D834D0" w:rsidP="00D834D0"/>
    <w:p w:rsidR="00D834D0" w:rsidRDefault="00D834D0" w:rsidP="00D834D0">
      <w:r>
        <w:t xml:space="preserve">  Corresponding Source conveyed, and Installation Information provided,</w:t>
      </w:r>
    </w:p>
    <w:p w:rsidR="00D834D0" w:rsidRDefault="00D834D0" w:rsidP="00D834D0">
      <w:proofErr w:type="gramStart"/>
      <w:r>
        <w:t>in</w:t>
      </w:r>
      <w:proofErr w:type="gramEnd"/>
      <w:r>
        <w:t xml:space="preserve"> accord with this section must be in a format that is publicly</w:t>
      </w:r>
    </w:p>
    <w:p w:rsidR="00D834D0" w:rsidRDefault="00D834D0" w:rsidP="00D834D0">
      <w:proofErr w:type="gramStart"/>
      <w:r>
        <w:t>documented</w:t>
      </w:r>
      <w:proofErr w:type="gramEnd"/>
      <w:r>
        <w:t xml:space="preserve"> (and with an implementation available to the public in</w:t>
      </w:r>
    </w:p>
    <w:p w:rsidR="00D834D0" w:rsidRDefault="00D834D0" w:rsidP="00D834D0">
      <w:proofErr w:type="gramStart"/>
      <w:r>
        <w:t>source</w:t>
      </w:r>
      <w:proofErr w:type="gramEnd"/>
      <w:r>
        <w:t xml:space="preserve"> code form), and must require no special password or key for</w:t>
      </w:r>
    </w:p>
    <w:p w:rsidR="00D834D0" w:rsidRDefault="00D834D0" w:rsidP="00D834D0">
      <w:proofErr w:type="gramStart"/>
      <w:r>
        <w:t>unpacking</w:t>
      </w:r>
      <w:proofErr w:type="gramEnd"/>
      <w:r>
        <w:t>, reading or copying.</w:t>
      </w:r>
    </w:p>
    <w:p w:rsidR="00D834D0" w:rsidRDefault="00D834D0" w:rsidP="00D834D0"/>
    <w:p w:rsidR="00D834D0" w:rsidRDefault="00D834D0" w:rsidP="00D834D0">
      <w:r>
        <w:t xml:space="preserve">  7. Additional Terms.</w:t>
      </w:r>
    </w:p>
    <w:p w:rsidR="00D834D0" w:rsidRDefault="00D834D0" w:rsidP="00D834D0"/>
    <w:p w:rsidR="00D834D0" w:rsidRDefault="00D834D0" w:rsidP="00D834D0">
      <w:r>
        <w:t xml:space="preserve">  "Additional permissions" are terms that supplement the terms of this</w:t>
      </w:r>
    </w:p>
    <w:p w:rsidR="00D834D0" w:rsidRDefault="00D834D0" w:rsidP="00D834D0">
      <w:r>
        <w:t>License by making exceptions from one or more of its conditions.</w:t>
      </w:r>
    </w:p>
    <w:p w:rsidR="00D834D0" w:rsidRDefault="00D834D0" w:rsidP="00D834D0">
      <w:r>
        <w:t>Additional permissions that are applicable to the entire Program shall</w:t>
      </w:r>
    </w:p>
    <w:p w:rsidR="00D834D0" w:rsidRDefault="00D834D0" w:rsidP="00D834D0">
      <w:proofErr w:type="gramStart"/>
      <w:r>
        <w:t>be</w:t>
      </w:r>
      <w:proofErr w:type="gramEnd"/>
      <w:r>
        <w:t xml:space="preserve"> treated as though they were included in this License, to the extent</w:t>
      </w:r>
    </w:p>
    <w:p w:rsidR="00D834D0" w:rsidRDefault="00D834D0" w:rsidP="00D834D0">
      <w:proofErr w:type="gramStart"/>
      <w:r>
        <w:t>that</w:t>
      </w:r>
      <w:proofErr w:type="gramEnd"/>
      <w:r>
        <w:t xml:space="preserve"> they are valid under applicable law.  If additional permissions</w:t>
      </w:r>
    </w:p>
    <w:p w:rsidR="00D834D0" w:rsidRDefault="00D834D0" w:rsidP="00D834D0">
      <w:proofErr w:type="gramStart"/>
      <w:r>
        <w:t>apply</w:t>
      </w:r>
      <w:proofErr w:type="gramEnd"/>
      <w:r>
        <w:t xml:space="preserve"> only to part of the Program, that part may be used separately</w:t>
      </w:r>
    </w:p>
    <w:p w:rsidR="00D834D0" w:rsidRDefault="00D834D0" w:rsidP="00D834D0">
      <w:proofErr w:type="gramStart"/>
      <w:r>
        <w:t>under</w:t>
      </w:r>
      <w:proofErr w:type="gramEnd"/>
      <w:r>
        <w:t xml:space="preserve"> those permissions, but the entire Program remains governed by</w:t>
      </w:r>
    </w:p>
    <w:p w:rsidR="00D834D0" w:rsidRDefault="00D834D0" w:rsidP="00D834D0">
      <w:proofErr w:type="gramStart"/>
      <w:r>
        <w:t>this</w:t>
      </w:r>
      <w:proofErr w:type="gramEnd"/>
      <w:r>
        <w:t xml:space="preserve"> License without regard to the additional permissions.</w:t>
      </w:r>
    </w:p>
    <w:p w:rsidR="00D834D0" w:rsidRDefault="00D834D0" w:rsidP="00D834D0"/>
    <w:p w:rsidR="00D834D0" w:rsidRDefault="00D834D0" w:rsidP="00D834D0">
      <w:r>
        <w:t xml:space="preserve">  When you convey a copy of a covered work, you may at your option</w:t>
      </w:r>
    </w:p>
    <w:p w:rsidR="00D834D0" w:rsidRDefault="00D834D0" w:rsidP="00D834D0">
      <w:proofErr w:type="gramStart"/>
      <w:r>
        <w:t>remove</w:t>
      </w:r>
      <w:proofErr w:type="gramEnd"/>
      <w:r>
        <w:t xml:space="preserve"> any additional permissions from that copy, or from any part of</w:t>
      </w:r>
    </w:p>
    <w:p w:rsidR="00D834D0" w:rsidRDefault="00D834D0" w:rsidP="00D834D0">
      <w:proofErr w:type="gramStart"/>
      <w:r>
        <w:t>it</w:t>
      </w:r>
      <w:proofErr w:type="gramEnd"/>
      <w:r>
        <w:t>.  (Additional permissions may be written to require their own</w:t>
      </w:r>
    </w:p>
    <w:p w:rsidR="00D834D0" w:rsidRDefault="00D834D0" w:rsidP="00D834D0">
      <w:proofErr w:type="gramStart"/>
      <w:r>
        <w:t>removal</w:t>
      </w:r>
      <w:proofErr w:type="gramEnd"/>
      <w:r>
        <w:t xml:space="preserve"> in certain cases when you modify the work.)  You may place</w:t>
      </w:r>
    </w:p>
    <w:p w:rsidR="00D834D0" w:rsidRDefault="00D834D0" w:rsidP="00D834D0">
      <w:proofErr w:type="gramStart"/>
      <w:r>
        <w:t>additional</w:t>
      </w:r>
      <w:proofErr w:type="gramEnd"/>
      <w:r>
        <w:t xml:space="preserve"> permissions on material, added by you to a covered work,</w:t>
      </w:r>
    </w:p>
    <w:p w:rsidR="00D834D0" w:rsidRDefault="00D834D0" w:rsidP="00D834D0">
      <w:proofErr w:type="gramStart"/>
      <w:r>
        <w:t>for</w:t>
      </w:r>
      <w:proofErr w:type="gramEnd"/>
      <w:r>
        <w:t xml:space="preserve"> which you have or can give appropriate copyright permission.</w:t>
      </w:r>
    </w:p>
    <w:p w:rsidR="00D834D0" w:rsidRDefault="00D834D0" w:rsidP="00D834D0"/>
    <w:p w:rsidR="00D834D0" w:rsidRDefault="00D834D0" w:rsidP="00D834D0">
      <w:r>
        <w:t xml:space="preserve">  Notwithstanding any other provision of this License, for material you</w:t>
      </w:r>
    </w:p>
    <w:p w:rsidR="00D834D0" w:rsidRDefault="00D834D0" w:rsidP="00D834D0">
      <w:proofErr w:type="gramStart"/>
      <w:r>
        <w:t>add</w:t>
      </w:r>
      <w:proofErr w:type="gramEnd"/>
      <w:r>
        <w:t xml:space="preserve"> to a covered work, you may (if authorized by the copyright holders of</w:t>
      </w:r>
    </w:p>
    <w:p w:rsidR="00D834D0" w:rsidRDefault="00D834D0" w:rsidP="00D834D0">
      <w:proofErr w:type="gramStart"/>
      <w:r>
        <w:t>that</w:t>
      </w:r>
      <w:proofErr w:type="gramEnd"/>
      <w:r>
        <w:t xml:space="preserve"> material) supplement the terms of this License with terms:</w:t>
      </w:r>
    </w:p>
    <w:p w:rsidR="00D834D0" w:rsidRDefault="00D834D0" w:rsidP="00D834D0"/>
    <w:p w:rsidR="00D834D0" w:rsidRDefault="00D834D0" w:rsidP="00D834D0">
      <w:r>
        <w:t xml:space="preserve">    a) Disclaiming warranty or limiting liability differently from the</w:t>
      </w:r>
    </w:p>
    <w:p w:rsidR="00D834D0" w:rsidRDefault="00D834D0" w:rsidP="00D834D0">
      <w:r>
        <w:t xml:space="preserve">    </w:t>
      </w:r>
      <w:proofErr w:type="gramStart"/>
      <w:r>
        <w:t>terms</w:t>
      </w:r>
      <w:proofErr w:type="gramEnd"/>
      <w:r>
        <w:t xml:space="preserve"> of sections 15 and 16 of this License; or</w:t>
      </w:r>
    </w:p>
    <w:p w:rsidR="00D834D0" w:rsidRDefault="00D834D0" w:rsidP="00D834D0"/>
    <w:p w:rsidR="00D834D0" w:rsidRDefault="00D834D0" w:rsidP="00D834D0">
      <w:r>
        <w:t xml:space="preserve">    b) Requiring preservation of specified reasonable legal notices or</w:t>
      </w:r>
    </w:p>
    <w:p w:rsidR="00D834D0" w:rsidRDefault="00D834D0" w:rsidP="00D834D0">
      <w:r>
        <w:t xml:space="preserve">    </w:t>
      </w:r>
      <w:proofErr w:type="gramStart"/>
      <w:r>
        <w:t>author</w:t>
      </w:r>
      <w:proofErr w:type="gramEnd"/>
      <w:r>
        <w:t xml:space="preserve"> attributions in that material or in the Appropriate Legal</w:t>
      </w:r>
    </w:p>
    <w:p w:rsidR="00D834D0" w:rsidRDefault="00D834D0" w:rsidP="00D834D0">
      <w:r>
        <w:t xml:space="preserve">    Notices displayed by works containing it; or</w:t>
      </w:r>
    </w:p>
    <w:p w:rsidR="00D834D0" w:rsidRDefault="00D834D0" w:rsidP="00D834D0"/>
    <w:p w:rsidR="00D834D0" w:rsidRDefault="00D834D0" w:rsidP="00D834D0">
      <w:r>
        <w:t xml:space="preserve">    c) Prohibiting misrepresentation of the origin of that material, or</w:t>
      </w:r>
    </w:p>
    <w:p w:rsidR="00D834D0" w:rsidRDefault="00D834D0" w:rsidP="00D834D0">
      <w:r>
        <w:t xml:space="preserve">    </w:t>
      </w:r>
      <w:proofErr w:type="gramStart"/>
      <w:r>
        <w:t>requiring</w:t>
      </w:r>
      <w:proofErr w:type="gramEnd"/>
      <w:r>
        <w:t xml:space="preserve"> that modified versions of such material be marked in</w:t>
      </w:r>
    </w:p>
    <w:p w:rsidR="00D834D0" w:rsidRDefault="00D834D0" w:rsidP="00D834D0">
      <w:r>
        <w:t xml:space="preserve">    </w:t>
      </w:r>
      <w:proofErr w:type="gramStart"/>
      <w:r>
        <w:t>reasonable</w:t>
      </w:r>
      <w:proofErr w:type="gramEnd"/>
      <w:r>
        <w:t xml:space="preserve"> ways as different from the original version; or</w:t>
      </w:r>
    </w:p>
    <w:p w:rsidR="00D834D0" w:rsidRDefault="00D834D0" w:rsidP="00D834D0"/>
    <w:p w:rsidR="00D834D0" w:rsidRDefault="00D834D0" w:rsidP="00D834D0">
      <w:r>
        <w:t xml:space="preserve">    d) Limiting the use for publicity purposes of names of licensors or</w:t>
      </w:r>
    </w:p>
    <w:p w:rsidR="00D834D0" w:rsidRDefault="00D834D0" w:rsidP="00D834D0">
      <w:r>
        <w:t xml:space="preserve">    </w:t>
      </w:r>
      <w:proofErr w:type="gramStart"/>
      <w:r>
        <w:t>authors</w:t>
      </w:r>
      <w:proofErr w:type="gramEnd"/>
      <w:r>
        <w:t xml:space="preserve"> of the material; or</w:t>
      </w:r>
    </w:p>
    <w:p w:rsidR="00D834D0" w:rsidRDefault="00D834D0" w:rsidP="00D834D0"/>
    <w:p w:rsidR="00D834D0" w:rsidRDefault="00D834D0" w:rsidP="00D834D0">
      <w:r>
        <w:t xml:space="preserve">    e) Declining to grant rights under trademark law for use of some</w:t>
      </w:r>
    </w:p>
    <w:p w:rsidR="00D834D0" w:rsidRDefault="00D834D0" w:rsidP="00D834D0">
      <w:r>
        <w:t xml:space="preserve">    </w:t>
      </w:r>
      <w:proofErr w:type="gramStart"/>
      <w:r>
        <w:t>trade</w:t>
      </w:r>
      <w:proofErr w:type="gramEnd"/>
      <w:r>
        <w:t xml:space="preserve"> names, trademarks, or service marks; or</w:t>
      </w:r>
    </w:p>
    <w:p w:rsidR="00D834D0" w:rsidRDefault="00D834D0" w:rsidP="00D834D0"/>
    <w:p w:rsidR="00D834D0" w:rsidRDefault="00D834D0" w:rsidP="00D834D0">
      <w:r>
        <w:t xml:space="preserve">    f) Requiring indemnification of licensors and authors of that</w:t>
      </w:r>
    </w:p>
    <w:p w:rsidR="00D834D0" w:rsidRDefault="00D834D0" w:rsidP="00D834D0">
      <w:r>
        <w:t xml:space="preserve">    </w:t>
      </w:r>
      <w:proofErr w:type="gramStart"/>
      <w:r>
        <w:t>material</w:t>
      </w:r>
      <w:proofErr w:type="gramEnd"/>
      <w:r>
        <w:t xml:space="preserve"> by anyone who conveys the material (or modified versions of</w:t>
      </w:r>
    </w:p>
    <w:p w:rsidR="00D834D0" w:rsidRDefault="00D834D0" w:rsidP="00D834D0">
      <w:r>
        <w:t xml:space="preserve">    </w:t>
      </w:r>
      <w:proofErr w:type="gramStart"/>
      <w:r>
        <w:t>it</w:t>
      </w:r>
      <w:proofErr w:type="gramEnd"/>
      <w:r>
        <w:t>) with contractual assumptions of liability to the recipient, for</w:t>
      </w:r>
    </w:p>
    <w:p w:rsidR="00D834D0" w:rsidRDefault="00D834D0" w:rsidP="00D834D0">
      <w:r>
        <w:t xml:space="preserve">    </w:t>
      </w:r>
      <w:proofErr w:type="gramStart"/>
      <w:r>
        <w:t>any</w:t>
      </w:r>
      <w:proofErr w:type="gramEnd"/>
      <w:r>
        <w:t xml:space="preserve"> liability that these contractual assumptions directly impose on</w:t>
      </w:r>
    </w:p>
    <w:p w:rsidR="00D834D0" w:rsidRDefault="00D834D0" w:rsidP="00D834D0">
      <w:r>
        <w:t xml:space="preserve">    </w:t>
      </w:r>
      <w:proofErr w:type="gramStart"/>
      <w:r>
        <w:t>those</w:t>
      </w:r>
      <w:proofErr w:type="gramEnd"/>
      <w:r>
        <w:t xml:space="preserve"> licensors and authors.</w:t>
      </w:r>
    </w:p>
    <w:p w:rsidR="00D834D0" w:rsidRDefault="00D834D0" w:rsidP="00D834D0"/>
    <w:p w:rsidR="00D834D0" w:rsidRDefault="00D834D0" w:rsidP="00D834D0">
      <w:r>
        <w:t xml:space="preserve">  All other non-permissive additional terms are considered "further</w:t>
      </w:r>
    </w:p>
    <w:p w:rsidR="00D834D0" w:rsidRDefault="00D834D0" w:rsidP="00D834D0">
      <w:proofErr w:type="gramStart"/>
      <w:r>
        <w:t>restrictions</w:t>
      </w:r>
      <w:proofErr w:type="gramEnd"/>
      <w:r>
        <w:t>" within the meaning of section 10.  If the Program as you</w:t>
      </w:r>
    </w:p>
    <w:p w:rsidR="00D834D0" w:rsidRDefault="00D834D0" w:rsidP="00D834D0">
      <w:proofErr w:type="gramStart"/>
      <w:r>
        <w:t>received</w:t>
      </w:r>
      <w:proofErr w:type="gramEnd"/>
      <w:r>
        <w:t xml:space="preserve"> it, or any part of it, contains a notice stating that it is</w:t>
      </w:r>
    </w:p>
    <w:p w:rsidR="00D834D0" w:rsidRDefault="00D834D0" w:rsidP="00D834D0">
      <w:proofErr w:type="gramStart"/>
      <w:r>
        <w:t>governed</w:t>
      </w:r>
      <w:proofErr w:type="gramEnd"/>
      <w:r>
        <w:t xml:space="preserve"> by this License along with a term that is a further</w:t>
      </w:r>
    </w:p>
    <w:p w:rsidR="00D834D0" w:rsidRDefault="00D834D0" w:rsidP="00D834D0">
      <w:proofErr w:type="gramStart"/>
      <w:r>
        <w:t>restriction</w:t>
      </w:r>
      <w:proofErr w:type="gramEnd"/>
      <w:r>
        <w:t>, you may remove that term.  If a license document contains</w:t>
      </w:r>
    </w:p>
    <w:p w:rsidR="00D834D0" w:rsidRDefault="00D834D0" w:rsidP="00D834D0">
      <w:proofErr w:type="gramStart"/>
      <w:r>
        <w:t>a</w:t>
      </w:r>
      <w:proofErr w:type="gramEnd"/>
      <w:r>
        <w:t xml:space="preserve"> further restriction but permits relicensing or conveying under this</w:t>
      </w:r>
    </w:p>
    <w:p w:rsidR="00D834D0" w:rsidRDefault="00D834D0" w:rsidP="00D834D0">
      <w:r>
        <w:t>License, you may add to a covered work material governed by the terms</w:t>
      </w:r>
    </w:p>
    <w:p w:rsidR="00D834D0" w:rsidRDefault="00D834D0" w:rsidP="00D834D0">
      <w:proofErr w:type="gramStart"/>
      <w:r>
        <w:t>of</w:t>
      </w:r>
      <w:proofErr w:type="gramEnd"/>
      <w:r>
        <w:t xml:space="preserve"> that license document, provided that the further restriction does</w:t>
      </w:r>
    </w:p>
    <w:p w:rsidR="00D834D0" w:rsidRDefault="00D834D0" w:rsidP="00D834D0">
      <w:proofErr w:type="gramStart"/>
      <w:r>
        <w:t>not</w:t>
      </w:r>
      <w:proofErr w:type="gramEnd"/>
      <w:r>
        <w:t xml:space="preserve"> survive such relicensing or conveying.</w:t>
      </w:r>
    </w:p>
    <w:p w:rsidR="00D834D0" w:rsidRDefault="00D834D0" w:rsidP="00D834D0"/>
    <w:p w:rsidR="00D834D0" w:rsidRDefault="00D834D0" w:rsidP="00D834D0">
      <w:r>
        <w:t xml:space="preserve">  If you add terms to a covered work in accord with this section, you</w:t>
      </w:r>
    </w:p>
    <w:p w:rsidR="00D834D0" w:rsidRDefault="00D834D0" w:rsidP="00D834D0">
      <w:proofErr w:type="gramStart"/>
      <w:r>
        <w:t>must</w:t>
      </w:r>
      <w:proofErr w:type="gramEnd"/>
      <w:r>
        <w:t xml:space="preserve"> place, in the relevant source files, a statement of the</w:t>
      </w:r>
    </w:p>
    <w:p w:rsidR="00D834D0" w:rsidRDefault="00D834D0" w:rsidP="00D834D0">
      <w:proofErr w:type="gramStart"/>
      <w:r>
        <w:t>additional</w:t>
      </w:r>
      <w:proofErr w:type="gramEnd"/>
      <w:r>
        <w:t xml:space="preserve"> terms that apply to those files, or a notice indicating</w:t>
      </w:r>
    </w:p>
    <w:p w:rsidR="00D834D0" w:rsidRDefault="00D834D0" w:rsidP="00D834D0">
      <w:proofErr w:type="gramStart"/>
      <w:r>
        <w:t>where</w:t>
      </w:r>
      <w:proofErr w:type="gramEnd"/>
      <w:r>
        <w:t xml:space="preserve"> to find the applicable terms.</w:t>
      </w:r>
    </w:p>
    <w:p w:rsidR="00D834D0" w:rsidRDefault="00D834D0" w:rsidP="00D834D0"/>
    <w:p w:rsidR="00D834D0" w:rsidRDefault="00D834D0" w:rsidP="00D834D0">
      <w:r>
        <w:t xml:space="preserve">  Additional terms, permissive or non-permissive, may be stated in the</w:t>
      </w:r>
    </w:p>
    <w:p w:rsidR="00D834D0" w:rsidRDefault="00D834D0" w:rsidP="00D834D0">
      <w:proofErr w:type="gramStart"/>
      <w:r>
        <w:t>form</w:t>
      </w:r>
      <w:proofErr w:type="gramEnd"/>
      <w:r>
        <w:t xml:space="preserve"> of a separately written license, or stated as exceptions;</w:t>
      </w:r>
    </w:p>
    <w:p w:rsidR="00D834D0" w:rsidRDefault="00D834D0" w:rsidP="00D834D0">
      <w:proofErr w:type="gramStart"/>
      <w:r>
        <w:t>the</w:t>
      </w:r>
      <w:proofErr w:type="gramEnd"/>
      <w:r>
        <w:t xml:space="preserve"> above requirements apply either way.</w:t>
      </w:r>
    </w:p>
    <w:p w:rsidR="00D834D0" w:rsidRDefault="00D834D0" w:rsidP="00D834D0"/>
    <w:p w:rsidR="00D834D0" w:rsidRDefault="00D834D0" w:rsidP="00D834D0">
      <w:r>
        <w:t xml:space="preserve">  8. Termination.</w:t>
      </w:r>
    </w:p>
    <w:p w:rsidR="00D834D0" w:rsidRDefault="00D834D0" w:rsidP="00D834D0"/>
    <w:p w:rsidR="00D834D0" w:rsidRDefault="00D834D0" w:rsidP="00D834D0">
      <w:r>
        <w:t xml:space="preserve">  You may not propagate or modify a covered work except as expressly</w:t>
      </w:r>
    </w:p>
    <w:p w:rsidR="00D834D0" w:rsidRDefault="00D834D0" w:rsidP="00D834D0">
      <w:proofErr w:type="gramStart"/>
      <w:r>
        <w:t>provided</w:t>
      </w:r>
      <w:proofErr w:type="gramEnd"/>
      <w:r>
        <w:t xml:space="preserve"> under this License.  Any attempt otherwise to propagate or</w:t>
      </w:r>
    </w:p>
    <w:p w:rsidR="00D834D0" w:rsidRDefault="00D834D0" w:rsidP="00D834D0">
      <w:proofErr w:type="gramStart"/>
      <w:r>
        <w:t>modify</w:t>
      </w:r>
      <w:proofErr w:type="gramEnd"/>
      <w:r>
        <w:t xml:space="preserve"> it is void, and will automatically terminate your rights under</w:t>
      </w:r>
    </w:p>
    <w:p w:rsidR="00D834D0" w:rsidRDefault="00D834D0" w:rsidP="00D834D0">
      <w:proofErr w:type="gramStart"/>
      <w:r>
        <w:t>this</w:t>
      </w:r>
      <w:proofErr w:type="gramEnd"/>
      <w:r>
        <w:t xml:space="preserve"> License (including any patent licenses granted under the third</w:t>
      </w:r>
    </w:p>
    <w:p w:rsidR="00D834D0" w:rsidRDefault="00D834D0" w:rsidP="00D834D0">
      <w:proofErr w:type="gramStart"/>
      <w:r>
        <w:t>paragraph</w:t>
      </w:r>
      <w:proofErr w:type="gramEnd"/>
      <w:r>
        <w:t xml:space="preserve"> of section 11).</w:t>
      </w:r>
    </w:p>
    <w:p w:rsidR="00D834D0" w:rsidRDefault="00D834D0" w:rsidP="00D834D0"/>
    <w:p w:rsidR="00D834D0" w:rsidRDefault="00D834D0" w:rsidP="00D834D0">
      <w:r>
        <w:t xml:space="preserve">  However, if you cease all violation of this License, then your</w:t>
      </w:r>
    </w:p>
    <w:p w:rsidR="00D834D0" w:rsidRDefault="00D834D0" w:rsidP="00D834D0">
      <w:proofErr w:type="gramStart"/>
      <w:r>
        <w:t>license</w:t>
      </w:r>
      <w:proofErr w:type="gramEnd"/>
      <w:r>
        <w:t xml:space="preserve"> from a particular copyright holder is reinstated (a)</w:t>
      </w:r>
    </w:p>
    <w:p w:rsidR="00D834D0" w:rsidRDefault="00D834D0" w:rsidP="00D834D0">
      <w:proofErr w:type="gramStart"/>
      <w:r>
        <w:t>provisionally</w:t>
      </w:r>
      <w:proofErr w:type="gramEnd"/>
      <w:r>
        <w:t>, unless and until the copyright holder explicitly and</w:t>
      </w:r>
    </w:p>
    <w:p w:rsidR="00D834D0" w:rsidRDefault="00D834D0" w:rsidP="00D834D0">
      <w:proofErr w:type="gramStart"/>
      <w:r>
        <w:t>finally</w:t>
      </w:r>
      <w:proofErr w:type="gramEnd"/>
      <w:r>
        <w:t xml:space="preserve"> terminates your license, and (b) permanently, if the copyright</w:t>
      </w:r>
    </w:p>
    <w:p w:rsidR="00D834D0" w:rsidRDefault="00D834D0" w:rsidP="00D834D0">
      <w:proofErr w:type="gramStart"/>
      <w:r>
        <w:t>holder</w:t>
      </w:r>
      <w:proofErr w:type="gramEnd"/>
      <w:r>
        <w:t xml:space="preserve"> fails to notify you of the violation by some reasonable means</w:t>
      </w:r>
    </w:p>
    <w:p w:rsidR="00D834D0" w:rsidRDefault="00D834D0" w:rsidP="00D834D0">
      <w:proofErr w:type="gramStart"/>
      <w:r>
        <w:t>prior</w:t>
      </w:r>
      <w:proofErr w:type="gramEnd"/>
      <w:r>
        <w:t xml:space="preserve"> to 60 days after the cessation.</w:t>
      </w:r>
    </w:p>
    <w:p w:rsidR="00D834D0" w:rsidRDefault="00D834D0" w:rsidP="00D834D0"/>
    <w:p w:rsidR="00D834D0" w:rsidRDefault="00D834D0" w:rsidP="00D834D0">
      <w:r>
        <w:t xml:space="preserve">  Moreover, your license from a particular copyright holder is</w:t>
      </w:r>
    </w:p>
    <w:p w:rsidR="00D834D0" w:rsidRDefault="00D834D0" w:rsidP="00D834D0">
      <w:proofErr w:type="gramStart"/>
      <w:r>
        <w:t>reinstated</w:t>
      </w:r>
      <w:proofErr w:type="gramEnd"/>
      <w:r>
        <w:t xml:space="preserve"> permanently if the copyright holder notifies you of the</w:t>
      </w:r>
    </w:p>
    <w:p w:rsidR="00D834D0" w:rsidRDefault="00D834D0" w:rsidP="00D834D0">
      <w:proofErr w:type="gramStart"/>
      <w:r>
        <w:t>violation</w:t>
      </w:r>
      <w:proofErr w:type="gramEnd"/>
      <w:r>
        <w:t xml:space="preserve"> by some reasonable means, this is the first time you have</w:t>
      </w:r>
    </w:p>
    <w:p w:rsidR="00D834D0" w:rsidRDefault="00D834D0" w:rsidP="00D834D0">
      <w:proofErr w:type="gramStart"/>
      <w:r>
        <w:t>received</w:t>
      </w:r>
      <w:proofErr w:type="gramEnd"/>
      <w:r>
        <w:t xml:space="preserve"> notice of violation of this License (for any work) from that</w:t>
      </w:r>
    </w:p>
    <w:p w:rsidR="00D834D0" w:rsidRDefault="00D834D0" w:rsidP="00D834D0">
      <w:proofErr w:type="gramStart"/>
      <w:r>
        <w:t>copyright</w:t>
      </w:r>
      <w:proofErr w:type="gramEnd"/>
      <w:r>
        <w:t xml:space="preserve"> holder, and you cure the violation prior to 30 days after</w:t>
      </w:r>
    </w:p>
    <w:p w:rsidR="00D834D0" w:rsidRDefault="00D834D0" w:rsidP="00D834D0">
      <w:proofErr w:type="gramStart"/>
      <w:r>
        <w:t>your</w:t>
      </w:r>
      <w:proofErr w:type="gramEnd"/>
      <w:r>
        <w:t xml:space="preserve"> receipt of the notice.</w:t>
      </w:r>
    </w:p>
    <w:p w:rsidR="00D834D0" w:rsidRDefault="00D834D0" w:rsidP="00D834D0"/>
    <w:p w:rsidR="00D834D0" w:rsidRDefault="00D834D0" w:rsidP="00D834D0">
      <w:r>
        <w:lastRenderedPageBreak/>
        <w:t xml:space="preserve">  Termination of your rights under this section does not terminate the</w:t>
      </w:r>
    </w:p>
    <w:p w:rsidR="00D834D0" w:rsidRDefault="00D834D0" w:rsidP="00D834D0">
      <w:proofErr w:type="gramStart"/>
      <w:r>
        <w:t>licenses</w:t>
      </w:r>
      <w:proofErr w:type="gramEnd"/>
      <w:r>
        <w:t xml:space="preserve"> of parties who have received copies or rights from you under</w:t>
      </w:r>
    </w:p>
    <w:p w:rsidR="00D834D0" w:rsidRDefault="00D834D0" w:rsidP="00D834D0">
      <w:proofErr w:type="gramStart"/>
      <w:r>
        <w:t>this</w:t>
      </w:r>
      <w:proofErr w:type="gramEnd"/>
      <w:r>
        <w:t xml:space="preserve"> License.  If your rights have been terminated and not permanently</w:t>
      </w:r>
    </w:p>
    <w:p w:rsidR="00D834D0" w:rsidRDefault="00D834D0" w:rsidP="00D834D0">
      <w:proofErr w:type="gramStart"/>
      <w:r>
        <w:t>reinstated</w:t>
      </w:r>
      <w:proofErr w:type="gramEnd"/>
      <w:r>
        <w:t>, you do not qualify to receive new licenses for the same</w:t>
      </w:r>
    </w:p>
    <w:p w:rsidR="00D834D0" w:rsidRDefault="00D834D0" w:rsidP="00D834D0">
      <w:proofErr w:type="gramStart"/>
      <w:r>
        <w:t>material</w:t>
      </w:r>
      <w:proofErr w:type="gramEnd"/>
      <w:r>
        <w:t xml:space="preserve"> under section 10.</w:t>
      </w:r>
    </w:p>
    <w:p w:rsidR="00D834D0" w:rsidRDefault="00D834D0" w:rsidP="00D834D0"/>
    <w:p w:rsidR="00D834D0" w:rsidRDefault="00D834D0" w:rsidP="00D834D0">
      <w:r>
        <w:t xml:space="preserve">  9. Acceptance Not Required for Having Copies.</w:t>
      </w:r>
    </w:p>
    <w:p w:rsidR="00D834D0" w:rsidRDefault="00D834D0" w:rsidP="00D834D0"/>
    <w:p w:rsidR="00D834D0" w:rsidRDefault="00D834D0" w:rsidP="00D834D0">
      <w:r>
        <w:t xml:space="preserve">  You are not required to accept this License in order to receive or</w:t>
      </w:r>
    </w:p>
    <w:p w:rsidR="00D834D0" w:rsidRDefault="00D834D0" w:rsidP="00D834D0">
      <w:proofErr w:type="gramStart"/>
      <w:r>
        <w:t>run</w:t>
      </w:r>
      <w:proofErr w:type="gramEnd"/>
      <w:r>
        <w:t xml:space="preserve"> a copy of the Program.  Ancillary propagation of a covered work</w:t>
      </w:r>
    </w:p>
    <w:p w:rsidR="00D834D0" w:rsidRDefault="00D834D0" w:rsidP="00D834D0">
      <w:proofErr w:type="gramStart"/>
      <w:r>
        <w:t>occurring</w:t>
      </w:r>
      <w:proofErr w:type="gramEnd"/>
      <w:r>
        <w:t xml:space="preserve"> solely as a consequence of using peer-to-peer transmission</w:t>
      </w:r>
    </w:p>
    <w:p w:rsidR="00D834D0" w:rsidRDefault="00D834D0" w:rsidP="00D834D0">
      <w:proofErr w:type="gramStart"/>
      <w:r>
        <w:t>to</w:t>
      </w:r>
      <w:proofErr w:type="gramEnd"/>
      <w:r>
        <w:t xml:space="preserve"> receive a copy likewise does not require acceptance.  However,</w:t>
      </w:r>
    </w:p>
    <w:p w:rsidR="00D834D0" w:rsidRDefault="00D834D0" w:rsidP="00D834D0">
      <w:proofErr w:type="gramStart"/>
      <w:r>
        <w:t>nothing</w:t>
      </w:r>
      <w:proofErr w:type="gramEnd"/>
      <w:r>
        <w:t xml:space="preserve"> other than this License grants you permission to propagate or</w:t>
      </w:r>
    </w:p>
    <w:p w:rsidR="00D834D0" w:rsidRDefault="00D834D0" w:rsidP="00D834D0">
      <w:proofErr w:type="gramStart"/>
      <w:r>
        <w:t>modify</w:t>
      </w:r>
      <w:proofErr w:type="gramEnd"/>
      <w:r>
        <w:t xml:space="preserve"> any covered work.  These actions infringe copyright if you do</w:t>
      </w:r>
    </w:p>
    <w:p w:rsidR="00D834D0" w:rsidRDefault="00D834D0" w:rsidP="00D834D0">
      <w:proofErr w:type="gramStart"/>
      <w:r>
        <w:t>not</w:t>
      </w:r>
      <w:proofErr w:type="gramEnd"/>
      <w:r>
        <w:t xml:space="preserve"> accept this License.  Therefore, by modifying or propagating a</w:t>
      </w:r>
    </w:p>
    <w:p w:rsidR="00D834D0" w:rsidRDefault="00D834D0" w:rsidP="00D834D0">
      <w:proofErr w:type="gramStart"/>
      <w:r>
        <w:t>covered</w:t>
      </w:r>
      <w:proofErr w:type="gramEnd"/>
      <w:r>
        <w:t xml:space="preserve"> work, you indicate your acceptance of this License to do so.</w:t>
      </w:r>
    </w:p>
    <w:p w:rsidR="00D834D0" w:rsidRDefault="00D834D0" w:rsidP="00D834D0"/>
    <w:p w:rsidR="00D834D0" w:rsidRDefault="00D834D0" w:rsidP="00D834D0">
      <w:r>
        <w:t xml:space="preserve">  10. Automatic Licensing of Downstream Recipients.</w:t>
      </w:r>
    </w:p>
    <w:p w:rsidR="00D834D0" w:rsidRDefault="00D834D0" w:rsidP="00D834D0"/>
    <w:p w:rsidR="00D834D0" w:rsidRDefault="00D834D0" w:rsidP="00D834D0">
      <w:r>
        <w:t xml:space="preserve">  Each time you convey a covered work, the recipient automatically</w:t>
      </w:r>
    </w:p>
    <w:p w:rsidR="00D834D0" w:rsidRDefault="00D834D0" w:rsidP="00D834D0">
      <w:proofErr w:type="gramStart"/>
      <w:r>
        <w:t>receives</w:t>
      </w:r>
      <w:proofErr w:type="gramEnd"/>
      <w:r>
        <w:t xml:space="preserve"> a license from the original licensors, to run, modify and</w:t>
      </w:r>
    </w:p>
    <w:p w:rsidR="00D834D0" w:rsidRDefault="00D834D0" w:rsidP="00D834D0">
      <w:proofErr w:type="gramStart"/>
      <w:r>
        <w:t>propagate</w:t>
      </w:r>
      <w:proofErr w:type="gramEnd"/>
      <w:r>
        <w:t xml:space="preserve"> that work, subject to this License.  You are not responsible</w:t>
      </w:r>
    </w:p>
    <w:p w:rsidR="00D834D0" w:rsidRDefault="00D834D0" w:rsidP="00D834D0">
      <w:proofErr w:type="gramStart"/>
      <w:r>
        <w:t>for</w:t>
      </w:r>
      <w:proofErr w:type="gramEnd"/>
      <w:r>
        <w:t xml:space="preserve"> enforcing compliance by third parties with this License.</w:t>
      </w:r>
    </w:p>
    <w:p w:rsidR="00D834D0" w:rsidRDefault="00D834D0" w:rsidP="00D834D0"/>
    <w:p w:rsidR="00D834D0" w:rsidRDefault="00D834D0" w:rsidP="00D834D0">
      <w:r>
        <w:t xml:space="preserve">  An "entity transaction" is a transaction transferring control of an</w:t>
      </w:r>
    </w:p>
    <w:p w:rsidR="00D834D0" w:rsidRDefault="00D834D0" w:rsidP="00D834D0">
      <w:proofErr w:type="gramStart"/>
      <w:r>
        <w:t>organization</w:t>
      </w:r>
      <w:proofErr w:type="gramEnd"/>
      <w:r>
        <w:t>, or substantially all assets of one, or subdividing an</w:t>
      </w:r>
    </w:p>
    <w:p w:rsidR="00D834D0" w:rsidRDefault="00D834D0" w:rsidP="00D834D0">
      <w:proofErr w:type="gramStart"/>
      <w:r>
        <w:t>organization</w:t>
      </w:r>
      <w:proofErr w:type="gramEnd"/>
      <w:r>
        <w:t>, or merging organizations.  If propagation of a covered</w:t>
      </w:r>
    </w:p>
    <w:p w:rsidR="00D834D0" w:rsidRDefault="00D834D0" w:rsidP="00D834D0">
      <w:proofErr w:type="gramStart"/>
      <w:r>
        <w:t>work</w:t>
      </w:r>
      <w:proofErr w:type="gramEnd"/>
      <w:r>
        <w:t xml:space="preserve"> results from an entity transaction, each party to that</w:t>
      </w:r>
    </w:p>
    <w:p w:rsidR="00D834D0" w:rsidRDefault="00D834D0" w:rsidP="00D834D0">
      <w:proofErr w:type="gramStart"/>
      <w:r>
        <w:t>transaction</w:t>
      </w:r>
      <w:proofErr w:type="gramEnd"/>
      <w:r>
        <w:t xml:space="preserve"> who receives a copy of the work also receives whatever</w:t>
      </w:r>
    </w:p>
    <w:p w:rsidR="00D834D0" w:rsidRDefault="00D834D0" w:rsidP="00D834D0">
      <w:proofErr w:type="gramStart"/>
      <w:r>
        <w:t>licenses</w:t>
      </w:r>
      <w:proofErr w:type="gramEnd"/>
      <w:r>
        <w:t xml:space="preserve"> to the work the party's predecessor in interest had or could</w:t>
      </w:r>
    </w:p>
    <w:p w:rsidR="00D834D0" w:rsidRDefault="00D834D0" w:rsidP="00D834D0">
      <w:proofErr w:type="gramStart"/>
      <w:r>
        <w:t>give</w:t>
      </w:r>
      <w:proofErr w:type="gramEnd"/>
      <w:r>
        <w:t xml:space="preserve"> under the previous paragraph, plus a right to possession of the</w:t>
      </w:r>
    </w:p>
    <w:p w:rsidR="00D834D0" w:rsidRDefault="00D834D0" w:rsidP="00D834D0">
      <w:r>
        <w:t>Corresponding Source of the work from the predecessor in interest, if</w:t>
      </w:r>
    </w:p>
    <w:p w:rsidR="00D834D0" w:rsidRDefault="00D834D0" w:rsidP="00D834D0">
      <w:proofErr w:type="gramStart"/>
      <w:r>
        <w:t>the</w:t>
      </w:r>
      <w:proofErr w:type="gramEnd"/>
      <w:r>
        <w:t xml:space="preserve"> predecessor has it or can get it with reasonable efforts.</w:t>
      </w:r>
    </w:p>
    <w:p w:rsidR="00D834D0" w:rsidRDefault="00D834D0" w:rsidP="00D834D0"/>
    <w:p w:rsidR="00D834D0" w:rsidRDefault="00D834D0" w:rsidP="00D834D0">
      <w:r>
        <w:t xml:space="preserve">  You may not impose any further restrictions on the exercise of the</w:t>
      </w:r>
    </w:p>
    <w:p w:rsidR="00D834D0" w:rsidRDefault="00D834D0" w:rsidP="00D834D0">
      <w:proofErr w:type="gramStart"/>
      <w:r>
        <w:t>rights</w:t>
      </w:r>
      <w:proofErr w:type="gramEnd"/>
      <w:r>
        <w:t xml:space="preserve"> granted or affirmed under this License.  For example, you may</w:t>
      </w:r>
    </w:p>
    <w:p w:rsidR="00D834D0" w:rsidRDefault="00D834D0" w:rsidP="00D834D0">
      <w:proofErr w:type="gramStart"/>
      <w:r>
        <w:t>not</w:t>
      </w:r>
      <w:proofErr w:type="gramEnd"/>
      <w:r>
        <w:t xml:space="preserve"> impose a license fee, royalty, or other charge for exercise of</w:t>
      </w:r>
    </w:p>
    <w:p w:rsidR="00D834D0" w:rsidRDefault="00D834D0" w:rsidP="00D834D0">
      <w:proofErr w:type="gramStart"/>
      <w:r>
        <w:t>rights</w:t>
      </w:r>
      <w:proofErr w:type="gramEnd"/>
      <w:r>
        <w:t xml:space="preserve"> granted under this License, and you may not initiate litigation</w:t>
      </w:r>
    </w:p>
    <w:p w:rsidR="00D834D0" w:rsidRDefault="00D834D0" w:rsidP="00D834D0">
      <w:r>
        <w:t>(</w:t>
      </w:r>
      <w:proofErr w:type="gramStart"/>
      <w:r>
        <w:t>including</w:t>
      </w:r>
      <w:proofErr w:type="gramEnd"/>
      <w:r>
        <w:t xml:space="preserve"> a cross-claim or counterclaim in a lawsuit) alleging that</w:t>
      </w:r>
    </w:p>
    <w:p w:rsidR="00D834D0" w:rsidRDefault="00D834D0" w:rsidP="00D834D0">
      <w:proofErr w:type="gramStart"/>
      <w:r>
        <w:t>any</w:t>
      </w:r>
      <w:proofErr w:type="gramEnd"/>
      <w:r>
        <w:t xml:space="preserve"> patent claim is infringed by making, using, selling, offering for</w:t>
      </w:r>
    </w:p>
    <w:p w:rsidR="00D834D0" w:rsidRDefault="00D834D0" w:rsidP="00D834D0">
      <w:proofErr w:type="gramStart"/>
      <w:r>
        <w:t>sale</w:t>
      </w:r>
      <w:proofErr w:type="gramEnd"/>
      <w:r>
        <w:t>, or importing the Program or any portion of it.</w:t>
      </w:r>
    </w:p>
    <w:p w:rsidR="00D834D0" w:rsidRDefault="00D834D0" w:rsidP="00D834D0"/>
    <w:p w:rsidR="00D834D0" w:rsidRDefault="00D834D0" w:rsidP="00D834D0">
      <w:r>
        <w:t xml:space="preserve">  11. Patents.</w:t>
      </w:r>
    </w:p>
    <w:p w:rsidR="00D834D0" w:rsidRDefault="00D834D0" w:rsidP="00D834D0"/>
    <w:p w:rsidR="00D834D0" w:rsidRDefault="00D834D0" w:rsidP="00D834D0">
      <w:r>
        <w:t xml:space="preserve">  A "contributor" is a copyright holder who authorizes use under this</w:t>
      </w:r>
    </w:p>
    <w:p w:rsidR="00D834D0" w:rsidRDefault="00D834D0" w:rsidP="00D834D0">
      <w:r>
        <w:t>License of the Program or a work on which the Program is based.  The</w:t>
      </w:r>
    </w:p>
    <w:p w:rsidR="00D834D0" w:rsidRDefault="00D834D0" w:rsidP="00D834D0">
      <w:proofErr w:type="gramStart"/>
      <w:r>
        <w:t>work</w:t>
      </w:r>
      <w:proofErr w:type="gramEnd"/>
      <w:r>
        <w:t xml:space="preserve"> thus licensed is called the contributor's "contributor version".</w:t>
      </w:r>
    </w:p>
    <w:p w:rsidR="00D834D0" w:rsidRDefault="00D834D0" w:rsidP="00D834D0"/>
    <w:p w:rsidR="00D834D0" w:rsidRDefault="00D834D0" w:rsidP="00D834D0">
      <w:r>
        <w:lastRenderedPageBreak/>
        <w:t xml:space="preserve">  A contributor's "essential patent claims" are all patent claims</w:t>
      </w:r>
    </w:p>
    <w:p w:rsidR="00D834D0" w:rsidRDefault="00D834D0" w:rsidP="00D834D0">
      <w:proofErr w:type="gramStart"/>
      <w:r>
        <w:t>owned</w:t>
      </w:r>
      <w:proofErr w:type="gramEnd"/>
      <w:r>
        <w:t xml:space="preserve"> or controlled by the contributor, whether already acquired or</w:t>
      </w:r>
    </w:p>
    <w:p w:rsidR="00D834D0" w:rsidRDefault="00D834D0" w:rsidP="00D834D0">
      <w:proofErr w:type="gramStart"/>
      <w:r>
        <w:t>hereafter</w:t>
      </w:r>
      <w:proofErr w:type="gramEnd"/>
      <w:r>
        <w:t xml:space="preserve"> acquired, that would be infringed by some manner, permitted</w:t>
      </w:r>
    </w:p>
    <w:p w:rsidR="00D834D0" w:rsidRDefault="00D834D0" w:rsidP="00D834D0">
      <w:proofErr w:type="gramStart"/>
      <w:r>
        <w:t>by</w:t>
      </w:r>
      <w:proofErr w:type="gramEnd"/>
      <w:r>
        <w:t xml:space="preserve"> this License, of making, using, or selling its contributor version,</w:t>
      </w:r>
    </w:p>
    <w:p w:rsidR="00D834D0" w:rsidRDefault="00D834D0" w:rsidP="00D834D0">
      <w:proofErr w:type="gramStart"/>
      <w:r>
        <w:t>but</w:t>
      </w:r>
      <w:proofErr w:type="gramEnd"/>
      <w:r>
        <w:t xml:space="preserve"> do not include claims that would be infringed only as a</w:t>
      </w:r>
    </w:p>
    <w:p w:rsidR="00D834D0" w:rsidRDefault="00D834D0" w:rsidP="00D834D0">
      <w:proofErr w:type="gramStart"/>
      <w:r>
        <w:t>consequence</w:t>
      </w:r>
      <w:proofErr w:type="gramEnd"/>
      <w:r>
        <w:t xml:space="preserve"> of further modification of the contributor version.  For</w:t>
      </w:r>
    </w:p>
    <w:p w:rsidR="00D834D0" w:rsidRDefault="00D834D0" w:rsidP="00D834D0">
      <w:proofErr w:type="gramStart"/>
      <w:r>
        <w:t>purposes</w:t>
      </w:r>
      <w:proofErr w:type="gramEnd"/>
      <w:r>
        <w:t xml:space="preserve"> of this definition, "control" includes the right to grant</w:t>
      </w:r>
    </w:p>
    <w:p w:rsidR="00D834D0" w:rsidRDefault="00D834D0" w:rsidP="00D834D0">
      <w:proofErr w:type="gramStart"/>
      <w:r>
        <w:t>patent</w:t>
      </w:r>
      <w:proofErr w:type="gramEnd"/>
      <w:r>
        <w:t xml:space="preserve"> sublicenses in a manner consistent with the requirements of</w:t>
      </w:r>
    </w:p>
    <w:p w:rsidR="00D834D0" w:rsidRDefault="00D834D0" w:rsidP="00D834D0">
      <w:proofErr w:type="gramStart"/>
      <w:r>
        <w:t>this</w:t>
      </w:r>
      <w:proofErr w:type="gramEnd"/>
      <w:r>
        <w:t xml:space="preserve"> License.</w:t>
      </w:r>
    </w:p>
    <w:p w:rsidR="00D834D0" w:rsidRDefault="00D834D0" w:rsidP="00D834D0"/>
    <w:p w:rsidR="00D834D0" w:rsidRDefault="00D834D0" w:rsidP="00D834D0">
      <w:r>
        <w:t xml:space="preserve">  Each contributor grants you a non-exclusive, worldwide, royalty-free</w:t>
      </w:r>
    </w:p>
    <w:p w:rsidR="00D834D0" w:rsidRDefault="00D834D0" w:rsidP="00D834D0">
      <w:proofErr w:type="gramStart"/>
      <w:r>
        <w:t>patent</w:t>
      </w:r>
      <w:proofErr w:type="gramEnd"/>
      <w:r>
        <w:t xml:space="preserve"> license under the contributor's essential patent claims, to</w:t>
      </w:r>
    </w:p>
    <w:p w:rsidR="00D834D0" w:rsidRDefault="00D834D0" w:rsidP="00D834D0">
      <w:proofErr w:type="gramStart"/>
      <w:r>
        <w:t>make</w:t>
      </w:r>
      <w:proofErr w:type="gramEnd"/>
      <w:r>
        <w:t>, use, sell, offer for sale, import and otherwise run, modify and</w:t>
      </w:r>
    </w:p>
    <w:p w:rsidR="00D834D0" w:rsidRDefault="00D834D0" w:rsidP="00D834D0">
      <w:proofErr w:type="gramStart"/>
      <w:r>
        <w:t>propagate</w:t>
      </w:r>
      <w:proofErr w:type="gramEnd"/>
      <w:r>
        <w:t xml:space="preserve"> the contents of its contributor version.</w:t>
      </w:r>
    </w:p>
    <w:p w:rsidR="00D834D0" w:rsidRDefault="00D834D0" w:rsidP="00D834D0"/>
    <w:p w:rsidR="00D834D0" w:rsidRDefault="00D834D0" w:rsidP="00D834D0">
      <w:r>
        <w:t xml:space="preserve">  In the following three paragraphs, a "patent license" is any express</w:t>
      </w:r>
    </w:p>
    <w:p w:rsidR="00D834D0" w:rsidRDefault="00D834D0" w:rsidP="00D834D0">
      <w:proofErr w:type="gramStart"/>
      <w:r>
        <w:t>agreement</w:t>
      </w:r>
      <w:proofErr w:type="gramEnd"/>
      <w:r>
        <w:t xml:space="preserve"> or commitment, however denominated, not to enforce a patent</w:t>
      </w:r>
    </w:p>
    <w:p w:rsidR="00D834D0" w:rsidRDefault="00D834D0" w:rsidP="00D834D0">
      <w:r>
        <w:t>(</w:t>
      </w:r>
      <w:proofErr w:type="gramStart"/>
      <w:r>
        <w:t>such</w:t>
      </w:r>
      <w:proofErr w:type="gramEnd"/>
      <w:r>
        <w:t xml:space="preserve"> as an express permission to practice a patent or covenant not to</w:t>
      </w:r>
    </w:p>
    <w:p w:rsidR="00D834D0" w:rsidRDefault="00D834D0" w:rsidP="00D834D0">
      <w:proofErr w:type="gramStart"/>
      <w:r>
        <w:t>sue</w:t>
      </w:r>
      <w:proofErr w:type="gramEnd"/>
      <w:r>
        <w:t xml:space="preserve"> for patent infringement).  To "grant" such a patent license to a</w:t>
      </w:r>
    </w:p>
    <w:p w:rsidR="00D834D0" w:rsidRDefault="00D834D0" w:rsidP="00D834D0">
      <w:proofErr w:type="gramStart"/>
      <w:r>
        <w:t>party</w:t>
      </w:r>
      <w:proofErr w:type="gramEnd"/>
      <w:r>
        <w:t xml:space="preserve"> means to make such an agreement or commitment not to enforce a</w:t>
      </w:r>
    </w:p>
    <w:p w:rsidR="00D834D0" w:rsidRDefault="00D834D0" w:rsidP="00D834D0">
      <w:proofErr w:type="gramStart"/>
      <w:r>
        <w:t>patent</w:t>
      </w:r>
      <w:proofErr w:type="gramEnd"/>
      <w:r>
        <w:t xml:space="preserve"> against the party.</w:t>
      </w:r>
    </w:p>
    <w:p w:rsidR="00D834D0" w:rsidRDefault="00D834D0" w:rsidP="00D834D0"/>
    <w:p w:rsidR="00D834D0" w:rsidRDefault="00D834D0" w:rsidP="00D834D0">
      <w:r>
        <w:t xml:space="preserve">  If you convey a covered work, knowingly relying on a patent license,</w:t>
      </w:r>
    </w:p>
    <w:p w:rsidR="00D834D0" w:rsidRDefault="00D834D0" w:rsidP="00D834D0">
      <w:proofErr w:type="gramStart"/>
      <w:r>
        <w:t>and</w:t>
      </w:r>
      <w:proofErr w:type="gramEnd"/>
      <w:r>
        <w:t xml:space="preserve"> the Corresponding Source of the work is not available for anyone</w:t>
      </w:r>
    </w:p>
    <w:p w:rsidR="00D834D0" w:rsidRDefault="00D834D0" w:rsidP="00D834D0">
      <w:proofErr w:type="gramStart"/>
      <w:r>
        <w:t>to</w:t>
      </w:r>
      <w:proofErr w:type="gramEnd"/>
      <w:r>
        <w:t xml:space="preserve"> copy, free of charge and under the terms of this License, through a</w:t>
      </w:r>
    </w:p>
    <w:p w:rsidR="00D834D0" w:rsidRDefault="00D834D0" w:rsidP="00D834D0">
      <w:proofErr w:type="gramStart"/>
      <w:r>
        <w:t>publicly</w:t>
      </w:r>
      <w:proofErr w:type="gramEnd"/>
      <w:r>
        <w:t xml:space="preserve"> available network server or other readily accessible means,</w:t>
      </w:r>
    </w:p>
    <w:p w:rsidR="00D834D0" w:rsidRDefault="00D834D0" w:rsidP="00D834D0">
      <w:proofErr w:type="gramStart"/>
      <w:r>
        <w:t>then</w:t>
      </w:r>
      <w:proofErr w:type="gramEnd"/>
      <w:r>
        <w:t xml:space="preserve"> you must either (1) cause the Corresponding Source to be so</w:t>
      </w:r>
    </w:p>
    <w:p w:rsidR="00D834D0" w:rsidRDefault="00D834D0" w:rsidP="00D834D0">
      <w:proofErr w:type="gramStart"/>
      <w:r>
        <w:t>available</w:t>
      </w:r>
      <w:proofErr w:type="gramEnd"/>
      <w:r>
        <w:t>, or (2) arrange to deprive yourself of the benefit of the</w:t>
      </w:r>
    </w:p>
    <w:p w:rsidR="00D834D0" w:rsidRDefault="00D834D0" w:rsidP="00D834D0">
      <w:proofErr w:type="gramStart"/>
      <w:r>
        <w:t>patent</w:t>
      </w:r>
      <w:proofErr w:type="gramEnd"/>
      <w:r>
        <w:t xml:space="preserve"> license for this particular work, or (3) arrange, in a manner</w:t>
      </w:r>
    </w:p>
    <w:p w:rsidR="00D834D0" w:rsidRDefault="00D834D0" w:rsidP="00D834D0">
      <w:proofErr w:type="gramStart"/>
      <w:r>
        <w:t>consistent</w:t>
      </w:r>
      <w:proofErr w:type="gramEnd"/>
      <w:r>
        <w:t xml:space="preserve"> with the requirements of this License, to extend the patent</w:t>
      </w:r>
    </w:p>
    <w:p w:rsidR="00D834D0" w:rsidRDefault="00D834D0" w:rsidP="00D834D0">
      <w:proofErr w:type="gramStart"/>
      <w:r>
        <w:t>license</w:t>
      </w:r>
      <w:proofErr w:type="gramEnd"/>
      <w:r>
        <w:t xml:space="preserve"> to downstream recipients.  "Knowingly relying" means you have</w:t>
      </w:r>
    </w:p>
    <w:p w:rsidR="00D834D0" w:rsidRDefault="00D834D0" w:rsidP="00D834D0">
      <w:proofErr w:type="gramStart"/>
      <w:r>
        <w:t>actual</w:t>
      </w:r>
      <w:proofErr w:type="gramEnd"/>
      <w:r>
        <w:t xml:space="preserve"> knowledge that, but for the patent license, your conveying the</w:t>
      </w:r>
    </w:p>
    <w:p w:rsidR="00D834D0" w:rsidRDefault="00D834D0" w:rsidP="00D834D0">
      <w:proofErr w:type="gramStart"/>
      <w:r>
        <w:t>covered</w:t>
      </w:r>
      <w:proofErr w:type="gramEnd"/>
      <w:r>
        <w:t xml:space="preserve"> work in a country, or your recipient's use of the covered work</w:t>
      </w:r>
    </w:p>
    <w:p w:rsidR="00D834D0" w:rsidRDefault="00D834D0" w:rsidP="00D834D0">
      <w:proofErr w:type="gramStart"/>
      <w:r>
        <w:t>in</w:t>
      </w:r>
      <w:proofErr w:type="gramEnd"/>
      <w:r>
        <w:t xml:space="preserve"> a country, would infringe one or more identifiable patents in that</w:t>
      </w:r>
    </w:p>
    <w:p w:rsidR="00D834D0" w:rsidRDefault="00D834D0" w:rsidP="00D834D0">
      <w:proofErr w:type="gramStart"/>
      <w:r>
        <w:t>country</w:t>
      </w:r>
      <w:proofErr w:type="gramEnd"/>
      <w:r>
        <w:t xml:space="preserve"> that you have reason to believe are valid.</w:t>
      </w:r>
    </w:p>
    <w:p w:rsidR="00D834D0" w:rsidRDefault="00D834D0" w:rsidP="00D834D0"/>
    <w:p w:rsidR="00D834D0" w:rsidRDefault="00D834D0" w:rsidP="00D834D0">
      <w:r>
        <w:t xml:space="preserve">  If, pursuant to or in connection with a single transaction or</w:t>
      </w:r>
    </w:p>
    <w:p w:rsidR="00D834D0" w:rsidRDefault="00D834D0" w:rsidP="00D834D0">
      <w:proofErr w:type="gramStart"/>
      <w:r>
        <w:t>arrangement</w:t>
      </w:r>
      <w:proofErr w:type="gramEnd"/>
      <w:r>
        <w:t>, you convey, or propagate by procuring conveyance of, a</w:t>
      </w:r>
    </w:p>
    <w:p w:rsidR="00D834D0" w:rsidRDefault="00D834D0" w:rsidP="00D834D0">
      <w:proofErr w:type="gramStart"/>
      <w:r>
        <w:t>covered</w:t>
      </w:r>
      <w:proofErr w:type="gramEnd"/>
      <w:r>
        <w:t xml:space="preserve"> work, and grant a patent license to some of the parties</w:t>
      </w:r>
    </w:p>
    <w:p w:rsidR="00D834D0" w:rsidRDefault="00D834D0" w:rsidP="00D834D0">
      <w:proofErr w:type="gramStart"/>
      <w:r>
        <w:t>receiving</w:t>
      </w:r>
      <w:proofErr w:type="gramEnd"/>
      <w:r>
        <w:t xml:space="preserve"> the covered work authorizing them to use, propagate, modify</w:t>
      </w:r>
    </w:p>
    <w:p w:rsidR="00D834D0" w:rsidRDefault="00D834D0" w:rsidP="00D834D0">
      <w:proofErr w:type="gramStart"/>
      <w:r>
        <w:t>or</w:t>
      </w:r>
      <w:proofErr w:type="gramEnd"/>
      <w:r>
        <w:t xml:space="preserve"> convey a specific copy of the covered work, then the patent license</w:t>
      </w:r>
    </w:p>
    <w:p w:rsidR="00D834D0" w:rsidRDefault="00D834D0" w:rsidP="00D834D0">
      <w:proofErr w:type="gramStart"/>
      <w:r>
        <w:t>you</w:t>
      </w:r>
      <w:proofErr w:type="gramEnd"/>
      <w:r>
        <w:t xml:space="preserve"> grant is automatically extended to all recipients of the covered</w:t>
      </w:r>
    </w:p>
    <w:p w:rsidR="00D834D0" w:rsidRDefault="00D834D0" w:rsidP="00D834D0">
      <w:proofErr w:type="gramStart"/>
      <w:r>
        <w:t>work</w:t>
      </w:r>
      <w:proofErr w:type="gramEnd"/>
      <w:r>
        <w:t xml:space="preserve"> and works based on it.</w:t>
      </w:r>
    </w:p>
    <w:p w:rsidR="00D834D0" w:rsidRDefault="00D834D0" w:rsidP="00D834D0"/>
    <w:p w:rsidR="00D834D0" w:rsidRDefault="00D834D0" w:rsidP="00D834D0">
      <w:r>
        <w:t xml:space="preserve">  A patent license is "discriminatory" if it does not include within</w:t>
      </w:r>
    </w:p>
    <w:p w:rsidR="00D834D0" w:rsidRDefault="00D834D0" w:rsidP="00D834D0">
      <w:proofErr w:type="gramStart"/>
      <w:r>
        <w:t>the</w:t>
      </w:r>
      <w:proofErr w:type="gramEnd"/>
      <w:r>
        <w:t xml:space="preserve"> scope of its coverage, prohibits the exercise of, or is</w:t>
      </w:r>
    </w:p>
    <w:p w:rsidR="00D834D0" w:rsidRDefault="00D834D0" w:rsidP="00D834D0">
      <w:proofErr w:type="gramStart"/>
      <w:r>
        <w:t>conditioned</w:t>
      </w:r>
      <w:proofErr w:type="gramEnd"/>
      <w:r>
        <w:t xml:space="preserve"> on the non-exercise of one or more of the rights that are</w:t>
      </w:r>
    </w:p>
    <w:p w:rsidR="00D834D0" w:rsidRDefault="00D834D0" w:rsidP="00D834D0">
      <w:proofErr w:type="gramStart"/>
      <w:r>
        <w:t>specifically</w:t>
      </w:r>
      <w:proofErr w:type="gramEnd"/>
      <w:r>
        <w:t xml:space="preserve"> granted under this License.  You may not convey a covered</w:t>
      </w:r>
    </w:p>
    <w:p w:rsidR="00D834D0" w:rsidRDefault="00D834D0" w:rsidP="00D834D0">
      <w:proofErr w:type="gramStart"/>
      <w:r>
        <w:lastRenderedPageBreak/>
        <w:t>work</w:t>
      </w:r>
      <w:proofErr w:type="gramEnd"/>
      <w:r>
        <w:t xml:space="preserve"> if you are a party to an arrangement with a third party that is</w:t>
      </w:r>
    </w:p>
    <w:p w:rsidR="00D834D0" w:rsidRDefault="00D834D0" w:rsidP="00D834D0">
      <w:proofErr w:type="gramStart"/>
      <w:r>
        <w:t>in</w:t>
      </w:r>
      <w:proofErr w:type="gramEnd"/>
      <w:r>
        <w:t xml:space="preserve"> the business of distributing software, under which you make payment</w:t>
      </w:r>
    </w:p>
    <w:p w:rsidR="00D834D0" w:rsidRDefault="00D834D0" w:rsidP="00D834D0">
      <w:proofErr w:type="gramStart"/>
      <w:r>
        <w:t>to</w:t>
      </w:r>
      <w:proofErr w:type="gramEnd"/>
      <w:r>
        <w:t xml:space="preserve"> the third party based on the extent of your activity of conveying</w:t>
      </w:r>
    </w:p>
    <w:p w:rsidR="00D834D0" w:rsidRDefault="00D834D0" w:rsidP="00D834D0">
      <w:proofErr w:type="gramStart"/>
      <w:r>
        <w:t>the</w:t>
      </w:r>
      <w:proofErr w:type="gramEnd"/>
      <w:r>
        <w:t xml:space="preserve"> work, and under which the third party grants, to any of the</w:t>
      </w:r>
    </w:p>
    <w:p w:rsidR="00D834D0" w:rsidRDefault="00D834D0" w:rsidP="00D834D0">
      <w:proofErr w:type="gramStart"/>
      <w:r>
        <w:t>parties</w:t>
      </w:r>
      <w:proofErr w:type="gramEnd"/>
      <w:r>
        <w:t xml:space="preserve"> who would receive the covered work from you, a discriminatory</w:t>
      </w:r>
    </w:p>
    <w:p w:rsidR="00D834D0" w:rsidRDefault="00D834D0" w:rsidP="00D834D0">
      <w:proofErr w:type="gramStart"/>
      <w:r>
        <w:t>patent</w:t>
      </w:r>
      <w:proofErr w:type="gramEnd"/>
      <w:r>
        <w:t xml:space="preserve"> license (a) in connection with copies of the covered work</w:t>
      </w:r>
    </w:p>
    <w:p w:rsidR="00D834D0" w:rsidRDefault="00D834D0" w:rsidP="00D834D0">
      <w:proofErr w:type="gramStart"/>
      <w:r>
        <w:t>conveyed</w:t>
      </w:r>
      <w:proofErr w:type="gramEnd"/>
      <w:r>
        <w:t xml:space="preserve"> by you (or copies made from those copies), or (b) primarily</w:t>
      </w:r>
    </w:p>
    <w:p w:rsidR="00D834D0" w:rsidRDefault="00D834D0" w:rsidP="00D834D0">
      <w:proofErr w:type="gramStart"/>
      <w:r>
        <w:t>for</w:t>
      </w:r>
      <w:proofErr w:type="gramEnd"/>
      <w:r>
        <w:t xml:space="preserve"> and in connection with specific products or compilations that</w:t>
      </w:r>
    </w:p>
    <w:p w:rsidR="00D834D0" w:rsidRDefault="00D834D0" w:rsidP="00D834D0">
      <w:proofErr w:type="gramStart"/>
      <w:r>
        <w:t>contain</w:t>
      </w:r>
      <w:proofErr w:type="gramEnd"/>
      <w:r>
        <w:t xml:space="preserve"> the covered work, unless you entered into that arrangement,</w:t>
      </w:r>
    </w:p>
    <w:p w:rsidR="00D834D0" w:rsidRDefault="00D834D0" w:rsidP="00D834D0">
      <w:proofErr w:type="gramStart"/>
      <w:r>
        <w:t>or</w:t>
      </w:r>
      <w:proofErr w:type="gramEnd"/>
      <w:r>
        <w:t xml:space="preserve"> that patent license was granted, prior to 28 March 2007.</w:t>
      </w:r>
    </w:p>
    <w:p w:rsidR="00D834D0" w:rsidRDefault="00D834D0" w:rsidP="00D834D0"/>
    <w:p w:rsidR="00D834D0" w:rsidRDefault="00D834D0" w:rsidP="00D834D0">
      <w:r>
        <w:t xml:space="preserve">  Nothing in this License shall be construed as excluding or limiting</w:t>
      </w:r>
    </w:p>
    <w:p w:rsidR="00D834D0" w:rsidRDefault="00D834D0" w:rsidP="00D834D0">
      <w:proofErr w:type="gramStart"/>
      <w:r>
        <w:t>any</w:t>
      </w:r>
      <w:proofErr w:type="gramEnd"/>
      <w:r>
        <w:t xml:space="preserve"> implied license or other defenses to infringement that may</w:t>
      </w:r>
    </w:p>
    <w:p w:rsidR="00D834D0" w:rsidRDefault="00D834D0" w:rsidP="00D834D0">
      <w:proofErr w:type="gramStart"/>
      <w:r>
        <w:t>otherwise</w:t>
      </w:r>
      <w:proofErr w:type="gramEnd"/>
      <w:r>
        <w:t xml:space="preserve"> be available to you under applicable patent law.</w:t>
      </w:r>
    </w:p>
    <w:p w:rsidR="00D834D0" w:rsidRDefault="00D834D0" w:rsidP="00D834D0"/>
    <w:p w:rsidR="00D834D0" w:rsidRDefault="00D834D0" w:rsidP="00D834D0">
      <w:r>
        <w:t xml:space="preserve">  12. No Surrender of Others' Freedom.</w:t>
      </w:r>
    </w:p>
    <w:p w:rsidR="00D834D0" w:rsidRDefault="00D834D0" w:rsidP="00D834D0"/>
    <w:p w:rsidR="00D834D0" w:rsidRDefault="00D834D0" w:rsidP="00D834D0">
      <w:r>
        <w:t xml:space="preserve">  If conditions are imposed on you (whether by court order, agreement or</w:t>
      </w:r>
    </w:p>
    <w:p w:rsidR="00D834D0" w:rsidRDefault="00D834D0" w:rsidP="00D834D0">
      <w:proofErr w:type="gramStart"/>
      <w:r>
        <w:t>otherwise</w:t>
      </w:r>
      <w:proofErr w:type="gramEnd"/>
      <w:r>
        <w:t>) that contradict the conditions of this License, they do not</w:t>
      </w:r>
    </w:p>
    <w:p w:rsidR="00D834D0" w:rsidRDefault="00D834D0" w:rsidP="00D834D0">
      <w:proofErr w:type="gramStart"/>
      <w:r>
        <w:t>excuse</w:t>
      </w:r>
      <w:proofErr w:type="gramEnd"/>
      <w:r>
        <w:t xml:space="preserve"> you from the conditions of this License.  If you cannot convey a</w:t>
      </w:r>
    </w:p>
    <w:p w:rsidR="00D834D0" w:rsidRDefault="00D834D0" w:rsidP="00D834D0">
      <w:proofErr w:type="gramStart"/>
      <w:r>
        <w:t>covered</w:t>
      </w:r>
      <w:proofErr w:type="gramEnd"/>
      <w:r>
        <w:t xml:space="preserve"> work so as to satisfy simultaneously your obligations under this</w:t>
      </w:r>
    </w:p>
    <w:p w:rsidR="00D834D0" w:rsidRDefault="00D834D0" w:rsidP="00D834D0">
      <w:r>
        <w:t>License and any other pertinent obligations, then as a consequence you may</w:t>
      </w:r>
    </w:p>
    <w:p w:rsidR="00D834D0" w:rsidRDefault="00D834D0" w:rsidP="00D834D0">
      <w:proofErr w:type="gramStart"/>
      <w:r>
        <w:t>not</w:t>
      </w:r>
      <w:proofErr w:type="gramEnd"/>
      <w:r>
        <w:t xml:space="preserve"> convey it at all.  For example, if you agree to terms that obligate you</w:t>
      </w:r>
    </w:p>
    <w:p w:rsidR="00D834D0" w:rsidRDefault="00D834D0" w:rsidP="00D834D0">
      <w:proofErr w:type="gramStart"/>
      <w:r>
        <w:t>to</w:t>
      </w:r>
      <w:proofErr w:type="gramEnd"/>
      <w:r>
        <w:t xml:space="preserve"> collect a royalty for further conveying from those to whom you convey</w:t>
      </w:r>
    </w:p>
    <w:p w:rsidR="00D834D0" w:rsidRDefault="00D834D0" w:rsidP="00D834D0">
      <w:proofErr w:type="gramStart"/>
      <w:r>
        <w:t>the</w:t>
      </w:r>
      <w:proofErr w:type="gramEnd"/>
      <w:r>
        <w:t xml:space="preserve"> Program, the only way you could satisfy both those terms and this</w:t>
      </w:r>
    </w:p>
    <w:p w:rsidR="00D834D0" w:rsidRDefault="00D834D0" w:rsidP="00D834D0">
      <w:r>
        <w:t>License would be to refrain entirely from conveying the Program.</w:t>
      </w:r>
    </w:p>
    <w:p w:rsidR="00D834D0" w:rsidRDefault="00D834D0" w:rsidP="00D834D0"/>
    <w:p w:rsidR="00D834D0" w:rsidRDefault="00D834D0" w:rsidP="00D834D0">
      <w:r>
        <w:t xml:space="preserve">  13. Use with the GNU </w:t>
      </w:r>
      <w:proofErr w:type="spellStart"/>
      <w:r>
        <w:t>Affero</w:t>
      </w:r>
      <w:proofErr w:type="spellEnd"/>
      <w:r>
        <w:t xml:space="preserve"> General Public License.</w:t>
      </w:r>
    </w:p>
    <w:p w:rsidR="00D834D0" w:rsidRDefault="00D834D0" w:rsidP="00D834D0"/>
    <w:p w:rsidR="00D834D0" w:rsidRDefault="00D834D0" w:rsidP="00D834D0">
      <w:r>
        <w:t xml:space="preserve">  Notwithstanding any other provision of this License, you have</w:t>
      </w:r>
    </w:p>
    <w:p w:rsidR="00D834D0" w:rsidRDefault="00D834D0" w:rsidP="00D834D0">
      <w:proofErr w:type="gramStart"/>
      <w:r>
        <w:t>permission</w:t>
      </w:r>
      <w:proofErr w:type="gramEnd"/>
      <w:r>
        <w:t xml:space="preserve"> to link or combine any covered work with a work licensed</w:t>
      </w:r>
    </w:p>
    <w:p w:rsidR="00D834D0" w:rsidRDefault="00D834D0" w:rsidP="00D834D0">
      <w:proofErr w:type="gramStart"/>
      <w:r>
        <w:t>under</w:t>
      </w:r>
      <w:proofErr w:type="gramEnd"/>
      <w:r>
        <w:t xml:space="preserve"> version 3 of the GNU </w:t>
      </w:r>
      <w:proofErr w:type="spellStart"/>
      <w:r>
        <w:t>Affero</w:t>
      </w:r>
      <w:proofErr w:type="spellEnd"/>
      <w:r>
        <w:t xml:space="preserve"> General Public License into a single</w:t>
      </w:r>
    </w:p>
    <w:p w:rsidR="00D834D0" w:rsidRDefault="00D834D0" w:rsidP="00D834D0">
      <w:proofErr w:type="gramStart"/>
      <w:r>
        <w:t>combined</w:t>
      </w:r>
      <w:proofErr w:type="gramEnd"/>
      <w:r>
        <w:t xml:space="preserve"> work, and to convey the resulting work.  The terms of this</w:t>
      </w:r>
    </w:p>
    <w:p w:rsidR="00D834D0" w:rsidRDefault="00D834D0" w:rsidP="00D834D0">
      <w:r>
        <w:t>License will continue to apply to the part which is the covered work,</w:t>
      </w:r>
    </w:p>
    <w:p w:rsidR="00D834D0" w:rsidRDefault="00D834D0" w:rsidP="00D834D0">
      <w:proofErr w:type="gramStart"/>
      <w:r>
        <w:t>but</w:t>
      </w:r>
      <w:proofErr w:type="gramEnd"/>
      <w:r>
        <w:t xml:space="preserve"> the special requirements of the GNU </w:t>
      </w:r>
      <w:proofErr w:type="spellStart"/>
      <w:r>
        <w:t>Affero</w:t>
      </w:r>
      <w:proofErr w:type="spellEnd"/>
      <w:r>
        <w:t xml:space="preserve"> General Public License,</w:t>
      </w:r>
    </w:p>
    <w:p w:rsidR="00D834D0" w:rsidRDefault="00D834D0" w:rsidP="00D834D0">
      <w:proofErr w:type="gramStart"/>
      <w:r>
        <w:t>section</w:t>
      </w:r>
      <w:proofErr w:type="gramEnd"/>
      <w:r>
        <w:t xml:space="preserve"> 13, concerning interaction through a network will apply to the</w:t>
      </w:r>
    </w:p>
    <w:p w:rsidR="00D834D0" w:rsidRDefault="00D834D0" w:rsidP="00D834D0">
      <w:proofErr w:type="gramStart"/>
      <w:r>
        <w:t>combination</w:t>
      </w:r>
      <w:proofErr w:type="gramEnd"/>
      <w:r>
        <w:t xml:space="preserve"> as such.</w:t>
      </w:r>
    </w:p>
    <w:p w:rsidR="00D834D0" w:rsidRDefault="00D834D0" w:rsidP="00D834D0"/>
    <w:p w:rsidR="00D834D0" w:rsidRDefault="00D834D0" w:rsidP="00D834D0">
      <w:r>
        <w:t xml:space="preserve">  14. Revised Versions of this License.</w:t>
      </w:r>
    </w:p>
    <w:p w:rsidR="00D834D0" w:rsidRDefault="00D834D0" w:rsidP="00D834D0"/>
    <w:p w:rsidR="00D834D0" w:rsidRDefault="00D834D0" w:rsidP="00D834D0">
      <w:r>
        <w:t xml:space="preserve">  The Free Software Foundation may publish revised and/or new versions of</w:t>
      </w:r>
    </w:p>
    <w:p w:rsidR="00D834D0" w:rsidRDefault="00D834D0" w:rsidP="00D834D0">
      <w:proofErr w:type="gramStart"/>
      <w:r>
        <w:t>the</w:t>
      </w:r>
      <w:proofErr w:type="gramEnd"/>
      <w:r>
        <w:t xml:space="preserve"> GNU General Public License from time to time.  Such new versions will</w:t>
      </w:r>
    </w:p>
    <w:p w:rsidR="00D834D0" w:rsidRDefault="00D834D0" w:rsidP="00D834D0">
      <w:proofErr w:type="gramStart"/>
      <w:r>
        <w:t>be</w:t>
      </w:r>
      <w:proofErr w:type="gramEnd"/>
      <w:r>
        <w:t xml:space="preserve"> similar in spirit to the present version, but may differ in detail to</w:t>
      </w:r>
    </w:p>
    <w:p w:rsidR="00D834D0" w:rsidRDefault="00D834D0" w:rsidP="00D834D0">
      <w:proofErr w:type="gramStart"/>
      <w:r>
        <w:t>address</w:t>
      </w:r>
      <w:proofErr w:type="gramEnd"/>
      <w:r>
        <w:t xml:space="preserve"> new problems or concerns.</w:t>
      </w:r>
    </w:p>
    <w:p w:rsidR="00D834D0" w:rsidRDefault="00D834D0" w:rsidP="00D834D0"/>
    <w:p w:rsidR="00D834D0" w:rsidRDefault="00D834D0" w:rsidP="00D834D0">
      <w:r>
        <w:t xml:space="preserve">  Each version is given a distinguishing version number.  If the</w:t>
      </w:r>
    </w:p>
    <w:p w:rsidR="00D834D0" w:rsidRDefault="00D834D0" w:rsidP="00D834D0">
      <w:r>
        <w:t>Program specifies that a certain numbered version of the GNU General</w:t>
      </w:r>
    </w:p>
    <w:p w:rsidR="00D834D0" w:rsidRDefault="00D834D0" w:rsidP="00D834D0">
      <w:r>
        <w:t>Public License "or any later version" applies to it, you have the</w:t>
      </w:r>
    </w:p>
    <w:p w:rsidR="00D834D0" w:rsidRDefault="00D834D0" w:rsidP="00D834D0">
      <w:proofErr w:type="gramStart"/>
      <w:r>
        <w:lastRenderedPageBreak/>
        <w:t>option</w:t>
      </w:r>
      <w:proofErr w:type="gramEnd"/>
      <w:r>
        <w:t xml:space="preserve"> of following the terms and conditions either of that numbered</w:t>
      </w:r>
    </w:p>
    <w:p w:rsidR="00D834D0" w:rsidRDefault="00D834D0" w:rsidP="00D834D0">
      <w:proofErr w:type="gramStart"/>
      <w:r>
        <w:t>version</w:t>
      </w:r>
      <w:proofErr w:type="gramEnd"/>
      <w:r>
        <w:t xml:space="preserve"> or of any later version published by the Free Software</w:t>
      </w:r>
    </w:p>
    <w:p w:rsidR="00D834D0" w:rsidRDefault="00D834D0" w:rsidP="00D834D0">
      <w:r>
        <w:t>Foundation.  If the Program does not specify a version number of the</w:t>
      </w:r>
    </w:p>
    <w:p w:rsidR="00D834D0" w:rsidRDefault="00D834D0" w:rsidP="00D834D0">
      <w:r>
        <w:t>GNU General Public License, you may choose any version ever published</w:t>
      </w:r>
    </w:p>
    <w:p w:rsidR="00D834D0" w:rsidRDefault="00D834D0" w:rsidP="00D834D0">
      <w:proofErr w:type="gramStart"/>
      <w:r>
        <w:t>by</w:t>
      </w:r>
      <w:proofErr w:type="gramEnd"/>
      <w:r>
        <w:t xml:space="preserve"> the Free Software Foundation.</w:t>
      </w:r>
    </w:p>
    <w:p w:rsidR="00D834D0" w:rsidRDefault="00D834D0" w:rsidP="00D834D0"/>
    <w:p w:rsidR="00D834D0" w:rsidRDefault="00D834D0" w:rsidP="00D834D0">
      <w:r>
        <w:t xml:space="preserve">  If the Program specifies that a proxy can decide which future</w:t>
      </w:r>
    </w:p>
    <w:p w:rsidR="00D834D0" w:rsidRDefault="00D834D0" w:rsidP="00D834D0">
      <w:proofErr w:type="gramStart"/>
      <w:r>
        <w:t>versions</w:t>
      </w:r>
      <w:proofErr w:type="gramEnd"/>
      <w:r>
        <w:t xml:space="preserve"> of the GNU General Public License can be used, that proxy's</w:t>
      </w:r>
    </w:p>
    <w:p w:rsidR="00D834D0" w:rsidRDefault="00D834D0" w:rsidP="00D834D0">
      <w:proofErr w:type="gramStart"/>
      <w:r>
        <w:t>public</w:t>
      </w:r>
      <w:proofErr w:type="gramEnd"/>
      <w:r>
        <w:t xml:space="preserve"> statement of acceptance of a version permanently authorizes you</w:t>
      </w:r>
    </w:p>
    <w:p w:rsidR="00D834D0" w:rsidRDefault="00D834D0" w:rsidP="00D834D0">
      <w:proofErr w:type="gramStart"/>
      <w:r>
        <w:t>to</w:t>
      </w:r>
      <w:proofErr w:type="gramEnd"/>
      <w:r>
        <w:t xml:space="preserve"> choose that version for the Program.</w:t>
      </w:r>
    </w:p>
    <w:p w:rsidR="00D834D0" w:rsidRDefault="00D834D0" w:rsidP="00D834D0"/>
    <w:p w:rsidR="00D834D0" w:rsidRDefault="00D834D0" w:rsidP="00D834D0">
      <w:r>
        <w:t xml:space="preserve">  Later license versions may give you additional or different</w:t>
      </w:r>
    </w:p>
    <w:p w:rsidR="00D834D0" w:rsidRDefault="00D834D0" w:rsidP="00D834D0">
      <w:proofErr w:type="gramStart"/>
      <w:r>
        <w:t>permissions</w:t>
      </w:r>
      <w:proofErr w:type="gramEnd"/>
      <w:r>
        <w:t>.  However, no additional obligations are imposed on any</w:t>
      </w:r>
    </w:p>
    <w:p w:rsidR="00D834D0" w:rsidRDefault="00D834D0" w:rsidP="00D834D0">
      <w:proofErr w:type="gramStart"/>
      <w:r>
        <w:t>author</w:t>
      </w:r>
      <w:proofErr w:type="gramEnd"/>
      <w:r>
        <w:t xml:space="preserve"> or copyright holder as a result of your choosing to follow a</w:t>
      </w:r>
    </w:p>
    <w:p w:rsidR="00D834D0" w:rsidRDefault="00D834D0" w:rsidP="00D834D0">
      <w:proofErr w:type="gramStart"/>
      <w:r>
        <w:t>later</w:t>
      </w:r>
      <w:proofErr w:type="gramEnd"/>
      <w:r>
        <w:t xml:space="preserve"> version.</w:t>
      </w:r>
    </w:p>
    <w:p w:rsidR="00D834D0" w:rsidRDefault="00D834D0" w:rsidP="00D834D0"/>
    <w:p w:rsidR="00D834D0" w:rsidRDefault="00D834D0" w:rsidP="00D834D0">
      <w:r>
        <w:t xml:space="preserve">  15. Disclaimer of Warranty.</w:t>
      </w:r>
    </w:p>
    <w:p w:rsidR="00D834D0" w:rsidRDefault="00D834D0" w:rsidP="00D834D0"/>
    <w:p w:rsidR="00D834D0" w:rsidRDefault="00D834D0" w:rsidP="00D834D0">
      <w:r>
        <w:t xml:space="preserve">  THERE IS NO WARRANTY FOR THE PROGRAM, TO THE EXTENT PERMITTED BY</w:t>
      </w:r>
    </w:p>
    <w:p w:rsidR="00D834D0" w:rsidRDefault="00D834D0" w:rsidP="00D834D0">
      <w:r>
        <w:t>APPLICABLE LAW.  EXCEPT WHEN OTHERWISE STATED IN WRITING THE COPYRIGHT</w:t>
      </w:r>
    </w:p>
    <w:p w:rsidR="00D834D0" w:rsidRDefault="00D834D0" w:rsidP="00D834D0">
      <w:r>
        <w:t>HOLDERS AND/OR OTHER PARTIES PROVIDE THE PROGRAM "AS IS" WITHOUT WARRANTY</w:t>
      </w:r>
    </w:p>
    <w:p w:rsidR="00D834D0" w:rsidRDefault="00D834D0" w:rsidP="00D834D0">
      <w:r>
        <w:t>OF ANY KIND, EITHER EXPRESSED OR IMPLIED, INCLUDING, BUT NOT LIMITED TO,</w:t>
      </w:r>
    </w:p>
    <w:p w:rsidR="00D834D0" w:rsidRDefault="00D834D0" w:rsidP="00D834D0">
      <w:r>
        <w:t>THE IMPLIED WARRANTIES OF MERCHANTABILITY AND FITNESS FOR A PARTICULAR</w:t>
      </w:r>
    </w:p>
    <w:p w:rsidR="00D834D0" w:rsidRDefault="00D834D0" w:rsidP="00D834D0">
      <w:r>
        <w:t>PURPOSE.  THE ENTIRE RISK AS TO THE QUALITY AND PERFORMANCE OF THE PROGRAM</w:t>
      </w:r>
    </w:p>
    <w:p w:rsidR="00D834D0" w:rsidRDefault="00D834D0" w:rsidP="00D834D0">
      <w:r>
        <w:t>IS WITH YOU.  SHOULD THE PROGRAM PROVE DEFECTIVE, YOU ASSUME THE COST OF</w:t>
      </w:r>
    </w:p>
    <w:p w:rsidR="00D834D0" w:rsidRDefault="00D834D0" w:rsidP="00D834D0">
      <w:r>
        <w:t>ALL NECESSARY SERVICING, REPAIR OR CORRECTION.</w:t>
      </w:r>
    </w:p>
    <w:p w:rsidR="00D834D0" w:rsidRDefault="00D834D0" w:rsidP="00D834D0"/>
    <w:p w:rsidR="00D834D0" w:rsidRDefault="00D834D0" w:rsidP="00D834D0">
      <w:r>
        <w:t xml:space="preserve">  16. Limitation of Liability.</w:t>
      </w:r>
    </w:p>
    <w:p w:rsidR="00D834D0" w:rsidRDefault="00D834D0" w:rsidP="00D834D0"/>
    <w:p w:rsidR="00D834D0" w:rsidRDefault="00D834D0" w:rsidP="00D834D0">
      <w:r>
        <w:t xml:space="preserve">  IN NO EVENT UNLESS REQUIRED BY APPLICABLE LAW OR AGREED TO IN WRITING</w:t>
      </w:r>
    </w:p>
    <w:p w:rsidR="00D834D0" w:rsidRDefault="00D834D0" w:rsidP="00D834D0">
      <w:r>
        <w:t>WILL ANY COPYRIGHT HOLDER, OR ANY OTHER PARTY WHO MODIFIES AND/OR CONVEYS</w:t>
      </w:r>
    </w:p>
    <w:p w:rsidR="00D834D0" w:rsidRDefault="00D834D0" w:rsidP="00D834D0">
      <w:r>
        <w:t>THE PROGRAM AS PERMITTED ABOVE, BE LIABLE TO YOU FOR DAMAGES, INCLUDING ANY</w:t>
      </w:r>
    </w:p>
    <w:p w:rsidR="00D834D0" w:rsidRDefault="00D834D0" w:rsidP="00D834D0">
      <w:r>
        <w:t>GENERAL, SPECIAL, INCIDENTAL OR CONSEQUENTIAL DAMAGES ARISING OUT OF THE</w:t>
      </w:r>
    </w:p>
    <w:p w:rsidR="00D834D0" w:rsidRDefault="00D834D0" w:rsidP="00D834D0">
      <w:r>
        <w:t>USE OR INABILITY TO USE THE PROGRAM (INCLUDING BUT NOT LIMITED TO LOSS OF</w:t>
      </w:r>
    </w:p>
    <w:p w:rsidR="00D834D0" w:rsidRDefault="00D834D0" w:rsidP="00D834D0">
      <w:r>
        <w:t>DATA OR DATA BEING RENDERED INACCURATE OR LOSSES SUSTAINED BY YOU OR THIRD</w:t>
      </w:r>
    </w:p>
    <w:p w:rsidR="00D834D0" w:rsidRDefault="00D834D0" w:rsidP="00D834D0">
      <w:r>
        <w:t>PARTIES OR A FAILURE OF THE PROGRAM TO OPERATE WITH ANY OTHER PROGRAMS),</w:t>
      </w:r>
    </w:p>
    <w:p w:rsidR="00D834D0" w:rsidRDefault="00D834D0" w:rsidP="00D834D0">
      <w:r>
        <w:t>EVEN IF SUCH HOLDER OR OTHER PARTY HAS BEEN ADVISED OF THE POSSIBILITY OF</w:t>
      </w:r>
    </w:p>
    <w:p w:rsidR="00D834D0" w:rsidRDefault="00D834D0" w:rsidP="00D834D0">
      <w:r>
        <w:t>SUCH DAMAGES.</w:t>
      </w:r>
    </w:p>
    <w:p w:rsidR="00D834D0" w:rsidRDefault="00D834D0" w:rsidP="00D834D0"/>
    <w:p w:rsidR="00D834D0" w:rsidRDefault="00D834D0" w:rsidP="00D834D0">
      <w:r>
        <w:t xml:space="preserve">  17. Interpretation of Sections 15 and 16.</w:t>
      </w:r>
    </w:p>
    <w:p w:rsidR="00D834D0" w:rsidRDefault="00D834D0" w:rsidP="00D834D0"/>
    <w:p w:rsidR="00D834D0" w:rsidRDefault="00D834D0" w:rsidP="00D834D0">
      <w:r>
        <w:t xml:space="preserve">  If the disclaimer of warranty and limitation of liability provided</w:t>
      </w:r>
    </w:p>
    <w:p w:rsidR="00D834D0" w:rsidRDefault="00D834D0" w:rsidP="00D834D0">
      <w:proofErr w:type="gramStart"/>
      <w:r>
        <w:t>above</w:t>
      </w:r>
      <w:proofErr w:type="gramEnd"/>
      <w:r>
        <w:t xml:space="preserve"> cannot be given local legal effect according to their terms,</w:t>
      </w:r>
    </w:p>
    <w:p w:rsidR="00D834D0" w:rsidRDefault="00D834D0" w:rsidP="00D834D0">
      <w:proofErr w:type="gramStart"/>
      <w:r>
        <w:t>reviewing</w:t>
      </w:r>
      <w:proofErr w:type="gramEnd"/>
      <w:r>
        <w:t xml:space="preserve"> courts shall apply local law that most closely approximates</w:t>
      </w:r>
    </w:p>
    <w:p w:rsidR="00D834D0" w:rsidRDefault="00D834D0" w:rsidP="00D834D0">
      <w:proofErr w:type="gramStart"/>
      <w:r>
        <w:lastRenderedPageBreak/>
        <w:t>an</w:t>
      </w:r>
      <w:proofErr w:type="gramEnd"/>
      <w:r>
        <w:t xml:space="preserve"> absolute waiver of all civil liability in connection with the</w:t>
      </w:r>
    </w:p>
    <w:p w:rsidR="00D834D0" w:rsidRDefault="00D834D0" w:rsidP="00D834D0">
      <w:r>
        <w:t>Program, unless a warranty or assumption of liability accompanies a</w:t>
      </w:r>
    </w:p>
    <w:p w:rsidR="00D834D0" w:rsidRDefault="00D834D0" w:rsidP="00D834D0">
      <w:proofErr w:type="gramStart"/>
      <w:r>
        <w:t>copy</w:t>
      </w:r>
      <w:proofErr w:type="gramEnd"/>
      <w:r>
        <w:t xml:space="preserve"> of the Program in return for a fee.</w:t>
      </w:r>
    </w:p>
    <w:p w:rsidR="00D834D0" w:rsidRDefault="00D834D0" w:rsidP="00D834D0"/>
    <w:p w:rsidR="00D834D0" w:rsidRDefault="00D834D0" w:rsidP="00D834D0">
      <w:r>
        <w:t xml:space="preserve">                     END OF TERMS AND CONDITIONS</w:t>
      </w:r>
    </w:p>
    <w:p w:rsidR="00D834D0" w:rsidRDefault="00D834D0" w:rsidP="00D834D0"/>
    <w:p w:rsidR="00D834D0" w:rsidRDefault="00D834D0" w:rsidP="00D834D0">
      <w:r>
        <w:t xml:space="preserve">            How to Apply These Terms to Your New Programs</w:t>
      </w:r>
    </w:p>
    <w:p w:rsidR="00D834D0" w:rsidRDefault="00D834D0" w:rsidP="00D834D0"/>
    <w:p w:rsidR="00D834D0" w:rsidRDefault="00D834D0" w:rsidP="00D834D0">
      <w:r>
        <w:t xml:space="preserve">  If you develop a new program, and you want it to be of the greatest</w:t>
      </w:r>
    </w:p>
    <w:p w:rsidR="00D834D0" w:rsidRDefault="00D834D0" w:rsidP="00D834D0">
      <w:proofErr w:type="gramStart"/>
      <w:r>
        <w:t>possible</w:t>
      </w:r>
      <w:proofErr w:type="gramEnd"/>
      <w:r>
        <w:t xml:space="preserve"> use to the public, the best way to achieve this is to make it</w:t>
      </w:r>
    </w:p>
    <w:p w:rsidR="00D834D0" w:rsidRDefault="00D834D0" w:rsidP="00D834D0">
      <w:proofErr w:type="gramStart"/>
      <w:r>
        <w:t>free</w:t>
      </w:r>
      <w:proofErr w:type="gramEnd"/>
      <w:r>
        <w:t xml:space="preserve"> software which everyone can redistribute and change under these terms.</w:t>
      </w:r>
    </w:p>
    <w:p w:rsidR="00D834D0" w:rsidRDefault="00D834D0" w:rsidP="00D834D0"/>
    <w:p w:rsidR="00D834D0" w:rsidRDefault="00D834D0" w:rsidP="00D834D0">
      <w:r>
        <w:t xml:space="preserve">  To do so, attach the following notices to the program.  It is safest</w:t>
      </w:r>
    </w:p>
    <w:p w:rsidR="00D834D0" w:rsidRDefault="00D834D0" w:rsidP="00D834D0">
      <w:proofErr w:type="gramStart"/>
      <w:r>
        <w:t>to</w:t>
      </w:r>
      <w:proofErr w:type="gramEnd"/>
      <w:r>
        <w:t xml:space="preserve"> attach them to the start of each source file to most effectively</w:t>
      </w:r>
    </w:p>
    <w:p w:rsidR="00D834D0" w:rsidRDefault="00D834D0" w:rsidP="00D834D0">
      <w:proofErr w:type="gramStart"/>
      <w:r>
        <w:t>state</w:t>
      </w:r>
      <w:proofErr w:type="gramEnd"/>
      <w:r>
        <w:t xml:space="preserve"> the exclusion of warranty; and each file should have at least</w:t>
      </w:r>
    </w:p>
    <w:p w:rsidR="00D834D0" w:rsidRDefault="00D834D0" w:rsidP="00D834D0">
      <w:proofErr w:type="gramStart"/>
      <w:r>
        <w:t>the</w:t>
      </w:r>
      <w:proofErr w:type="gramEnd"/>
      <w:r>
        <w:t xml:space="preserve"> "copyright" line and a pointer to where the full notice is found.</w:t>
      </w:r>
    </w:p>
    <w:p w:rsidR="00D834D0" w:rsidRDefault="00D834D0" w:rsidP="00D834D0"/>
    <w:p w:rsidR="00D834D0" w:rsidRDefault="00D834D0" w:rsidP="00D834D0">
      <w:r>
        <w:t xml:space="preserve">    {</w:t>
      </w:r>
      <w:proofErr w:type="gramStart"/>
      <w:r>
        <w:t>one</w:t>
      </w:r>
      <w:proofErr w:type="gramEnd"/>
      <w:r>
        <w:t xml:space="preserve"> line to give the program's name and a brief idea of what it does.}</w:t>
      </w:r>
    </w:p>
    <w:p w:rsidR="00D834D0" w:rsidRDefault="00D834D0" w:rsidP="00D834D0">
      <w:r>
        <w:t xml:space="preserve">    Copyright (C) {year</w:t>
      </w:r>
      <w:proofErr w:type="gramStart"/>
      <w:r>
        <w:t>}  {</w:t>
      </w:r>
      <w:proofErr w:type="gramEnd"/>
      <w:r>
        <w:t>name of author}</w:t>
      </w:r>
    </w:p>
    <w:p w:rsidR="00D834D0" w:rsidRDefault="00D834D0" w:rsidP="00D834D0"/>
    <w:p w:rsidR="00D834D0" w:rsidRDefault="00D834D0" w:rsidP="00D834D0">
      <w:r>
        <w:t xml:space="preserve">    This program is free software: you can redistribute it and/or modify</w:t>
      </w:r>
    </w:p>
    <w:p w:rsidR="00D834D0" w:rsidRDefault="00D834D0" w:rsidP="00D834D0">
      <w:r>
        <w:t xml:space="preserve">    </w:t>
      </w:r>
      <w:proofErr w:type="gramStart"/>
      <w:r>
        <w:t>it</w:t>
      </w:r>
      <w:proofErr w:type="gramEnd"/>
      <w:r>
        <w:t xml:space="preserve"> under the terms of the GNU General Public License as published by</w:t>
      </w:r>
    </w:p>
    <w:p w:rsidR="00D834D0" w:rsidRDefault="00D834D0" w:rsidP="00D834D0">
      <w:r>
        <w:t xml:space="preserve">    </w:t>
      </w:r>
      <w:proofErr w:type="gramStart"/>
      <w:r>
        <w:t>the</w:t>
      </w:r>
      <w:proofErr w:type="gramEnd"/>
      <w:r>
        <w:t xml:space="preserve"> Free Software Foundation, either version 3 of the License, or</w:t>
      </w:r>
    </w:p>
    <w:p w:rsidR="00D834D0" w:rsidRDefault="00D834D0" w:rsidP="00D834D0">
      <w:r>
        <w:t xml:space="preserve">    (</w:t>
      </w:r>
      <w:proofErr w:type="gramStart"/>
      <w:r>
        <w:t>at</w:t>
      </w:r>
      <w:proofErr w:type="gramEnd"/>
      <w:r>
        <w:t xml:space="preserve"> your option) any later version.</w:t>
      </w:r>
    </w:p>
    <w:p w:rsidR="00D834D0" w:rsidRDefault="00D834D0" w:rsidP="00D834D0"/>
    <w:p w:rsidR="00D834D0" w:rsidRDefault="00D834D0" w:rsidP="00D834D0">
      <w:r>
        <w:t xml:space="preserve">    This program is distributed in the hope that it will be useful,</w:t>
      </w:r>
    </w:p>
    <w:p w:rsidR="00D834D0" w:rsidRDefault="00D834D0" w:rsidP="00D834D0">
      <w:r>
        <w:t xml:space="preserve">    </w:t>
      </w:r>
      <w:proofErr w:type="gramStart"/>
      <w:r>
        <w:t>but</w:t>
      </w:r>
      <w:proofErr w:type="gramEnd"/>
      <w:r>
        <w:t xml:space="preserve"> WITHOUT ANY WARRANTY; without even the implied warranty of</w:t>
      </w:r>
    </w:p>
    <w:p w:rsidR="00D834D0" w:rsidRDefault="00D834D0" w:rsidP="00D834D0">
      <w:r>
        <w:t xml:space="preserve">    MERCHANTABILITY or FITNESS FOR A PARTICULAR PURPOSE.  See the</w:t>
      </w:r>
    </w:p>
    <w:p w:rsidR="00D834D0" w:rsidRDefault="00D834D0" w:rsidP="00D834D0">
      <w:r>
        <w:t xml:space="preserve">    GNU General Public License for more details.</w:t>
      </w:r>
    </w:p>
    <w:p w:rsidR="00D834D0" w:rsidRDefault="00D834D0" w:rsidP="00D834D0"/>
    <w:p w:rsidR="00D834D0" w:rsidRDefault="00D834D0" w:rsidP="00D834D0">
      <w:r>
        <w:t xml:space="preserve">    You should have received a copy of the GNU General Public License</w:t>
      </w:r>
    </w:p>
    <w:p w:rsidR="00D834D0" w:rsidRDefault="00D834D0" w:rsidP="00D834D0">
      <w:r>
        <w:t xml:space="preserve">    </w:t>
      </w:r>
      <w:proofErr w:type="gramStart"/>
      <w:r>
        <w:t>along</w:t>
      </w:r>
      <w:proofErr w:type="gramEnd"/>
      <w:r>
        <w:t xml:space="preserve"> with this program.  If not, see &lt;http://www.gnu.org/licenses/&gt;.</w:t>
      </w:r>
    </w:p>
    <w:p w:rsidR="00D834D0" w:rsidRDefault="00D834D0" w:rsidP="00D834D0"/>
    <w:p w:rsidR="00D834D0" w:rsidRDefault="00D834D0" w:rsidP="00D834D0">
      <w:r>
        <w:t>Also add information on how to contact you by electronic and paper mail.</w:t>
      </w:r>
    </w:p>
    <w:p w:rsidR="00D834D0" w:rsidRDefault="00D834D0" w:rsidP="00D834D0"/>
    <w:p w:rsidR="00D834D0" w:rsidRDefault="00D834D0" w:rsidP="00D834D0">
      <w:r>
        <w:t xml:space="preserve">  If the program does terminal interaction, make it output a short</w:t>
      </w:r>
    </w:p>
    <w:p w:rsidR="00D834D0" w:rsidRDefault="00D834D0" w:rsidP="00D834D0">
      <w:proofErr w:type="gramStart"/>
      <w:r>
        <w:t>notice</w:t>
      </w:r>
      <w:proofErr w:type="gramEnd"/>
      <w:r>
        <w:t xml:space="preserve"> like this when it starts in an interactive mode:</w:t>
      </w:r>
    </w:p>
    <w:p w:rsidR="00D834D0" w:rsidRDefault="00D834D0" w:rsidP="00D834D0"/>
    <w:p w:rsidR="00D834D0" w:rsidRDefault="00D834D0" w:rsidP="00D834D0">
      <w:r>
        <w:t xml:space="preserve">    {</w:t>
      </w:r>
      <w:proofErr w:type="gramStart"/>
      <w:r>
        <w:t>project</w:t>
      </w:r>
      <w:proofErr w:type="gramEnd"/>
      <w:r>
        <w:t>}  Copyright (C) {year</w:t>
      </w:r>
      <w:proofErr w:type="gramStart"/>
      <w:r>
        <w:t>}  {</w:t>
      </w:r>
      <w:proofErr w:type="spellStart"/>
      <w:proofErr w:type="gramEnd"/>
      <w:r>
        <w:t>fullname</w:t>
      </w:r>
      <w:proofErr w:type="spellEnd"/>
      <w:r>
        <w:t>}</w:t>
      </w:r>
    </w:p>
    <w:p w:rsidR="00D834D0" w:rsidRDefault="00D834D0" w:rsidP="00D834D0">
      <w:r>
        <w:t xml:space="preserve">    This program comes with ABSOLUTELY NO WARRANTY; for details type `show w'.</w:t>
      </w:r>
    </w:p>
    <w:p w:rsidR="00D834D0" w:rsidRDefault="00D834D0" w:rsidP="00D834D0">
      <w:r>
        <w:t xml:space="preserve">    This is free software, and you are welcome to redistribute it</w:t>
      </w:r>
    </w:p>
    <w:p w:rsidR="00D834D0" w:rsidRDefault="00D834D0" w:rsidP="00D834D0">
      <w:r>
        <w:t xml:space="preserve">    </w:t>
      </w:r>
      <w:proofErr w:type="gramStart"/>
      <w:r>
        <w:t>under</w:t>
      </w:r>
      <w:proofErr w:type="gramEnd"/>
      <w:r>
        <w:t xml:space="preserve"> certain conditions; type `show c' for details.</w:t>
      </w:r>
    </w:p>
    <w:p w:rsidR="00D834D0" w:rsidRDefault="00D834D0" w:rsidP="00D834D0"/>
    <w:p w:rsidR="00D834D0" w:rsidRDefault="00D834D0" w:rsidP="00D834D0">
      <w:r>
        <w:t>The hypothetical commands `show w' and `show c' should show the appropriate</w:t>
      </w:r>
    </w:p>
    <w:p w:rsidR="00D834D0" w:rsidRDefault="00D834D0" w:rsidP="00D834D0">
      <w:proofErr w:type="gramStart"/>
      <w:r>
        <w:t>parts</w:t>
      </w:r>
      <w:proofErr w:type="gramEnd"/>
      <w:r>
        <w:t xml:space="preserve"> of the General Public License.  Of course, your program's commands</w:t>
      </w:r>
    </w:p>
    <w:p w:rsidR="00D834D0" w:rsidRDefault="00D834D0" w:rsidP="00D834D0">
      <w:proofErr w:type="gramStart"/>
      <w:r>
        <w:t>might</w:t>
      </w:r>
      <w:proofErr w:type="gramEnd"/>
      <w:r>
        <w:t xml:space="preserve"> be different; for a GUI interface, you would use an "about box".</w:t>
      </w:r>
    </w:p>
    <w:p w:rsidR="00D834D0" w:rsidRDefault="00D834D0" w:rsidP="00D834D0"/>
    <w:p w:rsidR="00D834D0" w:rsidRDefault="00D834D0" w:rsidP="00D834D0">
      <w:r>
        <w:t xml:space="preserve">  You should also get your employer (if you work as a programmer) or school,</w:t>
      </w:r>
    </w:p>
    <w:p w:rsidR="00D834D0" w:rsidRDefault="00D834D0" w:rsidP="00D834D0">
      <w:proofErr w:type="gramStart"/>
      <w:r>
        <w:lastRenderedPageBreak/>
        <w:t>if</w:t>
      </w:r>
      <w:proofErr w:type="gramEnd"/>
      <w:r>
        <w:t xml:space="preserve"> any, to sign a "copyright disclaimer" for the program, if necessary.</w:t>
      </w:r>
    </w:p>
    <w:p w:rsidR="00D834D0" w:rsidRDefault="00D834D0" w:rsidP="00D834D0">
      <w:r>
        <w:t>For more information on this, and how to apply and follow the GNU GPL, see</w:t>
      </w:r>
    </w:p>
    <w:p w:rsidR="00D834D0" w:rsidRDefault="00D834D0" w:rsidP="00D834D0">
      <w:r>
        <w:t>&lt;http://www.gnu.org/licenses/&gt;.</w:t>
      </w:r>
    </w:p>
    <w:p w:rsidR="00D834D0" w:rsidRDefault="00D834D0" w:rsidP="00D834D0"/>
    <w:p w:rsidR="00D834D0" w:rsidRDefault="00D834D0" w:rsidP="00D834D0">
      <w:r>
        <w:t xml:space="preserve">  The GNU General Public License does not permit incorporating your program</w:t>
      </w:r>
    </w:p>
    <w:p w:rsidR="00D834D0" w:rsidRDefault="00D834D0" w:rsidP="00D834D0">
      <w:proofErr w:type="gramStart"/>
      <w:r>
        <w:t>into</w:t>
      </w:r>
      <w:proofErr w:type="gramEnd"/>
      <w:r>
        <w:t xml:space="preserve"> proprietary programs.  If your program is a subroutine library, you</w:t>
      </w:r>
    </w:p>
    <w:p w:rsidR="00D834D0" w:rsidRDefault="00D834D0" w:rsidP="00D834D0">
      <w:proofErr w:type="gramStart"/>
      <w:r>
        <w:t>may</w:t>
      </w:r>
      <w:proofErr w:type="gramEnd"/>
      <w:r>
        <w:t xml:space="preserve"> consider it more useful to permit linking proprietary applications with</w:t>
      </w:r>
    </w:p>
    <w:p w:rsidR="00D834D0" w:rsidRDefault="00D834D0" w:rsidP="00D834D0">
      <w:proofErr w:type="gramStart"/>
      <w:r>
        <w:t>the</w:t>
      </w:r>
      <w:proofErr w:type="gramEnd"/>
      <w:r>
        <w:t xml:space="preserve"> library.  If this is what you want to do, use the GNU Lesser General</w:t>
      </w:r>
    </w:p>
    <w:p w:rsidR="00D834D0" w:rsidRDefault="00D834D0" w:rsidP="00D834D0">
      <w:r>
        <w:t>Public License instead of this License.  But first, please read</w:t>
      </w:r>
    </w:p>
    <w:p w:rsidR="00D834D0" w:rsidRPr="00D834D0" w:rsidRDefault="00D834D0" w:rsidP="00D834D0">
      <w:r>
        <w:t>&lt;http://www.gnu.org/philosophy/why-not-lgpl.html&gt;.</w:t>
      </w:r>
    </w:p>
    <w:sectPr w:rsidR="00D834D0" w:rsidRPr="00D834D0" w:rsidSect="00C71FC1">
      <w:headerReference w:type="even" r:id="rId43"/>
      <w:head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91C" w:rsidRDefault="0026391C" w:rsidP="00C71FC1">
      <w:r>
        <w:separator/>
      </w:r>
    </w:p>
  </w:endnote>
  <w:endnote w:type="continuationSeparator" w:id="0">
    <w:p w:rsidR="0026391C" w:rsidRDefault="0026391C" w:rsidP="00C7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91C" w:rsidRDefault="0026391C" w:rsidP="00C71FC1">
      <w:r>
        <w:separator/>
      </w:r>
    </w:p>
  </w:footnote>
  <w:footnote w:type="continuationSeparator" w:id="0">
    <w:p w:rsidR="0026391C" w:rsidRDefault="0026391C" w:rsidP="00C71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61" w:rsidRDefault="007C4D61" w:rsidP="00C71FC1">
    <w:pPr>
      <w:pStyle w:val="Header"/>
      <w:jc w:val="right"/>
    </w:pPr>
    <w:r>
      <w:rPr>
        <w:noProof/>
      </w:rPr>
      <w:drawing>
        <wp:anchor distT="0" distB="0" distL="114300" distR="114300" simplePos="0" relativeHeight="251660288" behindDoc="1" locked="0" layoutInCell="1" allowOverlap="1" wp14:anchorId="1AFDC282" wp14:editId="141BA7F5">
          <wp:simplePos x="0" y="0"/>
          <wp:positionH relativeFrom="margin">
            <wp:align>left</wp:align>
          </wp:positionH>
          <wp:positionV relativeFrom="paragraph">
            <wp:posOffset>41</wp:posOffset>
          </wp:positionV>
          <wp:extent cx="271876" cy="255319"/>
          <wp:effectExtent l="0" t="0" r="0" b="0"/>
          <wp:wrapNone/>
          <wp:docPr id="5" name="Picture 5"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36598F" w:rsidRPr="0036598F">
      <w:rPr>
        <w:b/>
        <w:bCs/>
        <w:noProof/>
      </w:rPr>
      <w:t>32</w:t>
    </w:r>
    <w:r>
      <w:rPr>
        <w:b/>
        <w:bCs/>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D61" w:rsidRDefault="007C4D61" w:rsidP="00C71FC1">
    <w:pPr>
      <w:pStyle w:val="Header"/>
    </w:pPr>
    <w:r>
      <w:rPr>
        <w:noProof/>
      </w:rPr>
      <w:drawing>
        <wp:anchor distT="0" distB="0" distL="114300" distR="114300" simplePos="0" relativeHeight="251658240" behindDoc="1" locked="0" layoutInCell="1" allowOverlap="1" wp14:anchorId="3ED16EBA" wp14:editId="0391B269">
          <wp:simplePos x="0" y="0"/>
          <wp:positionH relativeFrom="margin">
            <wp:posOffset>5896099</wp:posOffset>
          </wp:positionH>
          <wp:positionV relativeFrom="paragraph">
            <wp:posOffset>6861</wp:posOffset>
          </wp:positionV>
          <wp:extent cx="271876" cy="255319"/>
          <wp:effectExtent l="0" t="0" r="0" b="0"/>
          <wp:wrapNone/>
          <wp:docPr id="2" name="Picture 2"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36598F" w:rsidRPr="0036598F">
      <w:rPr>
        <w:b/>
        <w:bCs/>
        <w:noProof/>
      </w:rPr>
      <w:t>31</w:t>
    </w:r>
    <w:r>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70ABD"/>
    <w:multiLevelType w:val="hybridMultilevel"/>
    <w:tmpl w:val="4D9CC1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74704298"/>
    <w:multiLevelType w:val="hybridMultilevel"/>
    <w:tmpl w:val="ECF89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42"/>
    <w:rsid w:val="000305AC"/>
    <w:rsid w:val="00044467"/>
    <w:rsid w:val="001B70CA"/>
    <w:rsid w:val="0026391C"/>
    <w:rsid w:val="002B115C"/>
    <w:rsid w:val="002F46D0"/>
    <w:rsid w:val="00302461"/>
    <w:rsid w:val="00311B29"/>
    <w:rsid w:val="003168AF"/>
    <w:rsid w:val="00323D6A"/>
    <w:rsid w:val="0034624C"/>
    <w:rsid w:val="003474DE"/>
    <w:rsid w:val="0036598F"/>
    <w:rsid w:val="003D40C3"/>
    <w:rsid w:val="00453E88"/>
    <w:rsid w:val="004701EB"/>
    <w:rsid w:val="004E3365"/>
    <w:rsid w:val="00502B28"/>
    <w:rsid w:val="005B347E"/>
    <w:rsid w:val="005B42E9"/>
    <w:rsid w:val="0069682E"/>
    <w:rsid w:val="006B7942"/>
    <w:rsid w:val="006F4532"/>
    <w:rsid w:val="007376FA"/>
    <w:rsid w:val="007B509C"/>
    <w:rsid w:val="007C4D61"/>
    <w:rsid w:val="00801FDC"/>
    <w:rsid w:val="0086418C"/>
    <w:rsid w:val="00884DCD"/>
    <w:rsid w:val="009072BE"/>
    <w:rsid w:val="00934BF4"/>
    <w:rsid w:val="009E69C3"/>
    <w:rsid w:val="00A0621E"/>
    <w:rsid w:val="00A84925"/>
    <w:rsid w:val="00A93810"/>
    <w:rsid w:val="00B1159A"/>
    <w:rsid w:val="00B65E07"/>
    <w:rsid w:val="00BB6609"/>
    <w:rsid w:val="00BD34FD"/>
    <w:rsid w:val="00C12D70"/>
    <w:rsid w:val="00C23AA8"/>
    <w:rsid w:val="00C36A0F"/>
    <w:rsid w:val="00C5224A"/>
    <w:rsid w:val="00C71FC1"/>
    <w:rsid w:val="00D109FD"/>
    <w:rsid w:val="00D51DE9"/>
    <w:rsid w:val="00D834D0"/>
    <w:rsid w:val="00DA0947"/>
    <w:rsid w:val="00DA5EF3"/>
    <w:rsid w:val="00E43A00"/>
    <w:rsid w:val="00E53365"/>
    <w:rsid w:val="00E808DA"/>
    <w:rsid w:val="00EB7AD3"/>
    <w:rsid w:val="00EC37E4"/>
    <w:rsid w:val="00EF1D2F"/>
    <w:rsid w:val="00EF2BFC"/>
    <w:rsid w:val="00F07457"/>
    <w:rsid w:val="00F143BE"/>
    <w:rsid w:val="00F50684"/>
    <w:rsid w:val="00F52983"/>
    <w:rsid w:val="00F545C4"/>
    <w:rsid w:val="00F55E65"/>
    <w:rsid w:val="00F6586F"/>
    <w:rsid w:val="00F67E3C"/>
    <w:rsid w:val="00F91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311093-24BB-49E6-B1DA-EAF72515D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72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4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D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D7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4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A5EF3"/>
    <w:rPr>
      <w:color w:val="0563C1" w:themeColor="hyperlink"/>
      <w:u w:val="single"/>
    </w:rPr>
  </w:style>
  <w:style w:type="character" w:styleId="FollowedHyperlink">
    <w:name w:val="FollowedHyperlink"/>
    <w:basedOn w:val="DefaultParagraphFont"/>
    <w:uiPriority w:val="99"/>
    <w:semiHidden/>
    <w:unhideWhenUsed/>
    <w:rsid w:val="00DA5EF3"/>
    <w:rPr>
      <w:color w:val="954F72" w:themeColor="followedHyperlink"/>
      <w:u w:val="single"/>
    </w:rPr>
  </w:style>
  <w:style w:type="paragraph" w:styleId="ListParagraph">
    <w:name w:val="List Paragraph"/>
    <w:basedOn w:val="Normal"/>
    <w:uiPriority w:val="34"/>
    <w:qFormat/>
    <w:rsid w:val="00E53365"/>
    <w:pPr>
      <w:contextualSpacing/>
    </w:pPr>
  </w:style>
  <w:style w:type="paragraph" w:styleId="TOCHeading">
    <w:name w:val="TOC Heading"/>
    <w:basedOn w:val="Heading1"/>
    <w:next w:val="Normal"/>
    <w:uiPriority w:val="39"/>
    <w:unhideWhenUsed/>
    <w:qFormat/>
    <w:rsid w:val="0069682E"/>
    <w:pPr>
      <w:spacing w:line="259" w:lineRule="auto"/>
      <w:ind w:left="0" w:firstLine="0"/>
      <w:outlineLvl w:val="9"/>
    </w:pPr>
  </w:style>
  <w:style w:type="paragraph" w:styleId="TOC1">
    <w:name w:val="toc 1"/>
    <w:basedOn w:val="Normal"/>
    <w:next w:val="Normal"/>
    <w:autoRedefine/>
    <w:uiPriority w:val="39"/>
    <w:unhideWhenUsed/>
    <w:rsid w:val="0069682E"/>
    <w:pPr>
      <w:spacing w:after="100"/>
      <w:ind w:left="0"/>
    </w:pPr>
  </w:style>
  <w:style w:type="paragraph" w:styleId="Header">
    <w:name w:val="header"/>
    <w:basedOn w:val="Normal"/>
    <w:link w:val="HeaderChar"/>
    <w:uiPriority w:val="99"/>
    <w:unhideWhenUsed/>
    <w:rsid w:val="00C71FC1"/>
    <w:pPr>
      <w:tabs>
        <w:tab w:val="center" w:pos="4680"/>
        <w:tab w:val="right" w:pos="9360"/>
      </w:tabs>
    </w:pPr>
  </w:style>
  <w:style w:type="character" w:customStyle="1" w:styleId="HeaderChar">
    <w:name w:val="Header Char"/>
    <w:basedOn w:val="DefaultParagraphFont"/>
    <w:link w:val="Header"/>
    <w:uiPriority w:val="99"/>
    <w:rsid w:val="00C71FC1"/>
  </w:style>
  <w:style w:type="paragraph" w:styleId="Footer">
    <w:name w:val="footer"/>
    <w:basedOn w:val="Normal"/>
    <w:link w:val="FooterChar"/>
    <w:uiPriority w:val="99"/>
    <w:unhideWhenUsed/>
    <w:rsid w:val="00C71FC1"/>
    <w:pPr>
      <w:tabs>
        <w:tab w:val="center" w:pos="4680"/>
        <w:tab w:val="right" w:pos="9360"/>
      </w:tabs>
    </w:pPr>
  </w:style>
  <w:style w:type="character" w:customStyle="1" w:styleId="FooterChar">
    <w:name w:val="Footer Char"/>
    <w:basedOn w:val="DefaultParagraphFont"/>
    <w:link w:val="Footer"/>
    <w:uiPriority w:val="99"/>
    <w:rsid w:val="00C71FC1"/>
  </w:style>
  <w:style w:type="character" w:customStyle="1" w:styleId="Heading2Char">
    <w:name w:val="Heading 2 Char"/>
    <w:basedOn w:val="DefaultParagraphFont"/>
    <w:link w:val="Heading2"/>
    <w:uiPriority w:val="9"/>
    <w:rsid w:val="007C4D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onard763/SSISFrameworkCommunityEdition"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mailto:andy.leonard@andyleonardconsulting.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70BA9A-2252-4AD2-859D-C3D6191C36DA}">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6F6EC-A79A-4044-BFC9-F5BDF06B3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39</Pages>
  <Words>6921</Words>
  <Characters>39451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Leonard</dc:creator>
  <cp:keywords/>
  <dc:description/>
  <cp:lastModifiedBy>Andy Leonard</cp:lastModifiedBy>
  <cp:revision>52</cp:revision>
  <dcterms:created xsi:type="dcterms:W3CDTF">2016-01-18T01:45:00Z</dcterms:created>
  <dcterms:modified xsi:type="dcterms:W3CDTF">2016-01-19T20:50:00Z</dcterms:modified>
</cp:coreProperties>
</file>