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krf4y7uywh9q"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rPr>
      </w:pPr>
      <w:bookmarkStart w:colFirst="0" w:colLast="0" w:name="_apfm5ro6fg2i" w:id="1"/>
      <w:bookmarkEnd w:id="1"/>
      <w:r w:rsidDel="00000000" w:rsidR="00000000" w:rsidRPr="00000000">
        <w:rPr>
          <w:rFonts w:ascii="Times New Roman" w:cs="Times New Roman" w:eastAsia="Times New Roman" w:hAnsi="Times New Roman"/>
          <w:rtl w:val="0"/>
        </w:rPr>
        <w:t xml:space="preserve">Technical Task for creating the QR-Examination Mobile Application</w:t>
      </w:r>
    </w:p>
    <w:p w:rsidR="00000000" w:rsidDel="00000000" w:rsidP="00000000" w:rsidRDefault="00000000" w:rsidRPr="00000000" w14:paraId="00000003">
      <w:pPr>
        <w:pStyle w:val="Heading1"/>
        <w:spacing w:line="360" w:lineRule="auto"/>
        <w:rPr>
          <w:rFonts w:ascii="Times New Roman" w:cs="Times New Roman" w:eastAsia="Times New Roman" w:hAnsi="Times New Roman"/>
        </w:rPr>
      </w:pPr>
      <w:bookmarkStart w:colFirst="0" w:colLast="0" w:name="_mg4ljwyh8s" w:id="2"/>
      <w:bookmarkEnd w:id="2"/>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04">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create a mobile application that would allow teachers to test their students via online test session on the phone using QR codes. </w:t>
      </w:r>
    </w:p>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simplify the way of testing students without the need to always have heavy technical devices such as PC, laptop and etc.</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Style w:val="Heading1"/>
        <w:spacing w:line="360" w:lineRule="auto"/>
        <w:rPr>
          <w:rFonts w:ascii="Times New Roman" w:cs="Times New Roman" w:eastAsia="Times New Roman" w:hAnsi="Times New Roman"/>
        </w:rPr>
      </w:pPr>
      <w:bookmarkStart w:colFirst="0" w:colLast="0" w:name="_gozm1xdoejkp" w:id="3"/>
      <w:bookmarkEnd w:id="3"/>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almost every process is digitalized or is being digitalized, so we no longer need some special environment but access to the internet and device. However, most of the educational online platforms designed to be used on certain devices and have some restrictions about how and who might access certain resources. Thus, our application tends to solve the problem by integrating QR scanning technology that would redirect students to their tests. </w:t>
      </w:r>
    </w:p>
    <w:p w:rsidR="00000000" w:rsidDel="00000000" w:rsidP="00000000" w:rsidRDefault="00000000" w:rsidRPr="00000000" w14:paraId="00000009">
      <w:pPr>
        <w:pStyle w:val="Heading1"/>
        <w:spacing w:line="360" w:lineRule="auto"/>
        <w:rPr>
          <w:rFonts w:ascii="Times New Roman" w:cs="Times New Roman" w:eastAsia="Times New Roman" w:hAnsi="Times New Roman"/>
        </w:rPr>
      </w:pPr>
      <w:bookmarkStart w:colFirst="0" w:colLast="0" w:name="_ifmasbp20h4j" w:id="4"/>
      <w:bookmarkEnd w:id="4"/>
      <w:r w:rsidDel="00000000" w:rsidR="00000000" w:rsidRPr="00000000">
        <w:rPr>
          <w:rFonts w:ascii="Times New Roman" w:cs="Times New Roman" w:eastAsia="Times New Roman" w:hAnsi="Times New Roman"/>
          <w:rtl w:val="0"/>
        </w:rPr>
        <w:t xml:space="preserve">Functionality:</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 Registration for Students and Teachers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QR-code scanning</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Profile editing</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result viewing</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View Rating among other students based on test results</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Constructing and editing tests(for teachers)</w:t>
      </w:r>
    </w:p>
    <w:p w:rsidR="00000000" w:rsidDel="00000000" w:rsidP="00000000" w:rsidRDefault="00000000" w:rsidRPr="00000000" w14:paraId="00000010">
      <w:pPr>
        <w:pStyle w:val="Heading1"/>
        <w:spacing w:line="360" w:lineRule="auto"/>
        <w:rPr>
          <w:rFonts w:ascii="Times New Roman" w:cs="Times New Roman" w:eastAsia="Times New Roman" w:hAnsi="Times New Roman"/>
        </w:rPr>
      </w:pPr>
      <w:bookmarkStart w:colFirst="0" w:colLast="0" w:name="_z6fxp31504wt" w:id="5"/>
      <w:bookmarkEnd w:id="5"/>
      <w:r w:rsidDel="00000000" w:rsidR="00000000" w:rsidRPr="00000000">
        <w:rPr>
          <w:rFonts w:ascii="Times New Roman" w:cs="Times New Roman" w:eastAsia="Times New Roman" w:hAnsi="Times New Roman"/>
          <w:rtl w:val="0"/>
        </w:rPr>
        <w:t xml:space="preserve">Tools/Techniques/Technologies to be used:</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Studio IDE</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Java</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Persistence and Sharing 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MongoDB(open source NoSql database)</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Layouts, Activities, Fragments</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Navigation</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Intents</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