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99010" w14:textId="77777777" w:rsidR="00A45170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4E4A1C7" wp14:editId="121F2ED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1544532" wp14:editId="28EF6243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45170" w14:paraId="1647AB4F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EC1" w14:textId="77777777" w:rsidR="00A45170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394CE5" w14:textId="3522EF25" w:rsidR="00A4517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  <w:r w:rsidR="00C4433B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A45170" w14:paraId="005E73BD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3BF6D" w14:textId="77777777" w:rsidR="00A45170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3AE9D" w14:textId="11873B03" w:rsidR="00A45170" w:rsidRDefault="00C4433B">
            <w:r>
              <w:t>73</w:t>
            </w:r>
            <w:r w:rsidR="00A80607">
              <w:t>9836</w:t>
            </w:r>
          </w:p>
        </w:tc>
      </w:tr>
      <w:tr w:rsidR="00A45170" w14:paraId="25BEF2AF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BDB3" w14:textId="77777777" w:rsidR="00A45170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64D44" w14:textId="054BDD99" w:rsidR="00A45170" w:rsidRPr="003B15D8" w:rsidRDefault="00C4433B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Predictive Modeling For H1b Visa Approval Using Machine Learning</w:t>
            </w:r>
          </w:p>
        </w:tc>
      </w:tr>
      <w:tr w:rsidR="00A45170" w14:paraId="572B67B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0FA45" w14:textId="77777777" w:rsidR="00A45170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DE29C" w14:textId="77777777" w:rsidR="00A45170" w:rsidRDefault="0000000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3735D63B" w14:textId="431FE63C" w:rsidR="00A45170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tbl>
      <w:tblPr>
        <w:tblStyle w:val="TableGrid"/>
        <w:tblpPr w:vertAnchor="page" w:horzAnchor="margin" w:tblpY="6649"/>
        <w:tblOverlap w:val="never"/>
        <w:tblW w:w="9843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802"/>
        <w:gridCol w:w="1812"/>
        <w:gridCol w:w="1359"/>
        <w:gridCol w:w="1208"/>
        <w:gridCol w:w="3662"/>
      </w:tblGrid>
      <w:tr w:rsidR="003B15D8" w14:paraId="2BF516E4" w14:textId="77777777" w:rsidTr="003B15D8">
        <w:trPr>
          <w:trHeight w:val="654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F0C3A2" w14:textId="77777777" w:rsidR="003B15D8" w:rsidRPr="001A0B80" w:rsidRDefault="003B15D8" w:rsidP="003B15D8">
            <w:pPr>
              <w:ind w:left="15"/>
              <w:jc w:val="center"/>
              <w:rPr>
                <w:b/>
                <w:bCs/>
                <w:sz w:val="24"/>
                <w:szCs w:val="24"/>
              </w:rPr>
            </w:pPr>
            <w:r w:rsidRPr="001A0B80">
              <w:rPr>
                <w:b/>
                <w:bCs/>
                <w:sz w:val="24"/>
                <w:szCs w:val="24"/>
              </w:rPr>
              <w:t>Feature Name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8DF8AA" w14:textId="77777777" w:rsidR="003B15D8" w:rsidRPr="001A0B80" w:rsidRDefault="003B15D8" w:rsidP="003B15D8">
            <w:pPr>
              <w:ind w:left="25"/>
              <w:jc w:val="center"/>
              <w:rPr>
                <w:b/>
                <w:bCs/>
                <w:sz w:val="24"/>
                <w:szCs w:val="24"/>
              </w:rPr>
            </w:pPr>
            <w:r w:rsidRPr="001A0B8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89714A" w14:textId="77777777" w:rsidR="003B15D8" w:rsidRPr="00090855" w:rsidRDefault="003B15D8" w:rsidP="003B15D8">
            <w:pPr>
              <w:ind w:left="42"/>
              <w:jc w:val="center"/>
              <w:rPr>
                <w:b/>
                <w:bCs/>
                <w:sz w:val="24"/>
                <w:szCs w:val="24"/>
              </w:rPr>
            </w:pPr>
            <w:r w:rsidRPr="00090855">
              <w:rPr>
                <w:b/>
                <w:bCs/>
                <w:sz w:val="24"/>
                <w:szCs w:val="24"/>
              </w:rPr>
              <w:t>Important Score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14:paraId="4ECC1480" w14:textId="77777777" w:rsidR="003B15D8" w:rsidRPr="00090855" w:rsidRDefault="003B15D8" w:rsidP="003B15D8">
            <w:pPr>
              <w:ind w:left="10"/>
              <w:jc w:val="center"/>
              <w:rPr>
                <w:b/>
                <w:bCs/>
                <w:sz w:val="24"/>
                <w:szCs w:val="24"/>
              </w:rPr>
            </w:pPr>
            <w:r w:rsidRPr="00090855">
              <w:rPr>
                <w:b/>
                <w:bCs/>
                <w:sz w:val="24"/>
                <w:szCs w:val="24"/>
              </w:rPr>
              <w:t>Selection Status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063B4C91" w14:textId="77777777" w:rsidR="003B15D8" w:rsidRPr="00090855" w:rsidRDefault="003B15D8" w:rsidP="003B15D8">
            <w:pPr>
              <w:ind w:left="10"/>
              <w:jc w:val="center"/>
              <w:rPr>
                <w:b/>
                <w:bCs/>
                <w:sz w:val="24"/>
                <w:szCs w:val="24"/>
              </w:rPr>
            </w:pPr>
            <w:r w:rsidRPr="00090855">
              <w:rPr>
                <w:b/>
                <w:bCs/>
                <w:sz w:val="24"/>
                <w:szCs w:val="24"/>
              </w:rPr>
              <w:t>Reason For Selection</w:t>
            </w:r>
          </w:p>
        </w:tc>
      </w:tr>
      <w:tr w:rsidR="003B15D8" w14:paraId="2857A084" w14:textId="77777777" w:rsidTr="003B15D8">
        <w:trPr>
          <w:trHeight w:val="464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BF5DA" w14:textId="77777777" w:rsidR="003B15D8" w:rsidRPr="003B15D8" w:rsidRDefault="003B15D8" w:rsidP="003B15D8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Job Title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3A1E8" w14:textId="77777777" w:rsidR="003B15D8" w:rsidRPr="003B15D8" w:rsidRDefault="003B15D8" w:rsidP="003B15D8">
            <w:pPr>
              <w:ind w:left="15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Title of the job position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728E9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1A92E24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Selected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25BD718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High correlation with visa approval</w:t>
            </w:r>
          </w:p>
        </w:tc>
      </w:tr>
      <w:tr w:rsidR="003B15D8" w14:paraId="274EEEFA" w14:textId="77777777" w:rsidTr="003B15D8">
        <w:trPr>
          <w:trHeight w:val="654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5C35E" w14:textId="77777777" w:rsidR="003B15D8" w:rsidRPr="003B15D8" w:rsidRDefault="003B15D8" w:rsidP="003B15D8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Employer Name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4B7B5" w14:textId="77777777" w:rsidR="003B15D8" w:rsidRPr="003B15D8" w:rsidRDefault="003B15D8" w:rsidP="003B15D8">
            <w:pPr>
              <w:ind w:left="15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Name of the employer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43F8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0B430D3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Selected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BC1DD2E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Significant impact on approval rates</w:t>
            </w:r>
          </w:p>
        </w:tc>
      </w:tr>
      <w:tr w:rsidR="003B15D8" w14:paraId="4E5B024C" w14:textId="77777777" w:rsidTr="003B15D8">
        <w:trPr>
          <w:trHeight w:val="829"/>
        </w:trPr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2A851" w14:textId="77777777" w:rsidR="003B15D8" w:rsidRPr="003B15D8" w:rsidRDefault="003B15D8" w:rsidP="003B15D8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Full Time Position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FE772" w14:textId="77777777" w:rsidR="003B15D8" w:rsidRPr="003B15D8" w:rsidRDefault="003B15D8" w:rsidP="003B15D8">
            <w:pPr>
              <w:ind w:left="15" w:right="42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Whether the job is full-time or part time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C6D8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5EF42C7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Selected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6E1C54D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Relevant for determining job stability</w:t>
            </w:r>
          </w:p>
        </w:tc>
      </w:tr>
      <w:tr w:rsidR="003B15D8" w14:paraId="7CAB4F43" w14:textId="77777777" w:rsidTr="003B15D8">
        <w:trPr>
          <w:trHeight w:val="654"/>
        </w:trPr>
        <w:tc>
          <w:tcPr>
            <w:tcW w:w="180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4740A09" w14:textId="77777777" w:rsidR="003B15D8" w:rsidRPr="003B15D8" w:rsidRDefault="003B15D8" w:rsidP="003B15D8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Prevailing Wage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1A860" w14:textId="77777777" w:rsidR="003B15D8" w:rsidRPr="003B15D8" w:rsidRDefault="003B15D8" w:rsidP="003B15D8">
            <w:pPr>
              <w:ind w:left="15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Wage offered for the job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5520D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F799B21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Selected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7413C18" w14:textId="77777777" w:rsidR="003B15D8" w:rsidRPr="003B15D8" w:rsidRDefault="003B15D8" w:rsidP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Important economic indicator</w:t>
            </w:r>
          </w:p>
        </w:tc>
      </w:tr>
    </w:tbl>
    <w:p w14:paraId="1423D7F9" w14:textId="194A75E0" w:rsidR="003B15D8" w:rsidRDefault="00000000" w:rsidP="00DC017D">
      <w:pPr>
        <w:spacing w:after="0" w:line="305" w:lineRule="auto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</w:t>
      </w:r>
      <w:r>
        <w:br w:type="page"/>
      </w:r>
    </w:p>
    <w:p w14:paraId="35049384" w14:textId="0AD7CEC3" w:rsidR="00DC017D" w:rsidRDefault="00000000" w:rsidP="00DC017D">
      <w:pPr>
        <w:spacing w:after="0" w:line="305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029968AE" wp14:editId="5251818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BE1DE60" wp14:editId="431CCF4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60" w:type="dxa"/>
        <w:tblInd w:w="1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809"/>
        <w:gridCol w:w="1822"/>
        <w:gridCol w:w="1251"/>
        <w:gridCol w:w="1862"/>
        <w:gridCol w:w="2616"/>
      </w:tblGrid>
      <w:tr w:rsidR="00DC017D" w14:paraId="246055DF" w14:textId="0E8E5749" w:rsidTr="00DC017D">
        <w:trPr>
          <w:trHeight w:val="1060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7B8B14F" w14:textId="33F36186" w:rsidR="00DC017D" w:rsidRPr="003B15D8" w:rsidRDefault="00DC017D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Education Level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37725B4" w14:textId="3FB4A473" w:rsidR="00DC017D" w:rsidRPr="003B15D8" w:rsidRDefault="00DC017D">
            <w:pPr>
              <w:ind w:left="15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Applicant’s high education level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E2390" w14:textId="7A76136E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0.09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6D7157E" w14:textId="000E7471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Selected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5B740DF" w14:textId="28FB4D7F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Higher education often correlates with approval</w:t>
            </w:r>
          </w:p>
        </w:tc>
      </w:tr>
      <w:tr w:rsidR="00DC017D" w14:paraId="554DE975" w14:textId="11692316" w:rsidTr="00DC017D">
        <w:trPr>
          <w:trHeight w:val="1060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EF2FB" w14:textId="0B427A31" w:rsidR="00DC017D" w:rsidRPr="003B15D8" w:rsidRDefault="00DC017D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Years Of Experience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C806B" w14:textId="43702029" w:rsidR="00DC017D" w:rsidRPr="003B15D8" w:rsidRDefault="00DC017D">
            <w:pPr>
              <w:ind w:left="15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Applicant’s year of experience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5ED0" w14:textId="3F811285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A5D3884" w14:textId="31BAAF2C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Selected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973CC47" w14:textId="4E294FAC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Experience can influence approval decisions</w:t>
            </w:r>
          </w:p>
        </w:tc>
      </w:tr>
      <w:tr w:rsidR="00DC017D" w14:paraId="1630D267" w14:textId="714FC6E9" w:rsidTr="00DC017D">
        <w:trPr>
          <w:trHeight w:val="1080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76018" w14:textId="3214B3A6" w:rsidR="00DC017D" w:rsidRPr="003B15D8" w:rsidRDefault="00DC017D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Job Location State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E685E" w14:textId="5D083BEB" w:rsidR="00DC017D" w:rsidRPr="003B15D8" w:rsidRDefault="00DC017D">
            <w:pPr>
              <w:ind w:left="15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State where the job is located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83FD" w14:textId="3B8FC5F6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5E25056" w14:textId="745C0265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Excluded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C8EBDE0" w14:textId="65D122E0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Less significant impact on prediction model</w:t>
            </w:r>
          </w:p>
        </w:tc>
      </w:tr>
      <w:tr w:rsidR="00DC017D" w14:paraId="741370AA" w14:textId="4DEB90D0" w:rsidTr="00DC017D">
        <w:trPr>
          <w:trHeight w:val="1060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07199" w14:textId="022763EA" w:rsidR="00DC017D" w:rsidRPr="003B15D8" w:rsidRDefault="00DC017D" w:rsidP="00DC017D">
            <w:pPr>
              <w:spacing w:after="17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Job Location City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EB0A" w14:textId="4B529110" w:rsidR="00DC017D" w:rsidRPr="003B15D8" w:rsidRDefault="00DC017D">
            <w:pPr>
              <w:ind w:left="15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City where the job is located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7CBCF" w14:textId="693B5F57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0.03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7E26A43" w14:textId="4AD8DDD4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Excluded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11F61EA" w14:textId="7D54E9D3" w:rsidR="00DC017D" w:rsidRPr="003B15D8" w:rsidRDefault="00DC017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 xml:space="preserve">High dimensionality. Low </w:t>
            </w:r>
            <w:r w:rsidR="00EB1EED" w:rsidRPr="003B15D8">
              <w:rPr>
                <w:rFonts w:ascii="Times New Roman" w:hAnsi="Times New Roman" w:cs="Times New Roman"/>
              </w:rPr>
              <w:t>individual impact</w:t>
            </w:r>
          </w:p>
        </w:tc>
      </w:tr>
      <w:tr w:rsidR="00DC017D" w14:paraId="5CB5421E" w14:textId="5A526919" w:rsidTr="00EB1EED">
        <w:trPr>
          <w:trHeight w:val="1024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DC6A0" w14:textId="4A8ED7F2" w:rsidR="00DC017D" w:rsidRPr="003B15D8" w:rsidRDefault="00EB1EED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Industry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9D7B1" w14:textId="13E9638A" w:rsidR="00DC017D" w:rsidRPr="003B15D8" w:rsidRDefault="00EB1EED">
            <w:pPr>
              <w:ind w:left="15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Industry of the job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8CF9" w14:textId="272A80D8" w:rsidR="00DC017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F4106F8" w14:textId="3552C58C" w:rsidR="00DC017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Selected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696C604" w14:textId="269133CA" w:rsidR="00DC017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Different industries have different approval rates</w:t>
            </w:r>
          </w:p>
        </w:tc>
      </w:tr>
      <w:tr w:rsidR="00DC017D" w14:paraId="7781270E" w14:textId="7B4DAE3E" w:rsidTr="00DC017D">
        <w:trPr>
          <w:trHeight w:val="1320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5390" w14:textId="5238F2CE" w:rsidR="00DC017D" w:rsidRPr="003B15D8" w:rsidRDefault="00EB1EED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NAICS code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08CE8" w14:textId="267E40F3" w:rsidR="00DC017D" w:rsidRPr="003B15D8" w:rsidRDefault="00EB1EED">
            <w:pPr>
              <w:ind w:left="15" w:right="47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North American Industry Classification System Code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A9910" w14:textId="539440B7" w:rsidR="00DC017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0.02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C6EF385" w14:textId="4F304E61" w:rsidR="00DC017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Excluded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E22787B" w14:textId="2D00F6E6" w:rsidR="00DC017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Low impact on model performance</w:t>
            </w:r>
          </w:p>
        </w:tc>
      </w:tr>
      <w:tr w:rsidR="00DC017D" w14:paraId="04297AE0" w14:textId="7A8743B1" w:rsidTr="00DC017D">
        <w:trPr>
          <w:trHeight w:val="1340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3A19" w14:textId="088AF16D" w:rsidR="00DC017D" w:rsidRPr="003B15D8" w:rsidRDefault="00EB1EED">
            <w:pPr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Application Type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CDF14" w14:textId="77777777" w:rsidR="00EB1EED" w:rsidRPr="003B15D8" w:rsidRDefault="00EB1EED">
            <w:pPr>
              <w:ind w:left="15"/>
              <w:rPr>
                <w:rFonts w:ascii="Times New Roman" w:eastAsia="Times New Roman" w:hAnsi="Times New Roman" w:cs="Times New Roman"/>
                <w:color w:val="0D0D0D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Type of H1B application (e.g.,</w:t>
            </w:r>
          </w:p>
          <w:p w14:paraId="72F5AE37" w14:textId="0695F328" w:rsidR="00DC017D" w:rsidRPr="003B15D8" w:rsidRDefault="00EB1EED">
            <w:pPr>
              <w:ind w:left="15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new,renewal)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96BB7" w14:textId="512E6390" w:rsidR="00DC017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E162F83" w14:textId="513D01AA" w:rsidR="00DC017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Selected</w:t>
            </w:r>
          </w:p>
        </w:tc>
        <w:tc>
          <w:tcPr>
            <w:tcW w:w="26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23CD82F" w14:textId="7688F8CE" w:rsidR="00DC017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Different application types have different approval rates</w:t>
            </w:r>
          </w:p>
        </w:tc>
      </w:tr>
      <w:tr w:rsidR="00EB1EED" w14:paraId="1FADFFB8" w14:textId="77777777" w:rsidTr="00DC017D">
        <w:trPr>
          <w:trHeight w:val="1340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51B3C" w14:textId="0A84CF4C" w:rsidR="00EB1EED" w:rsidRPr="003B15D8" w:rsidRDefault="00EB1EED">
            <w:pPr>
              <w:rPr>
                <w:rFonts w:ascii="Times New Roman" w:eastAsia="Times New Roman" w:hAnsi="Times New Roman" w:cs="Times New Roman"/>
                <w:color w:val="0D0D0D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Approval Status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B3D4" w14:textId="4FDB098B" w:rsidR="00EB1EED" w:rsidRPr="003B15D8" w:rsidRDefault="00EB1EED">
            <w:pPr>
              <w:ind w:left="15"/>
              <w:rPr>
                <w:rFonts w:ascii="Times New Roman" w:eastAsia="Times New Roman" w:hAnsi="Times New Roman" w:cs="Times New Roman"/>
                <w:color w:val="0D0D0D"/>
              </w:rPr>
            </w:pPr>
            <w:r w:rsidRPr="003B15D8">
              <w:rPr>
                <w:rFonts w:ascii="Times New Roman" w:eastAsia="Times New Roman" w:hAnsi="Times New Roman" w:cs="Times New Roman"/>
                <w:color w:val="0D0D0D"/>
              </w:rPr>
              <w:t>Status of the application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97620" w14:textId="52D58C9A" w:rsidR="00EB1EED" w:rsidRPr="003B15D8" w:rsidRDefault="003B15D8">
            <w:pPr>
              <w:ind w:left="10"/>
              <w:rPr>
                <w:rFonts w:ascii="Times New Roman" w:hAnsi="Times New Roman" w:cs="Times New Roman"/>
              </w:rPr>
            </w:pPr>
            <w:r w:rsidRPr="003B15D8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A25869D" w14:textId="77777777" w:rsidR="00EB1EE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CA9F878" w14:textId="77777777" w:rsidR="00EB1EED" w:rsidRPr="003B15D8" w:rsidRDefault="00EB1EED">
            <w:pPr>
              <w:ind w:left="10"/>
              <w:rPr>
                <w:rFonts w:ascii="Times New Roman" w:hAnsi="Times New Roman" w:cs="Times New Roman"/>
              </w:rPr>
            </w:pPr>
          </w:p>
        </w:tc>
      </w:tr>
    </w:tbl>
    <w:p w14:paraId="465BA563" w14:textId="77777777" w:rsidR="00672D5F" w:rsidRDefault="00672D5F"/>
    <w:sectPr w:rsidR="00672D5F">
      <w:pgSz w:w="12240" w:h="15840"/>
      <w:pgMar w:top="1530" w:right="1763" w:bottom="18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E9270" w14:textId="77777777" w:rsidR="001D2FC3" w:rsidRDefault="001D2FC3" w:rsidP="00EB1EED">
      <w:pPr>
        <w:spacing w:after="0" w:line="240" w:lineRule="auto"/>
      </w:pPr>
      <w:r>
        <w:separator/>
      </w:r>
    </w:p>
  </w:endnote>
  <w:endnote w:type="continuationSeparator" w:id="0">
    <w:p w14:paraId="251EE0B7" w14:textId="77777777" w:rsidR="001D2FC3" w:rsidRDefault="001D2FC3" w:rsidP="00EB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F28DA" w14:textId="77777777" w:rsidR="001D2FC3" w:rsidRDefault="001D2FC3" w:rsidP="00EB1EED">
      <w:pPr>
        <w:spacing w:after="0" w:line="240" w:lineRule="auto"/>
      </w:pPr>
      <w:r>
        <w:separator/>
      </w:r>
    </w:p>
  </w:footnote>
  <w:footnote w:type="continuationSeparator" w:id="0">
    <w:p w14:paraId="11E1C2AB" w14:textId="77777777" w:rsidR="001D2FC3" w:rsidRDefault="001D2FC3" w:rsidP="00EB1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70"/>
    <w:rsid w:val="00090855"/>
    <w:rsid w:val="001A0B80"/>
    <w:rsid w:val="001D2FC3"/>
    <w:rsid w:val="003B15D8"/>
    <w:rsid w:val="00672D5F"/>
    <w:rsid w:val="007E6C1D"/>
    <w:rsid w:val="009C22B9"/>
    <w:rsid w:val="00A13BDF"/>
    <w:rsid w:val="00A45170"/>
    <w:rsid w:val="00A80607"/>
    <w:rsid w:val="00C4433B"/>
    <w:rsid w:val="00DC017D"/>
    <w:rsid w:val="00E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C7CA8"/>
  <w15:docId w15:val="{6CDDEF9F-8A41-4F07-BF0E-66ABB10D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1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EE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B1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EE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Akash Ramagiri</dc:creator>
  <cp:keywords/>
  <cp:lastModifiedBy>BATHINI SHIVANI</cp:lastModifiedBy>
  <cp:revision>2</cp:revision>
  <cp:lastPrinted>2024-07-17T13:40:00Z</cp:lastPrinted>
  <dcterms:created xsi:type="dcterms:W3CDTF">2024-07-25T09:09:00Z</dcterms:created>
  <dcterms:modified xsi:type="dcterms:W3CDTF">2024-07-25T09:09:00Z</dcterms:modified>
</cp:coreProperties>
</file>