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E0" w:rsidRPr="007723AC" w:rsidRDefault="00695C19" w:rsidP="007723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 xml:space="preserve">Тема: Проектирование ЭУМК </w:t>
      </w:r>
    </w:p>
    <w:p w:rsidR="00695C19" w:rsidRPr="007723AC" w:rsidRDefault="00695C19" w:rsidP="007723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 xml:space="preserve">Цель: </w:t>
      </w:r>
      <w:r w:rsidR="00B07231" w:rsidRPr="007723AC">
        <w:rPr>
          <w:rFonts w:ascii="Times New Roman" w:hAnsi="Times New Roman" w:cs="Times New Roman"/>
          <w:sz w:val="28"/>
          <w:szCs w:val="28"/>
        </w:rPr>
        <w:t xml:space="preserve">Изучить процесс </w:t>
      </w:r>
      <w:r w:rsidRPr="007723AC">
        <w:rPr>
          <w:rFonts w:ascii="Times New Roman" w:hAnsi="Times New Roman" w:cs="Times New Roman"/>
          <w:sz w:val="28"/>
          <w:szCs w:val="28"/>
        </w:rPr>
        <w:t xml:space="preserve"> </w:t>
      </w:r>
      <w:r w:rsidR="00B07231" w:rsidRPr="007723AC">
        <w:rPr>
          <w:rFonts w:ascii="Times New Roman" w:hAnsi="Times New Roman" w:cs="Times New Roman"/>
          <w:sz w:val="28"/>
          <w:szCs w:val="28"/>
        </w:rPr>
        <w:t xml:space="preserve">проектирования ЭУМК. </w:t>
      </w:r>
    </w:p>
    <w:p w:rsidR="00B07231" w:rsidRPr="007723AC" w:rsidRDefault="00B07231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>Рекомендуемая литература для изучения данной темы:</w:t>
      </w:r>
    </w:p>
    <w:p w:rsidR="00F417F5" w:rsidRPr="007723AC" w:rsidRDefault="00F417F5" w:rsidP="007723A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7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Шалкина</w:t>
      </w:r>
      <w:proofErr w:type="spellEnd"/>
      <w:r w:rsidRPr="0077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Т.Н Электронные учебно-методические комплексы: проектирование, дизайн, инструментальные средства / Т.Н. </w:t>
      </w:r>
      <w:proofErr w:type="spellStart"/>
      <w:r w:rsidRPr="0077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Шалкина</w:t>
      </w:r>
      <w:proofErr w:type="spellEnd"/>
      <w:r w:rsidRPr="0077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В.В. </w:t>
      </w:r>
      <w:proofErr w:type="spellStart"/>
      <w:r w:rsidRPr="0077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Запорожко</w:t>
      </w:r>
      <w:proofErr w:type="spellEnd"/>
      <w:r w:rsidRPr="0077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А.А. Рычкова - Оренбург, ГОУ ОГУ, 2008 – 160 </w:t>
      </w:r>
      <w:proofErr w:type="gramStart"/>
      <w:r w:rsidRPr="0077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7723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417F5" w:rsidRPr="007723AC" w:rsidRDefault="00F417F5" w:rsidP="007723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 xml:space="preserve">ссылка: </w:t>
      </w:r>
    </w:p>
    <w:p w:rsidR="00F417F5" w:rsidRPr="007723AC" w:rsidRDefault="00F417F5" w:rsidP="007723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23AC">
        <w:rPr>
          <w:rFonts w:ascii="Times New Roman" w:hAnsi="Times New Roman" w:cs="Times New Roman"/>
          <w:sz w:val="28"/>
          <w:szCs w:val="28"/>
        </w:rPr>
        <w:t>https://docs.yandex.ru/docs/view?tm=1652199681&amp;tld=ru&amp;lang=ru&amp;name=work.pdf&amp;text=Проектирование%20и%20разработка%20электронного%20учебно-методического%20комплекса%20(ЭУМК)%20для%20проведения%20одного%20занятия&amp;url=https%3A%2F%2Fito.osu.ru%2Ffiles%2Fwork.pdf&amp;lr=100576&amp;mime=pdf&amp;l10n=ru&amp;sign=d055bf635fcd68c79ca4e62a18d878e5&amp;keyno=0&amp;nosw=1&amp;serpParams=tm%3D1652199681%26tld%3Dru%26lang%3Dru%26name%3Dwork.pdf</w:t>
      </w:r>
      <w:proofErr w:type="gramEnd"/>
      <w:r w:rsidRPr="007723AC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7723AC">
        <w:rPr>
          <w:rFonts w:ascii="Times New Roman" w:hAnsi="Times New Roman" w:cs="Times New Roman"/>
          <w:sz w:val="28"/>
          <w:szCs w:val="28"/>
        </w:rPr>
        <w:t>26text%3D%25D0%259F%25D1%2580%25D0%25BE%25D0%25B5%25D0%25BA%25D1%2582%25D0%25B8%25D1%2580%25D0%25BE%25D0%25B2%25D0%25B0%25D0%25BD%25D0%25B8%25D0%25B5%2B%25D0%25B8%2B%25D1%2580%25D0%25B0%25D0%25B7%25D1%2580%25D0%25B0%25D0%25B1%25D0%25BE%25D1%2582%25D0%25BA%25D0%25B0%2B%25D1%258D%25D0%25BB%25D0</w:t>
      </w:r>
      <w:proofErr w:type="gramEnd"/>
      <w:r w:rsidRPr="007723AC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7723AC">
        <w:rPr>
          <w:rFonts w:ascii="Times New Roman" w:hAnsi="Times New Roman" w:cs="Times New Roman"/>
          <w:sz w:val="28"/>
          <w:szCs w:val="28"/>
        </w:rPr>
        <w:t>25B5%25D0%25BA%25D1%2582%25D1%2580%25D0%25BE%25D0%25BD%25D0%25BD%25D0%25BE%25D0%25B3%25D0%25BE%2B%25D1%2583%25D1%2587%25D0%25B5%25D0%25B1%25D0%25BD%25D0%25BE-%25D0%25BC%25D0%25B5%25D1%2582%25D0%25BE%25D0%25B4%25D0%25B8%25D1%2587%25D0%25B5%25D1%2581%25D0%25BA%25D0%25BE%25D0%25B3%25D0%25BE%2B%25D0</w:t>
      </w:r>
      <w:proofErr w:type="gramEnd"/>
      <w:r w:rsidRPr="007723AC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7723AC">
        <w:rPr>
          <w:rFonts w:ascii="Times New Roman" w:hAnsi="Times New Roman" w:cs="Times New Roman"/>
          <w:sz w:val="28"/>
          <w:szCs w:val="28"/>
        </w:rPr>
        <w:t>25BA%25D0%25BE%25D0%25BC%25D0%25BF%25D0%25BB%25D0%25B5%25D0%25BA%25D1%2581%25D0%25B0%2B%2528%25D0%25AD%25D0%25A3%25D0%259C%25D0%259A%2529%2B%25D0%25B4%25D0%25BB%25D1%258F%2B%25D0%25BF%25D1%2580%25D0%25BE%25D0%25B2%25D0%25B5%25D0%25B4%25D0%2</w:t>
      </w:r>
      <w:r w:rsidRPr="007723AC">
        <w:rPr>
          <w:rFonts w:ascii="Times New Roman" w:hAnsi="Times New Roman" w:cs="Times New Roman"/>
          <w:sz w:val="28"/>
          <w:szCs w:val="28"/>
        </w:rPr>
        <w:lastRenderedPageBreak/>
        <w:t>5B5%25D0%25BD%25D0%25B8%25D1%258F%2B%25D0%25BE%25D0</w:t>
      </w:r>
      <w:proofErr w:type="gramEnd"/>
      <w:r w:rsidRPr="007723AC">
        <w:rPr>
          <w:rFonts w:ascii="Times New Roman" w:hAnsi="Times New Roman" w:cs="Times New Roman"/>
          <w:sz w:val="28"/>
          <w:szCs w:val="28"/>
        </w:rPr>
        <w:t>%25B4%25D0%25BD%25D0%25BE%25D0%25B3%25D0%25BE%2B%25D0%25B7%25D0%25B0%25D0%25BD%25D1%258F%25D1%2582%25D0%25B8%25D1%258F%26url%3Dhttps%253A%2F%2Fito.osu.ru%2Ffiles%2Fwork.pdf%26lr%3D100576%26mime%3Dpdf%26l10n%3Dru%26sign%3Dd055bf635fcd68c79ca4e62a18d878e5%26keyno%3D0%26nosw%3D1</w:t>
      </w:r>
    </w:p>
    <w:p w:rsidR="00F417F5" w:rsidRPr="007723AC" w:rsidRDefault="00F417F5" w:rsidP="007723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231" w:rsidRPr="007723AC" w:rsidRDefault="00F417F5" w:rsidP="007723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>ЭЛЕКТРОННЫЙ УЧЕБНО-МЕТОДИЧЕСКИЙ КОМПЛЕКС КАК БАЗОВЫЙ КОМПОНЕНТ ИНФОРМАЦИОННО-ОБРАЗОВАТЕЛЬНОЙ СРЕДЫ ОБРАЗОВАТЕЛЬНОЙ ОРГАНИЗАЦИИ.</w:t>
      </w:r>
    </w:p>
    <w:p w:rsidR="00F417F5" w:rsidRPr="007723AC" w:rsidRDefault="00F417F5" w:rsidP="007723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723AC">
          <w:rPr>
            <w:rStyle w:val="a6"/>
            <w:rFonts w:ascii="Times New Roman" w:hAnsi="Times New Roman" w:cs="Times New Roman"/>
            <w:sz w:val="28"/>
            <w:szCs w:val="28"/>
          </w:rPr>
          <w:t>http://inoo.omsu.ru/sites/default/files/eumk.pdf</w:t>
        </w:r>
      </w:hyperlink>
    </w:p>
    <w:p w:rsidR="00F417F5" w:rsidRPr="007723AC" w:rsidRDefault="00F417F5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 xml:space="preserve">Примеры ЭУМК по математике: </w:t>
      </w:r>
    </w:p>
    <w:p w:rsidR="00F417F5" w:rsidRPr="007723AC" w:rsidRDefault="00F417F5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 xml:space="preserve">Электронный учебно-методический комплекс по учебной дисциплине «математика». </w:t>
      </w:r>
    </w:p>
    <w:p w:rsidR="00F417F5" w:rsidRPr="007723AC" w:rsidRDefault="00F417F5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 xml:space="preserve">Составители </w:t>
      </w:r>
      <w:proofErr w:type="gramStart"/>
      <w:r w:rsidRPr="007723AC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7723AC">
        <w:rPr>
          <w:rFonts w:ascii="Times New Roman" w:hAnsi="Times New Roman" w:cs="Times New Roman"/>
          <w:sz w:val="28"/>
          <w:szCs w:val="28"/>
        </w:rPr>
        <w:t xml:space="preserve">уравьева Г.Л., </w:t>
      </w:r>
      <w:proofErr w:type="spellStart"/>
      <w:r w:rsidRPr="007723AC">
        <w:rPr>
          <w:rFonts w:ascii="Times New Roman" w:hAnsi="Times New Roman" w:cs="Times New Roman"/>
          <w:sz w:val="28"/>
          <w:szCs w:val="28"/>
        </w:rPr>
        <w:t>Толстик</w:t>
      </w:r>
      <w:proofErr w:type="spellEnd"/>
      <w:r w:rsidRPr="007723AC">
        <w:rPr>
          <w:rFonts w:ascii="Times New Roman" w:hAnsi="Times New Roman" w:cs="Times New Roman"/>
          <w:sz w:val="28"/>
          <w:szCs w:val="28"/>
        </w:rPr>
        <w:t xml:space="preserve"> Н.В.</w:t>
      </w:r>
    </w:p>
    <w:p w:rsidR="00F417F5" w:rsidRPr="007723AC" w:rsidRDefault="00F417F5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gramStart"/>
        <w:r w:rsidRPr="007723AC">
          <w:rPr>
            <w:rStyle w:val="a6"/>
            <w:rFonts w:ascii="Times New Roman" w:hAnsi="Times New Roman" w:cs="Times New Roman"/>
            <w:sz w:val="28"/>
            <w:szCs w:val="28"/>
          </w:rPr>
          <w:t>https://docs.yandex.ru/docs/view?tm=1652201249&amp;tld=ru&amp;lang=ru&amp;name=ЭУМК%20МАТ.1%20.pdf&amp;text=эумк%20по%20математике&amp;url=https%3A%2F%2Felib.bspu.by%2Fbitstream%2Fdoc%2F45047%2F3%2F%25D0%25AD%25D0%25A3%25D0%259C%25D0%259A%2520%25D0%259C%25D0%2590%25D0%25A2.1%2520.pdf&amp;lr=100576&amp;mime=pdf&amp;l10n=ru&amp;sign=fe2d8ca32d8ada4fc3ec96734661be9f</w:t>
        </w:r>
        <w:proofErr w:type="gramEnd"/>
        <w:r w:rsidRPr="007723AC">
          <w:rPr>
            <w:rStyle w:val="a6"/>
            <w:rFonts w:ascii="Times New Roman" w:hAnsi="Times New Roman" w:cs="Times New Roman"/>
            <w:sz w:val="28"/>
            <w:szCs w:val="28"/>
          </w:rPr>
          <w:t>&amp;</w:t>
        </w:r>
        <w:proofErr w:type="gramStart"/>
        <w:r w:rsidRPr="007723AC">
          <w:rPr>
            <w:rStyle w:val="a6"/>
            <w:rFonts w:ascii="Times New Roman" w:hAnsi="Times New Roman" w:cs="Times New Roman"/>
            <w:sz w:val="28"/>
            <w:szCs w:val="28"/>
          </w:rPr>
          <w:t>keyno=0&amp;nosw=1&amp;serpParams=tm%3D1652201249%26tld%3Dru%26lang%3Dru%26name%3D%25D0%25AD%25D0%25A3%25D0%259C%25D0%259A%2520%25D0%259C%25D0%2590%25D0%25A2.1%2520.pdf%26text%3D%25D1%258D%25D1%2583%25D0%25BC%25D0%25BA%2B%25D0%25BF%25D0%25BE%2B%25D0%25BC%25D0%25B0%25D1%2582%25D0%25B5%25D0%25BC%25D0%25B0%25D1</w:t>
        </w:r>
        <w:proofErr w:type="gramEnd"/>
        <w:r w:rsidRPr="007723AC">
          <w:rPr>
            <w:rStyle w:val="a6"/>
            <w:rFonts w:ascii="Times New Roman" w:hAnsi="Times New Roman" w:cs="Times New Roman"/>
            <w:sz w:val="28"/>
            <w:szCs w:val="28"/>
          </w:rPr>
          <w:t>%2582%25D0%25B8%25D0%25BA%25D0%25B5%26url%3Dhttps%253A%2F%2Felib.bspu.by%2Fbitstream%2Fdoc%2F45047%2F3%2F%2525D0%2525AD%2525D0%2525A3%2525D0%25259C%2525D0%25259A%252520%2525D0%25259C%2525D0%252590%2525D0%2525A2.1%252520.pdf%26lr%3D100576%26mime%3Dpdf%26l10n%3Dru</w:t>
        </w:r>
        <w:r w:rsidRPr="007723AC">
          <w:rPr>
            <w:rStyle w:val="a6"/>
            <w:rFonts w:ascii="Times New Roman" w:hAnsi="Times New Roman" w:cs="Times New Roman"/>
            <w:sz w:val="28"/>
            <w:szCs w:val="28"/>
          </w:rPr>
          <w:lastRenderedPageBreak/>
          <w:t>%26sign%3Dfe2d8ca32d8ada4fc3ec96734661be9f%26keyno%3D0%26nosw%3D1</w:t>
        </w:r>
      </w:hyperlink>
    </w:p>
    <w:p w:rsidR="00F417F5" w:rsidRPr="007723AC" w:rsidRDefault="00F417F5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>Видеоматериал:</w:t>
      </w:r>
    </w:p>
    <w:p w:rsidR="00F417F5" w:rsidRPr="007723AC" w:rsidRDefault="00F417F5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23A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Создание электронных учебно-методических комплексов.</w:t>
      </w:r>
      <w:r w:rsidR="007723AC" w:rsidRPr="0077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7" w:history="1">
        <w:r w:rsidR="007723AC" w:rsidRPr="007723A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https://yandex.ru/video/preview/2679089067780971778</w:t>
        </w:r>
      </w:hyperlink>
    </w:p>
    <w:p w:rsidR="007723AC" w:rsidRPr="007723AC" w:rsidRDefault="007723AC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8" w:history="1">
        <w:r w:rsidRPr="007723A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https://yandex.ru/video/preview/9649171951350252852</w:t>
        </w:r>
      </w:hyperlink>
    </w:p>
    <w:p w:rsidR="007723AC" w:rsidRPr="007723AC" w:rsidRDefault="007723AC" w:rsidP="007723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Самоконтроль. Ответить на следующие вопросы: </w:t>
      </w:r>
    </w:p>
    <w:p w:rsidR="007723AC" w:rsidRPr="007723AC" w:rsidRDefault="007723AC" w:rsidP="007723A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>Какие блоки включает  в себя ЭУМК?</w:t>
      </w:r>
    </w:p>
    <w:p w:rsidR="007723AC" w:rsidRPr="007723AC" w:rsidRDefault="007723AC" w:rsidP="007723A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>Назовите этапы создания ЭУМК?</w:t>
      </w:r>
    </w:p>
    <w:p w:rsidR="007723AC" w:rsidRPr="007723AC" w:rsidRDefault="007723AC" w:rsidP="007723A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3AC">
        <w:rPr>
          <w:rFonts w:ascii="Times New Roman" w:hAnsi="Times New Roman" w:cs="Times New Roman"/>
          <w:sz w:val="28"/>
          <w:szCs w:val="28"/>
        </w:rPr>
        <w:t xml:space="preserve">Что входит </w:t>
      </w:r>
      <w:proofErr w:type="gramStart"/>
      <w:r w:rsidRPr="007723A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723AC">
        <w:rPr>
          <w:rFonts w:ascii="Times New Roman" w:hAnsi="Times New Roman" w:cs="Times New Roman"/>
          <w:sz w:val="28"/>
          <w:szCs w:val="28"/>
        </w:rPr>
        <w:t xml:space="preserve"> структура ЭУМК?</w:t>
      </w:r>
    </w:p>
    <w:sectPr w:rsidR="007723AC" w:rsidRPr="007723AC" w:rsidSect="00BE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3FD"/>
    <w:multiLevelType w:val="hybridMultilevel"/>
    <w:tmpl w:val="0E926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61AEA"/>
    <w:multiLevelType w:val="hybridMultilevel"/>
    <w:tmpl w:val="7FD47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B7E54"/>
    <w:multiLevelType w:val="hybridMultilevel"/>
    <w:tmpl w:val="54F49ECA"/>
    <w:lvl w:ilvl="0" w:tplc="F87439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73CE0"/>
    <w:rsid w:val="003779A6"/>
    <w:rsid w:val="00695C19"/>
    <w:rsid w:val="006A643E"/>
    <w:rsid w:val="007723AC"/>
    <w:rsid w:val="00B07231"/>
    <w:rsid w:val="00BE6164"/>
    <w:rsid w:val="00D501A6"/>
    <w:rsid w:val="00D73CE0"/>
    <w:rsid w:val="00E30981"/>
    <w:rsid w:val="00F41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23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417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video/preview/96491719513502528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video/preview/2679089067780971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yandex.ru/docs/view?tm=1652201249&amp;tld=ru&amp;lang=ru&amp;name=&#1069;&#1059;&#1052;&#1050;%20&#1052;&#1040;&#1058;.1%20.pdf&amp;text=&#1101;&#1091;&#1084;&#1082;%20&#1087;&#1086;%20&#1084;&#1072;&#1090;&#1077;&#1084;&#1072;&#1090;&#1080;&#1082;&#1077;&amp;url=https%3A%2F%2Felib.bspu.by%2Fbitstream%2Fdoc%2F45047%2F3%2F%25D0%25AD%25D0%25A3%25D0%259C%25D0%259A%2520%25D0%259C%25D0%2590%25D0%25A2.1%2520.pdf&amp;lr=100576&amp;mime=pdf&amp;l10n=ru&amp;sign=fe2d8ca32d8ada4fc3ec96734661be9f&amp;keyno=0&amp;nosw=1&amp;serpParams=tm%3D1652201249%26tld%3Dru%26lang%3Dru%26name%3D%25D0%25AD%25D0%25A3%25D0%259C%25D0%259A%2520%25D0%259C%25D0%2590%25D0%25A2.1%2520.pdf%26text%3D%25D1%258D%25D1%2583%25D0%25BC%25D0%25BA%2B%25D0%25BF%25D0%25BE%2B%25D0%25BC%25D0%25B0%25D1%2582%25D0%25B5%25D0%25BC%25D0%25B0%25D1%2582%25D0%25B8%25D0%25BA%25D0%25B5%26url%3Dhttps%253A%2F%2Felib.bspu.by%2Fbitstream%2Fdoc%2F45047%2F3%2F%2525D0%2525AD%2525D0%2525A3%2525D0%25259C%2525D0%25259A%252520%2525D0%25259C%2525D0%252590%2525D0%2525A2.1%252520.pdf%26lr%3D100576%26mime%3Dpdf%26l10n%3Dru%26sign%3Dfe2d8ca32d8ada4fc3ec96734661be9f%26keyno%3D0%26nosw%3D1" TargetMode="External"/><Relationship Id="rId5" Type="http://schemas.openxmlformats.org/officeDocument/2006/relationships/hyperlink" Target="http://inoo.omsu.ru/sites/default/files/eumk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2022-05-10T16:31:00Z</dcterms:created>
  <dcterms:modified xsi:type="dcterms:W3CDTF">2022-05-10T17:46:00Z</dcterms:modified>
</cp:coreProperties>
</file>