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2245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073BBD56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19DB40EB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0B564573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07B30A99" w14:textId="77777777" w:rsidR="006A5997" w:rsidRPr="006716FA" w:rsidRDefault="00A16F56" w:rsidP="00CB3C6E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B3C6E">
        <w:rPr>
          <w:b/>
          <w:szCs w:val="28"/>
        </w:rPr>
        <w:t>ІПІ</w:t>
      </w:r>
    </w:p>
    <w:p w14:paraId="7AAA3D6F" w14:textId="77777777" w:rsidR="006A5997" w:rsidRPr="006716FA" w:rsidRDefault="006A5997" w:rsidP="006A5997">
      <w:pPr>
        <w:ind w:firstLine="0"/>
        <w:jc w:val="center"/>
      </w:pPr>
    </w:p>
    <w:p w14:paraId="7003D1D1" w14:textId="77777777" w:rsidR="006A5997" w:rsidRPr="006716FA" w:rsidRDefault="006A5997" w:rsidP="006A5997">
      <w:pPr>
        <w:ind w:firstLine="0"/>
        <w:jc w:val="center"/>
      </w:pPr>
    </w:p>
    <w:p w14:paraId="5D9540ED" w14:textId="77777777" w:rsidR="006A5997" w:rsidRPr="006716FA" w:rsidRDefault="006A5997" w:rsidP="006A5997">
      <w:pPr>
        <w:ind w:firstLine="0"/>
        <w:jc w:val="center"/>
      </w:pPr>
    </w:p>
    <w:p w14:paraId="41E8A3A2" w14:textId="77777777" w:rsidR="006A5997" w:rsidRPr="006716FA" w:rsidRDefault="006A5997" w:rsidP="006A5997">
      <w:pPr>
        <w:pStyle w:val="ImageCaption"/>
        <w:keepLines w:val="0"/>
        <w:ind w:firstLine="0"/>
      </w:pPr>
    </w:p>
    <w:p w14:paraId="14DA4809" w14:textId="77777777"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14:paraId="150A2E01" w14:textId="77777777" w:rsidR="006A5997" w:rsidRPr="006716FA" w:rsidRDefault="006A5997" w:rsidP="006A5997">
      <w:pPr>
        <w:ind w:firstLine="0"/>
        <w:jc w:val="center"/>
      </w:pPr>
    </w:p>
    <w:p w14:paraId="4293A0B3" w14:textId="77777777"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CB3C6E" w:rsidRPr="00B527AF">
        <w:rPr>
          <w:lang w:val="ru-RU"/>
        </w:rPr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14:paraId="3488BFAE" w14:textId="77777777" w:rsidR="006A5997" w:rsidRPr="006716FA" w:rsidRDefault="00A16F56" w:rsidP="006A5997">
      <w:pPr>
        <w:ind w:firstLine="0"/>
        <w:jc w:val="center"/>
      </w:pPr>
      <w:r w:rsidRPr="006716FA">
        <w:t>«</w:t>
      </w:r>
      <w:r w:rsidR="00DA61C3" w:rsidRPr="00B22D6C">
        <w:t>Алгоритми та структури даних 2. Структури даних</w:t>
      </w:r>
      <w:r w:rsidR="006A5997" w:rsidRPr="006716FA">
        <w:t>»</w:t>
      </w:r>
    </w:p>
    <w:p w14:paraId="7D2E4914" w14:textId="77777777" w:rsidR="006A5997" w:rsidRPr="006716FA" w:rsidRDefault="006A5997" w:rsidP="006A5997">
      <w:pPr>
        <w:ind w:firstLine="0"/>
        <w:jc w:val="center"/>
      </w:pPr>
    </w:p>
    <w:p w14:paraId="73B6806B" w14:textId="77777777"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„ 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 xml:space="preserve">в </w:t>
      </w:r>
      <w:r w:rsidR="00DA61C3">
        <w:rPr>
          <w:b/>
          <w:bCs/>
          <w:szCs w:val="28"/>
        </w:rPr>
        <w:t xml:space="preserve">внутрішнього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14:paraId="3B698853" w14:textId="77777777" w:rsidR="006A5997" w:rsidRPr="006716FA" w:rsidRDefault="006A5997" w:rsidP="006A5997"/>
    <w:p w14:paraId="5A9FB0F1" w14:textId="77777777" w:rsidR="006A5997" w:rsidRPr="006716FA" w:rsidRDefault="006A5997" w:rsidP="006A5997">
      <w:pPr>
        <w:jc w:val="right"/>
        <w:rPr>
          <w:u w:val="single"/>
        </w:rPr>
      </w:pPr>
    </w:p>
    <w:p w14:paraId="3B53F0C2" w14:textId="77777777" w:rsidR="006A5997" w:rsidRPr="006716FA" w:rsidRDefault="006A5997" w:rsidP="006A5997">
      <w:pPr>
        <w:jc w:val="right"/>
        <w:rPr>
          <w:u w:val="single"/>
        </w:rPr>
      </w:pPr>
    </w:p>
    <w:p w14:paraId="1E4808D6" w14:textId="77777777" w:rsidR="006A5997" w:rsidRPr="006716FA" w:rsidRDefault="00CB3C6E" w:rsidP="006A5997">
      <w:pPr>
        <w:jc w:val="right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9164E8B" wp14:editId="07CFF43B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2700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BAE78" w14:textId="77777777" w:rsidR="00E74457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4C0309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B753A1" w14:textId="63C0389D" w:rsidR="00E74457" w:rsidRPr="00B527AF" w:rsidRDefault="00E74457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B527AF">
                                  <w:rPr>
                                    <w:i/>
                                    <w:lang w:val="en-US"/>
                                  </w:rPr>
                                  <w:t xml:space="preserve">13 </w:t>
                                </w:r>
                                <w:r w:rsidR="00B527AF">
                                  <w:rPr>
                                    <w:i/>
                                  </w:rPr>
                                  <w:t>Козак Антон Миколайович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164E8B" id="Group 51" o:spid="_x0000_s1026" style="position:absolute;left:0;text-align:left;margin-left:18pt;margin-top:8.55pt;width:6in;height:31.5pt;z-index:251657216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82BAE78" w14:textId="77777777" w:rsidR="00E74457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34C0309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8B753A1" w14:textId="63C0389D" w:rsidR="00E74457" w:rsidRPr="00B527AF" w:rsidRDefault="00E74457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B527AF">
                            <w:rPr>
                              <w:i/>
                              <w:lang w:val="en-US"/>
                            </w:rPr>
                            <w:t xml:space="preserve">13 </w:t>
                          </w:r>
                          <w:r w:rsidR="00B527AF">
                            <w:rPr>
                              <w:i/>
                            </w:rPr>
                            <w:t>Козак Антон Миколайович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4C87C2B9" w14:textId="77777777" w:rsidR="006A5997" w:rsidRPr="006716FA" w:rsidRDefault="006A5997" w:rsidP="006A5997">
      <w:pPr>
        <w:jc w:val="right"/>
        <w:rPr>
          <w:u w:val="single"/>
        </w:rPr>
      </w:pPr>
    </w:p>
    <w:p w14:paraId="0F4609E7" w14:textId="77777777" w:rsidR="006A5997" w:rsidRPr="006716FA" w:rsidRDefault="006A5997" w:rsidP="006A5997">
      <w:pPr>
        <w:jc w:val="right"/>
        <w:rPr>
          <w:u w:val="single"/>
        </w:rPr>
      </w:pPr>
    </w:p>
    <w:p w14:paraId="0CF69C77" w14:textId="77777777" w:rsidR="006A5997" w:rsidRPr="006716FA" w:rsidRDefault="006A5997" w:rsidP="006A5997">
      <w:pPr>
        <w:jc w:val="right"/>
        <w:rPr>
          <w:u w:val="single"/>
        </w:rPr>
      </w:pPr>
    </w:p>
    <w:p w14:paraId="6BDD47E3" w14:textId="77777777" w:rsidR="006A5997" w:rsidRPr="006716FA" w:rsidRDefault="006A5997" w:rsidP="006A5997">
      <w:pPr>
        <w:jc w:val="right"/>
        <w:rPr>
          <w:u w:val="single"/>
        </w:rPr>
      </w:pPr>
    </w:p>
    <w:p w14:paraId="231BB452" w14:textId="77777777" w:rsidR="006A5997" w:rsidRPr="006716FA" w:rsidRDefault="00CB3C6E" w:rsidP="006A5997">
      <w:pPr>
        <w:jc w:val="center"/>
        <w:rPr>
          <w:u w:val="single"/>
        </w:rPr>
      </w:pPr>
      <w:r>
        <w:rPr>
          <w:noProof/>
          <w:sz w:val="20"/>
          <w:lang w:val="en-US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FD924B8" wp14:editId="436BEAED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25400" b="635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32A65F" w14:textId="77777777" w:rsidR="00E74457" w:rsidRPr="006716FA" w:rsidRDefault="00E74457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0E254316" w14:textId="77777777" w:rsidR="00E74457" w:rsidRDefault="00E74457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4D2215" w14:textId="77777777" w:rsidR="00E74457" w:rsidRDefault="00E74457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85EA57" w14:textId="56E0637C" w:rsidR="00E74457" w:rsidRPr="00B527AF" w:rsidRDefault="00B527AF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lang w:val="ru-RU"/>
                                  </w:rPr>
                                </w:pPr>
                                <w:r w:rsidRPr="00B527AF">
                                  <w:rPr>
                                    <w:i/>
                                    <w:iCs/>
                                  </w:rPr>
                                  <w:t>Сопов Олексій Олександрович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924B8" id="Group 37" o:spid="_x0000_s1033" style="position:absolute;left:0;text-align:left;margin-left:18pt;margin-top:-24.45pt;width:6in;height:31.5pt;z-index:25165619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C32A65F" w14:textId="77777777" w:rsidR="00E74457" w:rsidRPr="006716FA" w:rsidRDefault="00E74457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0E254316" w14:textId="77777777" w:rsidR="00E74457" w:rsidRDefault="00E74457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6B4D2215" w14:textId="77777777" w:rsidR="00E74457" w:rsidRDefault="00E74457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6185EA57" w14:textId="56E0637C" w:rsidR="00E74457" w:rsidRPr="00B527AF" w:rsidRDefault="00B527AF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iCs/>
                              <w:lang w:val="ru-RU"/>
                            </w:rPr>
                          </w:pPr>
                          <w:r w:rsidRPr="00B527AF">
                            <w:rPr>
                              <w:i/>
                              <w:iCs/>
                            </w:rPr>
                            <w:t>Сопов Олексій Олександрович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78E17425" w14:textId="77777777" w:rsidR="006A5997" w:rsidRPr="006716FA" w:rsidRDefault="006A5997" w:rsidP="006A5997">
      <w:pPr>
        <w:ind w:firstLine="0"/>
        <w:jc w:val="center"/>
      </w:pPr>
    </w:p>
    <w:p w14:paraId="7C319EC8" w14:textId="77777777" w:rsidR="006A5997" w:rsidRPr="006716FA" w:rsidRDefault="006A5997" w:rsidP="006A5997">
      <w:pPr>
        <w:ind w:firstLine="0"/>
        <w:jc w:val="center"/>
      </w:pPr>
    </w:p>
    <w:p w14:paraId="16A55BDD" w14:textId="77777777" w:rsidR="006A5997" w:rsidRPr="006716FA" w:rsidRDefault="006A5997" w:rsidP="006A5997">
      <w:pPr>
        <w:jc w:val="center"/>
      </w:pPr>
    </w:p>
    <w:p w14:paraId="60C1F4D7" w14:textId="77777777" w:rsidR="006A5997" w:rsidRPr="00DA61C3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CB3C6E">
        <w:rPr>
          <w:szCs w:val="28"/>
          <w:lang w:val="en-US"/>
        </w:rPr>
        <w:t>2</w:t>
      </w:r>
    </w:p>
    <w:p w14:paraId="0BDAC7DB" w14:textId="77777777" w:rsidR="006A5997" w:rsidRPr="006716FA" w:rsidRDefault="00C94B66" w:rsidP="006A5997">
      <w:pPr>
        <w:pStyle w:val="a2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14:paraId="6331D7AD" w14:textId="77777777" w:rsidR="00DA61C3" w:rsidRDefault="00F409A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69772242" w:history="1">
        <w:r w:rsidR="00DA61C3" w:rsidRPr="004B18B4">
          <w:rPr>
            <w:rStyle w:val="Hyperlink"/>
            <w:noProof/>
          </w:rPr>
          <w:t>1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Мета лабораторної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3</w:t>
        </w:r>
        <w:r w:rsidR="00DA61C3">
          <w:rPr>
            <w:noProof/>
            <w:webHidden/>
          </w:rPr>
          <w:fldChar w:fldCharType="end"/>
        </w:r>
      </w:hyperlink>
    </w:p>
    <w:p w14:paraId="0A2BEDC1" w14:textId="77777777" w:rsidR="00DA61C3" w:rsidRDefault="00D17F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3" w:history="1">
        <w:r w:rsidR="00DA61C3" w:rsidRPr="004B18B4">
          <w:rPr>
            <w:rStyle w:val="Hyperlink"/>
            <w:noProof/>
          </w:rPr>
          <w:t>2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ЗаВдання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4</w:t>
        </w:r>
        <w:r w:rsidR="00DA61C3">
          <w:rPr>
            <w:noProof/>
            <w:webHidden/>
          </w:rPr>
          <w:fldChar w:fldCharType="end"/>
        </w:r>
      </w:hyperlink>
    </w:p>
    <w:p w14:paraId="524CB9C9" w14:textId="77777777" w:rsidR="00DA61C3" w:rsidRDefault="00D17F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44" w:history="1">
        <w:r w:rsidR="00DA61C3" w:rsidRPr="004B18B4">
          <w:rPr>
            <w:rStyle w:val="Hyperlink"/>
            <w:noProof/>
          </w:rPr>
          <w:t>3</w:t>
        </w:r>
        <w:r w:rsidR="00DA61C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Виконання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64804875" w14:textId="77777777" w:rsidR="00DA61C3" w:rsidRDefault="00D17F61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5" w:history="1">
        <w:r w:rsidR="00DA61C3" w:rsidRPr="004B18B4">
          <w:rPr>
            <w:rStyle w:val="Hyperlink"/>
            <w:noProof/>
          </w:rPr>
          <w:t>3.1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Аналіз алгоритму на відповідність властивостям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286894AF" w14:textId="77777777" w:rsidR="00DA61C3" w:rsidRDefault="00D17F61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6" w:history="1">
        <w:r w:rsidR="00DA61C3" w:rsidRPr="004B18B4">
          <w:rPr>
            <w:rStyle w:val="Hyperlink"/>
            <w:noProof/>
          </w:rPr>
          <w:t>3.2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Псевдокод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_Toc69772246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4F1CD1CB" w14:textId="77777777" w:rsidR="00DA61C3" w:rsidRDefault="00D17F61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7" w:history="1">
        <w:r w:rsidR="00DA61C3" w:rsidRPr="004B18B4">
          <w:rPr>
            <w:rStyle w:val="Hyperlink"/>
            <w:noProof/>
          </w:rPr>
          <w:t>3.3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Аналіз часової складності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_Toc69772247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1FA938E2" w14:textId="77777777" w:rsidR="00DA61C3" w:rsidRDefault="00D17F61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48" w:history="1">
        <w:r w:rsidR="00DA61C3" w:rsidRPr="004B18B4">
          <w:rPr>
            <w:rStyle w:val="Hyperlink"/>
            <w:noProof/>
          </w:rPr>
          <w:t>3.4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Програмна реалізація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_Toc69772248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39F7EB4D" w14:textId="77777777" w:rsidR="00DA61C3" w:rsidRDefault="00D17F61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49" w:history="1">
        <w:r w:rsidR="00DA61C3" w:rsidRPr="004B18B4">
          <w:rPr>
            <w:rStyle w:val="Hyperlink"/>
            <w:noProof/>
          </w:rPr>
          <w:t>3.4.1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Вихідний код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_Toc69772249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7</w:t>
        </w:r>
        <w:r w:rsidR="00DA61C3">
          <w:rPr>
            <w:noProof/>
            <w:webHidden/>
          </w:rPr>
          <w:fldChar w:fldCharType="end"/>
        </w:r>
      </w:hyperlink>
    </w:p>
    <w:p w14:paraId="770AC176" w14:textId="77777777" w:rsidR="00DA61C3" w:rsidRDefault="00D17F61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0" w:history="1">
        <w:r w:rsidR="00DA61C3" w:rsidRPr="004B18B4">
          <w:rPr>
            <w:rStyle w:val="Hyperlink"/>
            <w:noProof/>
          </w:rPr>
          <w:t>3.4.2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Приклад роботи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_Toc69772250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8</w:t>
        </w:r>
        <w:r w:rsidR="00DA61C3">
          <w:rPr>
            <w:noProof/>
            <w:webHidden/>
          </w:rPr>
          <w:fldChar w:fldCharType="end"/>
        </w:r>
      </w:hyperlink>
    </w:p>
    <w:p w14:paraId="72ACB98F" w14:textId="77777777" w:rsidR="00DA61C3" w:rsidRDefault="00D17F61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69772251" w:history="1">
        <w:r w:rsidR="00DA61C3" w:rsidRPr="004B18B4">
          <w:rPr>
            <w:rStyle w:val="Hyperlink"/>
            <w:noProof/>
          </w:rPr>
          <w:t>3.5</w:t>
        </w:r>
        <w:r w:rsidR="00DA61C3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Тестування алгоритму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_Toc69772251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6757A027" w14:textId="77777777" w:rsidR="00DA61C3" w:rsidRDefault="00D17F61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2" w:history="1">
        <w:r w:rsidR="00DA61C3" w:rsidRPr="004B18B4">
          <w:rPr>
            <w:rStyle w:val="Hyperlink"/>
            <w:noProof/>
          </w:rPr>
          <w:t>3.5.1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Часові характеристики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_Toc69772252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9</w:t>
        </w:r>
        <w:r w:rsidR="00DA61C3">
          <w:rPr>
            <w:noProof/>
            <w:webHidden/>
          </w:rPr>
          <w:fldChar w:fldCharType="end"/>
        </w:r>
      </w:hyperlink>
    </w:p>
    <w:p w14:paraId="27A7E617" w14:textId="77777777" w:rsidR="00DA61C3" w:rsidRDefault="00D17F61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69772253" w:history="1">
        <w:r w:rsidR="00DA61C3" w:rsidRPr="004B18B4">
          <w:rPr>
            <w:rStyle w:val="Hyperlink"/>
            <w:noProof/>
          </w:rPr>
          <w:t>3.5.2</w:t>
        </w:r>
        <w:r w:rsidR="00DA61C3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DA61C3" w:rsidRPr="004B18B4">
          <w:rPr>
            <w:rStyle w:val="Hyperlink"/>
            <w:noProof/>
          </w:rPr>
          <w:t>Графіки залежності часових характеристик оцінювання від розмірності масиву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_Toc69772253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11</w:t>
        </w:r>
        <w:r w:rsidR="00DA61C3">
          <w:rPr>
            <w:noProof/>
            <w:webHidden/>
          </w:rPr>
          <w:fldChar w:fldCharType="end"/>
        </w:r>
      </w:hyperlink>
    </w:p>
    <w:p w14:paraId="6F32C5BD" w14:textId="77777777" w:rsidR="00DA61C3" w:rsidRDefault="00D17F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4" w:history="1">
        <w:r w:rsidR="00DA61C3" w:rsidRPr="004B18B4">
          <w:rPr>
            <w:rStyle w:val="Hyperlink"/>
            <w:noProof/>
          </w:rPr>
          <w:t>Висновок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_Toc69772254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12</w:t>
        </w:r>
        <w:r w:rsidR="00DA61C3">
          <w:rPr>
            <w:noProof/>
            <w:webHidden/>
          </w:rPr>
          <w:fldChar w:fldCharType="end"/>
        </w:r>
      </w:hyperlink>
    </w:p>
    <w:p w14:paraId="09D8C525" w14:textId="77777777" w:rsidR="00DA61C3" w:rsidRDefault="00D17F6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69772255" w:history="1">
        <w:r w:rsidR="00DA61C3" w:rsidRPr="004B18B4">
          <w:rPr>
            <w:rStyle w:val="Hyperlink"/>
            <w:noProof/>
          </w:rPr>
          <w:t>Критерії оцінювання</w:t>
        </w:r>
        <w:r w:rsidR="00DA61C3">
          <w:rPr>
            <w:noProof/>
            <w:webHidden/>
          </w:rPr>
          <w:tab/>
        </w:r>
        <w:r w:rsidR="00DA61C3">
          <w:rPr>
            <w:noProof/>
            <w:webHidden/>
          </w:rPr>
          <w:fldChar w:fldCharType="begin"/>
        </w:r>
        <w:r w:rsidR="00DA61C3">
          <w:rPr>
            <w:noProof/>
            <w:webHidden/>
          </w:rPr>
          <w:instrText xml:space="preserve"> PAGEREF _Toc69772255 \h </w:instrText>
        </w:r>
        <w:r w:rsidR="00DA61C3">
          <w:rPr>
            <w:noProof/>
            <w:webHidden/>
          </w:rPr>
        </w:r>
        <w:r w:rsidR="00DA61C3">
          <w:rPr>
            <w:noProof/>
            <w:webHidden/>
          </w:rPr>
          <w:fldChar w:fldCharType="separate"/>
        </w:r>
        <w:r w:rsidR="00DA61C3">
          <w:rPr>
            <w:noProof/>
            <w:webHidden/>
          </w:rPr>
          <w:t>13</w:t>
        </w:r>
        <w:r w:rsidR="00DA61C3">
          <w:rPr>
            <w:noProof/>
            <w:webHidden/>
          </w:rPr>
          <w:fldChar w:fldCharType="end"/>
        </w:r>
      </w:hyperlink>
    </w:p>
    <w:p w14:paraId="5C0FDC0E" w14:textId="77777777" w:rsidR="006A5997" w:rsidRPr="006716FA" w:rsidRDefault="00F409A8" w:rsidP="006A5997">
      <w:r w:rsidRPr="006716FA">
        <w:rPr>
          <w:b/>
          <w:bCs/>
        </w:rPr>
        <w:fldChar w:fldCharType="end"/>
      </w:r>
    </w:p>
    <w:p w14:paraId="6779E717" w14:textId="77777777" w:rsidR="006A5997" w:rsidRPr="006716FA" w:rsidRDefault="006A5997" w:rsidP="006A5997"/>
    <w:p w14:paraId="4AA34DAC" w14:textId="77777777" w:rsidR="006A5997" w:rsidRPr="006716FA" w:rsidRDefault="00C94B66" w:rsidP="006716FA">
      <w:pPr>
        <w:pStyle w:val="Heading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69772242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14:paraId="75E7A409" w14:textId="77777777" w:rsidR="006A5997" w:rsidRPr="006716FA" w:rsidRDefault="00C94B66" w:rsidP="006A5997">
      <w:r w:rsidRPr="006716FA">
        <w:t>Мета роботи</w:t>
      </w:r>
      <w:r w:rsidR="006A5997" w:rsidRPr="006716FA">
        <w:t xml:space="preserve"> – </w:t>
      </w:r>
      <w:r w:rsidRPr="006716FA">
        <w:t>вивчити основні методи аналі</w:t>
      </w:r>
      <w:r w:rsidR="006A5997" w:rsidRPr="006716FA">
        <w:t xml:space="preserve">зу </w:t>
      </w:r>
      <w:r w:rsidRPr="006716FA">
        <w:t>обчислювальної</w:t>
      </w:r>
      <w:r w:rsidR="006A5997" w:rsidRPr="006716FA">
        <w:t xml:space="preserve"> с</w:t>
      </w:r>
      <w:r w:rsidRPr="006716FA">
        <w:t>кладності</w:t>
      </w:r>
      <w:r w:rsidR="006A5997" w:rsidRPr="006716FA">
        <w:t xml:space="preserve"> </w:t>
      </w:r>
      <w:r w:rsidRPr="006716FA">
        <w:t>алгоритмів внутрішнього сортування і оцінити поріг їх ефективності</w:t>
      </w:r>
      <w:r w:rsidR="006A5997" w:rsidRPr="006716FA">
        <w:t>.</w:t>
      </w:r>
    </w:p>
    <w:p w14:paraId="528CE454" w14:textId="77777777" w:rsidR="006A5997" w:rsidRPr="006716FA" w:rsidRDefault="006A5997" w:rsidP="006716FA">
      <w:pPr>
        <w:pStyle w:val="Heading1"/>
      </w:pPr>
      <w:bookmarkStart w:id="8" w:name="_Toc509035763"/>
      <w:bookmarkStart w:id="9" w:name="_Toc509035899"/>
      <w:bookmarkStart w:id="10" w:name="_Toc69772243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14:paraId="02205C7C" w14:textId="77777777" w:rsidR="006A5997" w:rsidRPr="006716FA" w:rsidRDefault="00AB6532" w:rsidP="006A5997">
      <w:r>
        <w:t>В</w:t>
      </w:r>
      <w:r w:rsidR="00C94B66" w:rsidRPr="006716FA">
        <w:t>иконати аналі</w:t>
      </w:r>
      <w:r w:rsidR="006A5997" w:rsidRPr="006716FA">
        <w:t>з алгоритм</w:t>
      </w:r>
      <w:r w:rsidR="00C94B66" w:rsidRPr="006716FA">
        <w:t>у</w:t>
      </w:r>
      <w:r w:rsidR="00607389" w:rsidRPr="006716FA">
        <w:t xml:space="preserve"> внутрішнього сортування на відповідність наступним властивостям</w:t>
      </w:r>
      <w:r>
        <w:t xml:space="preserve"> (таблиця 2.1)</w:t>
      </w:r>
      <w:r w:rsidR="006A5997" w:rsidRPr="006716FA">
        <w:t>:</w:t>
      </w:r>
    </w:p>
    <w:p w14:paraId="4AE46923" w14:textId="77777777" w:rsidR="00314541" w:rsidRDefault="00607389" w:rsidP="00314541">
      <w:pPr>
        <w:numPr>
          <w:ilvl w:val="0"/>
          <w:numId w:val="2"/>
        </w:numPr>
        <w:ind w:left="709" w:firstLine="0"/>
      </w:pPr>
      <w:r w:rsidRPr="006716FA">
        <w:t>стійкість</w:t>
      </w:r>
      <w:r w:rsidR="006A5997" w:rsidRPr="006716FA">
        <w:t>;</w:t>
      </w:r>
    </w:p>
    <w:p w14:paraId="4F17981E" w14:textId="528B73C0" w:rsidR="006A5997" w:rsidRPr="006716FA" w:rsidRDefault="0033061E" w:rsidP="00314541">
      <w:pPr>
        <w:numPr>
          <w:ilvl w:val="0"/>
          <w:numId w:val="2"/>
        </w:numPr>
        <w:ind w:left="709" w:firstLine="0"/>
      </w:pPr>
      <w:r>
        <w:t>«</w:t>
      </w:r>
      <w:r w:rsidR="00607389" w:rsidRPr="006716FA">
        <w:t>природність</w:t>
      </w:r>
      <w:r>
        <w:t>»</w:t>
      </w:r>
      <w:r w:rsidR="00607389" w:rsidRPr="006716FA">
        <w:t xml:space="preserve"> поведінки</w:t>
      </w:r>
      <w:r>
        <w:t xml:space="preserve"> (</w:t>
      </w:r>
      <w:r w:rsidRPr="0033061E">
        <w:t>Adaptability</w:t>
      </w:r>
      <w:r>
        <w:t>)</w:t>
      </w:r>
      <w:r w:rsidR="006A5997" w:rsidRPr="006716FA">
        <w:t>;</w:t>
      </w:r>
    </w:p>
    <w:p w14:paraId="5733A1AC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базуються на порівняннях</w:t>
      </w:r>
      <w:r w:rsidR="006A5997" w:rsidRPr="006716FA">
        <w:t>;</w:t>
      </w:r>
    </w:p>
    <w:p w14:paraId="72CE171A" w14:textId="77777777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необхідність додаткової пам'яті (об'єму</w:t>
      </w:r>
      <w:r w:rsidR="006A5997" w:rsidRPr="006716FA">
        <w:t>);</w:t>
      </w:r>
    </w:p>
    <w:p w14:paraId="6759358E" w14:textId="50A03272" w:rsidR="006A5997" w:rsidRPr="006716FA" w:rsidRDefault="00607389" w:rsidP="006A5997">
      <w:pPr>
        <w:numPr>
          <w:ilvl w:val="0"/>
          <w:numId w:val="2"/>
        </w:numPr>
        <w:ind w:left="709" w:firstLine="0"/>
      </w:pPr>
      <w:r w:rsidRPr="006716FA">
        <w:t>необхідність в знаннях про структуру даних</w:t>
      </w:r>
      <w:r w:rsidR="006A5997" w:rsidRPr="006716FA">
        <w:t>.</w:t>
      </w:r>
    </w:p>
    <w:p w14:paraId="64688531" w14:textId="77777777" w:rsidR="006A5997" w:rsidRPr="006716FA" w:rsidRDefault="00607389" w:rsidP="006A5997">
      <w:r w:rsidRPr="006716FA">
        <w:t>Записати алгоритм внутрішнь</w:t>
      </w:r>
      <w:r w:rsidR="008E0DCA" w:rsidRPr="006716FA">
        <w:t>о</w:t>
      </w:r>
      <w:r w:rsidRPr="006716FA">
        <w:t>го сортування за допомогою псевдокоду (чи іншого способу</w:t>
      </w:r>
      <w:r w:rsidR="008E0DCA" w:rsidRPr="006716FA">
        <w:t xml:space="preserve"> по</w:t>
      </w:r>
      <w:r w:rsidRPr="006716FA">
        <w:t xml:space="preserve"> ви</w:t>
      </w:r>
      <w:r w:rsidR="006A5997" w:rsidRPr="006716FA">
        <w:t>бору).</w:t>
      </w:r>
    </w:p>
    <w:p w14:paraId="18CA8544" w14:textId="77777777" w:rsidR="006A5997" w:rsidRPr="006716FA" w:rsidRDefault="00607389" w:rsidP="006A5997">
      <w:r w:rsidRPr="006716FA">
        <w:t>Провести 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</w:t>
      </w:r>
      <w:r w:rsidRPr="006716FA">
        <w:t>складності</w:t>
      </w:r>
      <w:r w:rsidR="006A5997" w:rsidRPr="006716FA">
        <w:t xml:space="preserve"> в</w:t>
      </w:r>
      <w:r w:rsidRPr="006716FA">
        <w:t xml:space="preserve"> гіршому</w:t>
      </w:r>
      <w:r w:rsidR="006A5997" w:rsidRPr="006716FA">
        <w:t>,</w:t>
      </w:r>
      <w:r w:rsidR="0033061E">
        <w:t xml:space="preserve"> </w:t>
      </w:r>
      <w:r w:rsidRPr="006716FA">
        <w:t>кращому</w:t>
      </w:r>
      <w:r w:rsidR="006A5997" w:rsidRPr="006716FA">
        <w:t xml:space="preserve"> </w:t>
      </w:r>
      <w:r w:rsidR="00311B98" w:rsidRPr="006716FA">
        <w:t>і середньому випадках</w:t>
      </w:r>
      <w:r w:rsidR="006A5997" w:rsidRPr="006716FA">
        <w:t xml:space="preserve"> </w:t>
      </w:r>
      <w:r w:rsidR="00311B98" w:rsidRPr="006716FA">
        <w:t>та записати</w:t>
      </w:r>
      <w:r w:rsidR="006A5997" w:rsidRPr="006716FA">
        <w:t xml:space="preserve"> </w:t>
      </w:r>
      <w:r w:rsidR="00311B98" w:rsidRPr="006716FA">
        <w:t>часову складність в асимптотичних оцінках</w:t>
      </w:r>
      <w:r w:rsidR="006A5997" w:rsidRPr="006716FA">
        <w:t>.</w:t>
      </w:r>
    </w:p>
    <w:p w14:paraId="2C673ABA" w14:textId="77777777" w:rsidR="006A5997" w:rsidRPr="006716FA" w:rsidRDefault="00311B98" w:rsidP="006A5997">
      <w:r w:rsidRPr="006716FA">
        <w:t>Виконати програмну р</w:t>
      </w:r>
      <w:r w:rsidR="008E0DCA" w:rsidRPr="006716FA">
        <w:t xml:space="preserve">еалізацію алгоритму на будь-якій мові </w:t>
      </w:r>
      <w:r w:rsidRPr="006716FA">
        <w:t>програмування з фіксацією часових характеристик оцінювання</w:t>
      </w:r>
      <w:r w:rsidR="006A5997" w:rsidRPr="006716FA">
        <w:t xml:space="preserve"> (к</w:t>
      </w:r>
      <w:r w:rsidRPr="006716FA">
        <w:t>ількість порівнянь, кількість перестановок, глибина</w:t>
      </w:r>
      <w:r w:rsidR="006A5997" w:rsidRPr="006716FA">
        <w:t xml:space="preserve"> рекурсивного </w:t>
      </w:r>
      <w:r w:rsidRPr="006716FA">
        <w:t>поглиблення та інше в залежності від алгоритму</w:t>
      </w:r>
      <w:r w:rsidR="006A5997" w:rsidRPr="006716FA">
        <w:t>).</w:t>
      </w:r>
    </w:p>
    <w:p w14:paraId="0F44ADD1" w14:textId="77777777" w:rsidR="006A5997" w:rsidRDefault="006A5997" w:rsidP="006A5997">
      <w:r w:rsidRPr="006716FA">
        <w:t>Провести ряд</w:t>
      </w:r>
      <w:r w:rsidR="00E74457" w:rsidRPr="006716FA">
        <w:t xml:space="preserve"> випробувань алгоритму на масивах різної р</w:t>
      </w:r>
      <w:r w:rsidR="0033061E">
        <w:t>о</w:t>
      </w:r>
      <w:r w:rsidR="00E74457" w:rsidRPr="006716FA">
        <w:t>змірності</w:t>
      </w:r>
      <w:r w:rsidRPr="006716FA">
        <w:t xml:space="preserve"> (10, 100, 1000, 500</w:t>
      </w:r>
      <w:r w:rsidR="00E74457" w:rsidRPr="006716FA">
        <w:t>0, 10000, 20000, 50000 елементів) і</w:t>
      </w:r>
      <w:r w:rsidR="00984EB4" w:rsidRPr="006716FA">
        <w:t xml:space="preserve"> різних наборів вхідних даних (в</w:t>
      </w:r>
      <w:r w:rsidR="00E74457" w:rsidRPr="006716FA">
        <w:t>порядковани</w:t>
      </w:r>
      <w:r w:rsidR="00984EB4" w:rsidRPr="006716FA">
        <w:t>й масив, зворотн</w:t>
      </w:r>
      <w:r w:rsidR="00E74457" w:rsidRPr="006716FA">
        <w:t>о упорядкований масив, ма</w:t>
      </w:r>
      <w:r w:rsidRPr="006716FA">
        <w:t xml:space="preserve">сив </w:t>
      </w:r>
      <w:r w:rsidR="00E74457" w:rsidRPr="006716FA">
        <w:t>випадкових</w:t>
      </w:r>
      <w:r w:rsidRPr="006716FA">
        <w:t xml:space="preserve"> чисел)</w:t>
      </w:r>
      <w:r w:rsidR="00E74457" w:rsidRPr="006716FA">
        <w:t xml:space="preserve"> і побудувати</w:t>
      </w:r>
      <w:r w:rsidRPr="006716FA">
        <w:t xml:space="preserve"> г</w:t>
      </w:r>
      <w:r w:rsidR="00E74457" w:rsidRPr="006716FA">
        <w:t>рафіки залежності часових</w:t>
      </w:r>
      <w:r w:rsidRPr="006716FA">
        <w:t xml:space="preserve"> </w:t>
      </w:r>
      <w:r w:rsidR="00E74457" w:rsidRPr="006716FA">
        <w:t>характеристик оц</w:t>
      </w:r>
      <w:r w:rsidR="00984EB4" w:rsidRPr="006716FA">
        <w:t>і</w:t>
      </w:r>
      <w:r w:rsidR="00E74457" w:rsidRPr="006716FA">
        <w:t>нювання від розмірності масиву, нанести на графік асимптотичну оцінку гіршого і кращого випадків для порівняння</w:t>
      </w:r>
      <w:r w:rsidRPr="006716FA">
        <w:t>.</w:t>
      </w:r>
    </w:p>
    <w:p w14:paraId="58CCDFE6" w14:textId="77777777" w:rsidR="00AB6532" w:rsidRPr="006716FA" w:rsidRDefault="00AB6532" w:rsidP="006A5997">
      <w:r>
        <w:t>Зробити порівняльний аналіз двох алгоритмів.</w:t>
      </w:r>
    </w:p>
    <w:p w14:paraId="46B66481" w14:textId="77777777"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6A5997" w:rsidRPr="006716FA">
        <w:t>.</w:t>
      </w:r>
    </w:p>
    <w:p w14:paraId="5E3A7C8F" w14:textId="77777777"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14:paraId="7F58B87C" w14:textId="77777777" w:rsidTr="00E74457">
        <w:tc>
          <w:tcPr>
            <w:tcW w:w="959" w:type="dxa"/>
            <w:shd w:val="clear" w:color="auto" w:fill="auto"/>
          </w:tcPr>
          <w:p w14:paraId="04C94FAC" w14:textId="77777777" w:rsidR="006A5997" w:rsidRPr="006716FA" w:rsidRDefault="006A5997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3A02252B" w14:textId="77777777" w:rsidR="006A5997" w:rsidRPr="006716FA" w:rsidRDefault="001E3848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6A5997" w:rsidRPr="006716FA" w14:paraId="549D5F07" w14:textId="77777777" w:rsidTr="00E74457">
        <w:tc>
          <w:tcPr>
            <w:tcW w:w="959" w:type="dxa"/>
            <w:shd w:val="clear" w:color="auto" w:fill="auto"/>
          </w:tcPr>
          <w:p w14:paraId="09AA7366" w14:textId="77777777" w:rsidR="006A5997" w:rsidRPr="006716FA" w:rsidRDefault="006A5997" w:rsidP="00E74457">
            <w:pPr>
              <w:pStyle w:val="a"/>
            </w:pPr>
            <w:r w:rsidRPr="006716FA">
              <w:t>1</w:t>
            </w:r>
          </w:p>
        </w:tc>
        <w:tc>
          <w:tcPr>
            <w:tcW w:w="8894" w:type="dxa"/>
            <w:shd w:val="clear" w:color="auto" w:fill="auto"/>
          </w:tcPr>
          <w:p w14:paraId="6B19B764" w14:textId="77777777" w:rsidR="006A5997" w:rsidRPr="006716FA" w:rsidRDefault="006A5997" w:rsidP="00AB6532">
            <w:pPr>
              <w:pStyle w:val="a"/>
            </w:pPr>
            <w:r w:rsidRPr="006716FA">
              <w:rPr>
                <w:bCs/>
              </w:rPr>
              <w:t>Сорт</w:t>
            </w:r>
            <w:r w:rsidR="001E3848" w:rsidRPr="006716FA">
              <w:rPr>
                <w:bCs/>
              </w:rPr>
              <w:t xml:space="preserve">ування </w:t>
            </w:r>
            <w:r w:rsidR="00AB6532">
              <w:rPr>
                <w:bCs/>
              </w:rPr>
              <w:t>бульбашкою</w:t>
            </w:r>
          </w:p>
        </w:tc>
      </w:tr>
      <w:tr w:rsidR="006A5997" w:rsidRPr="006716FA" w14:paraId="31405EF4" w14:textId="77777777" w:rsidTr="00E74457">
        <w:tc>
          <w:tcPr>
            <w:tcW w:w="959" w:type="dxa"/>
            <w:shd w:val="clear" w:color="auto" w:fill="auto"/>
          </w:tcPr>
          <w:p w14:paraId="3453785E" w14:textId="77777777" w:rsidR="006A5997" w:rsidRPr="006716FA" w:rsidRDefault="006A5997" w:rsidP="00E74457">
            <w:pPr>
              <w:pStyle w:val="a"/>
            </w:pPr>
            <w:r w:rsidRPr="006716FA">
              <w:t>2</w:t>
            </w:r>
          </w:p>
        </w:tc>
        <w:tc>
          <w:tcPr>
            <w:tcW w:w="8894" w:type="dxa"/>
            <w:shd w:val="clear" w:color="auto" w:fill="auto"/>
          </w:tcPr>
          <w:p w14:paraId="013D8C6A" w14:textId="77777777" w:rsidR="006A5997" w:rsidRPr="006716FA" w:rsidRDefault="001E3848" w:rsidP="001E3848">
            <w:pPr>
              <w:pStyle w:val="a"/>
            </w:pPr>
            <w:r w:rsidRPr="006716FA">
              <w:rPr>
                <w:bCs/>
              </w:rPr>
              <w:t>Сортування гребінцем («</w:t>
            </w:r>
            <w:r w:rsidR="00D6581B" w:rsidRPr="006716FA">
              <w:rPr>
                <w:bCs/>
              </w:rPr>
              <w:t>розчіскою</w:t>
            </w:r>
            <w:r w:rsidRPr="006716FA">
              <w:rPr>
                <w:bCs/>
              </w:rPr>
              <w:t>»)</w:t>
            </w:r>
          </w:p>
        </w:tc>
      </w:tr>
    </w:tbl>
    <w:p w14:paraId="0D878312" w14:textId="77777777" w:rsidR="006A5997" w:rsidRPr="006716FA" w:rsidRDefault="006A5997" w:rsidP="006716FA">
      <w:pPr>
        <w:pStyle w:val="Heading1"/>
      </w:pPr>
      <w:bookmarkStart w:id="11" w:name="_Toc509035764"/>
      <w:bookmarkStart w:id="12" w:name="_Toc509035900"/>
      <w:bookmarkStart w:id="13" w:name="_Toc69772244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14:paraId="22BC1302" w14:textId="77777777" w:rsidR="006A5997" w:rsidRPr="006716FA" w:rsidRDefault="004E1789" w:rsidP="006A5997">
      <w:pPr>
        <w:pStyle w:val="Heading2"/>
      </w:pPr>
      <w:bookmarkStart w:id="14" w:name="_Toc509035765"/>
      <w:bookmarkStart w:id="15" w:name="_Toc509035901"/>
      <w:bookmarkStart w:id="16" w:name="_Toc69772245"/>
      <w:r w:rsidRPr="006716FA">
        <w:t>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bookmarkEnd w:id="14"/>
      <w:bookmarkEnd w:id="15"/>
      <w:r w:rsidRPr="006716FA">
        <w:t>властивостям</w:t>
      </w:r>
      <w:bookmarkEnd w:id="16"/>
    </w:p>
    <w:p w14:paraId="2431FE2B" w14:textId="150B6B32" w:rsidR="006A5997" w:rsidRPr="006716FA" w:rsidRDefault="005F53CA" w:rsidP="006A5997">
      <w:r w:rsidRPr="006716FA">
        <w:t>Аналіз алгоритму</w:t>
      </w:r>
      <w:r w:rsidR="006A5997" w:rsidRPr="006716FA">
        <w:t xml:space="preserve"> </w:t>
      </w:r>
      <w:r w:rsidRPr="006716FA">
        <w:rPr>
          <w:highlight w:val="yellow"/>
        </w:rPr>
        <w:t>сортування</w:t>
      </w:r>
      <w:r w:rsidR="006A5997" w:rsidRPr="006716FA">
        <w:rPr>
          <w:highlight w:val="yellow"/>
        </w:rPr>
        <w:t xml:space="preserve"> </w:t>
      </w:r>
      <w:r w:rsidR="00523710" w:rsidRPr="00523710">
        <w:rPr>
          <w:highlight w:val="yellow"/>
        </w:rPr>
        <w:t>бульбашкою</w:t>
      </w:r>
      <w:r w:rsidRPr="006716FA">
        <w:t xml:space="preserve"> на відповідність властивостям наведено в таблиці</w:t>
      </w:r>
      <w:r w:rsidR="006A5997" w:rsidRPr="006716FA">
        <w:t xml:space="preserve"> 3.1.</w:t>
      </w:r>
      <w:r w:rsidR="00B527AF">
        <w:t>1</w:t>
      </w:r>
    </w:p>
    <w:p w14:paraId="2CF08FED" w14:textId="3CCAD1D1" w:rsidR="006A5997" w:rsidRPr="006716FA" w:rsidRDefault="005F53CA" w:rsidP="006A5997">
      <w:r w:rsidRPr="006716FA">
        <w:t>Таблиця 3.1</w:t>
      </w:r>
      <w:r w:rsidR="00B527AF">
        <w:t>.1</w:t>
      </w:r>
      <w:r w:rsidRPr="006716FA">
        <w:t xml:space="preserve"> – Аналіз алгоритму</w:t>
      </w:r>
      <w:r w:rsidR="006A5997" w:rsidRPr="006716FA">
        <w:t xml:space="preserve"> на </w:t>
      </w:r>
      <w:r w:rsidRPr="006716FA">
        <w:t>відповідність</w:t>
      </w:r>
      <w:r w:rsidR="006A5997" w:rsidRPr="006716FA">
        <w:t xml:space="preserve"> </w:t>
      </w:r>
      <w:r w:rsidRPr="006716FA">
        <w:t>властивостям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CD629F" w:rsidRPr="006716FA" w14:paraId="1129D6C0" w14:textId="77777777" w:rsidTr="00E74457">
        <w:tc>
          <w:tcPr>
            <w:tcW w:w="4926" w:type="dxa"/>
            <w:shd w:val="clear" w:color="auto" w:fill="auto"/>
          </w:tcPr>
          <w:p w14:paraId="23CE4031" w14:textId="77777777" w:rsidR="006A5997" w:rsidRPr="006716FA" w:rsidRDefault="005F53CA" w:rsidP="00E74457">
            <w:pPr>
              <w:pStyle w:val="a"/>
              <w:rPr>
                <w:b/>
              </w:rPr>
            </w:pPr>
            <w:r w:rsidRPr="006716FA">
              <w:rPr>
                <w:b/>
              </w:rPr>
              <w:t>Властивість</w:t>
            </w:r>
          </w:p>
        </w:tc>
        <w:tc>
          <w:tcPr>
            <w:tcW w:w="4927" w:type="dxa"/>
            <w:shd w:val="clear" w:color="auto" w:fill="auto"/>
          </w:tcPr>
          <w:p w14:paraId="3A8165C4" w14:textId="4C3CAB25" w:rsidR="006A5997" w:rsidRPr="006716FA" w:rsidRDefault="005F53CA" w:rsidP="00523710">
            <w:pPr>
              <w:pStyle w:val="a"/>
            </w:pPr>
            <w:r w:rsidRPr="00523710">
              <w:rPr>
                <w:b/>
                <w:bCs/>
                <w:highlight w:val="yellow"/>
              </w:rPr>
              <w:t>Сортування</w:t>
            </w:r>
            <w:r w:rsidR="006A5997" w:rsidRPr="00523710">
              <w:rPr>
                <w:b/>
                <w:bCs/>
                <w:highlight w:val="yellow"/>
              </w:rPr>
              <w:t xml:space="preserve"> </w:t>
            </w:r>
            <w:r w:rsidR="00523710" w:rsidRPr="00523710">
              <w:rPr>
                <w:b/>
                <w:bCs/>
                <w:highlight w:val="yellow"/>
              </w:rPr>
              <w:t>бульбашкою</w:t>
            </w:r>
          </w:p>
        </w:tc>
      </w:tr>
      <w:tr w:rsidR="00CD629F" w:rsidRPr="006716FA" w14:paraId="0D8284A9" w14:textId="77777777" w:rsidTr="00E74457">
        <w:tc>
          <w:tcPr>
            <w:tcW w:w="4926" w:type="dxa"/>
            <w:shd w:val="clear" w:color="auto" w:fill="auto"/>
          </w:tcPr>
          <w:p w14:paraId="0D204AEF" w14:textId="77777777" w:rsidR="006A5997" w:rsidRPr="006716FA" w:rsidRDefault="005F53CA" w:rsidP="00E74457">
            <w:pPr>
              <w:pStyle w:val="a"/>
            </w:pPr>
            <w:r w:rsidRPr="006716FA">
              <w:t>Стійкість</w:t>
            </w:r>
          </w:p>
        </w:tc>
        <w:tc>
          <w:tcPr>
            <w:tcW w:w="4927" w:type="dxa"/>
            <w:shd w:val="clear" w:color="auto" w:fill="auto"/>
          </w:tcPr>
          <w:p w14:paraId="2AE77BBB" w14:textId="126A1BAA" w:rsidR="006A5997" w:rsidRPr="006716FA" w:rsidRDefault="00471940" w:rsidP="00E74457">
            <w:pPr>
              <w:ind w:firstLine="0"/>
            </w:pPr>
            <w:r>
              <w:t>Алгоритм є стійким.</w:t>
            </w:r>
          </w:p>
        </w:tc>
      </w:tr>
      <w:tr w:rsidR="00CD629F" w:rsidRPr="006716FA" w14:paraId="51386A18" w14:textId="77777777" w:rsidTr="00E74457">
        <w:tc>
          <w:tcPr>
            <w:tcW w:w="4926" w:type="dxa"/>
            <w:shd w:val="clear" w:color="auto" w:fill="auto"/>
          </w:tcPr>
          <w:p w14:paraId="6328050F" w14:textId="77777777" w:rsidR="006A5997" w:rsidRPr="006716FA" w:rsidRDefault="0033061E" w:rsidP="00E74457">
            <w:pPr>
              <w:pStyle w:val="a"/>
            </w:pPr>
            <w:r>
              <w:t>«</w:t>
            </w:r>
            <w:r w:rsidR="005F53CA" w:rsidRPr="006716FA">
              <w:t>Природність</w:t>
            </w:r>
            <w:r>
              <w:t>»</w:t>
            </w:r>
            <w:r w:rsidR="005F53CA" w:rsidRPr="006716FA">
              <w:t xml:space="preserve"> поведінки</w:t>
            </w:r>
            <w:r>
              <w:t xml:space="preserve"> (</w:t>
            </w:r>
            <w:r w:rsidRPr="0033061E">
              <w:t>Adaptability</w:t>
            </w:r>
            <w:r>
              <w:t>)</w:t>
            </w:r>
          </w:p>
        </w:tc>
        <w:tc>
          <w:tcPr>
            <w:tcW w:w="4927" w:type="dxa"/>
            <w:shd w:val="clear" w:color="auto" w:fill="auto"/>
          </w:tcPr>
          <w:p w14:paraId="1156FD19" w14:textId="0BDC1A1B" w:rsidR="006A5997" w:rsidRPr="006716FA" w:rsidRDefault="00471940" w:rsidP="00E74457">
            <w:pPr>
              <w:ind w:firstLine="0"/>
            </w:pPr>
            <w:r>
              <w:t>Алгоритму не властива природність поведінки.</w:t>
            </w:r>
          </w:p>
        </w:tc>
      </w:tr>
      <w:tr w:rsidR="00CD629F" w:rsidRPr="006716FA" w14:paraId="1E8084CF" w14:textId="77777777" w:rsidTr="00E74457">
        <w:tc>
          <w:tcPr>
            <w:tcW w:w="4926" w:type="dxa"/>
            <w:shd w:val="clear" w:color="auto" w:fill="auto"/>
          </w:tcPr>
          <w:p w14:paraId="7C4AF587" w14:textId="77777777" w:rsidR="006A5997" w:rsidRPr="006716FA" w:rsidRDefault="005F53CA" w:rsidP="00E74457">
            <w:pPr>
              <w:pStyle w:val="a"/>
            </w:pPr>
            <w:r w:rsidRPr="006716FA">
              <w:t>Базуються на порівняннях</w:t>
            </w:r>
          </w:p>
        </w:tc>
        <w:tc>
          <w:tcPr>
            <w:tcW w:w="4927" w:type="dxa"/>
            <w:shd w:val="clear" w:color="auto" w:fill="auto"/>
          </w:tcPr>
          <w:p w14:paraId="62BA41F0" w14:textId="3E6424F5" w:rsidR="006A5997" w:rsidRPr="006716FA" w:rsidRDefault="007473C8" w:rsidP="00E74457">
            <w:pPr>
              <w:ind w:firstLine="0"/>
            </w:pPr>
            <w:r>
              <w:t>Алгоритм належить до алгоритмів сортування порівняннями.</w:t>
            </w:r>
          </w:p>
        </w:tc>
      </w:tr>
      <w:tr w:rsidR="00CD629F" w:rsidRPr="006716FA" w14:paraId="33091761" w14:textId="77777777" w:rsidTr="00E74457">
        <w:tc>
          <w:tcPr>
            <w:tcW w:w="4926" w:type="dxa"/>
            <w:shd w:val="clear" w:color="auto" w:fill="auto"/>
          </w:tcPr>
          <w:p w14:paraId="4373ACE6" w14:textId="77777777" w:rsidR="006A5997" w:rsidRPr="006716FA" w:rsidRDefault="005F53CA" w:rsidP="00E74457">
            <w:pPr>
              <w:pStyle w:val="a"/>
            </w:pPr>
            <w:r w:rsidRPr="006716FA">
              <w:t>Необхідність в додатковій пам'яті (об'єм</w:t>
            </w:r>
            <w:r w:rsidR="006A5997" w:rsidRPr="006716FA">
              <w:t>)</w:t>
            </w:r>
          </w:p>
        </w:tc>
        <w:tc>
          <w:tcPr>
            <w:tcW w:w="4927" w:type="dxa"/>
            <w:shd w:val="clear" w:color="auto" w:fill="auto"/>
          </w:tcPr>
          <w:p w14:paraId="47BCDA22" w14:textId="51E901F9" w:rsidR="006A5997" w:rsidRPr="009348DE" w:rsidRDefault="007473C8" w:rsidP="00E74457">
            <w:pPr>
              <w:ind w:firstLine="0"/>
              <w:rPr>
                <w:rFonts w:ascii="Cambria Math" w:hAnsi="Cambria Math"/>
                <w:i/>
              </w:rPr>
            </w:pPr>
            <w:r>
              <w:t xml:space="preserve">Просторова складність алгоритму оцінюється в </w:t>
            </w:r>
            <m:oMath>
              <m:r>
                <w:rPr>
                  <w:rFonts w:ascii="Cambria Math" w:hAnsi="Cambria Math"/>
                </w:rPr>
                <m:t>θ(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).</m:t>
              </m:r>
            </m:oMath>
          </w:p>
        </w:tc>
      </w:tr>
      <w:tr w:rsidR="00CD629F" w:rsidRPr="006716FA" w14:paraId="660AA608" w14:textId="77777777" w:rsidTr="00E74457">
        <w:tc>
          <w:tcPr>
            <w:tcW w:w="4926" w:type="dxa"/>
            <w:shd w:val="clear" w:color="auto" w:fill="auto"/>
          </w:tcPr>
          <w:p w14:paraId="7ED2B395" w14:textId="1D1637E9" w:rsidR="006A5997" w:rsidRPr="006716FA" w:rsidRDefault="005F53CA" w:rsidP="005F53CA">
            <w:pPr>
              <w:ind w:firstLine="0"/>
            </w:pPr>
            <w:r w:rsidRPr="006716FA">
              <w:t xml:space="preserve">Необхідність в знаннях про </w:t>
            </w:r>
            <w:r w:rsidR="006A5997" w:rsidRPr="006716FA">
              <w:t>с</w:t>
            </w:r>
            <w:r w:rsidRPr="006716FA">
              <w:t>труктури</w:t>
            </w:r>
            <w:r w:rsidR="006A5997" w:rsidRPr="006716FA">
              <w:t xml:space="preserve"> дан</w:t>
            </w:r>
            <w:r w:rsidRPr="006716FA">
              <w:t>их</w:t>
            </w:r>
          </w:p>
        </w:tc>
        <w:tc>
          <w:tcPr>
            <w:tcW w:w="4927" w:type="dxa"/>
            <w:shd w:val="clear" w:color="auto" w:fill="auto"/>
          </w:tcPr>
          <w:p w14:paraId="7440690A" w14:textId="12642FF9" w:rsidR="006A5997" w:rsidRPr="006716FA" w:rsidRDefault="00471940" w:rsidP="00E74457">
            <w:pPr>
              <w:ind w:firstLine="0"/>
            </w:pPr>
            <w:r>
              <w:t>Використання алгоритму потребує знання про розмір структури даних.</w:t>
            </w:r>
          </w:p>
        </w:tc>
      </w:tr>
    </w:tbl>
    <w:p w14:paraId="304FD653" w14:textId="0DF542AC" w:rsidR="00B527AF" w:rsidRPr="006716FA" w:rsidRDefault="00B527AF" w:rsidP="00B527AF">
      <w:r w:rsidRPr="006716FA">
        <w:t xml:space="preserve">Аналіз алгоритму </w:t>
      </w:r>
      <w:r w:rsidRPr="006716FA">
        <w:rPr>
          <w:highlight w:val="yellow"/>
        </w:rPr>
        <w:t xml:space="preserve">сортування </w:t>
      </w:r>
      <w:r w:rsidRPr="006716FA">
        <w:rPr>
          <w:bCs/>
        </w:rPr>
        <w:t xml:space="preserve">гребінцем </w:t>
      </w:r>
      <w:r w:rsidRPr="006716FA">
        <w:t>на відповідність властивостям наведено в таблиці 3.1.</w:t>
      </w:r>
      <w:r>
        <w:t>2</w:t>
      </w:r>
    </w:p>
    <w:p w14:paraId="01DDFF27" w14:textId="5FEFCF6C" w:rsidR="00B527AF" w:rsidRPr="006716FA" w:rsidRDefault="00B527AF" w:rsidP="00B527AF">
      <w:r w:rsidRPr="006716FA">
        <w:t>Таблиця 3.1</w:t>
      </w:r>
      <w:r>
        <w:t>.2</w:t>
      </w:r>
      <w:r w:rsidRPr="006716FA">
        <w:t xml:space="preserve"> – Аналіз алгоритму на відповідність властивостям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CD629F" w:rsidRPr="006716FA" w14:paraId="4EEEF2A3" w14:textId="77777777" w:rsidTr="0048657A">
        <w:tc>
          <w:tcPr>
            <w:tcW w:w="4926" w:type="dxa"/>
            <w:shd w:val="clear" w:color="auto" w:fill="auto"/>
          </w:tcPr>
          <w:p w14:paraId="3C923C35" w14:textId="77777777" w:rsidR="00B527AF" w:rsidRPr="006716FA" w:rsidRDefault="00B527AF" w:rsidP="0048657A">
            <w:pPr>
              <w:pStyle w:val="a"/>
              <w:rPr>
                <w:b/>
              </w:rPr>
            </w:pPr>
            <w:r w:rsidRPr="006716FA">
              <w:rPr>
                <w:b/>
              </w:rPr>
              <w:t>Властивість</w:t>
            </w:r>
          </w:p>
        </w:tc>
        <w:tc>
          <w:tcPr>
            <w:tcW w:w="4927" w:type="dxa"/>
            <w:shd w:val="clear" w:color="auto" w:fill="auto"/>
          </w:tcPr>
          <w:p w14:paraId="511C8A35" w14:textId="2198AE46" w:rsidR="00B527AF" w:rsidRPr="006716FA" w:rsidRDefault="00B527AF" w:rsidP="0048657A">
            <w:pPr>
              <w:pStyle w:val="a"/>
            </w:pPr>
            <w:r w:rsidRPr="00523710">
              <w:rPr>
                <w:b/>
                <w:bCs/>
                <w:highlight w:val="yellow"/>
              </w:rPr>
              <w:t xml:space="preserve">Сортування </w:t>
            </w:r>
            <w:r w:rsidRPr="00B527AF">
              <w:rPr>
                <w:b/>
              </w:rPr>
              <w:t>гребінцем</w:t>
            </w:r>
          </w:p>
        </w:tc>
      </w:tr>
      <w:tr w:rsidR="00CD629F" w:rsidRPr="006716FA" w14:paraId="08E9CC14" w14:textId="77777777" w:rsidTr="0048657A">
        <w:tc>
          <w:tcPr>
            <w:tcW w:w="4926" w:type="dxa"/>
            <w:shd w:val="clear" w:color="auto" w:fill="auto"/>
          </w:tcPr>
          <w:p w14:paraId="3FDF39D2" w14:textId="77777777" w:rsidR="00B527AF" w:rsidRPr="006716FA" w:rsidRDefault="00B527AF" w:rsidP="0048657A">
            <w:pPr>
              <w:pStyle w:val="a"/>
            </w:pPr>
            <w:r w:rsidRPr="006716FA">
              <w:t>Стійкість</w:t>
            </w:r>
          </w:p>
        </w:tc>
        <w:tc>
          <w:tcPr>
            <w:tcW w:w="4927" w:type="dxa"/>
            <w:shd w:val="clear" w:color="auto" w:fill="auto"/>
          </w:tcPr>
          <w:p w14:paraId="71BA08A0" w14:textId="218ED74C" w:rsidR="00B527AF" w:rsidRPr="006716FA" w:rsidRDefault="00471940" w:rsidP="0048657A">
            <w:pPr>
              <w:ind w:firstLine="0"/>
            </w:pPr>
            <w:r>
              <w:t>Алгоритм не є стійким.</w:t>
            </w:r>
          </w:p>
        </w:tc>
      </w:tr>
      <w:tr w:rsidR="00CD629F" w:rsidRPr="006716FA" w14:paraId="3FD00ECD" w14:textId="77777777" w:rsidTr="0048657A">
        <w:tc>
          <w:tcPr>
            <w:tcW w:w="4926" w:type="dxa"/>
            <w:shd w:val="clear" w:color="auto" w:fill="auto"/>
          </w:tcPr>
          <w:p w14:paraId="0C46C8C0" w14:textId="77777777" w:rsidR="00B527AF" w:rsidRPr="006716FA" w:rsidRDefault="00B527AF" w:rsidP="0048657A">
            <w:pPr>
              <w:pStyle w:val="a"/>
            </w:pPr>
            <w:r>
              <w:t>«</w:t>
            </w:r>
            <w:r w:rsidRPr="006716FA">
              <w:t>Природність</w:t>
            </w:r>
            <w:r>
              <w:t>»</w:t>
            </w:r>
            <w:r w:rsidRPr="006716FA">
              <w:t xml:space="preserve"> поведінки</w:t>
            </w:r>
            <w:r>
              <w:t xml:space="preserve"> (</w:t>
            </w:r>
            <w:r w:rsidRPr="0033061E">
              <w:t>Adaptability</w:t>
            </w:r>
            <w:r>
              <w:t>)</w:t>
            </w:r>
          </w:p>
        </w:tc>
        <w:tc>
          <w:tcPr>
            <w:tcW w:w="4927" w:type="dxa"/>
            <w:shd w:val="clear" w:color="auto" w:fill="auto"/>
          </w:tcPr>
          <w:p w14:paraId="12902B0B" w14:textId="062C6561" w:rsidR="00B527AF" w:rsidRPr="006716FA" w:rsidRDefault="00471940" w:rsidP="0048657A">
            <w:pPr>
              <w:ind w:firstLine="0"/>
            </w:pPr>
            <w:r>
              <w:t>Алгоритму не властива природність поведінки.</w:t>
            </w:r>
          </w:p>
        </w:tc>
      </w:tr>
      <w:tr w:rsidR="00CD629F" w:rsidRPr="006716FA" w14:paraId="5DEBFA63" w14:textId="77777777" w:rsidTr="0048657A">
        <w:tc>
          <w:tcPr>
            <w:tcW w:w="4926" w:type="dxa"/>
            <w:shd w:val="clear" w:color="auto" w:fill="auto"/>
          </w:tcPr>
          <w:p w14:paraId="2BD4A517" w14:textId="77777777" w:rsidR="00B527AF" w:rsidRPr="006716FA" w:rsidRDefault="00B527AF" w:rsidP="0048657A">
            <w:pPr>
              <w:pStyle w:val="a"/>
            </w:pPr>
            <w:r w:rsidRPr="006716FA">
              <w:t>Базуються на порівняннях</w:t>
            </w:r>
          </w:p>
        </w:tc>
        <w:tc>
          <w:tcPr>
            <w:tcW w:w="4927" w:type="dxa"/>
            <w:shd w:val="clear" w:color="auto" w:fill="auto"/>
          </w:tcPr>
          <w:p w14:paraId="17CE3C4C" w14:textId="2AD96EF5" w:rsidR="00B527AF" w:rsidRPr="006716FA" w:rsidRDefault="007473C8" w:rsidP="0048657A">
            <w:pPr>
              <w:ind w:firstLine="0"/>
            </w:pPr>
            <w:r>
              <w:t>Алгоритм належить до алгоритмів сортування порівняннями.</w:t>
            </w:r>
          </w:p>
        </w:tc>
      </w:tr>
      <w:tr w:rsidR="00CD629F" w:rsidRPr="006716FA" w14:paraId="2A094A18" w14:textId="77777777" w:rsidTr="0048657A">
        <w:tc>
          <w:tcPr>
            <w:tcW w:w="4926" w:type="dxa"/>
            <w:shd w:val="clear" w:color="auto" w:fill="auto"/>
          </w:tcPr>
          <w:p w14:paraId="40F18C72" w14:textId="77777777" w:rsidR="00B527AF" w:rsidRPr="006716FA" w:rsidRDefault="00B527AF" w:rsidP="0048657A">
            <w:pPr>
              <w:pStyle w:val="a"/>
            </w:pPr>
            <w:r w:rsidRPr="006716FA">
              <w:t>Необхідність в додатковій пам'яті (об'єм)</w:t>
            </w:r>
          </w:p>
        </w:tc>
        <w:tc>
          <w:tcPr>
            <w:tcW w:w="4927" w:type="dxa"/>
            <w:shd w:val="clear" w:color="auto" w:fill="auto"/>
          </w:tcPr>
          <w:p w14:paraId="0DA5BB26" w14:textId="00968151" w:rsidR="00B527AF" w:rsidRPr="006716FA" w:rsidRDefault="007473C8" w:rsidP="0048657A">
            <w:pPr>
              <w:ind w:firstLine="0"/>
            </w:pPr>
            <w:r>
              <w:t>Просторова складність алгоритму</w:t>
            </w:r>
            <w:r w:rsidR="009348DE">
              <w:t xml:space="preserve"> оцінюється в </w:t>
            </w:r>
            <m:oMath>
              <m:r>
                <w:rPr>
                  <w:rFonts w:ascii="Cambria Math" w:hAnsi="Cambria Math"/>
                </w:rPr>
                <m:t>θ(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  <m:r>
                <w:rPr>
                  <w:rFonts w:ascii="Cambria Math" w:hAnsi="Cambria Math"/>
                </w:rPr>
                <m:t>).</m:t>
              </m:r>
            </m:oMath>
          </w:p>
        </w:tc>
      </w:tr>
      <w:tr w:rsidR="00CD629F" w:rsidRPr="006716FA" w14:paraId="0901856F" w14:textId="77777777" w:rsidTr="0048657A">
        <w:tc>
          <w:tcPr>
            <w:tcW w:w="4926" w:type="dxa"/>
            <w:shd w:val="clear" w:color="auto" w:fill="auto"/>
          </w:tcPr>
          <w:p w14:paraId="416C316B" w14:textId="77777777" w:rsidR="00B527AF" w:rsidRPr="006716FA" w:rsidRDefault="00B527AF" w:rsidP="0048657A">
            <w:pPr>
              <w:ind w:firstLine="0"/>
            </w:pPr>
            <w:r w:rsidRPr="006716FA">
              <w:t>Необхідність в знаннях про структури даних</w:t>
            </w:r>
          </w:p>
        </w:tc>
        <w:tc>
          <w:tcPr>
            <w:tcW w:w="4927" w:type="dxa"/>
            <w:shd w:val="clear" w:color="auto" w:fill="auto"/>
          </w:tcPr>
          <w:p w14:paraId="6EB0A046" w14:textId="09768C0A" w:rsidR="00B527AF" w:rsidRPr="006716FA" w:rsidRDefault="00471940" w:rsidP="0048657A">
            <w:pPr>
              <w:ind w:firstLine="0"/>
            </w:pPr>
            <w:r>
              <w:t>Використання алгоритму потребує знання про розмір структури даних.</w:t>
            </w:r>
          </w:p>
        </w:tc>
      </w:tr>
    </w:tbl>
    <w:p w14:paraId="4190756C" w14:textId="77777777" w:rsidR="006A5997" w:rsidRPr="006716FA" w:rsidRDefault="006A5997" w:rsidP="006A5997"/>
    <w:p w14:paraId="5DF57504" w14:textId="4F5F4B3F" w:rsidR="006A5997" w:rsidRDefault="006A5997" w:rsidP="006A5997">
      <w:pPr>
        <w:pStyle w:val="Heading2"/>
      </w:pPr>
      <w:bookmarkStart w:id="17" w:name="_Toc509035766"/>
      <w:bookmarkStart w:id="18" w:name="_Toc509035902"/>
      <w:bookmarkStart w:id="19" w:name="_Toc69772246"/>
      <w:r w:rsidRPr="006716FA">
        <w:lastRenderedPageBreak/>
        <w:t>Псевдокод алгоритм</w:t>
      </w:r>
      <w:bookmarkEnd w:id="17"/>
      <w:bookmarkEnd w:id="18"/>
      <w:r w:rsidR="005F53CA" w:rsidRPr="006716FA">
        <w:t>у</w:t>
      </w:r>
      <w:bookmarkEnd w:id="19"/>
    </w:p>
    <w:p w14:paraId="290F48B2" w14:textId="007F3AA5" w:rsidR="00243488" w:rsidRPr="00110DE6" w:rsidRDefault="00243488" w:rsidP="00243488">
      <w:pPr>
        <w:rPr>
          <w:lang w:val="en-US"/>
        </w:rPr>
      </w:pPr>
      <w:r>
        <w:t>Сортування бульбашкою:</w:t>
      </w:r>
      <w:r w:rsidR="004B7FF5" w:rsidRPr="00110DE6">
        <w:rPr>
          <w:lang w:val="en-US"/>
        </w:rPr>
        <w:t xml:space="preserve">                                    </w:t>
      </w:r>
      <w:r w:rsidR="004B7FF5">
        <w:rPr>
          <w:lang w:val="en-US"/>
        </w:rPr>
        <w:t xml:space="preserve">                           </w:t>
      </w:r>
      <w:r w:rsidR="004B7FF5" w:rsidRPr="00110DE6">
        <w:rPr>
          <w:lang w:val="en-US"/>
        </w:rPr>
        <w:t xml:space="preserve"> </w:t>
      </w:r>
    </w:p>
    <w:p w14:paraId="295A525A" w14:textId="3CDDF26C" w:rsidR="00243488" w:rsidRPr="007526CC" w:rsidRDefault="00243488" w:rsidP="00243488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>bubbleSort(A)</w:t>
      </w:r>
      <w:r w:rsidR="004B7FF5" w:rsidRPr="007526CC">
        <w:rPr>
          <w:rFonts w:ascii="Courier New" w:hAnsi="Courier New" w:cs="Courier New"/>
          <w:szCs w:val="28"/>
          <w:lang w:val="en-US"/>
        </w:rPr>
        <w:t xml:space="preserve">                     </w:t>
      </w:r>
      <w:r w:rsidR="007526CC" w:rsidRPr="007526CC">
        <w:rPr>
          <w:rFonts w:ascii="Courier New" w:hAnsi="Courier New" w:cs="Courier New"/>
          <w:szCs w:val="28"/>
          <w:lang w:val="en-US"/>
        </w:rPr>
        <w:t xml:space="preserve">               </w:t>
      </w:r>
    </w:p>
    <w:p w14:paraId="0D66D37D" w14:textId="052588D6" w:rsidR="006873BE" w:rsidRPr="007526CC" w:rsidRDefault="00243488" w:rsidP="00243488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 </w:t>
      </w:r>
      <w:r w:rsidR="00D33FB4" w:rsidRPr="007526CC">
        <w:rPr>
          <w:rFonts w:ascii="Courier New" w:hAnsi="Courier New" w:cs="Courier New"/>
          <w:szCs w:val="28"/>
          <w:lang w:val="en-US"/>
        </w:rPr>
        <w:t xml:space="preserve">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="006873BE" w:rsidRPr="007526CC">
        <w:rPr>
          <w:rFonts w:ascii="Courier New" w:hAnsi="Courier New" w:cs="Courier New"/>
          <w:szCs w:val="28"/>
          <w:lang w:val="en-US"/>
        </w:rPr>
        <w:t>n = length(A)</w:t>
      </w:r>
    </w:p>
    <w:p w14:paraId="07F51A47" w14:textId="1409A6A3" w:rsidR="006A5997" w:rsidRDefault="00243488" w:rsidP="00243488">
      <w:pPr>
        <w:spacing w:line="240" w:lineRule="auto"/>
        <w:rPr>
          <w:rFonts w:ascii="Courier New" w:hAnsi="Courier New" w:cs="Courier New"/>
          <w:b/>
          <w:bCs/>
          <w:szCs w:val="28"/>
          <w:lang w:val="en-US"/>
        </w:rPr>
      </w:pPr>
      <w:r w:rsidRPr="007526CC">
        <w:rPr>
          <w:rFonts w:ascii="Courier New" w:hAnsi="Courier New" w:cs="Courier New"/>
          <w:b/>
          <w:bCs/>
          <w:szCs w:val="28"/>
          <w:lang w:val="en-US"/>
        </w:rPr>
        <w:t xml:space="preserve">  </w:t>
      </w:r>
      <w:r w:rsidR="00D33FB4" w:rsidRPr="007526CC">
        <w:rPr>
          <w:rFonts w:ascii="Courier New" w:hAnsi="Courier New" w:cs="Courier New"/>
          <w:b/>
          <w:bCs/>
          <w:szCs w:val="28"/>
          <w:lang w:val="en-US"/>
        </w:rPr>
        <w:t xml:space="preserve"> </w:t>
      </w:r>
      <w:r w:rsidR="00A76B66">
        <w:rPr>
          <w:rFonts w:ascii="Courier New" w:hAnsi="Courier New" w:cs="Courier New"/>
          <w:b/>
          <w:bCs/>
          <w:szCs w:val="28"/>
          <w:lang w:val="en-US"/>
        </w:rPr>
        <w:t xml:space="preserve"> do  </w:t>
      </w:r>
    </w:p>
    <w:p w14:paraId="514A67DF" w14:textId="1FDE980E" w:rsidR="00A76B66" w:rsidRPr="00A76B66" w:rsidRDefault="00A76B66" w:rsidP="00243488">
      <w:pPr>
        <w:spacing w:line="240" w:lineRule="auto"/>
        <w:rPr>
          <w:rFonts w:ascii="Courier New" w:eastAsiaTheme="minorHAnsi" w:hAnsi="Courier New" w:cs="Courier New"/>
          <w:szCs w:val="28"/>
          <w:lang w:val="en-US" w:eastAsia="en-US"/>
        </w:rPr>
      </w:pPr>
      <w:r>
        <w:rPr>
          <w:rFonts w:ascii="Courier New" w:hAnsi="Courier New" w:cs="Courier New"/>
          <w:b/>
          <w:bCs/>
          <w:szCs w:val="28"/>
          <w:lang w:val="en-US"/>
        </w:rPr>
        <w:t xml:space="preserve">        </w:t>
      </w:r>
      <w:r w:rsidRPr="00A76B66">
        <w:rPr>
          <w:rFonts w:ascii="Courier New" w:hAnsi="Courier New" w:cs="Courier New"/>
          <w:szCs w:val="28"/>
          <w:lang w:val="en-US"/>
        </w:rPr>
        <w:t>swapped = false</w:t>
      </w:r>
    </w:p>
    <w:p w14:paraId="5AB7CD47" w14:textId="05C56FAA" w:rsidR="006873BE" w:rsidRPr="007526CC" w:rsidRDefault="006873BE" w:rsidP="00243488">
      <w:pPr>
        <w:spacing w:line="240" w:lineRule="auto"/>
        <w:rPr>
          <w:rFonts w:ascii="Courier New" w:eastAsiaTheme="minorHAnsi" w:hAnsi="Courier New" w:cs="Courier New"/>
          <w:szCs w:val="28"/>
          <w:lang w:val="en-US" w:eastAsia="en-US"/>
        </w:rPr>
      </w:pPr>
      <w:r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</w:t>
      </w:r>
      <w:r w:rsidR="00243488"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</w:t>
      </w:r>
      <w:r w:rsidR="00A76B66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r w:rsidR="00243488"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</w:t>
      </w:r>
      <w:r w:rsidR="00D33FB4"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r w:rsidRPr="007526CC">
        <w:rPr>
          <w:rFonts w:ascii="Courier New" w:eastAsiaTheme="minorHAnsi" w:hAnsi="Courier New" w:cs="Courier New"/>
          <w:b/>
          <w:bCs/>
          <w:szCs w:val="28"/>
          <w:lang w:val="en-US" w:eastAsia="en-US"/>
        </w:rPr>
        <w:t>for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r w:rsidR="00A76B66">
        <w:rPr>
          <w:rFonts w:ascii="Courier New" w:eastAsiaTheme="minorHAnsi" w:hAnsi="Courier New" w:cs="Courier New"/>
          <w:szCs w:val="28"/>
          <w:lang w:val="en-US" w:eastAsia="en-US"/>
        </w:rPr>
        <w:t>i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= 1 </w:t>
      </w:r>
      <w:r w:rsidRPr="007526CC">
        <w:rPr>
          <w:rFonts w:ascii="Courier New" w:eastAsiaTheme="minorHAnsi" w:hAnsi="Courier New" w:cs="Courier New"/>
          <w:b/>
          <w:bCs/>
          <w:szCs w:val="28"/>
          <w:lang w:val="en-US" w:eastAsia="en-US"/>
        </w:rPr>
        <w:t>to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n</w:t>
      </w:r>
      <w:r w:rsidR="00465623">
        <w:rPr>
          <w:rFonts w:ascii="Courier New" w:eastAsiaTheme="minorHAnsi" w:hAnsi="Courier New" w:cs="Courier New"/>
          <w:szCs w:val="28"/>
          <w:lang w:val="en-US" w:eastAsia="en-US"/>
        </w:rPr>
        <w:t>-1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r w:rsidRPr="007526CC">
        <w:rPr>
          <w:rFonts w:ascii="Courier New" w:eastAsiaTheme="minorHAnsi" w:hAnsi="Courier New" w:cs="Courier New"/>
          <w:b/>
          <w:bCs/>
          <w:szCs w:val="28"/>
          <w:lang w:val="en-US" w:eastAsia="en-US"/>
        </w:rPr>
        <w:t>do</w:t>
      </w:r>
    </w:p>
    <w:p w14:paraId="18FC7A8F" w14:textId="09333CD4" w:rsidR="006873BE" w:rsidRPr="007526CC" w:rsidRDefault="006873BE" w:rsidP="00243488">
      <w:pPr>
        <w:spacing w:line="240" w:lineRule="auto"/>
        <w:rPr>
          <w:rFonts w:ascii="Courier New" w:eastAsiaTheme="minorHAnsi" w:hAnsi="Courier New" w:cs="Courier New"/>
          <w:szCs w:val="28"/>
          <w:lang w:val="en-US" w:eastAsia="en-US"/>
        </w:rPr>
      </w:pPr>
      <w:r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   </w:t>
      </w:r>
      <w:r w:rsidR="00A76B66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r w:rsidR="00243488"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  </w:t>
      </w:r>
      <w:r w:rsidR="00D33FB4"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r w:rsidRPr="007526CC">
        <w:rPr>
          <w:rFonts w:ascii="Courier New" w:eastAsiaTheme="minorHAnsi" w:hAnsi="Courier New" w:cs="Courier New"/>
          <w:b/>
          <w:bCs/>
          <w:szCs w:val="28"/>
          <w:lang w:val="en-US" w:eastAsia="en-US"/>
        </w:rPr>
        <w:t>if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A[</w:t>
      </w:r>
      <w:r w:rsidR="00465623">
        <w:rPr>
          <w:rFonts w:ascii="Courier New" w:eastAsiaTheme="minorHAnsi" w:hAnsi="Courier New" w:cs="Courier New"/>
          <w:szCs w:val="28"/>
          <w:lang w:val="en-US" w:eastAsia="en-US"/>
        </w:rPr>
        <w:t>i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>]&gt;a[</w:t>
      </w:r>
      <w:r w:rsidR="00465623">
        <w:rPr>
          <w:rFonts w:ascii="Courier New" w:eastAsiaTheme="minorHAnsi" w:hAnsi="Courier New" w:cs="Courier New"/>
          <w:szCs w:val="28"/>
          <w:lang w:val="en-US" w:eastAsia="en-US"/>
        </w:rPr>
        <w:t>i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+1] </w:t>
      </w:r>
      <w:r w:rsidRPr="007526CC">
        <w:rPr>
          <w:rFonts w:ascii="Courier New" w:eastAsiaTheme="minorHAnsi" w:hAnsi="Courier New" w:cs="Courier New"/>
          <w:b/>
          <w:bCs/>
          <w:szCs w:val="28"/>
          <w:lang w:val="en-US" w:eastAsia="en-US"/>
        </w:rPr>
        <w:t>then</w:t>
      </w:r>
    </w:p>
    <w:p w14:paraId="62417EFE" w14:textId="642D4C7D" w:rsidR="006873BE" w:rsidRPr="007526CC" w:rsidRDefault="006873BE" w:rsidP="00243488">
      <w:pPr>
        <w:spacing w:line="240" w:lineRule="auto"/>
        <w:rPr>
          <w:rFonts w:ascii="Courier New" w:eastAsiaTheme="minorHAnsi" w:hAnsi="Courier New" w:cs="Courier New"/>
          <w:szCs w:val="28"/>
          <w:lang w:val="en-US" w:eastAsia="en-US"/>
        </w:rPr>
      </w:pPr>
      <w:r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    </w:t>
      </w:r>
      <w:r w:rsidR="00A76B66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  </w:t>
      </w:r>
      <w:r w:rsidR="00243488"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  </w:t>
      </w:r>
      <w:r w:rsidR="00D33FB4"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>temp = A[</w:t>
      </w:r>
      <w:r w:rsidR="00465623">
        <w:rPr>
          <w:rFonts w:ascii="Courier New" w:eastAsiaTheme="minorHAnsi" w:hAnsi="Courier New" w:cs="Courier New"/>
          <w:szCs w:val="28"/>
          <w:lang w:val="en-US" w:eastAsia="en-US"/>
        </w:rPr>
        <w:t>i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>]</w:t>
      </w:r>
    </w:p>
    <w:p w14:paraId="602E4130" w14:textId="3CD4B44D" w:rsidR="006873BE" w:rsidRPr="007526CC" w:rsidRDefault="006873BE" w:rsidP="00243488">
      <w:pPr>
        <w:spacing w:line="240" w:lineRule="auto"/>
        <w:rPr>
          <w:rFonts w:ascii="Courier New" w:eastAsiaTheme="minorHAnsi" w:hAnsi="Courier New" w:cs="Courier New"/>
          <w:szCs w:val="28"/>
          <w:lang w:val="en-US" w:eastAsia="en-US"/>
        </w:rPr>
      </w:pPr>
      <w:r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     </w:t>
      </w:r>
      <w:r w:rsidR="00A76B66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  </w:t>
      </w:r>
      <w:r w:rsidR="00243488"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 </w:t>
      </w:r>
      <w:r w:rsidR="00D33FB4"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>A[</w:t>
      </w:r>
      <w:r w:rsidR="00465623">
        <w:rPr>
          <w:rFonts w:ascii="Courier New" w:eastAsiaTheme="minorHAnsi" w:hAnsi="Courier New" w:cs="Courier New"/>
          <w:szCs w:val="28"/>
          <w:lang w:val="en-US" w:eastAsia="en-US"/>
        </w:rPr>
        <w:t>i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>] = A[</w:t>
      </w:r>
      <w:r w:rsidR="00465623">
        <w:rPr>
          <w:rFonts w:ascii="Courier New" w:eastAsiaTheme="minorHAnsi" w:hAnsi="Courier New" w:cs="Courier New"/>
          <w:szCs w:val="28"/>
          <w:lang w:val="en-US" w:eastAsia="en-US"/>
        </w:rPr>
        <w:t>i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>+1]</w:t>
      </w:r>
    </w:p>
    <w:p w14:paraId="6942EAEF" w14:textId="2B3A55BE" w:rsidR="006873BE" w:rsidRDefault="006873BE" w:rsidP="00243488">
      <w:pPr>
        <w:spacing w:line="240" w:lineRule="auto"/>
        <w:rPr>
          <w:rFonts w:ascii="Courier New" w:eastAsiaTheme="minorHAnsi" w:hAnsi="Courier New" w:cs="Courier New"/>
          <w:szCs w:val="28"/>
          <w:lang w:val="en-US" w:eastAsia="en-US"/>
        </w:rPr>
      </w:pPr>
      <w:r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      </w:t>
      </w:r>
      <w:r w:rsidR="00A76B66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 </w:t>
      </w:r>
      <w:r w:rsidR="00243488"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 </w:t>
      </w:r>
      <w:r w:rsidR="00D33FB4"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>A[</w:t>
      </w:r>
      <w:r w:rsidR="00465623">
        <w:rPr>
          <w:rFonts w:ascii="Courier New" w:eastAsiaTheme="minorHAnsi" w:hAnsi="Courier New" w:cs="Courier New"/>
          <w:szCs w:val="28"/>
          <w:lang w:val="en-US" w:eastAsia="en-US"/>
        </w:rPr>
        <w:t>i</w:t>
      </w:r>
      <w:r w:rsidRPr="007526CC">
        <w:rPr>
          <w:rFonts w:ascii="Courier New" w:eastAsiaTheme="minorHAnsi" w:hAnsi="Courier New" w:cs="Courier New"/>
          <w:szCs w:val="28"/>
          <w:lang w:val="en-US" w:eastAsia="en-US"/>
        </w:rPr>
        <w:t>+1] = temp</w:t>
      </w:r>
    </w:p>
    <w:p w14:paraId="6C9EC70C" w14:textId="04C70678" w:rsidR="00ED6A28" w:rsidRPr="007526CC" w:rsidRDefault="00ED6A28" w:rsidP="00243488">
      <w:pPr>
        <w:spacing w:line="240" w:lineRule="auto"/>
        <w:rPr>
          <w:rFonts w:ascii="Courier New" w:eastAsiaTheme="minorHAnsi" w:hAnsi="Courier New" w:cs="Courier New"/>
          <w:szCs w:val="28"/>
          <w:lang w:val="en-US" w:eastAsia="en-US"/>
        </w:rPr>
      </w:pPr>
      <w:r>
        <w:rPr>
          <w:rFonts w:ascii="Courier New" w:eastAsiaTheme="minorHAnsi" w:hAnsi="Courier New" w:cs="Courier New"/>
          <w:szCs w:val="28"/>
          <w:lang w:val="en-US" w:eastAsia="en-US"/>
        </w:rPr>
        <w:t xml:space="preserve">                swapped = true</w:t>
      </w:r>
    </w:p>
    <w:p w14:paraId="782B0445" w14:textId="730119A2" w:rsidR="006873BE" w:rsidRPr="007526CC" w:rsidRDefault="006873BE" w:rsidP="00243488">
      <w:pPr>
        <w:spacing w:line="240" w:lineRule="auto"/>
        <w:rPr>
          <w:rFonts w:ascii="Courier New" w:eastAsiaTheme="minorHAnsi" w:hAnsi="Courier New" w:cs="Courier New"/>
          <w:b/>
          <w:bCs/>
          <w:szCs w:val="28"/>
          <w:lang w:val="en-US" w:eastAsia="en-US"/>
        </w:rPr>
      </w:pPr>
      <w:r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     </w:t>
      </w:r>
      <w:r w:rsidR="00243488"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</w:t>
      </w:r>
      <w:r w:rsidR="00A76B66">
        <w:rPr>
          <w:rFonts w:ascii="Courier New" w:eastAsiaTheme="minorHAnsi" w:hAnsi="Courier New" w:cs="Courier New"/>
          <w:szCs w:val="28"/>
          <w:lang w:val="en-US" w:eastAsia="en-US"/>
        </w:rPr>
        <w:t xml:space="preserve"> </w:t>
      </w:r>
      <w:r w:rsidR="00243488" w:rsidRPr="007526CC">
        <w:rPr>
          <w:rFonts w:ascii="Courier New" w:eastAsiaTheme="minorHAnsi" w:hAnsi="Courier New" w:cs="Courier New"/>
          <w:szCs w:val="28"/>
          <w:lang w:val="en-US" w:eastAsia="en-US"/>
        </w:rPr>
        <w:t xml:space="preserve">  </w:t>
      </w:r>
      <w:r w:rsidRPr="007526CC">
        <w:rPr>
          <w:rFonts w:ascii="Courier New" w:eastAsiaTheme="minorHAnsi" w:hAnsi="Courier New" w:cs="Courier New"/>
          <w:b/>
          <w:bCs/>
          <w:szCs w:val="28"/>
          <w:lang w:val="en-US" w:eastAsia="en-US"/>
        </w:rPr>
        <w:t>end if</w:t>
      </w:r>
    </w:p>
    <w:p w14:paraId="68CC2AFF" w14:textId="0C4163A0" w:rsidR="006873BE" w:rsidRPr="007526CC" w:rsidRDefault="006873BE" w:rsidP="00243488">
      <w:pPr>
        <w:spacing w:line="240" w:lineRule="auto"/>
        <w:rPr>
          <w:rFonts w:ascii="Courier New" w:eastAsiaTheme="minorHAnsi" w:hAnsi="Courier New" w:cs="Courier New"/>
          <w:b/>
          <w:bCs/>
          <w:szCs w:val="28"/>
          <w:lang w:val="en-US" w:eastAsia="en-US"/>
        </w:rPr>
      </w:pPr>
      <w:r w:rsidRPr="007526CC">
        <w:rPr>
          <w:rFonts w:ascii="Courier New" w:eastAsiaTheme="minorHAnsi" w:hAnsi="Courier New" w:cs="Courier New"/>
          <w:b/>
          <w:bCs/>
          <w:szCs w:val="28"/>
          <w:lang w:val="en-US" w:eastAsia="en-US"/>
        </w:rPr>
        <w:t xml:space="preserve">  </w:t>
      </w:r>
      <w:r w:rsidR="00A76B66">
        <w:rPr>
          <w:rFonts w:ascii="Courier New" w:eastAsiaTheme="minorHAnsi" w:hAnsi="Courier New" w:cs="Courier New"/>
          <w:b/>
          <w:bCs/>
          <w:szCs w:val="28"/>
          <w:lang w:val="en-US" w:eastAsia="en-US"/>
        </w:rPr>
        <w:t xml:space="preserve"> </w:t>
      </w:r>
      <w:r w:rsidRPr="007526CC">
        <w:rPr>
          <w:rFonts w:ascii="Courier New" w:eastAsiaTheme="minorHAnsi" w:hAnsi="Courier New" w:cs="Courier New"/>
          <w:b/>
          <w:bCs/>
          <w:szCs w:val="28"/>
          <w:lang w:val="en-US" w:eastAsia="en-US"/>
        </w:rPr>
        <w:t xml:space="preserve">  </w:t>
      </w:r>
      <w:r w:rsidR="00243488" w:rsidRPr="007526CC">
        <w:rPr>
          <w:rFonts w:ascii="Courier New" w:eastAsiaTheme="minorHAnsi" w:hAnsi="Courier New" w:cs="Courier New"/>
          <w:b/>
          <w:bCs/>
          <w:szCs w:val="28"/>
          <w:lang w:val="en-US" w:eastAsia="en-US"/>
        </w:rPr>
        <w:t xml:space="preserve">   </w:t>
      </w:r>
      <w:r w:rsidRPr="007526CC">
        <w:rPr>
          <w:rFonts w:ascii="Courier New" w:eastAsiaTheme="minorHAnsi" w:hAnsi="Courier New" w:cs="Courier New"/>
          <w:b/>
          <w:bCs/>
          <w:szCs w:val="28"/>
          <w:lang w:val="en-US" w:eastAsia="en-US"/>
        </w:rPr>
        <w:t>end for</w:t>
      </w:r>
    </w:p>
    <w:p w14:paraId="6EBB6935" w14:textId="1B029246" w:rsidR="00243488" w:rsidRPr="007526CC" w:rsidRDefault="00D33FB4" w:rsidP="00243488">
      <w:pPr>
        <w:spacing w:line="240" w:lineRule="auto"/>
        <w:rPr>
          <w:rFonts w:ascii="Courier New" w:hAnsi="Courier New" w:cs="Courier New"/>
          <w:b/>
          <w:bCs/>
          <w:szCs w:val="28"/>
          <w:lang w:val="en-US"/>
        </w:rPr>
      </w:pPr>
      <w:r w:rsidRPr="007526CC">
        <w:rPr>
          <w:rFonts w:ascii="Courier New" w:hAnsi="Courier New" w:cs="Courier New"/>
          <w:b/>
          <w:bCs/>
          <w:szCs w:val="28"/>
          <w:lang w:val="en-US"/>
        </w:rPr>
        <w:t xml:space="preserve"> </w:t>
      </w:r>
      <w:r w:rsidR="00243488" w:rsidRPr="007526CC">
        <w:rPr>
          <w:rFonts w:ascii="Courier New" w:hAnsi="Courier New" w:cs="Courier New"/>
          <w:b/>
          <w:bCs/>
          <w:szCs w:val="28"/>
          <w:lang w:val="en-US"/>
        </w:rPr>
        <w:t xml:space="preserve">  </w:t>
      </w:r>
      <w:r w:rsidR="00A76B66">
        <w:rPr>
          <w:rFonts w:ascii="Courier New" w:hAnsi="Courier New" w:cs="Courier New"/>
          <w:b/>
          <w:bCs/>
          <w:szCs w:val="28"/>
          <w:lang w:val="en-US"/>
        </w:rPr>
        <w:t xml:space="preserve"> while</w:t>
      </w:r>
      <w:r w:rsidR="00A76B66" w:rsidRPr="00A76B66">
        <w:rPr>
          <w:rFonts w:ascii="Courier New" w:hAnsi="Courier New" w:cs="Courier New"/>
          <w:szCs w:val="28"/>
          <w:lang w:val="en-US"/>
        </w:rPr>
        <w:t xml:space="preserve"> </w:t>
      </w:r>
      <w:r w:rsidR="00A76B66">
        <w:rPr>
          <w:rFonts w:ascii="Courier New" w:hAnsi="Courier New" w:cs="Courier New"/>
          <w:szCs w:val="28"/>
          <w:lang w:val="en-US"/>
        </w:rPr>
        <w:t xml:space="preserve">swapped == </w:t>
      </w:r>
      <w:r w:rsidR="00ED6A28">
        <w:rPr>
          <w:rFonts w:ascii="Courier New" w:hAnsi="Courier New" w:cs="Courier New"/>
          <w:szCs w:val="28"/>
          <w:lang w:val="en-US"/>
        </w:rPr>
        <w:t>true</w:t>
      </w:r>
    </w:p>
    <w:p w14:paraId="00072046" w14:textId="2C6DC392" w:rsidR="00243488" w:rsidRDefault="00243488" w:rsidP="00243488">
      <w:pPr>
        <w:spacing w:line="240" w:lineRule="auto"/>
        <w:rPr>
          <w:rFonts w:ascii="Courier New" w:hAnsi="Courier New" w:cs="Courier New"/>
          <w:b/>
          <w:bCs/>
          <w:szCs w:val="28"/>
          <w:lang w:val="en-US"/>
        </w:rPr>
      </w:pPr>
    </w:p>
    <w:p w14:paraId="09F47CFA" w14:textId="592F1D4D" w:rsidR="00243488" w:rsidRPr="00243488" w:rsidRDefault="00243488" w:rsidP="00243488">
      <w:r>
        <w:t>Сортування гребінцем:</w:t>
      </w:r>
    </w:p>
    <w:p w14:paraId="2F1B0B88" w14:textId="6C8B232D" w:rsidR="00243488" w:rsidRPr="007526CC" w:rsidRDefault="00243488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>comb</w:t>
      </w:r>
      <w:r w:rsidR="007526CC">
        <w:rPr>
          <w:rFonts w:ascii="Courier New" w:hAnsi="Courier New" w:cs="Courier New"/>
          <w:szCs w:val="28"/>
          <w:lang w:val="en-US"/>
        </w:rPr>
        <w:t>S</w:t>
      </w:r>
      <w:r w:rsidRPr="007526CC">
        <w:rPr>
          <w:rFonts w:ascii="Courier New" w:hAnsi="Courier New" w:cs="Courier New"/>
          <w:szCs w:val="28"/>
          <w:lang w:val="en-US"/>
        </w:rPr>
        <w:t>ort(A)</w:t>
      </w:r>
    </w:p>
    <w:p w14:paraId="00DC4560" w14:textId="2C55F0D3" w:rsidR="00243488" w:rsidRPr="007526CC" w:rsidRDefault="00243488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 </w:t>
      </w:r>
      <w:r w:rsidR="00CD629F" w:rsidRPr="007526CC">
        <w:rPr>
          <w:rFonts w:ascii="Courier New" w:hAnsi="Courier New" w:cs="Courier New"/>
          <w:szCs w:val="28"/>
          <w:lang w:val="en-US"/>
        </w:rPr>
        <w:t xml:space="preserve">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>gap = length(A)</w:t>
      </w:r>
    </w:p>
    <w:p w14:paraId="39876DC2" w14:textId="63EF1065" w:rsidR="00A07D43" w:rsidRPr="007526CC" w:rsidRDefault="00A07D43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</w:t>
      </w:r>
      <w:r w:rsidR="00CD629F" w:rsidRPr="007526CC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 xml:space="preserve">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>shrink = 1.3</w:t>
      </w:r>
    </w:p>
    <w:p w14:paraId="24B1C51E" w14:textId="507BC6AF" w:rsidR="00243488" w:rsidRPr="007526CC" w:rsidRDefault="00243488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 </w:t>
      </w:r>
      <w:r w:rsidR="00CD629F" w:rsidRPr="007526CC">
        <w:rPr>
          <w:rFonts w:ascii="Courier New" w:hAnsi="Courier New" w:cs="Courier New"/>
          <w:szCs w:val="28"/>
          <w:lang w:val="en-US"/>
        </w:rPr>
        <w:t xml:space="preserve">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="00A07D43" w:rsidRPr="007526CC">
        <w:rPr>
          <w:rFonts w:ascii="Courier New" w:hAnsi="Courier New" w:cs="Courier New"/>
          <w:b/>
          <w:bCs/>
          <w:szCs w:val="28"/>
          <w:lang w:val="en-US"/>
        </w:rPr>
        <w:t>do</w:t>
      </w:r>
    </w:p>
    <w:p w14:paraId="0172179F" w14:textId="03763538" w:rsidR="00A07D43" w:rsidRPr="007526CC" w:rsidRDefault="00A07D43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 </w:t>
      </w:r>
      <w:r w:rsidR="00CD629F" w:rsidRPr="007526CC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 xml:space="preserve">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 xml:space="preserve">   gap = floor(gap/shrink)</w:t>
      </w:r>
    </w:p>
    <w:p w14:paraId="39E3BF3D" w14:textId="1E24D216" w:rsidR="00A07D43" w:rsidRPr="007526CC" w:rsidRDefault="00A07D43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</w:t>
      </w:r>
      <w:r w:rsidR="00CD629F" w:rsidRPr="007526CC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 xml:space="preserve">  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 xml:space="preserve">  </w:t>
      </w:r>
      <w:r w:rsidRPr="007526CC">
        <w:rPr>
          <w:rFonts w:ascii="Courier New" w:hAnsi="Courier New" w:cs="Courier New"/>
          <w:b/>
          <w:bCs/>
          <w:szCs w:val="28"/>
          <w:lang w:val="en-US"/>
        </w:rPr>
        <w:t>if</w:t>
      </w:r>
      <w:r w:rsidRPr="007526CC">
        <w:rPr>
          <w:rFonts w:ascii="Courier New" w:hAnsi="Courier New" w:cs="Courier New"/>
          <w:szCs w:val="28"/>
          <w:lang w:val="en-US"/>
        </w:rPr>
        <w:t xml:space="preserve"> gap&lt;</w:t>
      </w:r>
      <w:r w:rsidR="00787256">
        <w:rPr>
          <w:rFonts w:ascii="Courier New" w:hAnsi="Courier New" w:cs="Courier New"/>
          <w:szCs w:val="28"/>
          <w:lang w:val="en-US"/>
        </w:rPr>
        <w:t>=</w:t>
      </w:r>
      <w:r w:rsidRPr="007526CC">
        <w:rPr>
          <w:rFonts w:ascii="Courier New" w:hAnsi="Courier New" w:cs="Courier New"/>
          <w:szCs w:val="28"/>
          <w:lang w:val="en-US"/>
        </w:rPr>
        <w:t xml:space="preserve">1 </w:t>
      </w:r>
      <w:r w:rsidRPr="007526CC">
        <w:rPr>
          <w:rFonts w:ascii="Courier New" w:hAnsi="Courier New" w:cs="Courier New"/>
          <w:b/>
          <w:bCs/>
          <w:szCs w:val="28"/>
          <w:lang w:val="en-US"/>
        </w:rPr>
        <w:t>then</w:t>
      </w:r>
    </w:p>
    <w:p w14:paraId="2BF8F94D" w14:textId="185622D0" w:rsidR="00A07D43" w:rsidRPr="007526CC" w:rsidRDefault="00CD629F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</w:t>
      </w:r>
      <w:r w:rsidR="00A07D43" w:rsidRPr="007526CC">
        <w:rPr>
          <w:rFonts w:ascii="Courier New" w:hAnsi="Courier New" w:cs="Courier New"/>
          <w:szCs w:val="28"/>
          <w:lang w:val="en-US"/>
        </w:rPr>
        <w:t xml:space="preserve">    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="00A07D43" w:rsidRPr="007526CC">
        <w:rPr>
          <w:rFonts w:ascii="Courier New" w:hAnsi="Courier New" w:cs="Courier New"/>
          <w:szCs w:val="28"/>
          <w:lang w:val="en-US"/>
        </w:rPr>
        <w:t xml:space="preserve">     gap = 1</w:t>
      </w:r>
    </w:p>
    <w:p w14:paraId="1EA789EE" w14:textId="3B824387" w:rsidR="00A07D43" w:rsidRPr="007526CC" w:rsidRDefault="00A07D43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     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 xml:space="preserve">    sorted = true</w:t>
      </w:r>
    </w:p>
    <w:p w14:paraId="6DD7ACEB" w14:textId="0F657434" w:rsidR="00A07D43" w:rsidRPr="007526CC" w:rsidRDefault="00A07D43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     </w:t>
      </w:r>
      <w:r w:rsidR="00CD629F" w:rsidRPr="007526CC">
        <w:rPr>
          <w:rFonts w:ascii="Courier New" w:hAnsi="Courier New" w:cs="Courier New"/>
          <w:szCs w:val="28"/>
          <w:lang w:val="en-US"/>
        </w:rPr>
        <w:t xml:space="preserve">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b/>
          <w:bCs/>
          <w:szCs w:val="28"/>
          <w:lang w:val="en-US"/>
        </w:rPr>
        <w:t>end</w:t>
      </w:r>
      <w:r w:rsidRPr="007526CC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b/>
          <w:bCs/>
          <w:szCs w:val="28"/>
          <w:lang w:val="en-US"/>
        </w:rPr>
        <w:t>if</w:t>
      </w:r>
    </w:p>
    <w:p w14:paraId="2F4A6434" w14:textId="4227A06B" w:rsidR="00243488" w:rsidRPr="007526CC" w:rsidRDefault="00A07D43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     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>i = 0</w:t>
      </w:r>
    </w:p>
    <w:p w14:paraId="19D63BBB" w14:textId="287EA32A" w:rsidR="00A07D43" w:rsidRPr="007526CC" w:rsidRDefault="00A07D43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     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b/>
          <w:bCs/>
          <w:szCs w:val="28"/>
          <w:lang w:val="en-US"/>
        </w:rPr>
        <w:t>while</w:t>
      </w:r>
      <w:r w:rsidRPr="007526CC">
        <w:rPr>
          <w:rFonts w:ascii="Courier New" w:hAnsi="Courier New" w:cs="Courier New"/>
          <w:szCs w:val="28"/>
          <w:lang w:val="en-US"/>
        </w:rPr>
        <w:t xml:space="preserve"> i + gap &lt; length(A)</w:t>
      </w:r>
      <w:r w:rsidR="009B3D12">
        <w:rPr>
          <w:rFonts w:ascii="Courier New" w:hAnsi="Courier New" w:cs="Courier New"/>
          <w:szCs w:val="28"/>
          <w:lang w:val="en-US"/>
        </w:rPr>
        <w:t xml:space="preserve"> </w:t>
      </w:r>
      <w:proofErr w:type="gramStart"/>
      <w:r w:rsidRPr="007526CC">
        <w:rPr>
          <w:rFonts w:ascii="Courier New" w:hAnsi="Courier New" w:cs="Courier New"/>
          <w:b/>
          <w:bCs/>
          <w:szCs w:val="28"/>
          <w:lang w:val="en-US"/>
        </w:rPr>
        <w:t>do</w:t>
      </w:r>
      <w:proofErr w:type="gramEnd"/>
    </w:p>
    <w:p w14:paraId="7E04BC4D" w14:textId="50CDAD85" w:rsidR="00A07D43" w:rsidRPr="007526CC" w:rsidRDefault="00A07D43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    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 xml:space="preserve">    </w:t>
      </w:r>
      <w:r w:rsidR="00CD629F" w:rsidRPr="007526CC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b/>
          <w:bCs/>
          <w:szCs w:val="28"/>
          <w:lang w:val="en-US"/>
        </w:rPr>
        <w:t>if</w:t>
      </w:r>
      <w:r w:rsidRPr="007526CC">
        <w:rPr>
          <w:rFonts w:ascii="Courier New" w:hAnsi="Courier New" w:cs="Courier New"/>
          <w:szCs w:val="28"/>
          <w:lang w:val="en-US"/>
        </w:rPr>
        <w:t xml:space="preserve"> A[i] &gt; A[i+gap] </w:t>
      </w:r>
      <w:r w:rsidRPr="007526CC">
        <w:rPr>
          <w:rFonts w:ascii="Courier New" w:hAnsi="Courier New" w:cs="Courier New"/>
          <w:b/>
          <w:bCs/>
          <w:szCs w:val="28"/>
          <w:lang w:val="en-US"/>
        </w:rPr>
        <w:t>then</w:t>
      </w:r>
    </w:p>
    <w:p w14:paraId="09853BAD" w14:textId="7D86B229" w:rsidR="00A07D43" w:rsidRPr="007526CC" w:rsidRDefault="00A07D43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    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 xml:space="preserve">       </w:t>
      </w:r>
      <w:r w:rsidR="00CD629F" w:rsidRPr="007526CC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 xml:space="preserve"> temp = A[i]</w:t>
      </w:r>
    </w:p>
    <w:p w14:paraId="2BF7A4D2" w14:textId="336DCFD9" w:rsidR="00A07D43" w:rsidRPr="007526CC" w:rsidRDefault="00A07D43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    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 xml:space="preserve">        </w:t>
      </w:r>
      <w:r w:rsidR="00CD629F" w:rsidRPr="007526CC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>A[i] = A[i+gap]</w:t>
      </w:r>
    </w:p>
    <w:p w14:paraId="76D7961B" w14:textId="1CD07C29" w:rsidR="00A07D43" w:rsidRDefault="00A07D43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    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 xml:space="preserve">        </w:t>
      </w:r>
      <w:r w:rsidR="00CD629F" w:rsidRPr="007526CC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>A[i+gap] = temp</w:t>
      </w:r>
    </w:p>
    <w:p w14:paraId="053804E5" w14:textId="7A941634" w:rsidR="00787256" w:rsidRPr="00787256" w:rsidRDefault="00787256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            sorted = false</w:t>
      </w:r>
    </w:p>
    <w:p w14:paraId="7CE2B07B" w14:textId="185B9F48" w:rsidR="00A07D43" w:rsidRPr="007526CC" w:rsidRDefault="00A07D43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    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 xml:space="preserve">    </w:t>
      </w:r>
      <w:r w:rsidR="00CD629F" w:rsidRPr="007526CC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b/>
          <w:bCs/>
          <w:szCs w:val="28"/>
          <w:lang w:val="en-US"/>
        </w:rPr>
        <w:t>end</w:t>
      </w:r>
      <w:r w:rsidRPr="007526CC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b/>
          <w:bCs/>
          <w:szCs w:val="28"/>
          <w:lang w:val="en-US"/>
        </w:rPr>
        <w:t>if</w:t>
      </w:r>
    </w:p>
    <w:p w14:paraId="7413FF9E" w14:textId="0DFA5B03" w:rsidR="00A07D43" w:rsidRPr="007526CC" w:rsidRDefault="00A07D43" w:rsidP="00A07D43">
      <w:pPr>
        <w:spacing w:line="240" w:lineRule="auto"/>
        <w:rPr>
          <w:rFonts w:ascii="Courier New" w:hAnsi="Courier New" w:cs="Courier New"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    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 xml:space="preserve">    </w:t>
      </w:r>
      <w:r w:rsidR="00CD629F" w:rsidRPr="007526CC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>i=i+1</w:t>
      </w:r>
    </w:p>
    <w:p w14:paraId="441388B7" w14:textId="58822B00" w:rsidR="00A07D43" w:rsidRPr="007526CC" w:rsidRDefault="00A07D43" w:rsidP="00A07D43">
      <w:pPr>
        <w:spacing w:line="240" w:lineRule="auto"/>
        <w:rPr>
          <w:rFonts w:ascii="Courier New" w:hAnsi="Courier New" w:cs="Courier New"/>
          <w:b/>
          <w:bCs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    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="00CD629F" w:rsidRPr="007526CC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b/>
          <w:bCs/>
          <w:szCs w:val="28"/>
          <w:lang w:val="en-US"/>
        </w:rPr>
        <w:t>end while</w:t>
      </w:r>
    </w:p>
    <w:p w14:paraId="4415090E" w14:textId="11F5CBC0" w:rsidR="00A07D43" w:rsidRPr="007526CC" w:rsidRDefault="00A07D43" w:rsidP="00A07D43">
      <w:pPr>
        <w:spacing w:line="240" w:lineRule="auto"/>
        <w:rPr>
          <w:rFonts w:ascii="Courier New" w:hAnsi="Courier New" w:cs="Courier New"/>
          <w:b/>
          <w:bCs/>
          <w:szCs w:val="28"/>
          <w:lang w:val="en-US"/>
        </w:rPr>
      </w:pPr>
      <w:r w:rsidRPr="007526CC">
        <w:rPr>
          <w:rFonts w:ascii="Courier New" w:hAnsi="Courier New" w:cs="Courier New"/>
          <w:szCs w:val="28"/>
          <w:lang w:val="en-US"/>
        </w:rPr>
        <w:t xml:space="preserve">  </w:t>
      </w:r>
      <w:r w:rsidR="00A76B66">
        <w:rPr>
          <w:rFonts w:ascii="Courier New" w:hAnsi="Courier New" w:cs="Courier New"/>
          <w:szCs w:val="28"/>
          <w:lang w:val="en-US"/>
        </w:rPr>
        <w:t xml:space="preserve"> </w:t>
      </w:r>
      <w:r w:rsidRPr="007526CC">
        <w:rPr>
          <w:rFonts w:ascii="Courier New" w:hAnsi="Courier New" w:cs="Courier New"/>
          <w:szCs w:val="28"/>
          <w:lang w:val="en-US"/>
        </w:rPr>
        <w:t xml:space="preserve"> </w:t>
      </w:r>
      <w:r w:rsidR="00787256" w:rsidRPr="007526CC">
        <w:rPr>
          <w:rFonts w:ascii="Courier New" w:hAnsi="Courier New" w:cs="Courier New"/>
          <w:b/>
          <w:bCs/>
          <w:szCs w:val="28"/>
          <w:lang w:val="en-US"/>
        </w:rPr>
        <w:t>while</w:t>
      </w:r>
      <w:r w:rsidR="00787256" w:rsidRPr="007526CC">
        <w:rPr>
          <w:rFonts w:ascii="Courier New" w:hAnsi="Courier New" w:cs="Courier New"/>
          <w:szCs w:val="28"/>
          <w:lang w:val="en-US"/>
        </w:rPr>
        <w:t xml:space="preserve"> sorted == false</w:t>
      </w:r>
    </w:p>
    <w:p w14:paraId="46D3774C" w14:textId="09C4ABEB" w:rsidR="00243488" w:rsidRDefault="00243488" w:rsidP="006A5997">
      <w:pPr>
        <w:rPr>
          <w:rFonts w:ascii="Courier New" w:hAnsi="Courier New" w:cs="Courier New"/>
          <w:szCs w:val="28"/>
          <w:lang w:val="en-US"/>
        </w:rPr>
      </w:pPr>
    </w:p>
    <w:p w14:paraId="5904038D" w14:textId="0A09265F" w:rsidR="00A07D43" w:rsidRDefault="00A07D43" w:rsidP="006A5997">
      <w:pPr>
        <w:rPr>
          <w:rFonts w:ascii="Courier New" w:hAnsi="Courier New" w:cs="Courier New"/>
          <w:szCs w:val="28"/>
          <w:lang w:val="en-US"/>
        </w:rPr>
      </w:pPr>
    </w:p>
    <w:p w14:paraId="1C11BE71" w14:textId="46447AD5" w:rsidR="00A07D43" w:rsidRDefault="00A07D43" w:rsidP="006A5997">
      <w:pPr>
        <w:rPr>
          <w:rFonts w:ascii="Courier New" w:hAnsi="Courier New" w:cs="Courier New"/>
          <w:szCs w:val="28"/>
          <w:lang w:val="en-US"/>
        </w:rPr>
      </w:pPr>
    </w:p>
    <w:p w14:paraId="18095E3C" w14:textId="77777777" w:rsidR="00A07D43" w:rsidRPr="00243488" w:rsidRDefault="00A07D43" w:rsidP="000D4C25">
      <w:pPr>
        <w:ind w:firstLine="0"/>
        <w:rPr>
          <w:rFonts w:ascii="Courier New" w:hAnsi="Courier New" w:cs="Courier New"/>
          <w:szCs w:val="28"/>
          <w:lang w:val="en-US"/>
        </w:rPr>
      </w:pPr>
    </w:p>
    <w:p w14:paraId="60FDC1D9" w14:textId="5E31226B" w:rsidR="006A5997" w:rsidRDefault="005F53CA" w:rsidP="006A5997">
      <w:pPr>
        <w:pStyle w:val="Heading2"/>
      </w:pPr>
      <w:bookmarkStart w:id="20" w:name="_Toc509035767"/>
      <w:bookmarkStart w:id="21" w:name="_Toc509035903"/>
      <w:bookmarkStart w:id="22" w:name="_Toc69772247"/>
      <w:r w:rsidRPr="006716FA">
        <w:lastRenderedPageBreak/>
        <w:t>Аналіз часової</w:t>
      </w:r>
      <w:r w:rsidR="006A5997" w:rsidRPr="006716FA">
        <w:t xml:space="preserve"> с</w:t>
      </w:r>
      <w:bookmarkEnd w:id="20"/>
      <w:bookmarkEnd w:id="21"/>
      <w:r w:rsidRPr="006716FA">
        <w:t>кладності</w:t>
      </w:r>
      <w:bookmarkEnd w:id="22"/>
    </w:p>
    <w:p w14:paraId="1E023FB6" w14:textId="124A548E" w:rsidR="00AA0E08" w:rsidRDefault="00A16CF1" w:rsidP="00AA0E08">
      <w:pPr>
        <w:rPr>
          <w:lang w:val="en-US"/>
        </w:rPr>
      </w:pPr>
      <w:r>
        <w:t>Сортування бульбашкою:</w:t>
      </w:r>
      <w:r w:rsidRPr="00110DE6">
        <w:rPr>
          <w:lang w:val="en-US"/>
        </w:rPr>
        <w:t xml:space="preserve">   </w:t>
      </w:r>
    </w:p>
    <w:p w14:paraId="489A73E6" w14:textId="285F9CA2" w:rsidR="00A16CF1" w:rsidRDefault="00A16CF1" w:rsidP="00AA0E08">
      <w:r>
        <w:t xml:space="preserve">Найсприятливішим випадком для алгоритму сортування бульбашкою буде впорядкований масив. </w:t>
      </w:r>
      <w:r w:rsidR="00327B07">
        <w:t xml:space="preserve">Найменш сприятливим – обернено </w:t>
      </w:r>
      <w:r w:rsidR="007C6D8C">
        <w:t>впорядкований</w:t>
      </w:r>
      <w:r w:rsidR="00327B07">
        <w:t xml:space="preserve">. Кількість перевірок виконання умови  внутрішнього циклу </w:t>
      </w:r>
      <w:r w:rsidR="00327B07" w:rsidRPr="005654D3">
        <w:rPr>
          <w:rFonts w:ascii="Courier New" w:hAnsi="Courier New" w:cs="Courier New"/>
          <w:lang w:val="en-US"/>
        </w:rPr>
        <w:t>for</w:t>
      </w:r>
      <w:r w:rsidR="00327B07" w:rsidRPr="00327B07">
        <w:t xml:space="preserve"> </w:t>
      </w:r>
      <w:r w:rsidR="00327B07">
        <w:t xml:space="preserve">завжди буде рівною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="00327B07" w:rsidRPr="00327B07">
        <w:t xml:space="preserve">. </w:t>
      </w:r>
      <w:r w:rsidR="00327B07">
        <w:t xml:space="preserve">Кількість перевірок умови зовнішнього циклу </w:t>
      </w:r>
      <w:r w:rsidR="00327B07" w:rsidRPr="005654D3">
        <w:rPr>
          <w:rFonts w:ascii="Courier New" w:hAnsi="Courier New" w:cs="Courier New"/>
          <w:lang w:val="en-US"/>
        </w:rPr>
        <w:t>while</w:t>
      </w:r>
      <w:r w:rsidR="00327B07" w:rsidRPr="00327B07">
        <w:t xml:space="preserve"> </w:t>
      </w:r>
      <w:r w:rsidR="00327B07">
        <w:t xml:space="preserve">буде рівною 1 в кращому випадку та </w:t>
      </w:r>
      <m:oMath>
        <m:r>
          <w:rPr>
            <w:rFonts w:ascii="Cambria Math" w:hAnsi="Cambria Math"/>
            <w:lang w:val="en-US"/>
          </w:rPr>
          <m:t>n</m:t>
        </m:r>
      </m:oMath>
      <w:r w:rsidR="00327B07" w:rsidRPr="00327B07">
        <w:t xml:space="preserve"> </w:t>
      </w:r>
      <w:r w:rsidR="00327B07">
        <w:t xml:space="preserve">в гіршому. </w:t>
      </w:r>
      <w:r w:rsidR="005654D3">
        <w:t>Таким чином</w:t>
      </w:r>
      <w:r w:rsidR="00557AE8">
        <w:t>,</w:t>
      </w:r>
    </w:p>
    <w:p w14:paraId="4A4FCBEA" w14:textId="044575A9" w:rsidR="00327B07" w:rsidRPr="007C6D8C" w:rsidRDefault="00327B07" w:rsidP="007C6D8C">
      <w:pPr>
        <w:ind w:left="709"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T(n)∈Ω(1*(n-1))=Ω(n)</m:t>
          </m:r>
        </m:oMath>
      </m:oMathPara>
    </w:p>
    <w:p w14:paraId="1248D1B7" w14:textId="3B7FF5BC" w:rsidR="007C6D8C" w:rsidRPr="00C6450E" w:rsidRDefault="007C6D8C" w:rsidP="007C6D8C">
      <w:pPr>
        <w:ind w:left="709" w:firstLine="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T(n)∈Ο((n*(n-1))=Ο(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9AE1809" w14:textId="77777777" w:rsidR="00C6450E" w:rsidRPr="00C6450E" w:rsidRDefault="00C6450E" w:rsidP="00C6450E">
      <w:pPr>
        <w:rPr>
          <w:i/>
        </w:rPr>
      </w:pPr>
    </w:p>
    <w:p w14:paraId="089AFA7B" w14:textId="77777777" w:rsidR="00C6450E" w:rsidRPr="00243488" w:rsidRDefault="00C6450E" w:rsidP="00C6450E">
      <w:r>
        <w:t>Сортування гребінцем:</w:t>
      </w:r>
    </w:p>
    <w:p w14:paraId="76CE8F50" w14:textId="1A969B9E" w:rsidR="000233FC" w:rsidRDefault="00C6450E" w:rsidP="00970413">
      <w:r>
        <w:t>Найсприятливішим випадком для алгоритму сортування гребінцем</w:t>
      </w:r>
      <w:r w:rsidR="00970413">
        <w:t xml:space="preserve"> </w:t>
      </w:r>
      <w:r>
        <w:t xml:space="preserve">буде впорядкований масив. Кількість перевірок виконання умови  внутрішнього циклу </w:t>
      </w:r>
      <w:r w:rsidRPr="005654D3">
        <w:rPr>
          <w:rFonts w:ascii="Courier New" w:hAnsi="Courier New" w:cs="Courier New"/>
          <w:lang w:val="en-US"/>
        </w:rPr>
        <w:t>while</w:t>
      </w:r>
      <w:r>
        <w:rPr>
          <w:rFonts w:ascii="Courier New" w:hAnsi="Courier New" w:cs="Courier New"/>
        </w:rPr>
        <w:t xml:space="preserve"> </w:t>
      </w:r>
      <w:r w:rsidRPr="00C6450E">
        <w:t>на певшій ітерації зовнішнього циклу</w:t>
      </w:r>
      <w:r>
        <w:t xml:space="preserve"> буде визначатися формулою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gap</m:t>
        </m:r>
      </m:oMath>
      <w:r w:rsidRPr="00C6450E">
        <w:t xml:space="preserve">, </w:t>
      </w:r>
      <w:r>
        <w:t xml:space="preserve">де </w:t>
      </w:r>
      <m:oMath>
        <m:r>
          <w:rPr>
            <w:rFonts w:ascii="Cambria Math" w:hAnsi="Cambria Math"/>
            <w:lang w:val="en-US"/>
          </w:rPr>
          <m:t>gap</m:t>
        </m:r>
        <m:r>
          <w:rPr>
            <w:rFonts w:ascii="Cambria Math" w:hAnsi="Cambria Math"/>
          </w:rPr>
          <m:t>= [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shrink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den>
        </m:f>
        <m:r>
          <w:rPr>
            <w:rFonts w:ascii="Cambria Math" w:hAnsi="Cambria Math"/>
          </w:rPr>
          <m:t>], i∈ N</m:t>
        </m:r>
      </m:oMath>
      <w:r w:rsidR="00CF18B5" w:rsidRPr="00CF18B5">
        <w:t xml:space="preserve"> </w:t>
      </w:r>
      <w:r w:rsidR="00CF18B5">
        <w:softHyphen/>
      </w:r>
      <w:r w:rsidR="00CF18B5" w:rsidRPr="00CF18B5">
        <w:t xml:space="preserve">– </w:t>
      </w:r>
      <w:r w:rsidR="00CF18B5">
        <w:t>номер ітерації.</w:t>
      </w:r>
      <w:r w:rsidR="00970413">
        <w:t xml:space="preserve"> </w:t>
      </w:r>
      <w:r w:rsidR="00CF18B5">
        <w:t xml:space="preserve">Мінімальна кількість </w:t>
      </w:r>
      <w:r w:rsidR="009D1B80">
        <w:t>перевірок умови</w:t>
      </w:r>
      <w:r w:rsidR="00CF18B5">
        <w:t xml:space="preserve"> зовнішнього циклу </w:t>
      </w:r>
      <w:r w:rsidR="00CF18B5" w:rsidRPr="005654D3">
        <w:rPr>
          <w:rFonts w:ascii="Courier New" w:hAnsi="Courier New" w:cs="Courier New"/>
          <w:lang w:val="en-US"/>
        </w:rPr>
        <w:t>while</w:t>
      </w:r>
      <w:r w:rsidR="00CF18B5" w:rsidRPr="00CF18B5">
        <w:t xml:space="preserve"> </w:t>
      </w:r>
      <w:r w:rsidR="00CF18B5">
        <w:t xml:space="preserve">буде рівною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shrink</m:t>
            </m:r>
          </m:sub>
        </m:sSub>
        <m:r>
          <w:rPr>
            <w:rFonts w:ascii="Cambria Math" w:hAnsi="Cambria Math"/>
          </w:rPr>
          <m:t>n]</m:t>
        </m:r>
      </m:oMath>
      <w:r w:rsidR="00C24384" w:rsidRPr="00C24384">
        <w:t xml:space="preserve">. </w:t>
      </w:r>
      <w:r w:rsidR="009D1B80">
        <w:t xml:space="preserve">У випадку недоцільного підбору параметру </w:t>
      </w:r>
      <w:r w:rsidR="009D1B80" w:rsidRPr="009D1B80">
        <w:rPr>
          <w:rFonts w:ascii="Courier New" w:hAnsi="Courier New" w:cs="Courier New"/>
          <w:lang w:val="en-US"/>
        </w:rPr>
        <w:t>shrink</w:t>
      </w:r>
      <w:r w:rsidR="009D1B80" w:rsidRPr="009D1B80">
        <w:t xml:space="preserve"> </w:t>
      </w:r>
      <w:r w:rsidR="009D1B80">
        <w:t xml:space="preserve">максимальна перевірок умови зовнішнього циклу </w:t>
      </w:r>
      <w:r w:rsidR="009D1B80" w:rsidRPr="005654D3">
        <w:rPr>
          <w:rFonts w:ascii="Courier New" w:hAnsi="Courier New" w:cs="Courier New"/>
          <w:lang w:val="en-US"/>
        </w:rPr>
        <w:t>while</w:t>
      </w:r>
      <w:r w:rsidR="009D1B80" w:rsidRPr="00CF18B5">
        <w:t xml:space="preserve"> </w:t>
      </w:r>
      <w:r w:rsidR="009D1B80">
        <w:t xml:space="preserve">буде рівною </w:t>
      </w:r>
      <m:oMath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shrink</m:t>
            </m:r>
          </m:sub>
        </m:sSub>
        <m:r>
          <w:rPr>
            <w:rFonts w:ascii="Cambria Math" w:hAnsi="Cambria Math"/>
          </w:rPr>
          <m:t>n]+</m:t>
        </m:r>
        <m:r>
          <w:rPr>
            <w:rFonts w:ascii="Cambria Math" w:hAnsi="Cambria Math"/>
            <w:lang w:val="en-US"/>
          </w:rPr>
          <m:t>n</m:t>
        </m:r>
      </m:oMath>
      <w:r w:rsidR="009D1B80">
        <w:t>.</w:t>
      </w:r>
      <w:r w:rsidR="00135930">
        <w:t xml:space="preserve"> </w:t>
      </w:r>
      <w:r w:rsidR="00C3614A">
        <w:t xml:space="preserve">Нехай </w:t>
      </w:r>
      <m:oMath>
        <m:r>
          <w:rPr>
            <w:rFonts w:ascii="Cambria Math" w:hAnsi="Cambria Math"/>
          </w:rPr>
          <m:t>k=shrink</m:t>
        </m:r>
      </m:oMath>
      <w:r w:rsidR="00C3614A">
        <w:rPr>
          <w:lang w:val="en-US"/>
        </w:rPr>
        <w:t xml:space="preserve">, </w:t>
      </w:r>
      <w:r w:rsidR="00C3614A">
        <w:t>т</w:t>
      </w:r>
      <w:r w:rsidR="00C24384">
        <w:t>аким чином,</w:t>
      </w:r>
    </w:p>
    <w:p w14:paraId="60F30621" w14:textId="77777777" w:rsidR="009D7512" w:rsidRPr="009D7512" w:rsidRDefault="009D7512" w:rsidP="009D7512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aln/>
            </m:rPr>
            <w:rPr>
              <w:rFonts w:ascii="Cambria Math" w:hAnsi="Cambria Math"/>
            </w:rPr>
            <m:t>∈Ω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[log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n]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[log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n]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1 -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[log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n]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</m:sSup>
                            </m:den>
                          </m:f>
                        </m:e>
                      </m:nary>
                    </m:e>
                  </m:nary>
                </m:e>
              </m:d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1B514D78" w14:textId="77777777" w:rsidR="009D7512" w:rsidRPr="009D7512" w:rsidRDefault="009D7512" w:rsidP="009D7512">
      <w:pPr>
        <w:ind w:firstLine="0"/>
      </w:pPr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/>
            </w:rPr>
            <m:t>=Ω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[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hAnsi="Cambria Math"/>
                            </w:rPr>
                            <m:t>]+1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=Ω(n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]-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kn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k-1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2A67AE53" w14:textId="1F0198D8" w:rsidR="009D7512" w:rsidRPr="009D7512" w:rsidRDefault="009D7512" w:rsidP="009D7512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=Ω(n</m:t>
          </m:r>
          <m:r>
            <w:rPr>
              <w:rFonts w:ascii="Cambria Math" w:hAnsi="Cambria Math"/>
              <w:lang w:val="en-US"/>
            </w:rPr>
            <m:t>log(n)</m:t>
          </m:r>
          <m:r>
            <w:rPr>
              <w:rFonts w:ascii="Cambria Math" w:hAnsi="Cambria Math"/>
            </w:rPr>
            <m:t>)</m:t>
          </m:r>
        </m:oMath>
      </m:oMathPara>
    </w:p>
    <w:p w14:paraId="72D639E6" w14:textId="77777777" w:rsidR="003B515F" w:rsidRPr="003B515F" w:rsidRDefault="009D7512" w:rsidP="009D7512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∈Ο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[log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n]+n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=Ο(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n[</m:t>
              </m:r>
              <m:r>
                <w:rPr>
                  <w:rFonts w:ascii="Cambria Math" w:hAnsi="Cambria Math"/>
                  <w:lang w:val="en-US"/>
                </w:rPr>
                <m:t>log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n</m:t>
          </m:r>
          <m:r>
            <w:rPr>
              <w:rFonts w:ascii="Cambria Math" w:hAnsi="Cambria Math"/>
            </w:rPr>
            <m:t>]+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kn</m:t>
              </m:r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n+1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7A240826" w14:textId="1FC56591" w:rsidR="009D7512" w:rsidRPr="009C05B6" w:rsidRDefault="009D7512" w:rsidP="009D7512">
      <w:pPr>
        <w:ind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=Ο(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7A864FA" w14:textId="53598C12" w:rsidR="000233FC" w:rsidRPr="009D7512" w:rsidRDefault="000233FC" w:rsidP="009D7512">
      <w:pPr>
        <w:ind w:firstLine="0"/>
      </w:pPr>
    </w:p>
    <w:p w14:paraId="58E702AD" w14:textId="77777777" w:rsidR="009D7512" w:rsidRPr="009D7512" w:rsidRDefault="009D7512" w:rsidP="009D7512">
      <w:pPr>
        <w:ind w:firstLine="0"/>
        <w:rPr>
          <w:iCs/>
        </w:rPr>
      </w:pPr>
    </w:p>
    <w:p w14:paraId="77BF7F2D" w14:textId="77777777" w:rsidR="007C6D8C" w:rsidRPr="007C6D8C" w:rsidRDefault="007C6D8C" w:rsidP="007C6D8C">
      <w:pPr>
        <w:ind w:firstLine="0"/>
        <w:rPr>
          <w:i/>
        </w:rPr>
      </w:pPr>
    </w:p>
    <w:p w14:paraId="38EF91E0" w14:textId="2949CE5E" w:rsidR="006A5997" w:rsidRPr="006716FA" w:rsidRDefault="006A5997" w:rsidP="006A5997">
      <w:pPr>
        <w:pStyle w:val="Heading2"/>
      </w:pPr>
      <w:bookmarkStart w:id="23" w:name="_Toc509035768"/>
      <w:bookmarkStart w:id="24" w:name="_Toc509035904"/>
      <w:bookmarkStart w:id="25" w:name="_Toc69772248"/>
      <w:r w:rsidRPr="006716FA">
        <w:t>Програ</w:t>
      </w:r>
      <w:bookmarkEnd w:id="23"/>
      <w:bookmarkEnd w:id="24"/>
      <w:r w:rsidR="005F53CA" w:rsidRPr="006716FA">
        <w:t>мна реалізація алгоритму</w:t>
      </w:r>
      <w:bookmarkEnd w:id="25"/>
      <w:r w:rsidR="0072542F" w:rsidRPr="0072542F">
        <w:rPr>
          <w:lang w:val="ru-RU"/>
        </w:rPr>
        <w:t xml:space="preserve"> </w:t>
      </w:r>
      <w:r w:rsidR="0072542F">
        <w:t xml:space="preserve">на мові </w:t>
      </w:r>
      <w:r w:rsidR="0072542F">
        <w:rPr>
          <w:lang w:val="en-US"/>
        </w:rPr>
        <w:t>Python</w:t>
      </w:r>
    </w:p>
    <w:p w14:paraId="0B19913C" w14:textId="2E303963" w:rsidR="00100127" w:rsidRPr="00100127" w:rsidRDefault="005F53CA" w:rsidP="00100127">
      <w:pPr>
        <w:pStyle w:val="Heading3"/>
      </w:pPr>
      <w:bookmarkStart w:id="26" w:name="_Toc509035769"/>
      <w:bookmarkStart w:id="27" w:name="_Toc509035905"/>
      <w:bookmarkStart w:id="28" w:name="_Toc69772249"/>
      <w:r w:rsidRPr="006716FA">
        <w:t>Вихідний</w:t>
      </w:r>
      <w:r w:rsidR="006A5997" w:rsidRPr="006716FA">
        <w:t xml:space="preserve"> код</w:t>
      </w:r>
      <w:bookmarkEnd w:id="26"/>
      <w:bookmarkEnd w:id="27"/>
      <w:bookmarkEnd w:id="28"/>
    </w:p>
    <w:p w14:paraId="6B2657F4" w14:textId="3821C98E" w:rsidR="00100127" w:rsidRPr="00100127" w:rsidRDefault="00100127" w:rsidP="00100127">
      <w:pPr>
        <w:rPr>
          <w:lang w:val="en-US"/>
        </w:rPr>
      </w:pPr>
      <w:r>
        <w:t>Сортування бульбашкою:</w:t>
      </w:r>
      <w:r w:rsidRPr="00110DE6">
        <w:rPr>
          <w:lang w:val="en-US"/>
        </w:rPr>
        <w:t xml:space="preserve">                                    </w:t>
      </w:r>
      <w:r>
        <w:rPr>
          <w:lang w:val="en-US"/>
        </w:rPr>
        <w:t xml:space="preserve">                           </w:t>
      </w:r>
      <w:r w:rsidRPr="00110DE6">
        <w:rPr>
          <w:lang w:val="en-US"/>
        </w:rPr>
        <w:t xml:space="preserve"> </w:t>
      </w:r>
    </w:p>
    <w:p w14:paraId="3909094D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>def bubbleSort(arr, size):</w:t>
      </w:r>
    </w:p>
    <w:p w14:paraId="2AB6AAE9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compares=0</w:t>
      </w:r>
    </w:p>
    <w:p w14:paraId="3CC7819D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swaps=0</w:t>
      </w:r>
    </w:p>
    <w:p w14:paraId="4CC43D20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swapped = True</w:t>
      </w:r>
    </w:p>
    <w:p w14:paraId="1F69CD58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while swapped:</w:t>
      </w:r>
    </w:p>
    <w:p w14:paraId="38F75ED8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swapped = False</w:t>
      </w:r>
    </w:p>
    <w:p w14:paraId="04FE4EF4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for i in range(size-1):</w:t>
      </w:r>
    </w:p>
    <w:p w14:paraId="2B2788E2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    compares+=1</w:t>
      </w:r>
    </w:p>
    <w:p w14:paraId="26BB2051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    if arr[i]&gt;arr[i+1]:</w:t>
      </w:r>
    </w:p>
    <w:p w14:paraId="73D39193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        swaps+=1</w:t>
      </w:r>
    </w:p>
    <w:p w14:paraId="16849F8D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        arr[i], arr[i+1]=arr[i+1], arr[i]</w:t>
      </w:r>
    </w:p>
    <w:p w14:paraId="78E9B478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        swapped = True</w:t>
      </w:r>
    </w:p>
    <w:p w14:paraId="38BD4E0A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return compares, swaps</w:t>
      </w:r>
    </w:p>
    <w:p w14:paraId="5167A595" w14:textId="01BC9C21" w:rsidR="00100127" w:rsidRDefault="00100127" w:rsidP="00100127">
      <w:pPr>
        <w:pStyle w:val="a1"/>
        <w:rPr>
          <w:sz w:val="28"/>
          <w:szCs w:val="28"/>
        </w:rPr>
      </w:pPr>
    </w:p>
    <w:p w14:paraId="3BBE4541" w14:textId="27CD3C6C" w:rsidR="00100127" w:rsidRPr="00100127" w:rsidRDefault="00100127" w:rsidP="00100127">
      <w:r>
        <w:t>Сортування гребінцем:</w:t>
      </w:r>
    </w:p>
    <w:p w14:paraId="104817B4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>def combSort(arr, size):</w:t>
      </w:r>
    </w:p>
    <w:p w14:paraId="38C20E50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compares=0</w:t>
      </w:r>
    </w:p>
    <w:p w14:paraId="07ABD634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swaps=0</w:t>
      </w:r>
    </w:p>
    <w:p w14:paraId="664532C6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gap=size</w:t>
      </w:r>
    </w:p>
    <w:p w14:paraId="07B9C461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sorted = False</w:t>
      </w:r>
    </w:p>
    <w:p w14:paraId="7CAF66AC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shrink = 1.3</w:t>
      </w:r>
    </w:p>
    <w:p w14:paraId="7002BF7B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while not sorted:</w:t>
      </w:r>
    </w:p>
    <w:p w14:paraId="3478BA36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gap = int(gap//shrink)</w:t>
      </w:r>
    </w:p>
    <w:p w14:paraId="168C6C15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if gap&lt;=1:</w:t>
      </w:r>
    </w:p>
    <w:p w14:paraId="241B1987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    gap=1</w:t>
      </w:r>
    </w:p>
    <w:p w14:paraId="3EAF16DA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    sorted = True</w:t>
      </w:r>
    </w:p>
    <w:p w14:paraId="5E0C759F" w14:textId="77777777" w:rsidR="00100127" w:rsidRPr="00100127" w:rsidRDefault="00100127" w:rsidP="00100127">
      <w:pPr>
        <w:pStyle w:val="a1"/>
        <w:rPr>
          <w:sz w:val="28"/>
          <w:szCs w:val="28"/>
        </w:rPr>
      </w:pPr>
    </w:p>
    <w:p w14:paraId="1F093918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for i in range(size-gap):</w:t>
      </w:r>
    </w:p>
    <w:p w14:paraId="3FE00983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    compares+=1</w:t>
      </w:r>
    </w:p>
    <w:p w14:paraId="10D9BE7C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    if arr[i]&gt;arr[i+gap]:</w:t>
      </w:r>
    </w:p>
    <w:p w14:paraId="0C6D5100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        swaps+=1</w:t>
      </w:r>
    </w:p>
    <w:p w14:paraId="58C91815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        arr[i], arr[i+gap]=arr[i+gap], arr[i]</w:t>
      </w:r>
    </w:p>
    <w:p w14:paraId="35ADC87A" w14:textId="77777777" w:rsidR="00100127" w:rsidRPr="00100127" w:rsidRDefault="00100127" w:rsidP="00100127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            sorted = False</w:t>
      </w:r>
    </w:p>
    <w:p w14:paraId="3BFD4367" w14:textId="2B435540" w:rsidR="006A5997" w:rsidRPr="00AC2D18" w:rsidRDefault="00100127" w:rsidP="00AC2D18">
      <w:pPr>
        <w:pStyle w:val="a1"/>
        <w:rPr>
          <w:sz w:val="28"/>
          <w:szCs w:val="28"/>
        </w:rPr>
      </w:pPr>
      <w:r w:rsidRPr="00100127">
        <w:rPr>
          <w:sz w:val="28"/>
          <w:szCs w:val="28"/>
        </w:rPr>
        <w:t xml:space="preserve">    return compares, swaps</w:t>
      </w:r>
    </w:p>
    <w:p w14:paraId="7E0FADAA" w14:textId="77777777" w:rsidR="006A5997" w:rsidRPr="006716FA" w:rsidRDefault="006A5997" w:rsidP="006A5997">
      <w:pPr>
        <w:pStyle w:val="Heading3"/>
      </w:pPr>
      <w:bookmarkStart w:id="29" w:name="_Toc509035770"/>
      <w:bookmarkStart w:id="30" w:name="_Toc509035906"/>
      <w:bookmarkStart w:id="31" w:name="_Toc69772250"/>
      <w:r w:rsidRPr="006716FA">
        <w:lastRenderedPageBreak/>
        <w:t>При</w:t>
      </w:r>
      <w:bookmarkEnd w:id="29"/>
      <w:bookmarkEnd w:id="30"/>
      <w:r w:rsidR="005F53CA" w:rsidRPr="006716FA">
        <w:t>клад р</w:t>
      </w:r>
      <w:r w:rsidR="00D6581B" w:rsidRPr="006716FA">
        <w:t>о</w:t>
      </w:r>
      <w:r w:rsidR="005F53CA" w:rsidRPr="006716FA">
        <w:t>боти</w:t>
      </w:r>
      <w:bookmarkEnd w:id="31"/>
    </w:p>
    <w:p w14:paraId="4FE42532" w14:textId="0DB630A9" w:rsidR="006A5997" w:rsidRPr="006716FA" w:rsidRDefault="005F53CA" w:rsidP="00AC2D18">
      <w:r w:rsidRPr="006716FA">
        <w:t>На рисунках 3.1 і 3.2 показані</w:t>
      </w:r>
      <w:r w:rsidR="006A5997" w:rsidRPr="006716FA">
        <w:t xml:space="preserve"> при</w:t>
      </w:r>
      <w:r w:rsidR="00984EB4" w:rsidRPr="006716FA">
        <w:t>клади ро</w:t>
      </w:r>
      <w:r w:rsidRPr="006716FA">
        <w:t>боти програми</w:t>
      </w:r>
      <w:r w:rsidR="006A5997" w:rsidRPr="006716FA">
        <w:t xml:space="preserve"> со</w:t>
      </w:r>
      <w:r w:rsidR="00984EB4" w:rsidRPr="006716FA">
        <w:t>ртування масивів на 100 і</w:t>
      </w:r>
      <w:r w:rsidRPr="006716FA">
        <w:t xml:space="preserve"> 1000 елементів відповідно</w:t>
      </w:r>
      <w:r w:rsidR="006A5997" w:rsidRPr="006716FA">
        <w:t>.</w:t>
      </w:r>
    </w:p>
    <w:p w14:paraId="7E73E10D" w14:textId="7990B762" w:rsidR="006A5997" w:rsidRPr="006716FA" w:rsidRDefault="00100127" w:rsidP="006A5997">
      <w:pPr>
        <w:pStyle w:val="a0"/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7055C055" wp14:editId="1E206D21">
            <wp:simplePos x="0" y="0"/>
            <wp:positionH relativeFrom="column">
              <wp:posOffset>-182362</wp:posOffset>
            </wp:positionH>
            <wp:positionV relativeFrom="paragraph">
              <wp:posOffset>448647</wp:posOffset>
            </wp:positionV>
            <wp:extent cx="6120765" cy="3526790"/>
            <wp:effectExtent l="0" t="0" r="0" b="0"/>
            <wp:wrapTight wrapText="bothSides">
              <wp:wrapPolygon edited="0">
                <wp:start x="0" y="0"/>
                <wp:lineTo x="0" y="21468"/>
                <wp:lineTo x="21513" y="21468"/>
                <wp:lineTo x="2151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2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53CA" w:rsidRPr="006716FA">
        <w:t>Рисунок 3.1 – Сортування масиву на 100 елементі</w:t>
      </w:r>
      <w:r w:rsidR="006A5997" w:rsidRPr="006716FA">
        <w:t>в</w:t>
      </w:r>
    </w:p>
    <w:p w14:paraId="79092E0E" w14:textId="3FD817D9" w:rsidR="00100127" w:rsidRPr="006716FA" w:rsidRDefault="00AC2D18" w:rsidP="00AC2D18">
      <w:pPr>
        <w:ind w:firstLine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322DE6" wp14:editId="5D074090">
            <wp:simplePos x="0" y="0"/>
            <wp:positionH relativeFrom="column">
              <wp:posOffset>-177800</wp:posOffset>
            </wp:positionH>
            <wp:positionV relativeFrom="paragraph">
              <wp:posOffset>3916602</wp:posOffset>
            </wp:positionV>
            <wp:extent cx="6120765" cy="3554730"/>
            <wp:effectExtent l="0" t="0" r="0" b="76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2CE2A3" w14:textId="6EC70FC0" w:rsidR="006A5997" w:rsidRDefault="00100127" w:rsidP="006A5997">
      <w:pPr>
        <w:pStyle w:val="a0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275C3AE" wp14:editId="6DFAD2BC">
            <wp:simplePos x="0" y="0"/>
            <wp:positionH relativeFrom="column">
              <wp:posOffset>-182802</wp:posOffset>
            </wp:positionH>
            <wp:positionV relativeFrom="paragraph">
              <wp:posOffset>472881</wp:posOffset>
            </wp:positionV>
            <wp:extent cx="6120765" cy="3508375"/>
            <wp:effectExtent l="0" t="0" r="0" b="0"/>
            <wp:wrapTight wrapText="bothSides">
              <wp:wrapPolygon edited="0">
                <wp:start x="0" y="0"/>
                <wp:lineTo x="0" y="21463"/>
                <wp:lineTo x="21513" y="21463"/>
                <wp:lineTo x="2151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5997" w:rsidRPr="006716FA">
        <w:t xml:space="preserve">Рисунок </w:t>
      </w:r>
      <w:r w:rsidR="005F53CA" w:rsidRPr="006716FA">
        <w:t>3.2 – Сортування масиву на 1000 елементі</w:t>
      </w:r>
      <w:r w:rsidR="006A5997" w:rsidRPr="006716FA">
        <w:t>в</w:t>
      </w:r>
    </w:p>
    <w:p w14:paraId="26FEC17C" w14:textId="1188BC0B" w:rsidR="00100127" w:rsidRDefault="00AC2D18" w:rsidP="00100127">
      <w:r>
        <w:rPr>
          <w:noProof/>
        </w:rPr>
        <w:drawing>
          <wp:anchor distT="0" distB="0" distL="114300" distR="114300" simplePos="0" relativeHeight="251662336" behindDoc="1" locked="0" layoutInCell="1" allowOverlap="1" wp14:anchorId="638456F1" wp14:editId="187B00C2">
            <wp:simplePos x="0" y="0"/>
            <wp:positionH relativeFrom="column">
              <wp:posOffset>-182802</wp:posOffset>
            </wp:positionH>
            <wp:positionV relativeFrom="paragraph">
              <wp:posOffset>376555</wp:posOffset>
            </wp:positionV>
            <wp:extent cx="6120765" cy="3545840"/>
            <wp:effectExtent l="0" t="0" r="0" b="0"/>
            <wp:wrapTight wrapText="bothSides">
              <wp:wrapPolygon edited="0">
                <wp:start x="0" y="0"/>
                <wp:lineTo x="0" y="21468"/>
                <wp:lineTo x="21513" y="21468"/>
                <wp:lineTo x="2151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539786" w14:textId="07DAA1DB" w:rsidR="00100127" w:rsidRDefault="00100127" w:rsidP="00100127"/>
    <w:p w14:paraId="1F4B30F1" w14:textId="15F8C258" w:rsidR="00100127" w:rsidRDefault="00100127" w:rsidP="00100127"/>
    <w:p w14:paraId="2444C1CC" w14:textId="7A4E704C" w:rsidR="00100127" w:rsidRPr="00100127" w:rsidRDefault="00100127" w:rsidP="00100127"/>
    <w:p w14:paraId="1DFF6195" w14:textId="77777777" w:rsidR="006A5997" w:rsidRPr="006716FA" w:rsidRDefault="006A5997" w:rsidP="006A5997">
      <w:pPr>
        <w:pStyle w:val="Heading2"/>
      </w:pPr>
      <w:r w:rsidRPr="006716FA">
        <w:br w:type="page"/>
      </w:r>
      <w:bookmarkStart w:id="32" w:name="_Toc509035771"/>
      <w:bookmarkStart w:id="33" w:name="_Toc509035907"/>
      <w:bookmarkStart w:id="34" w:name="_Toc69772251"/>
      <w:r w:rsidR="005F53CA" w:rsidRPr="006716FA">
        <w:lastRenderedPageBreak/>
        <w:t>Тестування</w:t>
      </w:r>
      <w:r w:rsidRPr="006716FA">
        <w:t xml:space="preserve"> алгоритм</w:t>
      </w:r>
      <w:bookmarkEnd w:id="32"/>
      <w:bookmarkEnd w:id="33"/>
      <w:r w:rsidR="005F53CA" w:rsidRPr="006716FA">
        <w:t>у</w:t>
      </w:r>
      <w:bookmarkEnd w:id="34"/>
    </w:p>
    <w:p w14:paraId="694F46DA" w14:textId="77777777" w:rsidR="006A5997" w:rsidRPr="006716FA" w:rsidRDefault="005F53CA" w:rsidP="006A5997">
      <w:pPr>
        <w:pStyle w:val="Heading3"/>
      </w:pPr>
      <w:bookmarkStart w:id="35" w:name="_Toc509035772"/>
      <w:bookmarkStart w:id="36" w:name="_Toc509035908"/>
      <w:bookmarkStart w:id="37" w:name="_Toc69772252"/>
      <w:r w:rsidRPr="006716FA">
        <w:t xml:space="preserve">Часові </w:t>
      </w:r>
      <w:r w:rsidR="006A5997" w:rsidRPr="006716FA">
        <w:t>характеристики</w:t>
      </w:r>
      <w:bookmarkEnd w:id="35"/>
      <w:bookmarkEnd w:id="36"/>
      <w:r w:rsidRPr="006716FA">
        <w:t xml:space="preserve"> оцінювання</w:t>
      </w:r>
      <w:bookmarkEnd w:id="37"/>
    </w:p>
    <w:p w14:paraId="215DFC1A" w14:textId="42945130" w:rsidR="006A5997" w:rsidRPr="006716FA" w:rsidRDefault="005F53CA" w:rsidP="006A5997">
      <w:r w:rsidRPr="006716FA">
        <w:t>В таблиці 3.2 наведені</w:t>
      </w:r>
      <w:r w:rsidR="006A5997" w:rsidRPr="006716FA">
        <w:t xml:space="preserve"> </w:t>
      </w:r>
      <w:r w:rsidR="006A5997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 числа порівнянь і числа перестановок алгоритм</w:t>
      </w:r>
      <w:r w:rsidR="00F31B0A">
        <w:rPr>
          <w:highlight w:val="yellow"/>
        </w:rPr>
        <w:t>ів</w:t>
      </w:r>
      <w:r w:rsidRPr="006716FA">
        <w:rPr>
          <w:highlight w:val="yellow"/>
        </w:rPr>
        <w:t xml:space="preserve"> сортування</w:t>
      </w:r>
      <w:r w:rsidR="006A5997" w:rsidRPr="006716FA">
        <w:rPr>
          <w:highlight w:val="yellow"/>
        </w:rPr>
        <w:t xml:space="preserve"> </w:t>
      </w:r>
      <w:r w:rsidR="00523710">
        <w:t>бульбашки</w:t>
      </w:r>
      <w:r w:rsidR="00F31B0A">
        <w:t xml:space="preserve"> та гребінця</w:t>
      </w:r>
      <w:r w:rsidRPr="006716FA">
        <w:t xml:space="preserve"> для масивів різної розмірності, коли</w:t>
      </w:r>
      <w:r w:rsidR="006A5997" w:rsidRPr="006716FA">
        <w:t xml:space="preserve"> м</w:t>
      </w:r>
      <w:r w:rsidRPr="006716FA">
        <w:t>асив</w:t>
      </w:r>
      <w:r w:rsidR="006A5997" w:rsidRPr="006716FA">
        <w:t xml:space="preserve"> </w:t>
      </w:r>
      <w:r w:rsidRPr="006716FA">
        <w:t>містить</w:t>
      </w:r>
      <w:r w:rsidR="006A5997" w:rsidRPr="006716FA">
        <w:t xml:space="preserve"> </w:t>
      </w:r>
      <w:r w:rsidRPr="006716FA">
        <w:t>упорядковану послідовність елементів</w:t>
      </w:r>
      <w:r w:rsidR="006A5997" w:rsidRPr="006716FA">
        <w:t>.</w:t>
      </w:r>
    </w:p>
    <w:p w14:paraId="2D9D424B" w14:textId="79B177C2" w:rsidR="006A5997" w:rsidRDefault="005F53CA" w:rsidP="006A5997">
      <w:r w:rsidRPr="006716FA">
        <w:t>Таблиця</w:t>
      </w:r>
      <w:r w:rsidR="006A5997" w:rsidRPr="006716FA">
        <w:t xml:space="preserve"> 3.2 – </w:t>
      </w:r>
      <w:r w:rsidR="00C43CBD" w:rsidRPr="006716FA">
        <w:t>Х</w:t>
      </w:r>
      <w:r w:rsidR="006A5997" w:rsidRPr="006716FA">
        <w:t>арактеристики</w:t>
      </w:r>
      <w:r w:rsidR="00C43CBD" w:rsidRPr="006716FA">
        <w:t xml:space="preserve"> оцінювання</w:t>
      </w:r>
      <w:r w:rsidR="006A5997" w:rsidRPr="006716FA">
        <w:t xml:space="preserve"> </w:t>
      </w:r>
      <w:r w:rsidR="00C43CBD" w:rsidRPr="006716FA">
        <w:rPr>
          <w:highlight w:val="yellow"/>
        </w:rPr>
        <w:t>алгоритм</w:t>
      </w:r>
      <w:r w:rsidR="00F31B0A">
        <w:rPr>
          <w:highlight w:val="yellow"/>
        </w:rPr>
        <w:t>ів</w:t>
      </w:r>
      <w:r w:rsidR="00C43CBD" w:rsidRPr="006716FA">
        <w:rPr>
          <w:highlight w:val="yellow"/>
        </w:rPr>
        <w:t xml:space="preserve">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="00523710" w:rsidRPr="006716FA">
        <w:t xml:space="preserve"> </w:t>
      </w:r>
      <w:r w:rsidR="00F31B0A">
        <w:t xml:space="preserve">та гребігця </w:t>
      </w:r>
      <w:r w:rsidR="00C43CBD" w:rsidRPr="006716FA">
        <w:t>для упорядк</w:t>
      </w:r>
      <w:r w:rsidR="00984EB4" w:rsidRPr="006716FA">
        <w:t>ованої послідовності елементів у</w:t>
      </w:r>
      <w:r w:rsidR="00C43CBD" w:rsidRPr="006716FA">
        <w:t xml:space="preserve"> масиві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1642"/>
        <w:gridCol w:w="1642"/>
        <w:gridCol w:w="1642"/>
        <w:gridCol w:w="1643"/>
      </w:tblGrid>
      <w:tr w:rsidR="00F31B0A" w:rsidRPr="006716FA" w14:paraId="63F04726" w14:textId="77777777" w:rsidTr="0033386A">
        <w:tc>
          <w:tcPr>
            <w:tcW w:w="3284" w:type="dxa"/>
            <w:vMerge w:val="restart"/>
            <w:shd w:val="clear" w:color="auto" w:fill="auto"/>
            <w:vAlign w:val="center"/>
          </w:tcPr>
          <w:p w14:paraId="117B5E5D" w14:textId="77777777" w:rsidR="00F31B0A" w:rsidRPr="006716FA" w:rsidRDefault="00F31B0A" w:rsidP="0033386A">
            <w:pPr>
              <w:ind w:firstLine="0"/>
              <w:jc w:val="center"/>
            </w:pPr>
            <w:r w:rsidRPr="006716FA">
              <w:t>Розмірність масиву</w:t>
            </w:r>
          </w:p>
        </w:tc>
        <w:tc>
          <w:tcPr>
            <w:tcW w:w="3284" w:type="dxa"/>
            <w:gridSpan w:val="2"/>
            <w:shd w:val="clear" w:color="auto" w:fill="auto"/>
          </w:tcPr>
          <w:p w14:paraId="44DFC97C" w14:textId="77777777" w:rsidR="00F31B0A" w:rsidRPr="006716FA" w:rsidRDefault="00F31B0A" w:rsidP="0033386A">
            <w:pPr>
              <w:ind w:firstLine="0"/>
              <w:jc w:val="center"/>
            </w:pPr>
            <w:r w:rsidRPr="006716FA">
              <w:t>Число порівнянь</w:t>
            </w:r>
          </w:p>
        </w:tc>
        <w:tc>
          <w:tcPr>
            <w:tcW w:w="3285" w:type="dxa"/>
            <w:gridSpan w:val="2"/>
            <w:shd w:val="clear" w:color="auto" w:fill="auto"/>
          </w:tcPr>
          <w:p w14:paraId="5841809F" w14:textId="77777777" w:rsidR="00F31B0A" w:rsidRPr="006716FA" w:rsidRDefault="00F31B0A" w:rsidP="0033386A">
            <w:pPr>
              <w:ind w:firstLine="0"/>
              <w:jc w:val="center"/>
            </w:pPr>
            <w:r w:rsidRPr="006716FA">
              <w:t>Число перестановок</w:t>
            </w:r>
          </w:p>
        </w:tc>
      </w:tr>
      <w:tr w:rsidR="00F31B0A" w:rsidRPr="006716FA" w14:paraId="6EFA90F4" w14:textId="77777777" w:rsidTr="0033386A">
        <w:tc>
          <w:tcPr>
            <w:tcW w:w="3284" w:type="dxa"/>
            <w:vMerge/>
            <w:shd w:val="clear" w:color="auto" w:fill="auto"/>
          </w:tcPr>
          <w:p w14:paraId="13E67285" w14:textId="77777777" w:rsidR="00F31B0A" w:rsidRPr="006716FA" w:rsidRDefault="00F31B0A" w:rsidP="0033386A">
            <w:pPr>
              <w:ind w:firstLine="0"/>
            </w:pPr>
          </w:p>
        </w:tc>
        <w:tc>
          <w:tcPr>
            <w:tcW w:w="1642" w:type="dxa"/>
            <w:shd w:val="clear" w:color="auto" w:fill="auto"/>
          </w:tcPr>
          <w:p w14:paraId="0AC41982" w14:textId="77777777" w:rsidR="00F31B0A" w:rsidRPr="006716FA" w:rsidRDefault="00F31B0A" w:rsidP="0033386A">
            <w:pPr>
              <w:ind w:firstLine="0"/>
              <w:jc w:val="center"/>
            </w:pPr>
            <w:r>
              <w:t>Бульбашка</w:t>
            </w:r>
          </w:p>
        </w:tc>
        <w:tc>
          <w:tcPr>
            <w:tcW w:w="1642" w:type="dxa"/>
            <w:shd w:val="clear" w:color="auto" w:fill="auto"/>
          </w:tcPr>
          <w:p w14:paraId="201344C1" w14:textId="77777777" w:rsidR="00F31B0A" w:rsidRPr="006716FA" w:rsidRDefault="00F31B0A" w:rsidP="0033386A">
            <w:pPr>
              <w:ind w:firstLine="0"/>
              <w:jc w:val="center"/>
            </w:pPr>
            <w:r>
              <w:t>Гребінець</w:t>
            </w:r>
          </w:p>
        </w:tc>
        <w:tc>
          <w:tcPr>
            <w:tcW w:w="1642" w:type="dxa"/>
            <w:shd w:val="clear" w:color="auto" w:fill="auto"/>
          </w:tcPr>
          <w:p w14:paraId="1E416041" w14:textId="77777777" w:rsidR="00F31B0A" w:rsidRPr="006716FA" w:rsidRDefault="00F31B0A" w:rsidP="0033386A">
            <w:pPr>
              <w:ind w:firstLine="0"/>
              <w:jc w:val="center"/>
            </w:pPr>
            <w:r>
              <w:t>Бульбашка</w:t>
            </w:r>
          </w:p>
        </w:tc>
        <w:tc>
          <w:tcPr>
            <w:tcW w:w="1643" w:type="dxa"/>
            <w:shd w:val="clear" w:color="auto" w:fill="auto"/>
          </w:tcPr>
          <w:p w14:paraId="4D1663AC" w14:textId="77777777" w:rsidR="00F31B0A" w:rsidRPr="006716FA" w:rsidRDefault="00F31B0A" w:rsidP="0033386A">
            <w:pPr>
              <w:ind w:firstLine="0"/>
              <w:jc w:val="center"/>
            </w:pPr>
            <w:r>
              <w:t>Гребінець</w:t>
            </w:r>
          </w:p>
        </w:tc>
      </w:tr>
      <w:tr w:rsidR="00F31B0A" w:rsidRPr="006716FA" w14:paraId="081B4998" w14:textId="77777777" w:rsidTr="0033386A">
        <w:tc>
          <w:tcPr>
            <w:tcW w:w="3284" w:type="dxa"/>
            <w:shd w:val="clear" w:color="auto" w:fill="auto"/>
          </w:tcPr>
          <w:p w14:paraId="1D97C7D2" w14:textId="77777777" w:rsidR="00F31B0A" w:rsidRPr="006716FA" w:rsidRDefault="00F31B0A" w:rsidP="0033386A">
            <w:pPr>
              <w:ind w:firstLine="0"/>
            </w:pPr>
            <w:r w:rsidRPr="006716FA">
              <w:t>10</w:t>
            </w:r>
          </w:p>
        </w:tc>
        <w:tc>
          <w:tcPr>
            <w:tcW w:w="1642" w:type="dxa"/>
            <w:shd w:val="clear" w:color="auto" w:fill="auto"/>
          </w:tcPr>
          <w:p w14:paraId="62D97B69" w14:textId="15C595B4" w:rsidR="00F31B0A" w:rsidRPr="006716FA" w:rsidRDefault="00F31B0A" w:rsidP="0033386A">
            <w:pPr>
              <w:ind w:firstLine="0"/>
            </w:pPr>
            <w:r>
              <w:t>9</w:t>
            </w:r>
          </w:p>
        </w:tc>
        <w:tc>
          <w:tcPr>
            <w:tcW w:w="1642" w:type="dxa"/>
            <w:shd w:val="clear" w:color="auto" w:fill="auto"/>
          </w:tcPr>
          <w:p w14:paraId="4C6046DB" w14:textId="76DD6F7D" w:rsidR="00F31B0A" w:rsidRPr="001473C7" w:rsidRDefault="001473C7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642" w:type="dxa"/>
            <w:shd w:val="clear" w:color="auto" w:fill="auto"/>
          </w:tcPr>
          <w:p w14:paraId="248B25FD" w14:textId="48A862F6" w:rsidR="00F31B0A" w:rsidRPr="006716FA" w:rsidRDefault="00F31B0A" w:rsidP="0033386A">
            <w:pPr>
              <w:ind w:firstLine="0"/>
            </w:pPr>
            <w:r>
              <w:t>0</w:t>
            </w:r>
          </w:p>
        </w:tc>
        <w:tc>
          <w:tcPr>
            <w:tcW w:w="1643" w:type="dxa"/>
            <w:shd w:val="clear" w:color="auto" w:fill="auto"/>
          </w:tcPr>
          <w:p w14:paraId="093D1A01" w14:textId="280B08B2" w:rsidR="00F31B0A" w:rsidRPr="001473C7" w:rsidRDefault="001473C7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31B0A" w:rsidRPr="006716FA" w14:paraId="72609B9B" w14:textId="77777777" w:rsidTr="0033386A">
        <w:tc>
          <w:tcPr>
            <w:tcW w:w="3284" w:type="dxa"/>
            <w:shd w:val="clear" w:color="auto" w:fill="auto"/>
          </w:tcPr>
          <w:p w14:paraId="19E30CA9" w14:textId="77777777" w:rsidR="00F31B0A" w:rsidRPr="006716FA" w:rsidRDefault="00F31B0A" w:rsidP="0033386A">
            <w:pPr>
              <w:ind w:firstLine="0"/>
            </w:pPr>
            <w:r w:rsidRPr="006716FA">
              <w:t>100</w:t>
            </w:r>
          </w:p>
        </w:tc>
        <w:tc>
          <w:tcPr>
            <w:tcW w:w="1642" w:type="dxa"/>
            <w:shd w:val="clear" w:color="auto" w:fill="auto"/>
          </w:tcPr>
          <w:p w14:paraId="36696AF7" w14:textId="59D7192A" w:rsidR="00F31B0A" w:rsidRPr="006716FA" w:rsidRDefault="00F31B0A" w:rsidP="0033386A">
            <w:pPr>
              <w:ind w:firstLine="0"/>
            </w:pPr>
            <w:r>
              <w:t>99</w:t>
            </w:r>
          </w:p>
        </w:tc>
        <w:tc>
          <w:tcPr>
            <w:tcW w:w="1642" w:type="dxa"/>
            <w:shd w:val="clear" w:color="auto" w:fill="auto"/>
          </w:tcPr>
          <w:p w14:paraId="053948B8" w14:textId="000419E8" w:rsidR="001473C7" w:rsidRPr="001473C7" w:rsidRDefault="001473C7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  <w:tc>
          <w:tcPr>
            <w:tcW w:w="1642" w:type="dxa"/>
            <w:shd w:val="clear" w:color="auto" w:fill="auto"/>
          </w:tcPr>
          <w:p w14:paraId="01A77D29" w14:textId="171EFBB4" w:rsidR="00F31B0A" w:rsidRPr="006716FA" w:rsidRDefault="00D56CCF" w:rsidP="0033386A">
            <w:pPr>
              <w:ind w:firstLine="0"/>
            </w:pPr>
            <w:r>
              <w:t>0</w:t>
            </w:r>
          </w:p>
        </w:tc>
        <w:tc>
          <w:tcPr>
            <w:tcW w:w="1643" w:type="dxa"/>
            <w:shd w:val="clear" w:color="auto" w:fill="auto"/>
          </w:tcPr>
          <w:p w14:paraId="117937DC" w14:textId="4A5958EC" w:rsidR="00F31B0A" w:rsidRPr="001473C7" w:rsidRDefault="001473C7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31B0A" w:rsidRPr="006716FA" w14:paraId="4DB5EBFD" w14:textId="77777777" w:rsidTr="0033386A">
        <w:tc>
          <w:tcPr>
            <w:tcW w:w="3284" w:type="dxa"/>
            <w:shd w:val="clear" w:color="auto" w:fill="auto"/>
          </w:tcPr>
          <w:p w14:paraId="7F3E86D9" w14:textId="77777777" w:rsidR="00F31B0A" w:rsidRPr="006716FA" w:rsidRDefault="00F31B0A" w:rsidP="0033386A">
            <w:pPr>
              <w:ind w:firstLine="0"/>
            </w:pPr>
            <w:r w:rsidRPr="006716FA">
              <w:t>1000</w:t>
            </w:r>
          </w:p>
        </w:tc>
        <w:tc>
          <w:tcPr>
            <w:tcW w:w="1642" w:type="dxa"/>
            <w:shd w:val="clear" w:color="auto" w:fill="auto"/>
          </w:tcPr>
          <w:p w14:paraId="1CC82CE5" w14:textId="6E498FCF" w:rsidR="00F31B0A" w:rsidRPr="006716FA" w:rsidRDefault="00D56CCF" w:rsidP="0033386A">
            <w:pPr>
              <w:ind w:firstLine="0"/>
            </w:pPr>
            <w:r>
              <w:t>999</w:t>
            </w:r>
          </w:p>
        </w:tc>
        <w:tc>
          <w:tcPr>
            <w:tcW w:w="1642" w:type="dxa"/>
            <w:shd w:val="clear" w:color="auto" w:fill="auto"/>
          </w:tcPr>
          <w:p w14:paraId="466EFC9F" w14:textId="6897C55E" w:rsidR="00F31B0A" w:rsidRPr="001473C7" w:rsidRDefault="001473C7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18716</w:t>
            </w:r>
          </w:p>
        </w:tc>
        <w:tc>
          <w:tcPr>
            <w:tcW w:w="1642" w:type="dxa"/>
            <w:shd w:val="clear" w:color="auto" w:fill="auto"/>
          </w:tcPr>
          <w:p w14:paraId="2ADE38C7" w14:textId="1AAAD37A" w:rsidR="00F31B0A" w:rsidRPr="006716FA" w:rsidRDefault="00D56CCF" w:rsidP="0033386A">
            <w:pPr>
              <w:ind w:firstLine="0"/>
            </w:pPr>
            <w:r>
              <w:t>0</w:t>
            </w:r>
          </w:p>
        </w:tc>
        <w:tc>
          <w:tcPr>
            <w:tcW w:w="1643" w:type="dxa"/>
            <w:shd w:val="clear" w:color="auto" w:fill="auto"/>
          </w:tcPr>
          <w:p w14:paraId="2A34FC0B" w14:textId="60B541C8" w:rsidR="00F31B0A" w:rsidRPr="001473C7" w:rsidRDefault="001473C7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31B0A" w:rsidRPr="006716FA" w14:paraId="04F30E81" w14:textId="77777777" w:rsidTr="0033386A">
        <w:tc>
          <w:tcPr>
            <w:tcW w:w="3284" w:type="dxa"/>
            <w:shd w:val="clear" w:color="auto" w:fill="auto"/>
          </w:tcPr>
          <w:p w14:paraId="572B3960" w14:textId="77777777" w:rsidR="00F31B0A" w:rsidRPr="006716FA" w:rsidRDefault="00F31B0A" w:rsidP="0033386A">
            <w:pPr>
              <w:ind w:firstLine="0"/>
            </w:pPr>
            <w:r w:rsidRPr="006716FA">
              <w:t>5000</w:t>
            </w:r>
          </w:p>
        </w:tc>
        <w:tc>
          <w:tcPr>
            <w:tcW w:w="1642" w:type="dxa"/>
            <w:shd w:val="clear" w:color="auto" w:fill="auto"/>
          </w:tcPr>
          <w:p w14:paraId="30450A5E" w14:textId="78A9E79C" w:rsidR="00F31B0A" w:rsidRPr="006716FA" w:rsidRDefault="00D56CCF" w:rsidP="0033386A">
            <w:pPr>
              <w:ind w:firstLine="0"/>
            </w:pPr>
            <w:r>
              <w:t>4999</w:t>
            </w:r>
          </w:p>
        </w:tc>
        <w:tc>
          <w:tcPr>
            <w:tcW w:w="1642" w:type="dxa"/>
            <w:shd w:val="clear" w:color="auto" w:fill="auto"/>
          </w:tcPr>
          <w:p w14:paraId="63AB809A" w14:textId="58A7BC3B" w:rsidR="00F31B0A" w:rsidRPr="00D66EA6" w:rsidRDefault="00D66EA6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123395</w:t>
            </w:r>
          </w:p>
        </w:tc>
        <w:tc>
          <w:tcPr>
            <w:tcW w:w="1642" w:type="dxa"/>
            <w:shd w:val="clear" w:color="auto" w:fill="auto"/>
          </w:tcPr>
          <w:p w14:paraId="45718696" w14:textId="29274402" w:rsidR="00F31B0A" w:rsidRPr="006716FA" w:rsidRDefault="00D56CCF" w:rsidP="0033386A">
            <w:pPr>
              <w:ind w:firstLine="0"/>
            </w:pPr>
            <w:r>
              <w:t>0</w:t>
            </w:r>
          </w:p>
        </w:tc>
        <w:tc>
          <w:tcPr>
            <w:tcW w:w="1643" w:type="dxa"/>
            <w:shd w:val="clear" w:color="auto" w:fill="auto"/>
          </w:tcPr>
          <w:p w14:paraId="2F44FEE3" w14:textId="24A96CA6" w:rsidR="00F31B0A" w:rsidRPr="001473C7" w:rsidRDefault="001473C7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31B0A" w:rsidRPr="006716FA" w14:paraId="45DF915D" w14:textId="77777777" w:rsidTr="0033386A">
        <w:tc>
          <w:tcPr>
            <w:tcW w:w="3284" w:type="dxa"/>
            <w:shd w:val="clear" w:color="auto" w:fill="auto"/>
          </w:tcPr>
          <w:p w14:paraId="7B801BA3" w14:textId="77777777" w:rsidR="00F31B0A" w:rsidRPr="006716FA" w:rsidRDefault="00F31B0A" w:rsidP="0033386A">
            <w:pPr>
              <w:ind w:firstLine="0"/>
            </w:pPr>
            <w:r w:rsidRPr="006716FA">
              <w:t>10000</w:t>
            </w:r>
          </w:p>
        </w:tc>
        <w:tc>
          <w:tcPr>
            <w:tcW w:w="1642" w:type="dxa"/>
            <w:shd w:val="clear" w:color="auto" w:fill="auto"/>
          </w:tcPr>
          <w:p w14:paraId="7CB145EE" w14:textId="4390AB3C" w:rsidR="00F31B0A" w:rsidRPr="006716FA" w:rsidRDefault="00D56CCF" w:rsidP="0033386A">
            <w:pPr>
              <w:ind w:firstLine="0"/>
            </w:pPr>
            <w:r>
              <w:t>9999</w:t>
            </w:r>
          </w:p>
        </w:tc>
        <w:tc>
          <w:tcPr>
            <w:tcW w:w="1642" w:type="dxa"/>
            <w:shd w:val="clear" w:color="auto" w:fill="auto"/>
          </w:tcPr>
          <w:p w14:paraId="37D4B645" w14:textId="6EE74249" w:rsidR="00F31B0A" w:rsidRPr="00D66EA6" w:rsidRDefault="00D66EA6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276745</w:t>
            </w:r>
          </w:p>
        </w:tc>
        <w:tc>
          <w:tcPr>
            <w:tcW w:w="1642" w:type="dxa"/>
            <w:shd w:val="clear" w:color="auto" w:fill="auto"/>
          </w:tcPr>
          <w:p w14:paraId="766143D0" w14:textId="2005F0F2" w:rsidR="00F31B0A" w:rsidRPr="006716FA" w:rsidRDefault="00D56CCF" w:rsidP="0033386A">
            <w:pPr>
              <w:ind w:firstLine="0"/>
            </w:pPr>
            <w:r>
              <w:t>0</w:t>
            </w:r>
          </w:p>
        </w:tc>
        <w:tc>
          <w:tcPr>
            <w:tcW w:w="1643" w:type="dxa"/>
            <w:shd w:val="clear" w:color="auto" w:fill="auto"/>
          </w:tcPr>
          <w:p w14:paraId="0C737F19" w14:textId="12B9F1BA" w:rsidR="00F31B0A" w:rsidRPr="001473C7" w:rsidRDefault="001473C7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31B0A" w:rsidRPr="006716FA" w14:paraId="62EDCA8F" w14:textId="77777777" w:rsidTr="0033386A">
        <w:tc>
          <w:tcPr>
            <w:tcW w:w="3284" w:type="dxa"/>
            <w:shd w:val="clear" w:color="auto" w:fill="auto"/>
          </w:tcPr>
          <w:p w14:paraId="2CD867DD" w14:textId="77777777" w:rsidR="00F31B0A" w:rsidRPr="006716FA" w:rsidRDefault="00F31B0A" w:rsidP="0033386A">
            <w:pPr>
              <w:ind w:firstLine="0"/>
            </w:pPr>
            <w:r w:rsidRPr="006716FA">
              <w:t>20000</w:t>
            </w:r>
          </w:p>
        </w:tc>
        <w:tc>
          <w:tcPr>
            <w:tcW w:w="1642" w:type="dxa"/>
            <w:shd w:val="clear" w:color="auto" w:fill="auto"/>
          </w:tcPr>
          <w:p w14:paraId="05156347" w14:textId="75625FB1" w:rsidR="00F31B0A" w:rsidRPr="006716FA" w:rsidRDefault="00D56CCF" w:rsidP="0033386A">
            <w:pPr>
              <w:ind w:firstLine="0"/>
            </w:pPr>
            <w:r>
              <w:t>19999</w:t>
            </w:r>
          </w:p>
        </w:tc>
        <w:tc>
          <w:tcPr>
            <w:tcW w:w="1642" w:type="dxa"/>
            <w:shd w:val="clear" w:color="auto" w:fill="auto"/>
          </w:tcPr>
          <w:p w14:paraId="208E540A" w14:textId="77729E0E" w:rsidR="00F31B0A" w:rsidRPr="00D66EA6" w:rsidRDefault="00D66EA6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593412</w:t>
            </w:r>
          </w:p>
        </w:tc>
        <w:tc>
          <w:tcPr>
            <w:tcW w:w="1642" w:type="dxa"/>
            <w:shd w:val="clear" w:color="auto" w:fill="auto"/>
          </w:tcPr>
          <w:p w14:paraId="0F3AD4C9" w14:textId="1EF926B8" w:rsidR="00F31B0A" w:rsidRPr="006716FA" w:rsidRDefault="00D56CCF" w:rsidP="0033386A">
            <w:pPr>
              <w:ind w:firstLine="0"/>
            </w:pPr>
            <w:r>
              <w:t>0</w:t>
            </w:r>
          </w:p>
        </w:tc>
        <w:tc>
          <w:tcPr>
            <w:tcW w:w="1643" w:type="dxa"/>
            <w:shd w:val="clear" w:color="auto" w:fill="auto"/>
          </w:tcPr>
          <w:p w14:paraId="5F01CBA1" w14:textId="027B22BF" w:rsidR="00F31B0A" w:rsidRPr="001473C7" w:rsidRDefault="001473C7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F31B0A" w:rsidRPr="006716FA" w14:paraId="4AA0411F" w14:textId="77777777" w:rsidTr="0033386A">
        <w:tc>
          <w:tcPr>
            <w:tcW w:w="3284" w:type="dxa"/>
            <w:shd w:val="clear" w:color="auto" w:fill="auto"/>
          </w:tcPr>
          <w:p w14:paraId="5780BF71" w14:textId="77777777" w:rsidR="00F31B0A" w:rsidRPr="006716FA" w:rsidRDefault="00F31B0A" w:rsidP="0033386A">
            <w:pPr>
              <w:ind w:firstLine="0"/>
            </w:pPr>
            <w:r w:rsidRPr="006716FA">
              <w:t>50000</w:t>
            </w:r>
          </w:p>
        </w:tc>
        <w:tc>
          <w:tcPr>
            <w:tcW w:w="1642" w:type="dxa"/>
            <w:shd w:val="clear" w:color="auto" w:fill="auto"/>
          </w:tcPr>
          <w:p w14:paraId="013D36AF" w14:textId="2517EEDC" w:rsidR="00F31B0A" w:rsidRPr="006716FA" w:rsidRDefault="00D56CCF" w:rsidP="0033386A">
            <w:pPr>
              <w:ind w:firstLine="0"/>
            </w:pPr>
            <w:r>
              <w:t>49999</w:t>
            </w:r>
          </w:p>
        </w:tc>
        <w:tc>
          <w:tcPr>
            <w:tcW w:w="1642" w:type="dxa"/>
            <w:shd w:val="clear" w:color="auto" w:fill="auto"/>
          </w:tcPr>
          <w:p w14:paraId="246788E1" w14:textId="2EB23F1E" w:rsidR="00F31B0A" w:rsidRPr="00D66EA6" w:rsidRDefault="00D66EA6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1683424</w:t>
            </w:r>
          </w:p>
        </w:tc>
        <w:tc>
          <w:tcPr>
            <w:tcW w:w="1642" w:type="dxa"/>
            <w:shd w:val="clear" w:color="auto" w:fill="auto"/>
          </w:tcPr>
          <w:p w14:paraId="32FAE726" w14:textId="574F1A2A" w:rsidR="00F31B0A" w:rsidRPr="006716FA" w:rsidRDefault="00D56CCF" w:rsidP="0033386A">
            <w:pPr>
              <w:ind w:firstLine="0"/>
            </w:pPr>
            <w:r>
              <w:t>0</w:t>
            </w:r>
          </w:p>
        </w:tc>
        <w:tc>
          <w:tcPr>
            <w:tcW w:w="1643" w:type="dxa"/>
            <w:shd w:val="clear" w:color="auto" w:fill="auto"/>
          </w:tcPr>
          <w:p w14:paraId="5E825FC0" w14:textId="48F0B960" w:rsidR="00F31B0A" w:rsidRPr="001473C7" w:rsidRDefault="001473C7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84C4597" w14:textId="77777777" w:rsidR="00F31B0A" w:rsidRPr="006716FA" w:rsidRDefault="00F31B0A" w:rsidP="006A5997"/>
    <w:p w14:paraId="1FAC9C72" w14:textId="011145C9" w:rsidR="006A5997" w:rsidRPr="006716FA" w:rsidRDefault="00C43CBD" w:rsidP="006A5997">
      <w:r w:rsidRPr="006716FA">
        <w:t>В таблиці 3.3 наведені</w:t>
      </w:r>
      <w:r w:rsidR="006A5997" w:rsidRPr="006716FA">
        <w:t xml:space="preserve"> </w:t>
      </w:r>
      <w:r w:rsidR="006A5997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</w:t>
      </w:r>
      <w:r w:rsidR="006A5997" w:rsidRPr="006716FA">
        <w:rPr>
          <w:highlight w:val="yellow"/>
        </w:rPr>
        <w:t xml:space="preserve"> числа </w:t>
      </w:r>
      <w:r w:rsidRPr="006716FA">
        <w:rPr>
          <w:highlight w:val="yellow"/>
        </w:rPr>
        <w:t>порівнянь і числа перестановок алгоритм</w:t>
      </w:r>
      <w:r w:rsidR="00F31B0A">
        <w:rPr>
          <w:highlight w:val="yellow"/>
        </w:rPr>
        <w:t>ів</w:t>
      </w:r>
      <w:r w:rsidRPr="006716FA">
        <w:rPr>
          <w:highlight w:val="yellow"/>
        </w:rPr>
        <w:t xml:space="preserve">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="00F31B0A">
        <w:t xml:space="preserve"> та гребінця</w:t>
      </w:r>
      <w:r w:rsidR="00523710" w:rsidRPr="006716FA">
        <w:t xml:space="preserve"> </w:t>
      </w:r>
      <w:r w:rsidRPr="006716FA">
        <w:t>для масив</w:t>
      </w:r>
      <w:r w:rsidR="00984EB4" w:rsidRPr="006716FA">
        <w:t>ів різної розмірності, коли мас</w:t>
      </w:r>
      <w:r w:rsidRPr="006716FA">
        <w:t>иви містять зворотно упорядковану послідовність елементів.</w:t>
      </w:r>
    </w:p>
    <w:p w14:paraId="3BFA9376" w14:textId="64157C62" w:rsidR="006A5997" w:rsidRPr="006716FA" w:rsidRDefault="006A5997" w:rsidP="006A5997">
      <w:r w:rsidRPr="006716FA">
        <w:br w:type="page"/>
      </w:r>
      <w:r w:rsidR="00744FED" w:rsidRPr="006716FA">
        <w:lastRenderedPageBreak/>
        <w:t>Таблиця</w:t>
      </w:r>
      <w:r w:rsidRPr="006716FA">
        <w:t xml:space="preserve"> 3.3 – </w:t>
      </w:r>
      <w:r w:rsidR="00744FED" w:rsidRPr="006716FA">
        <w:t>Характеристи</w:t>
      </w:r>
      <w:r w:rsidR="00984EB4" w:rsidRPr="006716FA">
        <w:t>ки</w:t>
      </w:r>
      <w:r w:rsidR="00744FED" w:rsidRPr="006716FA">
        <w:t xml:space="preserve"> оцінювання </w:t>
      </w:r>
      <w:r w:rsidR="00744FED" w:rsidRPr="006716FA">
        <w:rPr>
          <w:highlight w:val="yellow"/>
        </w:rPr>
        <w:t>алгоритм</w:t>
      </w:r>
      <w:r w:rsidR="00F31B0A">
        <w:rPr>
          <w:highlight w:val="yellow"/>
        </w:rPr>
        <w:t>ів</w:t>
      </w:r>
      <w:r w:rsidR="00744FED" w:rsidRPr="006716FA">
        <w:rPr>
          <w:highlight w:val="yellow"/>
        </w:rPr>
        <w:t xml:space="preserve">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="00F31B0A">
        <w:t xml:space="preserve"> та гребінця</w:t>
      </w:r>
      <w:r w:rsidR="00744FED" w:rsidRPr="006716FA">
        <w:t xml:space="preserve"> для зворотно упорядкованої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1642"/>
        <w:gridCol w:w="1642"/>
        <w:gridCol w:w="1642"/>
        <w:gridCol w:w="1643"/>
      </w:tblGrid>
      <w:tr w:rsidR="00F31B0A" w:rsidRPr="006716FA" w14:paraId="5BACB763" w14:textId="77777777" w:rsidTr="00F31B0A">
        <w:tc>
          <w:tcPr>
            <w:tcW w:w="3284" w:type="dxa"/>
            <w:vMerge w:val="restart"/>
            <w:shd w:val="clear" w:color="auto" w:fill="auto"/>
            <w:vAlign w:val="center"/>
          </w:tcPr>
          <w:p w14:paraId="16F7EBBD" w14:textId="77777777" w:rsidR="00F31B0A" w:rsidRPr="006716FA" w:rsidRDefault="00F31B0A" w:rsidP="00F31B0A">
            <w:pPr>
              <w:ind w:firstLine="0"/>
              <w:jc w:val="center"/>
            </w:pPr>
            <w:r w:rsidRPr="006716FA">
              <w:t>Розмірність масиву</w:t>
            </w:r>
          </w:p>
        </w:tc>
        <w:tc>
          <w:tcPr>
            <w:tcW w:w="3284" w:type="dxa"/>
            <w:gridSpan w:val="2"/>
            <w:shd w:val="clear" w:color="auto" w:fill="auto"/>
          </w:tcPr>
          <w:p w14:paraId="401B6B48" w14:textId="77777777" w:rsidR="00F31B0A" w:rsidRPr="006716FA" w:rsidRDefault="00F31B0A" w:rsidP="00F31B0A">
            <w:pPr>
              <w:ind w:firstLine="0"/>
              <w:jc w:val="center"/>
            </w:pPr>
            <w:r w:rsidRPr="006716FA">
              <w:t>Число порівнянь</w:t>
            </w:r>
          </w:p>
        </w:tc>
        <w:tc>
          <w:tcPr>
            <w:tcW w:w="3285" w:type="dxa"/>
            <w:gridSpan w:val="2"/>
            <w:shd w:val="clear" w:color="auto" w:fill="auto"/>
          </w:tcPr>
          <w:p w14:paraId="76EF76C7" w14:textId="77777777" w:rsidR="00F31B0A" w:rsidRPr="006716FA" w:rsidRDefault="00F31B0A" w:rsidP="00F31B0A">
            <w:pPr>
              <w:ind w:firstLine="0"/>
              <w:jc w:val="center"/>
            </w:pPr>
            <w:r w:rsidRPr="006716FA">
              <w:t>Число перестановок</w:t>
            </w:r>
          </w:p>
        </w:tc>
      </w:tr>
      <w:tr w:rsidR="00F31B0A" w:rsidRPr="006716FA" w14:paraId="2C009B14" w14:textId="77777777" w:rsidTr="00A46984">
        <w:tc>
          <w:tcPr>
            <w:tcW w:w="3284" w:type="dxa"/>
            <w:vMerge/>
            <w:shd w:val="clear" w:color="auto" w:fill="auto"/>
          </w:tcPr>
          <w:p w14:paraId="2CDC9EB8" w14:textId="77777777" w:rsidR="00F31B0A" w:rsidRPr="006716FA" w:rsidRDefault="00F31B0A" w:rsidP="00E74457">
            <w:pPr>
              <w:ind w:firstLine="0"/>
            </w:pPr>
          </w:p>
        </w:tc>
        <w:tc>
          <w:tcPr>
            <w:tcW w:w="1642" w:type="dxa"/>
            <w:shd w:val="clear" w:color="auto" w:fill="auto"/>
          </w:tcPr>
          <w:p w14:paraId="17D23EBD" w14:textId="54C6C717" w:rsidR="00F31B0A" w:rsidRPr="006716FA" w:rsidRDefault="00F31B0A" w:rsidP="00F31B0A">
            <w:pPr>
              <w:ind w:firstLine="0"/>
              <w:jc w:val="center"/>
            </w:pPr>
            <w:r>
              <w:t>Бульбашка</w:t>
            </w:r>
          </w:p>
        </w:tc>
        <w:tc>
          <w:tcPr>
            <w:tcW w:w="1642" w:type="dxa"/>
            <w:shd w:val="clear" w:color="auto" w:fill="auto"/>
          </w:tcPr>
          <w:p w14:paraId="26C1B769" w14:textId="26DD66DC" w:rsidR="00F31B0A" w:rsidRPr="006716FA" w:rsidRDefault="00F31B0A" w:rsidP="00F31B0A">
            <w:pPr>
              <w:ind w:firstLine="0"/>
              <w:jc w:val="center"/>
            </w:pPr>
            <w:r>
              <w:t>Гребінець</w:t>
            </w:r>
          </w:p>
        </w:tc>
        <w:tc>
          <w:tcPr>
            <w:tcW w:w="1642" w:type="dxa"/>
            <w:shd w:val="clear" w:color="auto" w:fill="auto"/>
          </w:tcPr>
          <w:p w14:paraId="6B2CA930" w14:textId="57B92760" w:rsidR="00F31B0A" w:rsidRPr="006716FA" w:rsidRDefault="00F31B0A" w:rsidP="00F31B0A">
            <w:pPr>
              <w:ind w:firstLine="0"/>
              <w:jc w:val="center"/>
            </w:pPr>
            <w:r>
              <w:t>Бульбашка</w:t>
            </w:r>
          </w:p>
        </w:tc>
        <w:tc>
          <w:tcPr>
            <w:tcW w:w="1643" w:type="dxa"/>
            <w:shd w:val="clear" w:color="auto" w:fill="auto"/>
          </w:tcPr>
          <w:p w14:paraId="70A60451" w14:textId="2CD749DB" w:rsidR="00F31B0A" w:rsidRPr="006716FA" w:rsidRDefault="00F31B0A" w:rsidP="00F31B0A">
            <w:pPr>
              <w:ind w:firstLine="0"/>
              <w:jc w:val="center"/>
            </w:pPr>
            <w:r>
              <w:t>Гребінець</w:t>
            </w:r>
          </w:p>
        </w:tc>
      </w:tr>
      <w:tr w:rsidR="00F31B0A" w:rsidRPr="006716FA" w14:paraId="0FCD3589" w14:textId="77777777" w:rsidTr="00A46984">
        <w:tc>
          <w:tcPr>
            <w:tcW w:w="3284" w:type="dxa"/>
            <w:shd w:val="clear" w:color="auto" w:fill="auto"/>
          </w:tcPr>
          <w:p w14:paraId="0C043DFD" w14:textId="77777777" w:rsidR="00F31B0A" w:rsidRPr="006716FA" w:rsidRDefault="00F31B0A" w:rsidP="00E74457">
            <w:pPr>
              <w:ind w:firstLine="0"/>
            </w:pPr>
            <w:r w:rsidRPr="006716FA">
              <w:t>10</w:t>
            </w:r>
          </w:p>
        </w:tc>
        <w:tc>
          <w:tcPr>
            <w:tcW w:w="1642" w:type="dxa"/>
            <w:shd w:val="clear" w:color="auto" w:fill="auto"/>
          </w:tcPr>
          <w:p w14:paraId="27372160" w14:textId="4769CE6B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642" w:type="dxa"/>
            <w:shd w:val="clear" w:color="auto" w:fill="auto"/>
          </w:tcPr>
          <w:p w14:paraId="19CAD167" w14:textId="42B256D2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642" w:type="dxa"/>
            <w:shd w:val="clear" w:color="auto" w:fill="auto"/>
          </w:tcPr>
          <w:p w14:paraId="349657C4" w14:textId="1ED0F600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643" w:type="dxa"/>
            <w:shd w:val="clear" w:color="auto" w:fill="auto"/>
          </w:tcPr>
          <w:p w14:paraId="14D022A1" w14:textId="4EB9978C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F31B0A" w:rsidRPr="006716FA" w14:paraId="142A2E9F" w14:textId="77777777" w:rsidTr="00A46984">
        <w:tc>
          <w:tcPr>
            <w:tcW w:w="3284" w:type="dxa"/>
            <w:shd w:val="clear" w:color="auto" w:fill="auto"/>
          </w:tcPr>
          <w:p w14:paraId="4E8B8157" w14:textId="77777777" w:rsidR="00F31B0A" w:rsidRPr="006716FA" w:rsidRDefault="00F31B0A" w:rsidP="00E74457">
            <w:pPr>
              <w:ind w:firstLine="0"/>
            </w:pPr>
            <w:r w:rsidRPr="006716FA">
              <w:t>100</w:t>
            </w:r>
          </w:p>
        </w:tc>
        <w:tc>
          <w:tcPr>
            <w:tcW w:w="1642" w:type="dxa"/>
            <w:shd w:val="clear" w:color="auto" w:fill="auto"/>
          </w:tcPr>
          <w:p w14:paraId="16B79E72" w14:textId="5ED411FC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9900</w:t>
            </w:r>
          </w:p>
        </w:tc>
        <w:tc>
          <w:tcPr>
            <w:tcW w:w="1642" w:type="dxa"/>
            <w:shd w:val="clear" w:color="auto" w:fill="auto"/>
          </w:tcPr>
          <w:p w14:paraId="58EDC5C3" w14:textId="4BA38A3F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1102</w:t>
            </w:r>
          </w:p>
        </w:tc>
        <w:tc>
          <w:tcPr>
            <w:tcW w:w="1642" w:type="dxa"/>
            <w:shd w:val="clear" w:color="auto" w:fill="auto"/>
          </w:tcPr>
          <w:p w14:paraId="52681EDB" w14:textId="2DE03EBA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4950</w:t>
            </w:r>
          </w:p>
        </w:tc>
        <w:tc>
          <w:tcPr>
            <w:tcW w:w="1643" w:type="dxa"/>
            <w:shd w:val="clear" w:color="auto" w:fill="auto"/>
          </w:tcPr>
          <w:p w14:paraId="34C8BDE8" w14:textId="64C5C897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122</w:t>
            </w:r>
          </w:p>
        </w:tc>
      </w:tr>
      <w:tr w:rsidR="00F31B0A" w:rsidRPr="006716FA" w14:paraId="7D62BE57" w14:textId="77777777" w:rsidTr="00A46984">
        <w:tc>
          <w:tcPr>
            <w:tcW w:w="3284" w:type="dxa"/>
            <w:shd w:val="clear" w:color="auto" w:fill="auto"/>
          </w:tcPr>
          <w:p w14:paraId="314B4C39" w14:textId="77777777" w:rsidR="00F31B0A" w:rsidRPr="006716FA" w:rsidRDefault="00F31B0A" w:rsidP="00E74457">
            <w:pPr>
              <w:ind w:firstLine="0"/>
            </w:pPr>
            <w:r w:rsidRPr="006716FA">
              <w:t>1000</w:t>
            </w:r>
          </w:p>
        </w:tc>
        <w:tc>
          <w:tcPr>
            <w:tcW w:w="1642" w:type="dxa"/>
            <w:shd w:val="clear" w:color="auto" w:fill="auto"/>
          </w:tcPr>
          <w:p w14:paraId="4ECD1402" w14:textId="60186371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999000</w:t>
            </w:r>
          </w:p>
        </w:tc>
        <w:tc>
          <w:tcPr>
            <w:tcW w:w="1642" w:type="dxa"/>
            <w:shd w:val="clear" w:color="auto" w:fill="auto"/>
          </w:tcPr>
          <w:p w14:paraId="30B804F8" w14:textId="5C17E881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19715</w:t>
            </w:r>
          </w:p>
        </w:tc>
        <w:tc>
          <w:tcPr>
            <w:tcW w:w="1642" w:type="dxa"/>
            <w:shd w:val="clear" w:color="auto" w:fill="auto"/>
          </w:tcPr>
          <w:p w14:paraId="50DF84F4" w14:textId="1D2BB9D7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499500</w:t>
            </w:r>
          </w:p>
        </w:tc>
        <w:tc>
          <w:tcPr>
            <w:tcW w:w="1643" w:type="dxa"/>
            <w:shd w:val="clear" w:color="auto" w:fill="auto"/>
          </w:tcPr>
          <w:p w14:paraId="1EA364E7" w14:textId="26A18B21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1572</w:t>
            </w:r>
          </w:p>
        </w:tc>
      </w:tr>
      <w:tr w:rsidR="00F31B0A" w:rsidRPr="006716FA" w14:paraId="13078913" w14:textId="77777777" w:rsidTr="00A46984">
        <w:tc>
          <w:tcPr>
            <w:tcW w:w="3284" w:type="dxa"/>
            <w:shd w:val="clear" w:color="auto" w:fill="auto"/>
          </w:tcPr>
          <w:p w14:paraId="502D1A4C" w14:textId="77777777" w:rsidR="00F31B0A" w:rsidRPr="006716FA" w:rsidRDefault="00F31B0A" w:rsidP="00E74457">
            <w:pPr>
              <w:ind w:firstLine="0"/>
            </w:pPr>
            <w:r w:rsidRPr="006716FA">
              <w:t>5000</w:t>
            </w:r>
          </w:p>
        </w:tc>
        <w:tc>
          <w:tcPr>
            <w:tcW w:w="1642" w:type="dxa"/>
            <w:shd w:val="clear" w:color="auto" w:fill="auto"/>
          </w:tcPr>
          <w:p w14:paraId="6D9AD577" w14:textId="0DE22405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24995000</w:t>
            </w:r>
          </w:p>
        </w:tc>
        <w:tc>
          <w:tcPr>
            <w:tcW w:w="1642" w:type="dxa"/>
            <w:shd w:val="clear" w:color="auto" w:fill="auto"/>
          </w:tcPr>
          <w:p w14:paraId="6D56B7D7" w14:textId="176460EE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128394</w:t>
            </w:r>
          </w:p>
        </w:tc>
        <w:tc>
          <w:tcPr>
            <w:tcW w:w="1642" w:type="dxa"/>
            <w:shd w:val="clear" w:color="auto" w:fill="auto"/>
          </w:tcPr>
          <w:p w14:paraId="4DBE64D4" w14:textId="780604D3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12497500</w:t>
            </w:r>
          </w:p>
        </w:tc>
        <w:tc>
          <w:tcPr>
            <w:tcW w:w="1643" w:type="dxa"/>
            <w:shd w:val="clear" w:color="auto" w:fill="auto"/>
          </w:tcPr>
          <w:p w14:paraId="32D791F7" w14:textId="282601A8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9552</w:t>
            </w:r>
          </w:p>
        </w:tc>
      </w:tr>
      <w:tr w:rsidR="00F31B0A" w:rsidRPr="006716FA" w14:paraId="78EC5A83" w14:textId="77777777" w:rsidTr="00A46984">
        <w:tc>
          <w:tcPr>
            <w:tcW w:w="3284" w:type="dxa"/>
            <w:shd w:val="clear" w:color="auto" w:fill="auto"/>
          </w:tcPr>
          <w:p w14:paraId="2322574D" w14:textId="77777777" w:rsidR="00F31B0A" w:rsidRPr="006716FA" w:rsidRDefault="00F31B0A" w:rsidP="00E74457">
            <w:pPr>
              <w:ind w:firstLine="0"/>
            </w:pPr>
            <w:r w:rsidRPr="006716FA">
              <w:t>10000</w:t>
            </w:r>
          </w:p>
        </w:tc>
        <w:tc>
          <w:tcPr>
            <w:tcW w:w="1642" w:type="dxa"/>
            <w:shd w:val="clear" w:color="auto" w:fill="auto"/>
          </w:tcPr>
          <w:p w14:paraId="4514C1F6" w14:textId="34D76F0E" w:rsidR="00F31B0A" w:rsidRPr="005C3E9C" w:rsidRDefault="005C3E9C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99990000</w:t>
            </w:r>
          </w:p>
        </w:tc>
        <w:tc>
          <w:tcPr>
            <w:tcW w:w="1642" w:type="dxa"/>
            <w:shd w:val="clear" w:color="auto" w:fill="auto"/>
          </w:tcPr>
          <w:p w14:paraId="777BDDB1" w14:textId="1C8B3DDA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286744</w:t>
            </w:r>
          </w:p>
        </w:tc>
        <w:tc>
          <w:tcPr>
            <w:tcW w:w="1642" w:type="dxa"/>
            <w:shd w:val="clear" w:color="auto" w:fill="auto"/>
          </w:tcPr>
          <w:p w14:paraId="07C6EB8E" w14:textId="7B170BA9" w:rsidR="00F31B0A" w:rsidRPr="005C3E9C" w:rsidRDefault="005C3E9C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49995000</w:t>
            </w:r>
          </w:p>
        </w:tc>
        <w:tc>
          <w:tcPr>
            <w:tcW w:w="1643" w:type="dxa"/>
            <w:shd w:val="clear" w:color="auto" w:fill="auto"/>
          </w:tcPr>
          <w:p w14:paraId="65F4BC65" w14:textId="58055F5D" w:rsidR="00F31B0A" w:rsidRPr="00D66EA6" w:rsidRDefault="00D66EA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20050</w:t>
            </w:r>
          </w:p>
        </w:tc>
      </w:tr>
      <w:tr w:rsidR="00F31B0A" w:rsidRPr="006716FA" w14:paraId="12C0FA13" w14:textId="77777777" w:rsidTr="00A46984">
        <w:tc>
          <w:tcPr>
            <w:tcW w:w="3284" w:type="dxa"/>
            <w:shd w:val="clear" w:color="auto" w:fill="auto"/>
          </w:tcPr>
          <w:p w14:paraId="1E593C0B" w14:textId="77777777" w:rsidR="00F31B0A" w:rsidRPr="006716FA" w:rsidRDefault="00F31B0A" w:rsidP="00E74457">
            <w:pPr>
              <w:ind w:firstLine="0"/>
            </w:pPr>
            <w:r w:rsidRPr="006716FA">
              <w:t>20000</w:t>
            </w:r>
          </w:p>
        </w:tc>
        <w:tc>
          <w:tcPr>
            <w:tcW w:w="1642" w:type="dxa"/>
            <w:shd w:val="clear" w:color="auto" w:fill="auto"/>
          </w:tcPr>
          <w:p w14:paraId="654B9F56" w14:textId="7A3D574A" w:rsidR="00F31B0A" w:rsidRPr="00110DE6" w:rsidRDefault="00110DE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39998000</w:t>
            </w:r>
            <w:r w:rsidR="000650A5">
              <w:rPr>
                <w:lang w:val="en-US"/>
              </w:rPr>
              <w:t>0</w:t>
            </w:r>
          </w:p>
        </w:tc>
        <w:tc>
          <w:tcPr>
            <w:tcW w:w="1642" w:type="dxa"/>
            <w:shd w:val="clear" w:color="auto" w:fill="auto"/>
          </w:tcPr>
          <w:p w14:paraId="60612D90" w14:textId="5E102FC3" w:rsidR="00F31B0A" w:rsidRPr="00A95B84" w:rsidRDefault="00A95B84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613411</w:t>
            </w:r>
          </w:p>
        </w:tc>
        <w:tc>
          <w:tcPr>
            <w:tcW w:w="1642" w:type="dxa"/>
            <w:shd w:val="clear" w:color="auto" w:fill="auto"/>
          </w:tcPr>
          <w:p w14:paraId="55AEC6FC" w14:textId="6150F7BF" w:rsidR="00F31B0A" w:rsidRPr="006716FA" w:rsidRDefault="000650A5" w:rsidP="00E74457">
            <w:pPr>
              <w:ind w:firstLine="0"/>
            </w:pPr>
            <w:r w:rsidRPr="000650A5">
              <w:t>199990000</w:t>
            </w:r>
          </w:p>
        </w:tc>
        <w:tc>
          <w:tcPr>
            <w:tcW w:w="1643" w:type="dxa"/>
            <w:shd w:val="clear" w:color="auto" w:fill="auto"/>
          </w:tcPr>
          <w:p w14:paraId="0B1DD6AA" w14:textId="5CA7DAAC" w:rsidR="00F31B0A" w:rsidRPr="00A95B84" w:rsidRDefault="00A95B84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43762</w:t>
            </w:r>
          </w:p>
        </w:tc>
      </w:tr>
      <w:tr w:rsidR="00F31B0A" w:rsidRPr="006716FA" w14:paraId="546011E4" w14:textId="77777777" w:rsidTr="00A46984">
        <w:tc>
          <w:tcPr>
            <w:tcW w:w="3284" w:type="dxa"/>
            <w:shd w:val="clear" w:color="auto" w:fill="auto"/>
          </w:tcPr>
          <w:p w14:paraId="104654DE" w14:textId="77777777" w:rsidR="00F31B0A" w:rsidRPr="006716FA" w:rsidRDefault="00F31B0A" w:rsidP="00E74457">
            <w:pPr>
              <w:ind w:firstLine="0"/>
            </w:pPr>
            <w:r w:rsidRPr="006716FA">
              <w:t>50000</w:t>
            </w:r>
          </w:p>
        </w:tc>
        <w:tc>
          <w:tcPr>
            <w:tcW w:w="1642" w:type="dxa"/>
            <w:shd w:val="clear" w:color="auto" w:fill="auto"/>
          </w:tcPr>
          <w:p w14:paraId="2AB95592" w14:textId="3D279E8D" w:rsidR="00F31B0A" w:rsidRPr="00110DE6" w:rsidRDefault="00110DE6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2499950000</w:t>
            </w:r>
          </w:p>
        </w:tc>
        <w:tc>
          <w:tcPr>
            <w:tcW w:w="1642" w:type="dxa"/>
            <w:shd w:val="clear" w:color="auto" w:fill="auto"/>
          </w:tcPr>
          <w:p w14:paraId="75327155" w14:textId="763D7EF3" w:rsidR="00F31B0A" w:rsidRPr="00A95B84" w:rsidRDefault="00A95B84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1733423</w:t>
            </w:r>
          </w:p>
        </w:tc>
        <w:tc>
          <w:tcPr>
            <w:tcW w:w="1642" w:type="dxa"/>
            <w:shd w:val="clear" w:color="auto" w:fill="auto"/>
          </w:tcPr>
          <w:p w14:paraId="53AB60CF" w14:textId="5582EF5E" w:rsidR="00F31B0A" w:rsidRPr="006716FA" w:rsidRDefault="000650A5" w:rsidP="00E74457">
            <w:pPr>
              <w:ind w:firstLine="0"/>
            </w:pPr>
            <w:r w:rsidRPr="000650A5">
              <w:t>1249975000</w:t>
            </w:r>
          </w:p>
        </w:tc>
        <w:tc>
          <w:tcPr>
            <w:tcW w:w="1643" w:type="dxa"/>
            <w:shd w:val="clear" w:color="auto" w:fill="auto"/>
          </w:tcPr>
          <w:p w14:paraId="2B32BBEC" w14:textId="04275C95" w:rsidR="00F31B0A" w:rsidRPr="00A95B84" w:rsidRDefault="00A95B84" w:rsidP="00E7445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115908</w:t>
            </w:r>
          </w:p>
        </w:tc>
      </w:tr>
    </w:tbl>
    <w:p w14:paraId="049B4AC6" w14:textId="77777777" w:rsidR="006A5997" w:rsidRPr="006716FA" w:rsidRDefault="006A5997" w:rsidP="006A5997"/>
    <w:p w14:paraId="54903378" w14:textId="2693AC0D" w:rsidR="006A5997" w:rsidRPr="006716FA" w:rsidRDefault="00744FED" w:rsidP="006A5997">
      <w:r w:rsidRPr="006716FA">
        <w:t>У таблиці 3.4 наведені</w:t>
      </w:r>
      <w:r w:rsidR="006A5997" w:rsidRPr="006716FA">
        <w:t xml:space="preserve"> </w:t>
      </w:r>
      <w:r w:rsidR="00984EB4" w:rsidRPr="006716FA">
        <w:rPr>
          <w:highlight w:val="yellow"/>
        </w:rPr>
        <w:t>характеристики</w:t>
      </w:r>
      <w:r w:rsidRPr="006716FA">
        <w:rPr>
          <w:highlight w:val="yellow"/>
        </w:rPr>
        <w:t xml:space="preserve"> оцінювання числа порівнянь і  числа перестановок алгоритм</w:t>
      </w:r>
      <w:r w:rsidR="00F31B0A">
        <w:rPr>
          <w:highlight w:val="yellow"/>
        </w:rPr>
        <w:t>ів</w:t>
      </w:r>
      <w:r w:rsidRPr="006716FA">
        <w:rPr>
          <w:highlight w:val="yellow"/>
        </w:rPr>
        <w:t xml:space="preserve">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="00F31B0A">
        <w:t xml:space="preserve"> та гребінця</w:t>
      </w:r>
      <w:r w:rsidR="00523710" w:rsidRPr="006716FA">
        <w:t xml:space="preserve"> </w:t>
      </w:r>
      <w:r w:rsidRPr="006716FA">
        <w:t>для масивів різної розмірності, масиви містять випадкову послідовність елементі</w:t>
      </w:r>
      <w:r w:rsidR="006A5997" w:rsidRPr="006716FA">
        <w:t>в.</w:t>
      </w:r>
    </w:p>
    <w:p w14:paraId="3B135C82" w14:textId="407E8137" w:rsidR="006A5997" w:rsidRPr="006716FA" w:rsidRDefault="00744FED" w:rsidP="006A5997">
      <w:r w:rsidRPr="006716FA">
        <w:t>Таблиця</w:t>
      </w:r>
      <w:r w:rsidR="006A5997" w:rsidRPr="006716FA">
        <w:t xml:space="preserve"> 3.4 – </w:t>
      </w:r>
      <w:r w:rsidRPr="006716FA">
        <w:t>Характеристика оцінювання</w:t>
      </w:r>
      <w:r w:rsidR="006A5997" w:rsidRPr="006716FA">
        <w:t xml:space="preserve"> </w:t>
      </w:r>
      <w:r w:rsidRPr="006716FA">
        <w:rPr>
          <w:highlight w:val="yellow"/>
        </w:rPr>
        <w:t>алгоритм</w:t>
      </w:r>
      <w:r w:rsidR="00F31B0A">
        <w:rPr>
          <w:highlight w:val="yellow"/>
        </w:rPr>
        <w:t>ів</w:t>
      </w:r>
      <w:r w:rsidRPr="006716FA">
        <w:rPr>
          <w:highlight w:val="yellow"/>
        </w:rPr>
        <w:t xml:space="preserve"> </w:t>
      </w:r>
      <w:r w:rsidR="00523710" w:rsidRPr="006716FA">
        <w:rPr>
          <w:highlight w:val="yellow"/>
        </w:rPr>
        <w:t xml:space="preserve">сортування </w:t>
      </w:r>
      <w:r w:rsidR="00523710">
        <w:t>бульбашки</w:t>
      </w:r>
      <w:r w:rsidRPr="006716FA">
        <w:t xml:space="preserve"> </w:t>
      </w:r>
      <w:r w:rsidR="00F31B0A">
        <w:t xml:space="preserve">та гребінця </w:t>
      </w:r>
      <w:r w:rsidRPr="006716FA">
        <w:t>для випадкової послідовності елементів у масиві.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1642"/>
        <w:gridCol w:w="1642"/>
        <w:gridCol w:w="1642"/>
        <w:gridCol w:w="1643"/>
      </w:tblGrid>
      <w:tr w:rsidR="00F31B0A" w:rsidRPr="006716FA" w14:paraId="1008537C" w14:textId="77777777" w:rsidTr="0033386A">
        <w:tc>
          <w:tcPr>
            <w:tcW w:w="3284" w:type="dxa"/>
            <w:vMerge w:val="restart"/>
            <w:shd w:val="clear" w:color="auto" w:fill="auto"/>
            <w:vAlign w:val="center"/>
          </w:tcPr>
          <w:p w14:paraId="00EF27DE" w14:textId="77777777" w:rsidR="00F31B0A" w:rsidRPr="006716FA" w:rsidRDefault="00F31B0A" w:rsidP="0033386A">
            <w:pPr>
              <w:ind w:firstLine="0"/>
              <w:jc w:val="center"/>
            </w:pPr>
            <w:r w:rsidRPr="006716FA">
              <w:t>Розмірність масиву</w:t>
            </w:r>
          </w:p>
        </w:tc>
        <w:tc>
          <w:tcPr>
            <w:tcW w:w="3284" w:type="dxa"/>
            <w:gridSpan w:val="2"/>
            <w:shd w:val="clear" w:color="auto" w:fill="auto"/>
          </w:tcPr>
          <w:p w14:paraId="71D92ECF" w14:textId="77777777" w:rsidR="00F31B0A" w:rsidRPr="006716FA" w:rsidRDefault="00F31B0A" w:rsidP="0033386A">
            <w:pPr>
              <w:ind w:firstLine="0"/>
              <w:jc w:val="center"/>
            </w:pPr>
            <w:r w:rsidRPr="006716FA">
              <w:t>Число порівнянь</w:t>
            </w:r>
          </w:p>
        </w:tc>
        <w:tc>
          <w:tcPr>
            <w:tcW w:w="3285" w:type="dxa"/>
            <w:gridSpan w:val="2"/>
            <w:shd w:val="clear" w:color="auto" w:fill="auto"/>
          </w:tcPr>
          <w:p w14:paraId="33E5C020" w14:textId="77777777" w:rsidR="00F31B0A" w:rsidRPr="006716FA" w:rsidRDefault="00F31B0A" w:rsidP="0033386A">
            <w:pPr>
              <w:ind w:firstLine="0"/>
              <w:jc w:val="center"/>
            </w:pPr>
            <w:r w:rsidRPr="006716FA">
              <w:t>Число перестановок</w:t>
            </w:r>
          </w:p>
        </w:tc>
      </w:tr>
      <w:tr w:rsidR="00F31B0A" w:rsidRPr="006716FA" w14:paraId="36747BF3" w14:textId="77777777" w:rsidTr="0033386A">
        <w:tc>
          <w:tcPr>
            <w:tcW w:w="3284" w:type="dxa"/>
            <w:vMerge/>
            <w:shd w:val="clear" w:color="auto" w:fill="auto"/>
          </w:tcPr>
          <w:p w14:paraId="2A7776F1" w14:textId="77777777" w:rsidR="00F31B0A" w:rsidRPr="006716FA" w:rsidRDefault="00F31B0A" w:rsidP="0033386A">
            <w:pPr>
              <w:ind w:firstLine="0"/>
            </w:pPr>
          </w:p>
        </w:tc>
        <w:tc>
          <w:tcPr>
            <w:tcW w:w="1642" w:type="dxa"/>
            <w:shd w:val="clear" w:color="auto" w:fill="auto"/>
          </w:tcPr>
          <w:p w14:paraId="441ACC8C" w14:textId="77777777" w:rsidR="00F31B0A" w:rsidRPr="006716FA" w:rsidRDefault="00F31B0A" w:rsidP="0033386A">
            <w:pPr>
              <w:ind w:firstLine="0"/>
              <w:jc w:val="center"/>
            </w:pPr>
            <w:r>
              <w:t>Бульбашка</w:t>
            </w:r>
          </w:p>
        </w:tc>
        <w:tc>
          <w:tcPr>
            <w:tcW w:w="1642" w:type="dxa"/>
            <w:shd w:val="clear" w:color="auto" w:fill="auto"/>
          </w:tcPr>
          <w:p w14:paraId="5325FE42" w14:textId="77777777" w:rsidR="00F31B0A" w:rsidRPr="006716FA" w:rsidRDefault="00F31B0A" w:rsidP="0033386A">
            <w:pPr>
              <w:ind w:firstLine="0"/>
              <w:jc w:val="center"/>
            </w:pPr>
            <w:r>
              <w:t>Гребінець</w:t>
            </w:r>
          </w:p>
        </w:tc>
        <w:tc>
          <w:tcPr>
            <w:tcW w:w="1642" w:type="dxa"/>
            <w:shd w:val="clear" w:color="auto" w:fill="auto"/>
          </w:tcPr>
          <w:p w14:paraId="73981D4A" w14:textId="77777777" w:rsidR="00F31B0A" w:rsidRPr="006716FA" w:rsidRDefault="00F31B0A" w:rsidP="0033386A">
            <w:pPr>
              <w:ind w:firstLine="0"/>
              <w:jc w:val="center"/>
            </w:pPr>
            <w:r>
              <w:t>Бульбашка</w:t>
            </w:r>
          </w:p>
        </w:tc>
        <w:tc>
          <w:tcPr>
            <w:tcW w:w="1643" w:type="dxa"/>
            <w:shd w:val="clear" w:color="auto" w:fill="auto"/>
          </w:tcPr>
          <w:p w14:paraId="2DA88EA1" w14:textId="77777777" w:rsidR="00F31B0A" w:rsidRPr="006716FA" w:rsidRDefault="00F31B0A" w:rsidP="0033386A">
            <w:pPr>
              <w:ind w:firstLine="0"/>
              <w:jc w:val="center"/>
            </w:pPr>
            <w:r>
              <w:t>Гребінець</w:t>
            </w:r>
          </w:p>
        </w:tc>
      </w:tr>
      <w:tr w:rsidR="00F31B0A" w:rsidRPr="006716FA" w14:paraId="5811366F" w14:textId="77777777" w:rsidTr="0033386A">
        <w:tc>
          <w:tcPr>
            <w:tcW w:w="3284" w:type="dxa"/>
            <w:shd w:val="clear" w:color="auto" w:fill="auto"/>
          </w:tcPr>
          <w:p w14:paraId="2DC3DB5E" w14:textId="77777777" w:rsidR="00F31B0A" w:rsidRPr="006716FA" w:rsidRDefault="00F31B0A" w:rsidP="0033386A">
            <w:pPr>
              <w:ind w:firstLine="0"/>
            </w:pPr>
            <w:r w:rsidRPr="006716FA">
              <w:t>10</w:t>
            </w:r>
          </w:p>
        </w:tc>
        <w:tc>
          <w:tcPr>
            <w:tcW w:w="1642" w:type="dxa"/>
            <w:shd w:val="clear" w:color="auto" w:fill="auto"/>
          </w:tcPr>
          <w:p w14:paraId="4DC36091" w14:textId="20366D6C" w:rsidR="00F31B0A" w:rsidRPr="00A95B84" w:rsidRDefault="00A95B84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642" w:type="dxa"/>
            <w:shd w:val="clear" w:color="auto" w:fill="auto"/>
          </w:tcPr>
          <w:p w14:paraId="5B5C7616" w14:textId="50CD47BF" w:rsidR="00F31B0A" w:rsidRPr="00A95B84" w:rsidRDefault="00A95B84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1642" w:type="dxa"/>
            <w:shd w:val="clear" w:color="auto" w:fill="auto"/>
          </w:tcPr>
          <w:p w14:paraId="052B1AEA" w14:textId="0C88EE38" w:rsidR="00F31B0A" w:rsidRPr="00A95B84" w:rsidRDefault="00A95B84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643" w:type="dxa"/>
            <w:shd w:val="clear" w:color="auto" w:fill="auto"/>
          </w:tcPr>
          <w:p w14:paraId="61B42C37" w14:textId="6E46425A" w:rsidR="00F31B0A" w:rsidRPr="00A95B84" w:rsidRDefault="00A95B84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31B0A" w:rsidRPr="006716FA" w14:paraId="45B2330B" w14:textId="77777777" w:rsidTr="0033386A">
        <w:tc>
          <w:tcPr>
            <w:tcW w:w="3284" w:type="dxa"/>
            <w:shd w:val="clear" w:color="auto" w:fill="auto"/>
          </w:tcPr>
          <w:p w14:paraId="27623537" w14:textId="77777777" w:rsidR="00F31B0A" w:rsidRPr="006716FA" w:rsidRDefault="00F31B0A" w:rsidP="0033386A">
            <w:pPr>
              <w:ind w:firstLine="0"/>
            </w:pPr>
            <w:r w:rsidRPr="006716FA">
              <w:t>100</w:t>
            </w:r>
          </w:p>
        </w:tc>
        <w:tc>
          <w:tcPr>
            <w:tcW w:w="1642" w:type="dxa"/>
            <w:shd w:val="clear" w:color="auto" w:fill="auto"/>
          </w:tcPr>
          <w:p w14:paraId="7DA0403D" w14:textId="4DB834DF" w:rsidR="00F31B0A" w:rsidRPr="00A95B84" w:rsidRDefault="00A95B84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9504</w:t>
            </w:r>
          </w:p>
        </w:tc>
        <w:tc>
          <w:tcPr>
            <w:tcW w:w="1642" w:type="dxa"/>
            <w:shd w:val="clear" w:color="auto" w:fill="auto"/>
          </w:tcPr>
          <w:p w14:paraId="07CD6C62" w14:textId="07046925" w:rsidR="00F31B0A" w:rsidRPr="00A95B84" w:rsidRDefault="00A95B84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1300</w:t>
            </w:r>
          </w:p>
        </w:tc>
        <w:tc>
          <w:tcPr>
            <w:tcW w:w="1642" w:type="dxa"/>
            <w:shd w:val="clear" w:color="auto" w:fill="auto"/>
          </w:tcPr>
          <w:p w14:paraId="6EC3A7C4" w14:textId="1E399099" w:rsidR="00F31B0A" w:rsidRPr="00A95B84" w:rsidRDefault="00A95B84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2596</w:t>
            </w:r>
          </w:p>
        </w:tc>
        <w:tc>
          <w:tcPr>
            <w:tcW w:w="1643" w:type="dxa"/>
            <w:shd w:val="clear" w:color="auto" w:fill="auto"/>
          </w:tcPr>
          <w:p w14:paraId="630804EF" w14:textId="694E5C7A" w:rsidR="00F31B0A" w:rsidRPr="00A95B84" w:rsidRDefault="00A95B84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271</w:t>
            </w:r>
          </w:p>
        </w:tc>
      </w:tr>
      <w:tr w:rsidR="00F31B0A" w:rsidRPr="006716FA" w14:paraId="5F8050DC" w14:textId="77777777" w:rsidTr="0033386A">
        <w:tc>
          <w:tcPr>
            <w:tcW w:w="3284" w:type="dxa"/>
            <w:shd w:val="clear" w:color="auto" w:fill="auto"/>
          </w:tcPr>
          <w:p w14:paraId="605D0E40" w14:textId="77777777" w:rsidR="00F31B0A" w:rsidRPr="006716FA" w:rsidRDefault="00F31B0A" w:rsidP="0033386A">
            <w:pPr>
              <w:ind w:firstLine="0"/>
            </w:pPr>
            <w:r w:rsidRPr="006716FA">
              <w:t>1000</w:t>
            </w:r>
          </w:p>
        </w:tc>
        <w:tc>
          <w:tcPr>
            <w:tcW w:w="1642" w:type="dxa"/>
            <w:shd w:val="clear" w:color="auto" w:fill="auto"/>
          </w:tcPr>
          <w:p w14:paraId="6CF8A49C" w14:textId="2E649303" w:rsidR="00F31B0A" w:rsidRPr="00A95B84" w:rsidRDefault="00A95B84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940059</w:t>
            </w:r>
          </w:p>
        </w:tc>
        <w:tc>
          <w:tcPr>
            <w:tcW w:w="1642" w:type="dxa"/>
            <w:shd w:val="clear" w:color="auto" w:fill="auto"/>
          </w:tcPr>
          <w:p w14:paraId="19CFDC13" w14:textId="6F618D57" w:rsidR="00F31B0A" w:rsidRPr="00A95B84" w:rsidRDefault="00A95B84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20714</w:t>
            </w:r>
          </w:p>
        </w:tc>
        <w:tc>
          <w:tcPr>
            <w:tcW w:w="1642" w:type="dxa"/>
            <w:shd w:val="clear" w:color="auto" w:fill="auto"/>
          </w:tcPr>
          <w:p w14:paraId="563A91DA" w14:textId="51FBC1C0" w:rsidR="00F31B0A" w:rsidRPr="00A95B84" w:rsidRDefault="00A95B84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256463</w:t>
            </w:r>
          </w:p>
        </w:tc>
        <w:tc>
          <w:tcPr>
            <w:tcW w:w="1643" w:type="dxa"/>
            <w:shd w:val="clear" w:color="auto" w:fill="auto"/>
          </w:tcPr>
          <w:p w14:paraId="1FFA46F1" w14:textId="0D9EEC3B" w:rsidR="00F31B0A" w:rsidRPr="00A95B84" w:rsidRDefault="00A95B84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4339</w:t>
            </w:r>
          </w:p>
        </w:tc>
      </w:tr>
      <w:tr w:rsidR="00F31B0A" w:rsidRPr="006716FA" w14:paraId="727C84B0" w14:textId="77777777" w:rsidTr="0033386A">
        <w:tc>
          <w:tcPr>
            <w:tcW w:w="3284" w:type="dxa"/>
            <w:shd w:val="clear" w:color="auto" w:fill="auto"/>
          </w:tcPr>
          <w:p w14:paraId="58AAE26F" w14:textId="77777777" w:rsidR="00F31B0A" w:rsidRPr="006716FA" w:rsidRDefault="00F31B0A" w:rsidP="0033386A">
            <w:pPr>
              <w:ind w:firstLine="0"/>
            </w:pPr>
            <w:r w:rsidRPr="006716FA">
              <w:t>5000</w:t>
            </w:r>
          </w:p>
        </w:tc>
        <w:tc>
          <w:tcPr>
            <w:tcW w:w="1642" w:type="dxa"/>
            <w:shd w:val="clear" w:color="auto" w:fill="auto"/>
          </w:tcPr>
          <w:p w14:paraId="2EBDA659" w14:textId="6440CD09" w:rsidR="00F31B0A" w:rsidRPr="00A95B84" w:rsidRDefault="00A95B84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24765045</w:t>
            </w:r>
          </w:p>
        </w:tc>
        <w:tc>
          <w:tcPr>
            <w:tcW w:w="1642" w:type="dxa"/>
            <w:shd w:val="clear" w:color="auto" w:fill="auto"/>
          </w:tcPr>
          <w:p w14:paraId="3CA37EFF" w14:textId="03D98809" w:rsidR="00F31B0A" w:rsidRPr="00A95B84" w:rsidRDefault="00A95B84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143391</w:t>
            </w:r>
          </w:p>
        </w:tc>
        <w:tc>
          <w:tcPr>
            <w:tcW w:w="1642" w:type="dxa"/>
            <w:shd w:val="clear" w:color="auto" w:fill="auto"/>
          </w:tcPr>
          <w:p w14:paraId="674BCE3B" w14:textId="577B5FC8" w:rsidR="00F31B0A" w:rsidRPr="00A95B84" w:rsidRDefault="00A95B84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6238068</w:t>
            </w:r>
          </w:p>
        </w:tc>
        <w:tc>
          <w:tcPr>
            <w:tcW w:w="1643" w:type="dxa"/>
            <w:shd w:val="clear" w:color="auto" w:fill="auto"/>
          </w:tcPr>
          <w:p w14:paraId="6233A637" w14:textId="680EB8EF" w:rsidR="00F31B0A" w:rsidRPr="00A95B84" w:rsidRDefault="00A95B84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28864</w:t>
            </w:r>
          </w:p>
        </w:tc>
      </w:tr>
      <w:tr w:rsidR="00F31B0A" w:rsidRPr="006716FA" w14:paraId="4D748821" w14:textId="77777777" w:rsidTr="0033386A">
        <w:tc>
          <w:tcPr>
            <w:tcW w:w="3284" w:type="dxa"/>
            <w:shd w:val="clear" w:color="auto" w:fill="auto"/>
          </w:tcPr>
          <w:p w14:paraId="2DFB45AE" w14:textId="77777777" w:rsidR="00F31B0A" w:rsidRPr="006716FA" w:rsidRDefault="00F31B0A" w:rsidP="0033386A">
            <w:pPr>
              <w:ind w:firstLine="0"/>
            </w:pPr>
            <w:r w:rsidRPr="006716FA">
              <w:t>10000</w:t>
            </w:r>
          </w:p>
        </w:tc>
        <w:tc>
          <w:tcPr>
            <w:tcW w:w="1642" w:type="dxa"/>
            <w:shd w:val="clear" w:color="auto" w:fill="auto"/>
          </w:tcPr>
          <w:p w14:paraId="1BACF3DD" w14:textId="530F35B8" w:rsidR="00F31B0A" w:rsidRPr="006716FA" w:rsidRDefault="0084020C" w:rsidP="0033386A">
            <w:pPr>
              <w:ind w:firstLine="0"/>
            </w:pPr>
            <w:r w:rsidRPr="0084020C">
              <w:t>88774400</w:t>
            </w:r>
          </w:p>
        </w:tc>
        <w:tc>
          <w:tcPr>
            <w:tcW w:w="1642" w:type="dxa"/>
            <w:shd w:val="clear" w:color="auto" w:fill="auto"/>
          </w:tcPr>
          <w:p w14:paraId="55141BFB" w14:textId="32C0DB2F" w:rsidR="00F31B0A" w:rsidRPr="00A93608" w:rsidRDefault="00A93608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326740</w:t>
            </w:r>
          </w:p>
        </w:tc>
        <w:tc>
          <w:tcPr>
            <w:tcW w:w="1642" w:type="dxa"/>
            <w:shd w:val="clear" w:color="auto" w:fill="auto"/>
          </w:tcPr>
          <w:p w14:paraId="7F825CF2" w14:textId="7FCE2D9E" w:rsidR="00F31B0A" w:rsidRPr="006716FA" w:rsidRDefault="0084020C" w:rsidP="0033386A">
            <w:pPr>
              <w:ind w:firstLine="0"/>
            </w:pPr>
            <w:r w:rsidRPr="0084020C">
              <w:t>26175600</w:t>
            </w:r>
          </w:p>
        </w:tc>
        <w:tc>
          <w:tcPr>
            <w:tcW w:w="1643" w:type="dxa"/>
            <w:shd w:val="clear" w:color="auto" w:fill="auto"/>
          </w:tcPr>
          <w:p w14:paraId="4734BE47" w14:textId="76D069D2" w:rsidR="00F31B0A" w:rsidRPr="00A93608" w:rsidRDefault="00A93608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63679</w:t>
            </w:r>
          </w:p>
        </w:tc>
      </w:tr>
      <w:tr w:rsidR="00F31B0A" w:rsidRPr="006716FA" w14:paraId="3B2E8C55" w14:textId="77777777" w:rsidTr="0033386A">
        <w:tc>
          <w:tcPr>
            <w:tcW w:w="3284" w:type="dxa"/>
            <w:shd w:val="clear" w:color="auto" w:fill="auto"/>
          </w:tcPr>
          <w:p w14:paraId="0A9727C4" w14:textId="77777777" w:rsidR="00F31B0A" w:rsidRPr="006716FA" w:rsidRDefault="00F31B0A" w:rsidP="0033386A">
            <w:pPr>
              <w:ind w:firstLine="0"/>
            </w:pPr>
            <w:r w:rsidRPr="006716FA">
              <w:t>20000</w:t>
            </w:r>
          </w:p>
        </w:tc>
        <w:tc>
          <w:tcPr>
            <w:tcW w:w="1642" w:type="dxa"/>
            <w:shd w:val="clear" w:color="auto" w:fill="auto"/>
          </w:tcPr>
          <w:p w14:paraId="63DD5282" w14:textId="35E1E668" w:rsidR="00F31B0A" w:rsidRPr="006716FA" w:rsidRDefault="0084020C" w:rsidP="0033386A">
            <w:pPr>
              <w:ind w:firstLine="0"/>
            </w:pPr>
            <w:r w:rsidRPr="0084020C">
              <w:t>355148800</w:t>
            </w:r>
          </w:p>
        </w:tc>
        <w:tc>
          <w:tcPr>
            <w:tcW w:w="1642" w:type="dxa"/>
            <w:shd w:val="clear" w:color="auto" w:fill="auto"/>
          </w:tcPr>
          <w:p w14:paraId="3CB329EE" w14:textId="0B730B3E" w:rsidR="00F31B0A" w:rsidRPr="00A93608" w:rsidRDefault="00A93608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713406</w:t>
            </w:r>
          </w:p>
        </w:tc>
        <w:tc>
          <w:tcPr>
            <w:tcW w:w="1642" w:type="dxa"/>
            <w:shd w:val="clear" w:color="auto" w:fill="auto"/>
          </w:tcPr>
          <w:p w14:paraId="405C6E18" w14:textId="5D54D6FF" w:rsidR="00F31B0A" w:rsidRPr="006716FA" w:rsidRDefault="0084020C" w:rsidP="0033386A">
            <w:pPr>
              <w:ind w:firstLine="0"/>
            </w:pPr>
            <w:r w:rsidRPr="0084020C">
              <w:t>104706755</w:t>
            </w:r>
          </w:p>
        </w:tc>
        <w:tc>
          <w:tcPr>
            <w:tcW w:w="1643" w:type="dxa"/>
            <w:shd w:val="clear" w:color="auto" w:fill="auto"/>
          </w:tcPr>
          <w:p w14:paraId="34F8785E" w14:textId="64B73A18" w:rsidR="00F31B0A" w:rsidRPr="00A93608" w:rsidRDefault="00A93608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139231</w:t>
            </w:r>
          </w:p>
        </w:tc>
      </w:tr>
      <w:tr w:rsidR="00F31B0A" w:rsidRPr="006716FA" w14:paraId="670068E9" w14:textId="77777777" w:rsidTr="0033386A">
        <w:tc>
          <w:tcPr>
            <w:tcW w:w="3284" w:type="dxa"/>
            <w:shd w:val="clear" w:color="auto" w:fill="auto"/>
          </w:tcPr>
          <w:p w14:paraId="03CA7F16" w14:textId="77777777" w:rsidR="00F31B0A" w:rsidRPr="006716FA" w:rsidRDefault="00F31B0A" w:rsidP="0033386A">
            <w:pPr>
              <w:ind w:firstLine="0"/>
            </w:pPr>
            <w:r w:rsidRPr="006716FA">
              <w:t>50000</w:t>
            </w:r>
          </w:p>
        </w:tc>
        <w:tc>
          <w:tcPr>
            <w:tcW w:w="1642" w:type="dxa"/>
            <w:shd w:val="clear" w:color="auto" w:fill="auto"/>
          </w:tcPr>
          <w:p w14:paraId="0A7A192E" w14:textId="4B207F2C" w:rsidR="00F31B0A" w:rsidRPr="006716FA" w:rsidRDefault="0084020C" w:rsidP="0033386A">
            <w:pPr>
              <w:ind w:firstLine="0"/>
            </w:pPr>
            <w:r w:rsidRPr="0084020C">
              <w:t>2219872000</w:t>
            </w:r>
          </w:p>
        </w:tc>
        <w:tc>
          <w:tcPr>
            <w:tcW w:w="1642" w:type="dxa"/>
            <w:shd w:val="clear" w:color="auto" w:fill="auto"/>
          </w:tcPr>
          <w:p w14:paraId="0924B74E" w14:textId="307A689D" w:rsidR="00F31B0A" w:rsidRPr="00A93608" w:rsidRDefault="00A93608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2033417</w:t>
            </w:r>
          </w:p>
        </w:tc>
        <w:tc>
          <w:tcPr>
            <w:tcW w:w="1642" w:type="dxa"/>
            <w:shd w:val="clear" w:color="auto" w:fill="auto"/>
          </w:tcPr>
          <w:p w14:paraId="6098EAA6" w14:textId="6D111E5B" w:rsidR="00F31B0A" w:rsidRPr="006716FA" w:rsidRDefault="0084020C" w:rsidP="0033386A">
            <w:pPr>
              <w:ind w:firstLine="0"/>
            </w:pPr>
            <w:r w:rsidRPr="0084020C">
              <w:t>654433555</w:t>
            </w:r>
          </w:p>
        </w:tc>
        <w:tc>
          <w:tcPr>
            <w:tcW w:w="1643" w:type="dxa"/>
            <w:shd w:val="clear" w:color="auto" w:fill="auto"/>
          </w:tcPr>
          <w:p w14:paraId="656ECECD" w14:textId="59A43E9B" w:rsidR="00F31B0A" w:rsidRPr="00A93608" w:rsidRDefault="00A93608" w:rsidP="0033386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385395</w:t>
            </w:r>
          </w:p>
        </w:tc>
      </w:tr>
    </w:tbl>
    <w:p w14:paraId="0EAF6D49" w14:textId="77777777" w:rsidR="006A5997" w:rsidRPr="006716FA" w:rsidRDefault="006A5997" w:rsidP="006A5997"/>
    <w:p w14:paraId="5666448C" w14:textId="77777777" w:rsidR="00984EB4" w:rsidRPr="006716FA" w:rsidRDefault="00984EB4" w:rsidP="00B225DE">
      <w:pPr>
        <w:ind w:firstLine="0"/>
      </w:pPr>
    </w:p>
    <w:p w14:paraId="2C6094EA" w14:textId="77777777" w:rsidR="006A5997" w:rsidRPr="006716FA" w:rsidRDefault="00744FED" w:rsidP="006A5997">
      <w:pPr>
        <w:pStyle w:val="Heading3"/>
      </w:pPr>
      <w:bookmarkStart w:id="38" w:name="_Toc509035773"/>
      <w:bookmarkStart w:id="39" w:name="_Toc509035909"/>
      <w:bookmarkStart w:id="40" w:name="_Toc69772253"/>
      <w:r w:rsidRPr="006716FA">
        <w:lastRenderedPageBreak/>
        <w:t>Графіки залежності часових</w:t>
      </w:r>
      <w:r w:rsidR="006A5997" w:rsidRPr="006716FA">
        <w:t xml:space="preserve"> характеристик</w:t>
      </w:r>
      <w:r w:rsidRPr="006716FA">
        <w:t xml:space="preserve"> оцінювання від розмірності мас</w:t>
      </w:r>
      <w:r w:rsidR="006A5997" w:rsidRPr="006716FA">
        <w:t>ив</w:t>
      </w:r>
      <w:bookmarkEnd w:id="38"/>
      <w:bookmarkEnd w:id="39"/>
      <w:r w:rsidRPr="006716FA">
        <w:t>у</w:t>
      </w:r>
      <w:bookmarkEnd w:id="40"/>
    </w:p>
    <w:p w14:paraId="25EE7499" w14:textId="2D5AB56A" w:rsidR="006A5997" w:rsidRPr="006716FA" w:rsidRDefault="00744FED" w:rsidP="00447FD2">
      <w:r w:rsidRPr="006716FA">
        <w:t>На рисунку 3.3 показані</w:t>
      </w:r>
      <w:r w:rsidR="006A5997" w:rsidRPr="006716FA">
        <w:t xml:space="preserve"> граф</w:t>
      </w:r>
      <w:r w:rsidRPr="006716FA">
        <w:t xml:space="preserve">іки залежності часових характеристик </w:t>
      </w:r>
      <w:r w:rsidR="00984EB4" w:rsidRPr="006716FA">
        <w:t xml:space="preserve">оцінювання </w:t>
      </w:r>
      <w:r w:rsidRPr="006716FA">
        <w:t>від розмірності масиву</w:t>
      </w:r>
      <w:r w:rsidR="006A5997" w:rsidRPr="006716FA">
        <w:t xml:space="preserve"> для </w:t>
      </w:r>
      <w:r w:rsidRPr="006716FA">
        <w:t>випадків, коли масиви містять упорядковану</w:t>
      </w:r>
      <w:r w:rsidR="006A5997" w:rsidRPr="006716FA">
        <w:t xml:space="preserve"> </w:t>
      </w:r>
      <w:r w:rsidRPr="006716FA">
        <w:t xml:space="preserve">послідовність елементів (зелений графік), коли масиви містять зворотно </w:t>
      </w:r>
      <w:r w:rsidR="006A5997" w:rsidRPr="006716FA">
        <w:t>упоряд</w:t>
      </w:r>
      <w:r w:rsidRPr="006716FA">
        <w:t xml:space="preserve">ковану </w:t>
      </w:r>
      <w:r w:rsidR="00DD367C" w:rsidRPr="006716FA">
        <w:t>послі</w:t>
      </w:r>
      <w:r w:rsidR="006A5997" w:rsidRPr="006716FA">
        <w:t>довн</w:t>
      </w:r>
      <w:r w:rsidR="00DD367C" w:rsidRPr="006716FA">
        <w:t>ість елементів (червоний графік), коли масиви</w:t>
      </w:r>
      <w:r w:rsidR="006A5997" w:rsidRPr="006716FA">
        <w:t xml:space="preserve"> </w:t>
      </w:r>
      <w:r w:rsidR="00DD367C" w:rsidRPr="006716FA">
        <w:t>містять випадкову</w:t>
      </w:r>
      <w:r w:rsidR="006A5997" w:rsidRPr="006716FA">
        <w:t xml:space="preserve"> </w:t>
      </w:r>
      <w:r w:rsidR="00DD367C" w:rsidRPr="006716FA">
        <w:t>послі</w:t>
      </w:r>
      <w:r w:rsidR="006A5997" w:rsidRPr="006716FA">
        <w:t>дов</w:t>
      </w:r>
      <w:r w:rsidR="00DD367C" w:rsidRPr="006716FA">
        <w:t>ність елементів (сині</w:t>
      </w:r>
      <w:r w:rsidR="006A5997" w:rsidRPr="006716FA">
        <w:t>й гр</w:t>
      </w:r>
      <w:r w:rsidR="00DD367C" w:rsidRPr="006716FA">
        <w:t>афі</w:t>
      </w:r>
      <w:r w:rsidR="006A5997" w:rsidRPr="006716FA">
        <w:t>к), так</w:t>
      </w:r>
      <w:r w:rsidR="00DD367C" w:rsidRPr="006716FA">
        <w:t>ож показані асимптотичні оці</w:t>
      </w:r>
      <w:r w:rsidR="006A5997" w:rsidRPr="006716FA">
        <w:t xml:space="preserve">нки </w:t>
      </w:r>
      <w:r w:rsidR="00DD367C" w:rsidRPr="006716FA">
        <w:t>гіршого (фіолетовий графік) і кращого (жовтий графік) випадків для порівнянн</w:t>
      </w:r>
      <w:r w:rsidR="006A5997" w:rsidRPr="006716FA">
        <w:t>я.</w:t>
      </w:r>
    </w:p>
    <w:p w14:paraId="21BC9920" w14:textId="0C7C8BD0" w:rsidR="00B225DE" w:rsidRPr="00B225DE" w:rsidRDefault="00DD367C" w:rsidP="00B225DE">
      <w:pPr>
        <w:pStyle w:val="a0"/>
      </w:pPr>
      <w:r w:rsidRPr="006716FA">
        <w:t xml:space="preserve">Рисунок 3.3 – Графіки залежності часових </w:t>
      </w:r>
      <w:r w:rsidR="006A5997" w:rsidRPr="006716FA">
        <w:t>характеристик</w:t>
      </w:r>
      <w:r w:rsidRPr="006716FA">
        <w:t xml:space="preserve"> оцінювання</w:t>
      </w:r>
    </w:p>
    <w:p w14:paraId="6A74596F" w14:textId="1FDDFC1F" w:rsidR="00B225DE" w:rsidRPr="00E916FD" w:rsidRDefault="00B225DE" w:rsidP="00B225DE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6B08E9C7" wp14:editId="40BF7BFF">
                <wp:simplePos x="0" y="0"/>
                <wp:positionH relativeFrom="column">
                  <wp:posOffset>283326</wp:posOffset>
                </wp:positionH>
                <wp:positionV relativeFrom="paragraph">
                  <wp:posOffset>200803</wp:posOffset>
                </wp:positionV>
                <wp:extent cx="2509520" cy="279400"/>
                <wp:effectExtent l="0" t="0" r="508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B68D6" w14:textId="2D979B64" w:rsidR="00B225DE" w:rsidRPr="00B225DE" w:rsidRDefault="00B225DE" w:rsidP="00B225DE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B225DE">
                              <w:rPr>
                                <w:sz w:val="20"/>
                                <w:szCs w:val="20"/>
                              </w:rPr>
                              <w:t>Кількість дій</w:t>
                            </w:r>
                            <w:r w:rsidR="00447FD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25DE">
                              <w:rPr>
                                <w:sz w:val="20"/>
                                <w:szCs w:val="20"/>
                              </w:rPr>
                              <w:t>(порівнян</w:t>
                            </w:r>
                            <w:r w:rsidR="001C7914">
                              <w:rPr>
                                <w:sz w:val="20"/>
                                <w:szCs w:val="20"/>
                              </w:rPr>
                              <w:t>ь</w:t>
                            </w:r>
                            <w:r w:rsidRPr="00B225DE">
                              <w:rPr>
                                <w:sz w:val="20"/>
                                <w:szCs w:val="20"/>
                              </w:rPr>
                              <w:t xml:space="preserve"> та престановок)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8E9C7" id="Text Box 2" o:spid="_x0000_s1040" type="#_x0000_t202" style="position:absolute;left:0;text-align:left;margin-left:22.3pt;margin-top:15.8pt;width:197.6pt;height:22pt;z-index: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" fillcolor="white [3212]" stroked="f">
                <v:textbox>
                  <w:txbxContent>
                    <w:p w14:paraId="7CEB68D6" w14:textId="2D979B64" w:rsidR="00B225DE" w:rsidRPr="00B225DE" w:rsidRDefault="00B225DE" w:rsidP="00B225DE">
                      <w:pPr>
                        <w:ind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RPr="00B225DE">
                        <w:rPr>
                          <w:sz w:val="20"/>
                          <w:szCs w:val="20"/>
                        </w:rPr>
                        <w:t>Кількість дій</w:t>
                      </w:r>
                      <w:r w:rsidR="00447FD2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225DE">
                        <w:rPr>
                          <w:sz w:val="20"/>
                          <w:szCs w:val="20"/>
                        </w:rPr>
                        <w:t>(порівнян</w:t>
                      </w:r>
                      <w:r w:rsidR="001C7914">
                        <w:rPr>
                          <w:sz w:val="20"/>
                          <w:szCs w:val="20"/>
                        </w:rPr>
                        <w:t>ь</w:t>
                      </w:r>
                      <w:r w:rsidRPr="00B225DE">
                        <w:rPr>
                          <w:sz w:val="20"/>
                          <w:szCs w:val="20"/>
                        </w:rPr>
                        <w:t xml:space="preserve"> та престановок)</w:t>
                      </w:r>
                    </w:p>
                  </w:txbxContent>
                </v:textbox>
              </v:shape>
            </w:pict>
          </mc:Fallback>
        </mc:AlternateContent>
      </w:r>
      <w:r>
        <w:t>Сортування бульбашкою:</w:t>
      </w:r>
      <w:r w:rsidRPr="00E916FD">
        <w:t xml:space="preserve">     </w:t>
      </w:r>
    </w:p>
    <w:p w14:paraId="3CB15C32" w14:textId="2F97C3B0" w:rsidR="00B225DE" w:rsidRPr="00E916FD" w:rsidRDefault="00D82907" w:rsidP="00B225DE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5B45FA6B" wp14:editId="424C9D2D">
                <wp:simplePos x="0" y="0"/>
                <wp:positionH relativeFrom="column">
                  <wp:posOffset>-5504958</wp:posOffset>
                </wp:positionH>
                <wp:positionV relativeFrom="paragraph">
                  <wp:posOffset>232799</wp:posOffset>
                </wp:positionV>
                <wp:extent cx="541176" cy="279400"/>
                <wp:effectExtent l="0" t="0" r="0" b="635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76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B5CC5" w14:textId="01F7911C" w:rsidR="00D82907" w:rsidRPr="00E916FD" w:rsidRDefault="00D82907" w:rsidP="00D82907">
                            <w:pPr>
                              <w:ind w:firstLine="0"/>
                              <w:jc w:val="left"/>
                              <w:rPr>
                                <w:sz w:val="24"/>
                                <w:vertAlign w:val="superscript"/>
                                <w:lang w:val="en-US"/>
                              </w:rPr>
                            </w:pPr>
                            <w:r w:rsidRPr="00E916FD">
                              <w:rPr>
                                <w:sz w:val="24"/>
                                <w:lang w:val="en-US"/>
                              </w:rPr>
                              <w:t>2n</w:t>
                            </w:r>
                            <w:r w:rsidRPr="00E916FD">
                              <w:rPr>
                                <w:sz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5FA6B" id="_x0000_s1041" type="#_x0000_t202" style="position:absolute;left:0;text-align:left;margin-left:-433.45pt;margin-top:18.35pt;width:42.6pt;height:22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" filled="f" stroked="f">
                <v:textbox>
                  <w:txbxContent>
                    <w:p w14:paraId="39EB5CC5" w14:textId="01F7911C" w:rsidR="00D82907" w:rsidRPr="00E916FD" w:rsidRDefault="00D82907" w:rsidP="00D82907">
                      <w:pPr>
                        <w:ind w:firstLine="0"/>
                        <w:jc w:val="left"/>
                        <w:rPr>
                          <w:sz w:val="24"/>
                          <w:vertAlign w:val="superscript"/>
                          <w:lang w:val="en-US"/>
                        </w:rPr>
                      </w:pPr>
                      <w:r w:rsidRPr="00E916FD">
                        <w:rPr>
                          <w:sz w:val="24"/>
                          <w:lang w:val="en-US"/>
                        </w:rPr>
                        <w:t>2n</w:t>
                      </w:r>
                      <w:r w:rsidRPr="00E916FD">
                        <w:rPr>
                          <w:sz w:val="24"/>
                          <w:vertAlign w:val="super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225DE">
        <w:rPr>
          <w:noProof/>
          <w:lang w:val="en-US"/>
        </w:rPr>
        <w:drawing>
          <wp:anchor distT="0" distB="0" distL="114300" distR="114300" simplePos="0" relativeHeight="251650048" behindDoc="1" locked="0" layoutInCell="1" allowOverlap="1" wp14:anchorId="7C3A10E0" wp14:editId="6FFB8155">
            <wp:simplePos x="0" y="0"/>
            <wp:positionH relativeFrom="column">
              <wp:posOffset>4639</wp:posOffset>
            </wp:positionH>
            <wp:positionV relativeFrom="paragraph">
              <wp:posOffset>-1633</wp:posOffset>
            </wp:positionV>
            <wp:extent cx="5598160" cy="5523865"/>
            <wp:effectExtent l="0" t="0" r="2540" b="635"/>
            <wp:wrapTight wrapText="bothSides">
              <wp:wrapPolygon edited="0">
                <wp:start x="0" y="0"/>
                <wp:lineTo x="0" y="21528"/>
                <wp:lineTo x="21536" y="21528"/>
                <wp:lineTo x="2153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55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25DE" w:rsidRPr="00E916FD">
        <w:t xml:space="preserve">                                                           </w:t>
      </w:r>
    </w:p>
    <w:p w14:paraId="7601981C" w14:textId="4DDEC26D" w:rsidR="00B225DE" w:rsidRPr="00B225DE" w:rsidRDefault="00F92535" w:rsidP="00B225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 wp14:anchorId="787B167D" wp14:editId="3D9AB6A5">
                <wp:simplePos x="0" y="0"/>
                <wp:positionH relativeFrom="column">
                  <wp:posOffset>-234315</wp:posOffset>
                </wp:positionH>
                <wp:positionV relativeFrom="paragraph">
                  <wp:posOffset>4751128</wp:posOffset>
                </wp:positionV>
                <wp:extent cx="1026367" cy="279400"/>
                <wp:effectExtent l="0" t="0" r="254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367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8890E" w14:textId="364A994A" w:rsidR="00B225DE" w:rsidRPr="00B225DE" w:rsidRDefault="00B225DE" w:rsidP="00B225DE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Розмір масиву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B167D" id="_x0000_s1042" type="#_x0000_t202" style="position:absolute;left:0;text-align:left;margin-left:-18.45pt;margin-top:374.1pt;width:80.8pt;height:22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" fillcolor="white [3212]" stroked="f">
                <v:textbox>
                  <w:txbxContent>
                    <w:p w14:paraId="5B78890E" w14:textId="364A994A" w:rsidR="00B225DE" w:rsidRPr="00B225DE" w:rsidRDefault="00B225DE" w:rsidP="00B225DE">
                      <w:pPr>
                        <w:ind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Розмір масиву</w:t>
                      </w:r>
                    </w:p>
                  </w:txbxContent>
                </v:textbox>
              </v:shape>
            </w:pict>
          </mc:Fallback>
        </mc:AlternateContent>
      </w:r>
      <w:r w:rsidR="00D82907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352ECC59" wp14:editId="066982F3">
                <wp:simplePos x="0" y="0"/>
                <wp:positionH relativeFrom="column">
                  <wp:posOffset>-348291</wp:posOffset>
                </wp:positionH>
                <wp:positionV relativeFrom="paragraph">
                  <wp:posOffset>2218651</wp:posOffset>
                </wp:positionV>
                <wp:extent cx="541176" cy="279400"/>
                <wp:effectExtent l="0" t="0" r="0" b="63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76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9C8B6" w14:textId="2715EA0B" w:rsidR="00D82907" w:rsidRPr="00E916FD" w:rsidRDefault="00D82907" w:rsidP="00D82907">
                            <w:pPr>
                              <w:ind w:firstLine="0"/>
                              <w:jc w:val="left"/>
                              <w:rPr>
                                <w:sz w:val="24"/>
                                <w:lang w:val="en-US"/>
                              </w:rPr>
                            </w:pPr>
                            <w:r w:rsidRPr="00E916FD">
                              <w:rPr>
                                <w:sz w:val="24"/>
                              </w:rPr>
                              <w:t>0.5</w:t>
                            </w:r>
                            <w:r w:rsidRPr="00E916FD">
                              <w:rPr>
                                <w:sz w:val="24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ECC59" id="_x0000_s1043" type="#_x0000_t202" style="position:absolute;left:0;text-align:left;margin-left:-27.4pt;margin-top:174.7pt;width:42.6pt;height:22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" filled="f" stroked="f">
                <v:textbox>
                  <w:txbxContent>
                    <w:p w14:paraId="6DD9C8B6" w14:textId="2715EA0B" w:rsidR="00D82907" w:rsidRPr="00E916FD" w:rsidRDefault="00D82907" w:rsidP="00D82907">
                      <w:pPr>
                        <w:ind w:firstLine="0"/>
                        <w:jc w:val="left"/>
                        <w:rPr>
                          <w:sz w:val="24"/>
                          <w:lang w:val="en-US"/>
                        </w:rPr>
                      </w:pPr>
                      <w:r w:rsidRPr="00E916FD">
                        <w:rPr>
                          <w:sz w:val="24"/>
                        </w:rPr>
                        <w:t>0.5</w:t>
                      </w:r>
                      <w:r w:rsidRPr="00E916FD">
                        <w:rPr>
                          <w:sz w:val="24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47482F96" w14:textId="2E26CF92" w:rsidR="00934C23" w:rsidRDefault="00E916FD" w:rsidP="001D00E0">
      <w:pPr>
        <w:pStyle w:val="a3"/>
        <w:jc w:val="left"/>
      </w:pPr>
      <w:bookmarkStart w:id="41" w:name="_Toc509035910"/>
      <w:bookmarkStart w:id="42" w:name="_Toc69772254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6DCA1CF" wp14:editId="0D7089DB">
                <wp:simplePos x="0" y="0"/>
                <wp:positionH relativeFrom="column">
                  <wp:posOffset>408305</wp:posOffset>
                </wp:positionH>
                <wp:positionV relativeFrom="paragraph">
                  <wp:posOffset>671830</wp:posOffset>
                </wp:positionV>
                <wp:extent cx="541176" cy="279400"/>
                <wp:effectExtent l="0" t="0" r="0" b="63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176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AD41B" w14:textId="08F111E1" w:rsidR="001D00E0" w:rsidRPr="00E916FD" w:rsidRDefault="001D00E0" w:rsidP="001D00E0">
                            <w:pPr>
                              <w:ind w:firstLine="0"/>
                              <w:jc w:val="left"/>
                              <w:rPr>
                                <w:sz w:val="24"/>
                                <w:vertAlign w:val="superscript"/>
                                <w:lang w:val="en-US"/>
                              </w:rPr>
                            </w:pPr>
                            <w:r w:rsidRPr="00E916FD">
                              <w:rPr>
                                <w:sz w:val="24"/>
                                <w:lang w:val="en-US"/>
                              </w:rPr>
                              <w:t>n</w:t>
                            </w:r>
                            <w:r w:rsidRPr="00E916FD">
                              <w:rPr>
                                <w:sz w:val="24"/>
                                <w:vertAlign w:val="super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CA1CF" id="_x0000_s1044" type="#_x0000_t202" style="position:absolute;margin-left:32.15pt;margin-top:52.9pt;width:42.6pt;height:22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" filled="f" stroked="f">
                <v:textbox>
                  <w:txbxContent>
                    <w:p w14:paraId="032AD41B" w14:textId="08F111E1" w:rsidR="001D00E0" w:rsidRPr="00E916FD" w:rsidRDefault="001D00E0" w:rsidP="001D00E0">
                      <w:pPr>
                        <w:ind w:firstLine="0"/>
                        <w:jc w:val="left"/>
                        <w:rPr>
                          <w:sz w:val="24"/>
                          <w:vertAlign w:val="superscript"/>
                          <w:lang w:val="en-US"/>
                        </w:rPr>
                      </w:pPr>
                      <w:r w:rsidRPr="00E916FD">
                        <w:rPr>
                          <w:sz w:val="24"/>
                          <w:lang w:val="en-US"/>
                        </w:rPr>
                        <w:t>n</w:t>
                      </w:r>
                      <w:r w:rsidRPr="00E916FD">
                        <w:rPr>
                          <w:sz w:val="24"/>
                          <w:vertAlign w:val="super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615F2849" wp14:editId="4485D959">
                <wp:simplePos x="0" y="0"/>
                <wp:positionH relativeFrom="column">
                  <wp:posOffset>1814195</wp:posOffset>
                </wp:positionH>
                <wp:positionV relativeFrom="paragraph">
                  <wp:posOffset>670560</wp:posOffset>
                </wp:positionV>
                <wp:extent cx="1181100" cy="279400"/>
                <wp:effectExtent l="0" t="0" r="0" b="63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5CDBE" w14:textId="22FE2C59" w:rsidR="00E916FD" w:rsidRPr="00E916FD" w:rsidRDefault="00E916FD" w:rsidP="00E916FD">
                            <w:pPr>
                              <w:ind w:firstLine="0"/>
                              <w:jc w:val="left"/>
                              <w:rPr>
                                <w:sz w:val="24"/>
                                <w:lang w:val="en-US"/>
                              </w:rPr>
                            </w:pPr>
                            <w:r w:rsidRPr="00E916FD">
                              <w:rPr>
                                <w:sz w:val="24"/>
                                <w:lang w:val="en-US"/>
                              </w:rPr>
                              <w:t>0.25</w:t>
                            </w:r>
                            <w:r w:rsidR="009B3D12">
                              <w:rPr>
                                <w:sz w:val="24"/>
                                <w:lang w:val="en-US"/>
                              </w:rPr>
                              <w:t>n</w:t>
                            </w:r>
                            <w:r w:rsidRPr="00E916FD">
                              <w:rPr>
                                <w:sz w:val="24"/>
                                <w:lang w:val="en-US"/>
                              </w:rPr>
                              <w:t>log</w:t>
                            </w:r>
                            <w:r w:rsidRPr="00E916FD">
                              <w:rPr>
                                <w:sz w:val="24"/>
                                <w:vertAlign w:val="subscript"/>
                                <w:lang w:val="en-US"/>
                              </w:rPr>
                              <w:t>1.3</w:t>
                            </w:r>
                            <w:r w:rsidR="009B3D12">
                              <w:rPr>
                                <w:sz w:val="24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F2849" id="_x0000_s1045" type="#_x0000_t202" style="position:absolute;margin-left:142.85pt;margin-top:52.8pt;width:93pt;height:22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" filled="f" stroked="f">
                <v:textbox>
                  <w:txbxContent>
                    <w:p w14:paraId="4CC5CDBE" w14:textId="22FE2C59" w:rsidR="00E916FD" w:rsidRPr="00E916FD" w:rsidRDefault="00E916FD" w:rsidP="00E916FD">
                      <w:pPr>
                        <w:ind w:firstLine="0"/>
                        <w:jc w:val="left"/>
                        <w:rPr>
                          <w:sz w:val="24"/>
                          <w:lang w:val="en-US"/>
                        </w:rPr>
                      </w:pPr>
                      <w:r w:rsidRPr="00E916FD">
                        <w:rPr>
                          <w:sz w:val="24"/>
                          <w:lang w:val="en-US"/>
                        </w:rPr>
                        <w:t>0.25</w:t>
                      </w:r>
                      <w:r w:rsidR="009B3D12">
                        <w:rPr>
                          <w:sz w:val="24"/>
                          <w:lang w:val="en-US"/>
                        </w:rPr>
                        <w:t>n</w:t>
                      </w:r>
                      <w:r w:rsidRPr="00E916FD">
                        <w:rPr>
                          <w:sz w:val="24"/>
                          <w:lang w:val="en-US"/>
                        </w:rPr>
                        <w:t>log</w:t>
                      </w:r>
                      <w:r w:rsidRPr="00E916FD">
                        <w:rPr>
                          <w:sz w:val="24"/>
                          <w:vertAlign w:val="subscript"/>
                          <w:lang w:val="en-US"/>
                        </w:rPr>
                        <w:t>1.3</w:t>
                      </w:r>
                      <w:r w:rsidR="009B3D12">
                        <w:rPr>
                          <w:sz w:val="24"/>
                          <w:lang w:val="en-U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872" behindDoc="1" locked="0" layoutInCell="1" allowOverlap="1" wp14:anchorId="3DD03DE5" wp14:editId="6029532A">
            <wp:simplePos x="0" y="0"/>
            <wp:positionH relativeFrom="column">
              <wp:posOffset>-33655</wp:posOffset>
            </wp:positionH>
            <wp:positionV relativeFrom="paragraph">
              <wp:posOffset>451485</wp:posOffset>
            </wp:positionV>
            <wp:extent cx="5610225" cy="5553075"/>
            <wp:effectExtent l="0" t="0" r="9525" b="9525"/>
            <wp:wrapTight wrapText="bothSides">
              <wp:wrapPolygon edited="0">
                <wp:start x="0" y="0"/>
                <wp:lineTo x="0" y="21563"/>
                <wp:lineTo x="21563" y="21563"/>
                <wp:lineTo x="2156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D00E0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47C927A9" wp14:editId="67B1E61D">
                <wp:simplePos x="0" y="0"/>
                <wp:positionH relativeFrom="column">
                  <wp:posOffset>5437751</wp:posOffset>
                </wp:positionH>
                <wp:positionV relativeFrom="paragraph">
                  <wp:posOffset>5542733</wp:posOffset>
                </wp:positionV>
                <wp:extent cx="1026367" cy="279400"/>
                <wp:effectExtent l="0" t="0" r="2540" b="63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367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B6512" w14:textId="77777777" w:rsidR="001D00E0" w:rsidRPr="00B225DE" w:rsidRDefault="001D00E0" w:rsidP="001D00E0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Розмір масиву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27A9" id="_x0000_s1046" type="#_x0000_t202" style="position:absolute;margin-left:428.15pt;margin-top:436.45pt;width:80.8pt;height:22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" fillcolor="white [3212]" stroked="f">
                <v:textbox>
                  <w:txbxContent>
                    <w:p w14:paraId="239B6512" w14:textId="77777777" w:rsidR="001D00E0" w:rsidRPr="00B225DE" w:rsidRDefault="001D00E0" w:rsidP="001D00E0">
                      <w:pPr>
                        <w:ind w:firstLine="0"/>
                        <w:jc w:val="lef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Розмір масиву</w:t>
                      </w:r>
                    </w:p>
                  </w:txbxContent>
                </v:textbox>
              </v:shape>
            </w:pict>
          </mc:Fallback>
        </mc:AlternateContent>
      </w:r>
      <w:r w:rsidR="001D00E0">
        <w:rPr>
          <w:noProof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3F8FA934" wp14:editId="52D963E1">
                <wp:simplePos x="0" y="0"/>
                <wp:positionH relativeFrom="column">
                  <wp:posOffset>268605</wp:posOffset>
                </wp:positionH>
                <wp:positionV relativeFrom="paragraph">
                  <wp:posOffset>392287</wp:posOffset>
                </wp:positionV>
                <wp:extent cx="2509520" cy="279400"/>
                <wp:effectExtent l="0" t="0" r="5080" b="635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952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F36EE" w14:textId="77777777" w:rsidR="001D00E0" w:rsidRPr="00B225DE" w:rsidRDefault="001D00E0" w:rsidP="001D00E0">
                            <w:pPr>
                              <w:ind w:firstLine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 w:rsidRPr="00B225DE">
                              <w:rPr>
                                <w:sz w:val="20"/>
                                <w:szCs w:val="20"/>
                              </w:rPr>
                              <w:t>Кількість дій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25DE">
                              <w:rPr>
                                <w:sz w:val="20"/>
                                <w:szCs w:val="20"/>
                              </w:rPr>
                              <w:t>(порівнян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ь</w:t>
                            </w:r>
                            <w:r w:rsidRPr="00B225DE">
                              <w:rPr>
                                <w:sz w:val="20"/>
                                <w:szCs w:val="20"/>
                              </w:rPr>
                              <w:t xml:space="preserve"> та престановок)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FA934" id="_x0000_s1047" type="#_x0000_t202" style="position:absolute;margin-left:21.15pt;margin-top:30.9pt;width:197.6pt;height:22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" fillcolor="white [3212]" stroked="f">
                <v:textbox>
                  <w:txbxContent>
                    <w:p w14:paraId="52FF36EE" w14:textId="77777777" w:rsidR="001D00E0" w:rsidRPr="00B225DE" w:rsidRDefault="001D00E0" w:rsidP="001D00E0">
                      <w:pPr>
                        <w:ind w:firstLine="0"/>
                        <w:jc w:val="left"/>
                        <w:rPr>
                          <w:sz w:val="20"/>
                          <w:szCs w:val="20"/>
                        </w:rPr>
                      </w:pPr>
                      <w:r w:rsidRPr="00B225DE">
                        <w:rPr>
                          <w:sz w:val="20"/>
                          <w:szCs w:val="20"/>
                        </w:rPr>
                        <w:t>Кількість дій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225DE">
                        <w:rPr>
                          <w:sz w:val="20"/>
                          <w:szCs w:val="20"/>
                        </w:rPr>
                        <w:t>(порівнян</w:t>
                      </w:r>
                      <w:r>
                        <w:rPr>
                          <w:sz w:val="20"/>
                          <w:szCs w:val="20"/>
                        </w:rPr>
                        <w:t>ь</w:t>
                      </w:r>
                      <w:r w:rsidRPr="00B225DE">
                        <w:rPr>
                          <w:sz w:val="20"/>
                          <w:szCs w:val="20"/>
                        </w:rPr>
                        <w:t xml:space="preserve"> та престановок)</w:t>
                      </w:r>
                    </w:p>
                  </w:txbxContent>
                </v:textbox>
              </v:shape>
            </w:pict>
          </mc:Fallback>
        </mc:AlternateContent>
      </w:r>
      <w:r w:rsidR="001D00E0">
        <w:t>С</w:t>
      </w:r>
      <w:r>
        <w:rPr>
          <w:caps w:val="0"/>
        </w:rPr>
        <w:t>ортування гребінцем:</w:t>
      </w:r>
    </w:p>
    <w:p w14:paraId="226D0EFC" w14:textId="143EC640" w:rsidR="006A5997" w:rsidRDefault="006A5997" w:rsidP="006716FA">
      <w:pPr>
        <w:pStyle w:val="a3"/>
      </w:pPr>
      <w:r>
        <w:lastRenderedPageBreak/>
        <w:t>В</w:t>
      </w:r>
      <w:bookmarkEnd w:id="41"/>
      <w:r w:rsidR="00984EB4">
        <w:t>исновок</w:t>
      </w:r>
      <w:bookmarkEnd w:id="42"/>
    </w:p>
    <w:p w14:paraId="4E8B44A1" w14:textId="6646C188" w:rsidR="001D00E0" w:rsidRPr="006716FA" w:rsidRDefault="00DD367C" w:rsidP="001D00E0">
      <w:r w:rsidRPr="006716FA">
        <w:t>При виконанні даної лабораторної робот</w:t>
      </w:r>
      <w:r w:rsidR="001D00E0">
        <w:t xml:space="preserve">и я </w:t>
      </w:r>
      <w:r w:rsidR="001D00E0" w:rsidRPr="006716FA">
        <w:t>вивчи</w:t>
      </w:r>
      <w:r w:rsidR="001D00E0">
        <w:t>в</w:t>
      </w:r>
      <w:r w:rsidR="001D00E0" w:rsidRPr="006716FA">
        <w:t xml:space="preserve"> основні методи аналізу обчислювальної складності алгоритмів внутрішнього сортування і оціни</w:t>
      </w:r>
      <w:r w:rsidR="001D00E0">
        <w:t>в</w:t>
      </w:r>
      <w:r w:rsidR="001D00E0" w:rsidRPr="006716FA">
        <w:t xml:space="preserve"> поріг їх ефективності.</w:t>
      </w:r>
      <w:r w:rsidR="001D00E0">
        <w:t xml:space="preserve"> Виконав програмну реалізацію відповідних алгоритмів та порівняв темпи</w:t>
      </w:r>
      <w:r w:rsidR="00F53CDE">
        <w:t xml:space="preserve"> підвищення часової складності відносно асимптотичних оцінок з використанням графіків, які відповідають різним початковим станам відсортованості масиву.</w:t>
      </w:r>
    </w:p>
    <w:p w14:paraId="4CE49078" w14:textId="4FD4A197" w:rsidR="006A5997" w:rsidRPr="006716FA" w:rsidRDefault="006A5997" w:rsidP="006A5997"/>
    <w:p w14:paraId="77872AE6" w14:textId="77777777" w:rsidR="006A5997" w:rsidRPr="001D00E0" w:rsidRDefault="006A5997" w:rsidP="006A5997"/>
    <w:p w14:paraId="1785BB8F" w14:textId="77777777" w:rsidR="006A5997" w:rsidRDefault="00DD367C" w:rsidP="006716FA">
      <w:pPr>
        <w:pStyle w:val="a3"/>
      </w:pPr>
      <w:bookmarkStart w:id="43" w:name="_Toc509035911"/>
      <w:bookmarkStart w:id="44" w:name="_Toc69772255"/>
      <w:r>
        <w:lastRenderedPageBreak/>
        <w:t>Критерії оцінюванн</w:t>
      </w:r>
      <w:r w:rsidR="006A5997">
        <w:t>я</w:t>
      </w:r>
      <w:bookmarkEnd w:id="43"/>
      <w:bookmarkEnd w:id="44"/>
    </w:p>
    <w:p w14:paraId="00791620" w14:textId="210335AB" w:rsidR="006A5997" w:rsidRPr="006716FA" w:rsidRDefault="00DD367C" w:rsidP="006A5997">
      <w:r w:rsidRPr="006716FA">
        <w:t>У випадку</w:t>
      </w:r>
      <w:r w:rsidR="006A5997" w:rsidRPr="006716FA">
        <w:t xml:space="preserve"> </w:t>
      </w:r>
      <w:r w:rsidRPr="006716FA">
        <w:t>зда</w:t>
      </w:r>
      <w:r w:rsidR="006716FA" w:rsidRPr="006716FA">
        <w:t>чі</w:t>
      </w:r>
      <w:r w:rsidRPr="006716FA">
        <w:t xml:space="preserve"> лабораторної роботи до </w:t>
      </w:r>
      <w:r w:rsidR="00523710">
        <w:t>21</w:t>
      </w:r>
      <w:r w:rsidRPr="006716FA">
        <w:t>.0</w:t>
      </w:r>
      <w:r w:rsidR="00523710" w:rsidRPr="00B527AF">
        <w:rPr>
          <w:lang w:val="ru-RU"/>
        </w:rPr>
        <w:t>2</w:t>
      </w:r>
      <w:r w:rsidRPr="006716FA">
        <w:t>.20</w:t>
      </w:r>
      <w:r w:rsidR="00523710">
        <w:t>22</w:t>
      </w:r>
      <w:r w:rsidRPr="006716FA">
        <w:t xml:space="preserve"> включно максимальний ба</w:t>
      </w:r>
      <w:r w:rsidR="006A5997" w:rsidRPr="006716FA">
        <w:t xml:space="preserve">л </w:t>
      </w:r>
      <w:r w:rsidRPr="006716FA">
        <w:t>дорів</w:t>
      </w:r>
      <w:r w:rsidR="006A5997" w:rsidRPr="006716FA">
        <w:t>н</w:t>
      </w:r>
      <w:r w:rsidRPr="006716FA">
        <w:t>ює – 5. Після</w:t>
      </w:r>
      <w:r w:rsidR="006A5997" w:rsidRPr="006716FA">
        <w:t xml:space="preserve"> </w:t>
      </w:r>
      <w:r w:rsidR="00523710">
        <w:t>21</w:t>
      </w:r>
      <w:r w:rsidR="006A5997" w:rsidRPr="006716FA">
        <w:t>.0</w:t>
      </w:r>
      <w:r w:rsidR="00523710" w:rsidRPr="00B527AF">
        <w:rPr>
          <w:lang w:val="ru-RU"/>
        </w:rPr>
        <w:t>2.2022 – 28.02.2022</w:t>
      </w:r>
      <w:r w:rsidRPr="006716FA">
        <w:t xml:space="preserve"> максимальний бал</w:t>
      </w:r>
      <w:r w:rsidR="006A5997" w:rsidRPr="006716FA">
        <w:t xml:space="preserve"> </w:t>
      </w:r>
      <w:r w:rsidRPr="006716FA">
        <w:t>дорів</w:t>
      </w:r>
      <w:r w:rsidR="006A5997" w:rsidRPr="006716FA">
        <w:t>н</w:t>
      </w:r>
      <w:r w:rsidRPr="006716FA">
        <w:t>ює</w:t>
      </w:r>
      <w:r w:rsidR="00523710">
        <w:t xml:space="preserve"> – 2,5</w:t>
      </w:r>
      <w:r w:rsidR="006A5997" w:rsidRPr="006716FA">
        <w:t>.</w:t>
      </w:r>
      <w:r w:rsidR="00523710">
        <w:t xml:space="preserve"> Після 28.02.2022 робота не приймається</w:t>
      </w:r>
    </w:p>
    <w:p w14:paraId="40526D71" w14:textId="77777777" w:rsidR="006A5997" w:rsidRPr="006716FA" w:rsidRDefault="00DD367C" w:rsidP="006A5997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</w:p>
    <w:p w14:paraId="353D5B2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аналіз алгоритму на відповідність</w:t>
      </w:r>
      <w:r w:rsidR="006A5997" w:rsidRPr="006716FA">
        <w:t xml:space="preserve"> </w:t>
      </w:r>
      <w:r w:rsidRPr="006716FA">
        <w:t>властивостям</w:t>
      </w:r>
      <w:r w:rsidR="006A5997" w:rsidRPr="006716FA">
        <w:t xml:space="preserve"> – 10%;</w:t>
      </w:r>
    </w:p>
    <w:p w14:paraId="0DDE909B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15%;</w:t>
      </w:r>
    </w:p>
    <w:p w14:paraId="2E5E4EF2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аналі</w:t>
      </w:r>
      <w:r w:rsidR="006A5997" w:rsidRPr="006716FA">
        <w:t xml:space="preserve">з </w:t>
      </w:r>
      <w:r w:rsidRPr="006716FA">
        <w:t>часової</w:t>
      </w:r>
      <w:r w:rsidR="006A5997" w:rsidRPr="006716FA">
        <w:t xml:space="preserve"> с</w:t>
      </w:r>
      <w:r w:rsidRPr="006716FA">
        <w:t>кл</w:t>
      </w:r>
      <w:r w:rsidR="00984EB4" w:rsidRPr="006716FA">
        <w:t>а</w:t>
      </w:r>
      <w:r w:rsidRPr="006716FA">
        <w:t>дності</w:t>
      </w:r>
      <w:r w:rsidR="006A5997" w:rsidRPr="006716FA">
        <w:t xml:space="preserve"> – 25%;</w:t>
      </w:r>
    </w:p>
    <w:p w14:paraId="73075C13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25%;</w:t>
      </w:r>
    </w:p>
    <w:p w14:paraId="7C642DA6" w14:textId="77777777"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тестування алгоритму</w:t>
      </w:r>
      <w:r w:rsidR="006A5997" w:rsidRPr="006716FA">
        <w:t xml:space="preserve"> – 20%;</w:t>
      </w:r>
    </w:p>
    <w:p w14:paraId="2A38371C" w14:textId="77777777"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p w14:paraId="49A7061D" w14:textId="77777777" w:rsidR="006A5997" w:rsidRPr="00A2157F" w:rsidRDefault="006A5997" w:rsidP="00DD367C">
      <w:pPr>
        <w:ind w:left="709" w:firstLine="0"/>
        <w:rPr>
          <w:lang w:val="ru-RU"/>
        </w:rPr>
      </w:pPr>
    </w:p>
    <w:p w14:paraId="27A25151" w14:textId="77777777" w:rsidR="00E806B0" w:rsidRDefault="00E806B0"/>
    <w:sectPr w:rsidR="00E806B0" w:rsidSect="00E74457">
      <w:footerReference w:type="even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F41BA" w14:textId="77777777" w:rsidR="00D17F61" w:rsidRDefault="00D17F61" w:rsidP="008739F8">
      <w:pPr>
        <w:spacing w:line="240" w:lineRule="auto"/>
      </w:pPr>
      <w:r>
        <w:separator/>
      </w:r>
    </w:p>
  </w:endnote>
  <w:endnote w:type="continuationSeparator" w:id="0">
    <w:p w14:paraId="2E31188C" w14:textId="77777777" w:rsidR="00D17F61" w:rsidRDefault="00D17F61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F6AB7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BDE29F" w14:textId="77777777" w:rsidR="00E74457" w:rsidRDefault="00E744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48EE1" w14:textId="77777777" w:rsidR="00E74457" w:rsidRDefault="00F409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7445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710">
      <w:rPr>
        <w:rStyle w:val="PageNumber"/>
        <w:noProof/>
      </w:rPr>
      <w:t>2</w:t>
    </w:r>
    <w:r>
      <w:rPr>
        <w:rStyle w:val="PageNumber"/>
      </w:rPr>
      <w:fldChar w:fldCharType="end"/>
    </w:r>
  </w:p>
  <w:p w14:paraId="169A2C60" w14:textId="77777777" w:rsidR="00E74457" w:rsidRDefault="00E7445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1F45E" w14:textId="77777777" w:rsidR="00D17F61" w:rsidRDefault="00D17F61" w:rsidP="008739F8">
      <w:pPr>
        <w:spacing w:line="240" w:lineRule="auto"/>
      </w:pPr>
      <w:r>
        <w:separator/>
      </w:r>
    </w:p>
  </w:footnote>
  <w:footnote w:type="continuationSeparator" w:id="0">
    <w:p w14:paraId="52046F71" w14:textId="77777777" w:rsidR="00D17F61" w:rsidRDefault="00D17F61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CF93D33"/>
    <w:multiLevelType w:val="multilevel"/>
    <w:tmpl w:val="EDECFC5E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5997"/>
    <w:rsid w:val="00012241"/>
    <w:rsid w:val="000233FC"/>
    <w:rsid w:val="00047B53"/>
    <w:rsid w:val="000650A5"/>
    <w:rsid w:val="000D4C25"/>
    <w:rsid w:val="00100127"/>
    <w:rsid w:val="00110DE6"/>
    <w:rsid w:val="00135930"/>
    <w:rsid w:val="001461A6"/>
    <w:rsid w:val="001473C7"/>
    <w:rsid w:val="001C080D"/>
    <w:rsid w:val="001C7914"/>
    <w:rsid w:val="001D00E0"/>
    <w:rsid w:val="001E3848"/>
    <w:rsid w:val="00243488"/>
    <w:rsid w:val="002C5959"/>
    <w:rsid w:val="002C7EC2"/>
    <w:rsid w:val="0030155D"/>
    <w:rsid w:val="003045E7"/>
    <w:rsid w:val="00311B98"/>
    <w:rsid w:val="00314541"/>
    <w:rsid w:val="00327B07"/>
    <w:rsid w:val="0033061E"/>
    <w:rsid w:val="003463F1"/>
    <w:rsid w:val="0037599C"/>
    <w:rsid w:val="0037710C"/>
    <w:rsid w:val="00384D08"/>
    <w:rsid w:val="003B515F"/>
    <w:rsid w:val="003F46D5"/>
    <w:rsid w:val="00447FD2"/>
    <w:rsid w:val="00465623"/>
    <w:rsid w:val="00471940"/>
    <w:rsid w:val="004A32EE"/>
    <w:rsid w:val="004B7FF5"/>
    <w:rsid w:val="004E1789"/>
    <w:rsid w:val="00517F77"/>
    <w:rsid w:val="00523710"/>
    <w:rsid w:val="00524A48"/>
    <w:rsid w:val="00557AE8"/>
    <w:rsid w:val="005654D3"/>
    <w:rsid w:val="00587CB4"/>
    <w:rsid w:val="005A799B"/>
    <w:rsid w:val="005C3E9C"/>
    <w:rsid w:val="005F53CA"/>
    <w:rsid w:val="00600561"/>
    <w:rsid w:val="00607389"/>
    <w:rsid w:val="00623CC0"/>
    <w:rsid w:val="00624689"/>
    <w:rsid w:val="00634400"/>
    <w:rsid w:val="006716FA"/>
    <w:rsid w:val="006873BE"/>
    <w:rsid w:val="006918F3"/>
    <w:rsid w:val="006A56E3"/>
    <w:rsid w:val="006A5997"/>
    <w:rsid w:val="006D6EA7"/>
    <w:rsid w:val="0072542F"/>
    <w:rsid w:val="00732211"/>
    <w:rsid w:val="00744FED"/>
    <w:rsid w:val="007473C8"/>
    <w:rsid w:val="007526CC"/>
    <w:rsid w:val="00752F75"/>
    <w:rsid w:val="00787256"/>
    <w:rsid w:val="007C6D8C"/>
    <w:rsid w:val="007E0C88"/>
    <w:rsid w:val="0084020C"/>
    <w:rsid w:val="00846EE8"/>
    <w:rsid w:val="00872077"/>
    <w:rsid w:val="008739F8"/>
    <w:rsid w:val="0089509C"/>
    <w:rsid w:val="008E0DCA"/>
    <w:rsid w:val="009348DE"/>
    <w:rsid w:val="00934C23"/>
    <w:rsid w:val="00934E7E"/>
    <w:rsid w:val="00970413"/>
    <w:rsid w:val="00984EB4"/>
    <w:rsid w:val="009B22F2"/>
    <w:rsid w:val="009B3D12"/>
    <w:rsid w:val="009C05B6"/>
    <w:rsid w:val="009D1B80"/>
    <w:rsid w:val="009D7512"/>
    <w:rsid w:val="00A07D43"/>
    <w:rsid w:val="00A16CF1"/>
    <w:rsid w:val="00A16F56"/>
    <w:rsid w:val="00A45FCD"/>
    <w:rsid w:val="00A65ED6"/>
    <w:rsid w:val="00A67C80"/>
    <w:rsid w:val="00A76B66"/>
    <w:rsid w:val="00A93608"/>
    <w:rsid w:val="00A95B84"/>
    <w:rsid w:val="00AA0E08"/>
    <w:rsid w:val="00AB6532"/>
    <w:rsid w:val="00AC2D18"/>
    <w:rsid w:val="00AD43F6"/>
    <w:rsid w:val="00B225DE"/>
    <w:rsid w:val="00B527AF"/>
    <w:rsid w:val="00B767E4"/>
    <w:rsid w:val="00BA350C"/>
    <w:rsid w:val="00BB5B84"/>
    <w:rsid w:val="00BC3D82"/>
    <w:rsid w:val="00BC7482"/>
    <w:rsid w:val="00C24384"/>
    <w:rsid w:val="00C3614A"/>
    <w:rsid w:val="00C43CBD"/>
    <w:rsid w:val="00C6450E"/>
    <w:rsid w:val="00C94B66"/>
    <w:rsid w:val="00CB3C6E"/>
    <w:rsid w:val="00CD629F"/>
    <w:rsid w:val="00CF18B5"/>
    <w:rsid w:val="00D17F61"/>
    <w:rsid w:val="00D27336"/>
    <w:rsid w:val="00D33FB4"/>
    <w:rsid w:val="00D43097"/>
    <w:rsid w:val="00D56CCF"/>
    <w:rsid w:val="00D6581B"/>
    <w:rsid w:val="00D66E4B"/>
    <w:rsid w:val="00D66EA6"/>
    <w:rsid w:val="00D82907"/>
    <w:rsid w:val="00DA61C3"/>
    <w:rsid w:val="00DD367C"/>
    <w:rsid w:val="00DD4D41"/>
    <w:rsid w:val="00E64A17"/>
    <w:rsid w:val="00E74457"/>
    <w:rsid w:val="00E806B0"/>
    <w:rsid w:val="00E916FD"/>
    <w:rsid w:val="00ED6A28"/>
    <w:rsid w:val="00EE329D"/>
    <w:rsid w:val="00EF72CA"/>
    <w:rsid w:val="00F31B0A"/>
    <w:rsid w:val="00F34FFB"/>
    <w:rsid w:val="00F409A8"/>
    <w:rsid w:val="00F53CDE"/>
    <w:rsid w:val="00F92535"/>
    <w:rsid w:val="00F960A4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6642CA"/>
  <w15:docId w15:val="{AB198A22-0BB5-4CD2-81C3-75C75AD8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6A5997"/>
    <w:rPr>
      <w:color w:val="0000FF"/>
      <w:u w:val="single"/>
    </w:rPr>
  </w:style>
  <w:style w:type="character" w:styleId="PageNumber">
    <w:name w:val="page number"/>
    <w:basedOn w:val="DefaultParagraphFont"/>
    <w:semiHidden/>
    <w:rsid w:val="006A5997"/>
  </w:style>
  <w:style w:type="paragraph" w:styleId="Footer">
    <w:name w:val="footer"/>
    <w:basedOn w:val="Normal"/>
    <w:link w:val="FooterChar"/>
    <w:semiHidden/>
    <w:rsid w:val="006A599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6A5997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6A5997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Caption">
    <w:name w:val="caption"/>
    <w:basedOn w:val="Normal"/>
    <w:next w:val="Normal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960A4"/>
    <w:rPr>
      <w:color w:val="808080"/>
    </w:rPr>
  </w:style>
  <w:style w:type="table" w:styleId="TableGrid">
    <w:name w:val="Table Grid"/>
    <w:basedOn w:val="TableNormal"/>
    <w:uiPriority w:val="59"/>
    <w:rsid w:val="00AA0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5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8F895-E9BC-1040-8090-275F3EBB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16</Pages>
  <Words>1733</Words>
  <Characters>9882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Anton</cp:lastModifiedBy>
  <cp:revision>53</cp:revision>
  <dcterms:created xsi:type="dcterms:W3CDTF">2022-02-07T20:01:00Z</dcterms:created>
  <dcterms:modified xsi:type="dcterms:W3CDTF">2022-02-18T06:42:00Z</dcterms:modified>
</cp:coreProperties>
</file>