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B6FF68" w14:textId="2C21F2D2" w:rsidR="008054E9" w:rsidRPr="000855F2" w:rsidRDefault="00954827" w:rsidP="000855F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8054E9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054E9">
        <w:rPr>
          <w:rFonts w:ascii="Times New Roman" w:hAnsi="Times New Roman" w:cs="Times New Roman"/>
          <w:b/>
          <w:bCs/>
          <w:sz w:val="28"/>
          <w:szCs w:val="28"/>
        </w:rPr>
        <w:t xml:space="preserve"> 02a: </w:t>
      </w:r>
      <w:proofErr w:type="spellStart"/>
      <w:r w:rsidRPr="008054E9">
        <w:rPr>
          <w:rFonts w:ascii="Times New Roman" w:hAnsi="Times New Roman" w:cs="Times New Roman"/>
          <w:b/>
          <w:bCs/>
          <w:sz w:val="28"/>
          <w:szCs w:val="28"/>
        </w:rPr>
        <w:t>Manage</w:t>
      </w:r>
      <w:proofErr w:type="spellEnd"/>
      <w:r w:rsidRPr="008054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54E9">
        <w:rPr>
          <w:rFonts w:ascii="Times New Roman" w:hAnsi="Times New Roman" w:cs="Times New Roman"/>
          <w:b/>
          <w:bCs/>
          <w:sz w:val="28"/>
          <w:szCs w:val="28"/>
        </w:rPr>
        <w:t>Subscriptions</w:t>
      </w:r>
      <w:proofErr w:type="spellEnd"/>
      <w:r w:rsidRPr="008054E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54E9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8054E9">
        <w:rPr>
          <w:rFonts w:ascii="Times New Roman" w:hAnsi="Times New Roman" w:cs="Times New Roman"/>
          <w:b/>
          <w:bCs/>
          <w:sz w:val="28"/>
          <w:szCs w:val="28"/>
        </w:rPr>
        <w:t xml:space="preserve"> RBAC</w:t>
      </w:r>
    </w:p>
    <w:p w14:paraId="1F2B7BF0" w14:textId="77777777" w:rsidR="008054E9" w:rsidRDefault="008054E9" w:rsidP="008054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54E9">
        <w:rPr>
          <w:rFonts w:ascii="Times New Roman" w:hAnsi="Times New Roman" w:cs="Times New Roman"/>
          <w:sz w:val="28"/>
          <w:szCs w:val="28"/>
          <w:lang w:val="en-US"/>
        </w:rPr>
        <w:t>Task 1: Implement management groups.</w:t>
      </w:r>
    </w:p>
    <w:p w14:paraId="1E3AEEEB" w14:textId="25246FCE" w:rsidR="008054E9" w:rsidRDefault="000855F2" w:rsidP="000855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55F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E1FB45" wp14:editId="61E4B707">
            <wp:extent cx="3053603" cy="3460750"/>
            <wp:effectExtent l="0" t="0" r="0" b="6350"/>
            <wp:docPr id="1367193260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93260" name="Рисунок 1" descr="Зображення, що містить текст, знімок екрана, програмне забезпечення, Веб-сторінка&#10;&#10;Вміст, створений ШІ, може бути неправильни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9415" cy="34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3388" w14:textId="176FAB3A" w:rsidR="000855F2" w:rsidRPr="008054E9" w:rsidRDefault="000D4519" w:rsidP="000855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451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089215" wp14:editId="7CE3A2D2">
            <wp:extent cx="3962832" cy="3879850"/>
            <wp:effectExtent l="0" t="0" r="0" b="6350"/>
            <wp:docPr id="47005935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9353" name="Рисунок 1" descr="Зображення, що містить текст, знімок екрана, програмне забезпечення, Комп’ютерна піктограма&#10;&#10;Вміст, створений ШІ, може бути неправильни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2376" cy="38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5BD6" w14:textId="77777777" w:rsidR="008054E9" w:rsidRDefault="008054E9" w:rsidP="008054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54E9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2: Review and assign a built-in Azure role.</w:t>
      </w:r>
    </w:p>
    <w:p w14:paraId="67E4BB28" w14:textId="0C600BC7" w:rsidR="008054E9" w:rsidRDefault="00EE6EAA" w:rsidP="000D451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6EA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B09028" wp14:editId="56C10BFB">
            <wp:extent cx="5393494" cy="2228850"/>
            <wp:effectExtent l="0" t="0" r="0" b="0"/>
            <wp:docPr id="1579253671" name="Рисунок 1" descr="Зображення, що містить текст, програмне забезпечення, Комп’ютерна піктограма, Операційна систем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53671" name="Рисунок 1" descr="Зображення, що містить текст, програмне забезпечення, Комп’ютерна піктограма, Операційна система&#10;&#10;Вміст, створений ШІ,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342" cy="22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8452" w14:textId="02295A78" w:rsidR="00EE6EAA" w:rsidRDefault="00354B23" w:rsidP="000D451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4B2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80572F" wp14:editId="6368524B">
            <wp:extent cx="4397377" cy="1150334"/>
            <wp:effectExtent l="0" t="0" r="3175" b="0"/>
            <wp:docPr id="449443045" name="Рисунок 1" descr="Зображення, що містить текст, Шрифт, ряд, білий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43045" name="Рисунок 1" descr="Зображення, що містить текст, Шрифт, ряд, білий&#10;&#10;Вміст, створений ШІ, може бути неправильни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6382" cy="11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B55D" w14:textId="7F960F0C" w:rsidR="00354B23" w:rsidRPr="008054E9" w:rsidRDefault="005E55F2" w:rsidP="000D451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E55F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CC39CB" wp14:editId="011C1545">
            <wp:extent cx="4206629" cy="4229100"/>
            <wp:effectExtent l="0" t="0" r="3810" b="0"/>
            <wp:docPr id="200197742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7742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2074" cy="42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FCAF" w14:textId="77777777" w:rsidR="008054E9" w:rsidRDefault="008054E9" w:rsidP="008054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54E9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3: Create a custom RBAC role.</w:t>
      </w:r>
    </w:p>
    <w:p w14:paraId="3794608A" w14:textId="523DC9F4" w:rsidR="008054E9" w:rsidRDefault="00ED4178" w:rsidP="005E55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41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77971BB" wp14:editId="13EA9C24">
            <wp:extent cx="4654550" cy="3924044"/>
            <wp:effectExtent l="0" t="0" r="0" b="635"/>
            <wp:docPr id="1371863417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63417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333" cy="39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BF3C" w14:textId="4CA569D7" w:rsidR="00ED4178" w:rsidRPr="008054E9" w:rsidRDefault="00017BF2" w:rsidP="005E55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17BF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0DA3440" wp14:editId="0FD92D21">
            <wp:extent cx="3708195" cy="3816350"/>
            <wp:effectExtent l="0" t="0" r="6985" b="0"/>
            <wp:docPr id="1964729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29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7401" cy="38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742E" w14:textId="77777777" w:rsidR="008054E9" w:rsidRDefault="008054E9" w:rsidP="008054E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54E9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4: Monitor role assignments with the Activity Log.</w:t>
      </w:r>
    </w:p>
    <w:p w14:paraId="4007BC6A" w14:textId="5E5CD7C3" w:rsidR="008054E9" w:rsidRPr="008054E9" w:rsidRDefault="00567E55" w:rsidP="00017B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7E5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CE3792" wp14:editId="1A013FAD">
            <wp:extent cx="5048980" cy="4787900"/>
            <wp:effectExtent l="0" t="0" r="0" b="0"/>
            <wp:docPr id="1800528518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28518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210" cy="47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0660" w14:textId="2F3739F4" w:rsidR="008054E9" w:rsidRDefault="008054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80D02F" w14:textId="07108B05" w:rsidR="00954827" w:rsidRPr="002E5F0D" w:rsidRDefault="00954827" w:rsidP="009548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5F0D">
        <w:rPr>
          <w:rFonts w:ascii="Times New Roman" w:hAnsi="Times New Roman" w:cs="Times New Roman"/>
          <w:sz w:val="28"/>
          <w:szCs w:val="28"/>
          <w:lang w:val="en-US"/>
        </w:rPr>
        <w:lastRenderedPageBreak/>
        <w:t>Task 1: Implement Management Groups</w:t>
      </w:r>
    </w:p>
    <w:p w14:paraId="0DBF8FD1" w14:textId="77777777" w:rsidR="00954827" w:rsidRDefault="00954827" w:rsidP="009548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5F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55C82" wp14:editId="612AEE2C">
            <wp:extent cx="5563180" cy="1667529"/>
            <wp:effectExtent l="0" t="0" r="0" b="8890"/>
            <wp:docPr id="1852169636" name="Рисунок 1" descr="Зображення, що містить текст, Шрифт, алгебра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69636" name="Рисунок 1" descr="Зображення, що містить текст, Шрифт, алгебра, знімок екрана&#10;&#10;Вміст, створений ШІ, може бути неправильни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790" cy="166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F841" w14:textId="77777777" w:rsidR="00954827" w:rsidRDefault="00954827" w:rsidP="009548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CC9959" w14:textId="77777777" w:rsidR="00954827" w:rsidRDefault="00954827" w:rsidP="009548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2E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FFED11" wp14:editId="63369245">
            <wp:extent cx="6692265" cy="1727835"/>
            <wp:effectExtent l="0" t="0" r="0" b="5715"/>
            <wp:docPr id="2086544758" name="Рисунок 1" descr="Зображення, що містить текст, Шрифт, ряд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44758" name="Рисунок 1" descr="Зображення, що містить текст, Шрифт, ряд, число&#10;&#10;Вміст, створений ШІ, може бути неправильни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CCF7" w14:textId="77777777" w:rsidR="00954827" w:rsidRDefault="00954827" w:rsidP="009548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1D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64CE3" wp14:editId="041088EB">
            <wp:extent cx="6692265" cy="3029585"/>
            <wp:effectExtent l="0" t="0" r="0" b="0"/>
            <wp:docPr id="1699335693" name="Рисунок 1" descr="Зображення, що містить текст, знімок екрана, Шрифт, число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35693" name="Рисунок 1" descr="Зображення, що містить текст, знімок екрана, Шрифт, число&#10;&#10;Вміст, створений ШІ, може бути неправильни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D48" w14:textId="77777777" w:rsidR="00954827" w:rsidRDefault="00954827" w:rsidP="009548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D191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615ACB" wp14:editId="76E4D2CB">
            <wp:extent cx="6692265" cy="1026795"/>
            <wp:effectExtent l="0" t="0" r="0" b="1905"/>
            <wp:docPr id="524717514" name="Рисунок 1" descr="Зображення, що містить текст, Шрифт, ряд, знімок екра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17514" name="Рисунок 1" descr="Зображення, що містить текст, Шрифт, ряд, знімок екрана&#10;&#10;Вміст, створений ШІ, може бути неправильни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BCEC" w14:textId="77777777" w:rsidR="00954827" w:rsidRDefault="00954827" w:rsidP="009548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0757470" w14:textId="77777777" w:rsidR="00954827" w:rsidRDefault="00954827" w:rsidP="009548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124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77A6AA" wp14:editId="60419768">
            <wp:extent cx="5702098" cy="5756744"/>
            <wp:effectExtent l="0" t="0" r="0" b="0"/>
            <wp:docPr id="1934317273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17273" name="Рисунок 1" descr="Зображення, що містить текст, електроніка, знімок екрана, програмне забезпечення&#10;&#10;Вміст, створений ШІ, може бути неправильни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2641" cy="57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CA33" w14:textId="77777777" w:rsidR="00954827" w:rsidRDefault="00954827" w:rsidP="009548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59D461" w14:textId="77777777" w:rsidR="00954827" w:rsidRPr="006D1910" w:rsidRDefault="00954827" w:rsidP="009548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6203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5A4DD7" wp14:editId="566921DF">
            <wp:extent cx="6692265" cy="1695450"/>
            <wp:effectExtent l="0" t="0" r="0" b="0"/>
            <wp:docPr id="1206455697" name="Рисунок 1" descr="Зображення, що містить текст, Шрифт, число, ряд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55697" name="Рисунок 1" descr="Зображення, що містить текст, Шрифт, число, ряд&#10;&#10;Вміст, створений ШІ, може бути неправильни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4CD0" w14:textId="77777777" w:rsidR="002806EB" w:rsidRDefault="002806EB"/>
    <w:sectPr w:rsidR="00280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2067D"/>
    <w:multiLevelType w:val="multilevel"/>
    <w:tmpl w:val="1D242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370FE7"/>
    <w:multiLevelType w:val="hybridMultilevel"/>
    <w:tmpl w:val="AC70F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0713316">
    <w:abstractNumId w:val="1"/>
  </w:num>
  <w:num w:numId="2" w16cid:durableId="1081875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4C9"/>
    <w:rsid w:val="00017BF2"/>
    <w:rsid w:val="000855F2"/>
    <w:rsid w:val="000D4519"/>
    <w:rsid w:val="000E24C9"/>
    <w:rsid w:val="00141332"/>
    <w:rsid w:val="002806EB"/>
    <w:rsid w:val="00354B23"/>
    <w:rsid w:val="00567E55"/>
    <w:rsid w:val="005E55F2"/>
    <w:rsid w:val="006028BC"/>
    <w:rsid w:val="0072355F"/>
    <w:rsid w:val="008054E9"/>
    <w:rsid w:val="00954827"/>
    <w:rsid w:val="00957156"/>
    <w:rsid w:val="009C36AC"/>
    <w:rsid w:val="00ED4178"/>
    <w:rsid w:val="00EE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F171C"/>
  <w15:chartTrackingRefBased/>
  <w15:docId w15:val="{1B906312-A2FF-4776-B9B0-22713E077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4827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0E2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2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E2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2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E2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E2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2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E2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E2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24C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0E24C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0E24C9"/>
    <w:rPr>
      <w:rFonts w:eastAsiaTheme="majorEastAsia" w:cstheme="majorBidi"/>
      <w:color w:val="0F4761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0E24C9"/>
    <w:rPr>
      <w:rFonts w:eastAsiaTheme="majorEastAsia" w:cstheme="majorBidi"/>
      <w:i/>
      <w:iCs/>
      <w:color w:val="0F4761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0E24C9"/>
    <w:rPr>
      <w:rFonts w:eastAsiaTheme="majorEastAsia" w:cstheme="majorBidi"/>
      <w:color w:val="0F4761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0E24C9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0E24C9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0E24C9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0E24C9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0E2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0E24C9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0E2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0E24C9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a7">
    <w:name w:val="Quote"/>
    <w:basedOn w:val="a"/>
    <w:next w:val="a"/>
    <w:link w:val="a8"/>
    <w:uiPriority w:val="29"/>
    <w:qFormat/>
    <w:rsid w:val="000E2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0E24C9"/>
    <w:rPr>
      <w:i/>
      <w:iCs/>
      <w:color w:val="404040" w:themeColor="text1" w:themeTint="BF"/>
      <w:lang w:val="uk-UA"/>
    </w:rPr>
  </w:style>
  <w:style w:type="paragraph" w:styleId="a9">
    <w:name w:val="List Paragraph"/>
    <w:basedOn w:val="a"/>
    <w:uiPriority w:val="34"/>
    <w:qFormat/>
    <w:rsid w:val="000E24C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E24C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E2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0E24C9"/>
    <w:rPr>
      <w:i/>
      <w:iCs/>
      <w:color w:val="0F4761" w:themeColor="accent1" w:themeShade="BF"/>
      <w:lang w:val="uk-UA"/>
    </w:rPr>
  </w:style>
  <w:style w:type="character" w:styleId="ad">
    <w:name w:val="Intense Reference"/>
    <w:basedOn w:val="a0"/>
    <w:uiPriority w:val="32"/>
    <w:qFormat/>
    <w:rsid w:val="000E24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872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Козак</dc:creator>
  <cp:keywords/>
  <dc:description/>
  <cp:lastModifiedBy>Олександр Козак</cp:lastModifiedBy>
  <cp:revision>11</cp:revision>
  <dcterms:created xsi:type="dcterms:W3CDTF">2025-04-02T10:17:00Z</dcterms:created>
  <dcterms:modified xsi:type="dcterms:W3CDTF">2025-04-02T11:08:00Z</dcterms:modified>
</cp:coreProperties>
</file>