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2304" w:rsidRDefault="000A30DC">
      <w:proofErr w:type="spellStart"/>
      <w:r>
        <w:t>Sameu</w:t>
      </w:r>
      <w:proofErr w:type="spellEnd"/>
      <w:r>
        <w:t xml:space="preserve"> LE BERRE</w:t>
      </w:r>
    </w:p>
    <w:p w:rsidR="000A30DC" w:rsidRDefault="000A30DC">
      <w:r>
        <w:t>Compte rendu TP 5</w:t>
      </w:r>
    </w:p>
    <w:p w:rsidR="000A30DC" w:rsidRDefault="000A30DC">
      <w:r>
        <w:t>18/10/19</w:t>
      </w:r>
    </w:p>
    <w:p w:rsidR="000A30DC" w:rsidRDefault="000A30DC"/>
    <w:p w:rsidR="000A30DC" w:rsidRDefault="000A30DC">
      <w:r>
        <w:t>Question 3 :</w:t>
      </w:r>
    </w:p>
    <w:p w:rsidR="000A30DC" w:rsidRDefault="000A30DC"/>
    <w:p w:rsidR="000A30DC" w:rsidRPr="000A30DC" w:rsidRDefault="000A30DC" w:rsidP="000A30DC">
      <w:pPr>
        <w:rPr>
          <w:rFonts w:ascii="Consolas" w:eastAsia="Times New Roman" w:hAnsi="Consolas" w:cs="Times New Roman"/>
          <w:sz w:val="21"/>
          <w:szCs w:val="21"/>
          <w:lang w:eastAsia="fr-FR"/>
        </w:rPr>
      </w:pPr>
      <w:r w:rsidRPr="000A30DC">
        <w:t>On peut observer une seule face de la maison en ayant notre œil en (</w:t>
      </w:r>
      <w:r w:rsidRPr="000A30DC">
        <w:rPr>
          <w:rFonts w:ascii="Consolas" w:eastAsia="Times New Roman" w:hAnsi="Consolas" w:cs="Times New Roman"/>
          <w:sz w:val="21"/>
          <w:szCs w:val="21"/>
          <w:lang w:eastAsia="fr-FR"/>
        </w:rPr>
        <w:t>8,5,100</w:t>
      </w:r>
      <w:r w:rsidRPr="000A30DC">
        <w:t>)</w:t>
      </w:r>
    </w:p>
    <w:p w:rsidR="000A30DC" w:rsidRDefault="000A30DC">
      <w:r>
        <w:rPr>
          <w:noProof/>
        </w:rPr>
        <w:drawing>
          <wp:inline distT="0" distB="0" distL="0" distR="0" wp14:anchorId="54F1D6F4" wp14:editId="3A06B8D6">
            <wp:extent cx="2381250" cy="266700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0DC" w:rsidRDefault="000A30DC"/>
    <w:p w:rsidR="000A30DC" w:rsidRDefault="000A30DC">
      <w:r>
        <w:t>On peut voir seulement deux faces en plaçant notre œil en (</w:t>
      </w:r>
      <w:r w:rsidR="005D285F">
        <w:t>25,5,100</w:t>
      </w:r>
      <w:r>
        <w:t>)</w:t>
      </w:r>
    </w:p>
    <w:p w:rsidR="000A30DC" w:rsidRDefault="005D285F">
      <w:r>
        <w:rPr>
          <w:noProof/>
        </w:rPr>
        <w:drawing>
          <wp:inline distT="0" distB="0" distL="0" distR="0" wp14:anchorId="0AB77578" wp14:editId="296176CD">
            <wp:extent cx="2381250" cy="266700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0DC" w:rsidRPr="000A30DC" w:rsidRDefault="000A30DC" w:rsidP="000A30DC">
      <w:pPr>
        <w:rPr>
          <w:rFonts w:ascii="Consolas" w:eastAsia="Times New Roman" w:hAnsi="Consolas" w:cs="Times New Roman"/>
          <w:sz w:val="21"/>
          <w:szCs w:val="21"/>
          <w:lang w:eastAsia="fr-FR"/>
        </w:rPr>
      </w:pPr>
      <w:r>
        <w:t xml:space="preserve">On peut ici voir 3 faces en plaçant notre œil en </w:t>
      </w:r>
      <w:r w:rsidRPr="000A30DC">
        <w:t>(</w:t>
      </w:r>
      <w:r w:rsidRPr="000A30DC">
        <w:rPr>
          <w:rFonts w:ascii="Consolas" w:eastAsia="Times New Roman" w:hAnsi="Consolas" w:cs="Times New Roman"/>
          <w:sz w:val="21"/>
          <w:szCs w:val="21"/>
          <w:lang w:eastAsia="fr-FR"/>
        </w:rPr>
        <w:t>30,20,70</w:t>
      </w:r>
      <w:r w:rsidRPr="000A30DC">
        <w:rPr>
          <w:rFonts w:ascii="Consolas" w:eastAsia="Times New Roman" w:hAnsi="Consolas" w:cs="Times New Roman"/>
          <w:sz w:val="21"/>
          <w:szCs w:val="21"/>
          <w:lang w:eastAsia="fr-FR"/>
        </w:rPr>
        <w:t>)</w:t>
      </w:r>
    </w:p>
    <w:p w:rsidR="000A30DC" w:rsidRDefault="000A30DC">
      <w:r>
        <w:rPr>
          <w:noProof/>
        </w:rPr>
        <w:lastRenderedPageBreak/>
        <w:drawing>
          <wp:inline distT="0" distB="0" distL="0" distR="0" wp14:anchorId="7316FEEE" wp14:editId="0A78DFFA">
            <wp:extent cx="2381250" cy="26670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845" w:rsidRDefault="00176845"/>
    <w:p w:rsidR="00434D8D" w:rsidRDefault="00176845">
      <w:r>
        <w:t xml:space="preserve">Si l’ont change le up </w:t>
      </w:r>
      <w:proofErr w:type="spellStart"/>
      <w:r>
        <w:t>vector</w:t>
      </w:r>
      <w:proofErr w:type="spellEnd"/>
      <w:r>
        <w:t xml:space="preserve"> </w:t>
      </w:r>
      <w:r w:rsidR="00434D8D">
        <w:t xml:space="preserve">on change l’angle comme si l’on penchait notre tête sur le coté pour le x et </w:t>
      </w:r>
      <w:bookmarkStart w:id="0" w:name="_GoBack"/>
      <w:bookmarkEnd w:id="0"/>
    </w:p>
    <w:sectPr w:rsidR="00434D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716"/>
    <w:rsid w:val="000A30DC"/>
    <w:rsid w:val="00176845"/>
    <w:rsid w:val="00434D8D"/>
    <w:rsid w:val="005D285F"/>
    <w:rsid w:val="005F2304"/>
    <w:rsid w:val="00886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53A5C4"/>
  <w15:chartTrackingRefBased/>
  <w15:docId w15:val="{E18364F1-7C35-49EA-92A4-3E8DB48DB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169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57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7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0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62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9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58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samuelleberre56@gmail.com</dc:creator>
  <cp:keywords/>
  <dc:description/>
  <cp:lastModifiedBy>samuelleberre56@gmail.com</cp:lastModifiedBy>
  <cp:revision>4</cp:revision>
  <dcterms:created xsi:type="dcterms:W3CDTF">2019-10-18T08:20:00Z</dcterms:created>
  <dcterms:modified xsi:type="dcterms:W3CDTF">2019-10-18T08:37:00Z</dcterms:modified>
</cp:coreProperties>
</file>