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0CAA" w:rsidRPr="00B20CAA" w:rsidRDefault="00B20CAA" w:rsidP="00B20CAA">
      <w:pPr>
        <w:pStyle w:val="a4"/>
        <w:rPr>
          <w:b/>
          <w:bCs/>
          <w:sz w:val="30"/>
          <w:szCs w:val="30"/>
        </w:rPr>
      </w:pPr>
      <w:r w:rsidRPr="00B20CAA">
        <w:rPr>
          <w:b/>
          <w:bCs/>
          <w:sz w:val="30"/>
          <w:szCs w:val="30"/>
        </w:rPr>
        <w:t>Казахская кухня</w:t>
      </w:r>
    </w:p>
    <w:p w:rsidR="00B20CAA" w:rsidRDefault="00B20CAA" w:rsidP="00B20CAA">
      <w:pPr>
        <w:pStyle w:val="a4"/>
      </w:pPr>
      <w:r>
        <w:t>Qazaq Gourmet</w:t>
      </w:r>
      <w:r>
        <w:br/>
        <w:t>Мәңгілік Ел 29</w:t>
      </w:r>
      <w:r>
        <w:br/>
        <w:t>Ср. чек: 20k ₸</w:t>
      </w:r>
      <w:r>
        <w:br/>
        <w:t>Время работы: 12:00–00:00</w:t>
      </w:r>
    </w:p>
    <w:p w:rsidR="00B20CAA" w:rsidRDefault="00B20CAA" w:rsidP="00B20CAA">
      <w:pPr>
        <w:pStyle w:val="a4"/>
      </w:pPr>
      <w:r>
        <w:t>Aula</w:t>
      </w:r>
      <w:r>
        <w:br/>
        <w:t>Кабанбай батыр 56</w:t>
      </w:r>
      <w:r>
        <w:br/>
        <w:t>Ср. чек: 7–15k ₸</w:t>
      </w:r>
      <w:r>
        <w:br/>
        <w:t>Время работы: 10:00–23:00</w:t>
      </w:r>
    </w:p>
    <w:p w:rsidR="00B20CAA" w:rsidRDefault="00B20CAA" w:rsidP="00B20CAA">
      <w:pPr>
        <w:pStyle w:val="a4"/>
      </w:pPr>
      <w:r>
        <w:t>Sandyq</w:t>
      </w:r>
      <w:r>
        <w:br/>
        <w:t>Сарайшык 34/3</w:t>
      </w:r>
      <w:r>
        <w:br/>
        <w:t>Ср. чек: 15–20k ₸</w:t>
      </w:r>
      <w:r>
        <w:br/>
        <w:t>Время работы: 11:00–00:00</w:t>
      </w:r>
    </w:p>
    <w:p w:rsidR="00B20CAA" w:rsidRDefault="00B20CAA" w:rsidP="00B20CAA">
      <w:pPr>
        <w:pStyle w:val="a4"/>
      </w:pPr>
      <w:r>
        <w:t>Tary</w:t>
      </w:r>
      <w:r>
        <w:br/>
        <w:t>Достык 16</w:t>
      </w:r>
      <w:r>
        <w:br/>
        <w:t>Ср. чек: 10–15k ₸</w:t>
      </w:r>
      <w:r>
        <w:br/>
        <w:t>Время работы: 10:00–23:00</w:t>
      </w:r>
    </w:p>
    <w:p w:rsidR="00B20CAA" w:rsidRPr="00B20CAA" w:rsidRDefault="00B20CAA" w:rsidP="00B20CAA">
      <w:pPr>
        <w:pStyle w:val="a4"/>
        <w:rPr>
          <w:b/>
          <w:bCs/>
          <w:sz w:val="30"/>
          <w:szCs w:val="30"/>
        </w:rPr>
      </w:pPr>
      <w:r w:rsidRPr="00B20CAA">
        <w:rPr>
          <w:b/>
          <w:bCs/>
          <w:sz w:val="30"/>
          <w:szCs w:val="30"/>
        </w:rPr>
        <w:t>Итальянская кухня</w:t>
      </w:r>
    </w:p>
    <w:p w:rsidR="00B20CAA" w:rsidRDefault="00B20CAA" w:rsidP="00B20CAA">
      <w:pPr>
        <w:pStyle w:val="a4"/>
      </w:pPr>
      <w:r>
        <w:t>LA BOTTEGA</w:t>
      </w:r>
      <w:r>
        <w:br/>
        <w:t>Keruen, Достык 9</w:t>
      </w:r>
      <w:r>
        <w:br/>
        <w:t>Ср. чек: 4–16k ₸</w:t>
      </w:r>
      <w:r>
        <w:br/>
        <w:t>Время работы: 10:00–00:00</w:t>
      </w:r>
    </w:p>
    <w:p w:rsidR="00B20CAA" w:rsidRDefault="00B20CAA" w:rsidP="00B20CAA">
      <w:pPr>
        <w:pStyle w:val="a4"/>
      </w:pPr>
      <w:r>
        <w:t>Bella Ciao</w:t>
      </w:r>
      <w:r>
        <w:br/>
        <w:t>Туран 53В</w:t>
      </w:r>
      <w:r>
        <w:br/>
        <w:t>Ср. чек: 5–15k ₸</w:t>
      </w:r>
      <w:r>
        <w:br/>
        <w:t>Время работы: 10:00–23:00</w:t>
      </w:r>
    </w:p>
    <w:p w:rsidR="00B20CAA" w:rsidRDefault="00B20CAA" w:rsidP="00B20CAA">
      <w:pPr>
        <w:pStyle w:val="a4"/>
      </w:pPr>
      <w:r>
        <w:t>Cantinetta Antinori</w:t>
      </w:r>
      <w:r>
        <w:br/>
        <w:t>Qadyrghali Zhalayyri 4, The Veil</w:t>
      </w:r>
      <w:r>
        <w:br/>
        <w:t>Ср. чек: 20k+ ₸</w:t>
      </w:r>
      <w:r>
        <w:br/>
        <w:t>Время работы: 12:00–00:00</w:t>
      </w:r>
    </w:p>
    <w:p w:rsidR="00B20CAA" w:rsidRDefault="00B20CAA" w:rsidP="00B20CAA">
      <w:pPr>
        <w:pStyle w:val="a4"/>
      </w:pPr>
      <w:r>
        <w:t>Monte Bianco</w:t>
      </w:r>
      <w:r>
        <w:br/>
        <w:t>Кунаева 14</w:t>
      </w:r>
      <w:r>
        <w:br/>
        <w:t>Ср. чек: 10–20k ₸</w:t>
      </w:r>
      <w:r>
        <w:br/>
        <w:t>Время работы: 11:00–00:00</w:t>
      </w:r>
    </w:p>
    <w:p w:rsidR="00B20CAA" w:rsidRPr="00B20CAA" w:rsidRDefault="00B20CAA" w:rsidP="00B20CAA">
      <w:pPr>
        <w:pStyle w:val="a4"/>
        <w:rPr>
          <w:b/>
          <w:bCs/>
          <w:sz w:val="30"/>
          <w:szCs w:val="30"/>
        </w:rPr>
      </w:pPr>
      <w:r w:rsidRPr="00B20CAA">
        <w:rPr>
          <w:b/>
          <w:bCs/>
          <w:sz w:val="30"/>
          <w:szCs w:val="30"/>
        </w:rPr>
        <w:t>Грузинская кухня</w:t>
      </w:r>
    </w:p>
    <w:p w:rsidR="00B20CAA" w:rsidRDefault="00B20CAA" w:rsidP="00B20CAA">
      <w:pPr>
        <w:pStyle w:val="a4"/>
      </w:pPr>
      <w:r>
        <w:lastRenderedPageBreak/>
        <w:t>Future Restaurant</w:t>
      </w:r>
      <w:r>
        <w:br/>
        <w:t>Амман 21А</w:t>
      </w:r>
      <w:r>
        <w:br/>
        <w:t>Ср. чек: 10–15k ₸</w:t>
      </w:r>
      <w:r>
        <w:br/>
        <w:t>Время работы: 11:00–23:00</w:t>
      </w:r>
    </w:p>
    <w:p w:rsidR="00B20CAA" w:rsidRDefault="00B20CAA" w:rsidP="00B20CAA">
      <w:pPr>
        <w:pStyle w:val="a4"/>
      </w:pPr>
      <w:r>
        <w:t>Marani Cafe</w:t>
      </w:r>
      <w:r>
        <w:br/>
        <w:t>Сарайшык 6</w:t>
      </w:r>
      <w:r>
        <w:br/>
        <w:t>Ср. чек: 15k ₸</w:t>
      </w:r>
      <w:r>
        <w:br/>
        <w:t>Время работы: 11:00–23:00</w:t>
      </w:r>
    </w:p>
    <w:p w:rsidR="00B20CAA" w:rsidRDefault="00B20CAA" w:rsidP="00B20CAA">
      <w:pPr>
        <w:pStyle w:val="a4"/>
      </w:pPr>
      <w:r>
        <w:t>Daredzhani</w:t>
      </w:r>
      <w:r>
        <w:br/>
        <w:t>Республика 11</w:t>
      </w:r>
      <w:r>
        <w:br/>
        <w:t>Ср. чек: 6–16k ₸</w:t>
      </w:r>
      <w:r>
        <w:br/>
        <w:t>Время работы: 10:00–23:00</w:t>
      </w:r>
    </w:p>
    <w:p w:rsidR="00B20CAA" w:rsidRDefault="00B20CAA" w:rsidP="00B20CAA">
      <w:pPr>
        <w:pStyle w:val="a4"/>
      </w:pPr>
      <w:r>
        <w:t>Nino</w:t>
      </w:r>
      <w:r>
        <w:br/>
        <w:t>Мәңгілік Ел 55</w:t>
      </w:r>
      <w:r>
        <w:br/>
        <w:t>Ср. чек: 10–18k ₸</w:t>
      </w:r>
      <w:r>
        <w:br/>
        <w:t>Время работы: 10:00–23:00</w:t>
      </w:r>
    </w:p>
    <w:p w:rsidR="00B20CAA" w:rsidRPr="00B20CAA" w:rsidRDefault="00B20CAA" w:rsidP="00B20CAA">
      <w:pPr>
        <w:pStyle w:val="a4"/>
        <w:rPr>
          <w:b/>
          <w:bCs/>
          <w:sz w:val="30"/>
          <w:szCs w:val="30"/>
        </w:rPr>
      </w:pPr>
      <w:r w:rsidRPr="00B20CAA">
        <w:rPr>
          <w:b/>
          <w:bCs/>
          <w:sz w:val="30"/>
          <w:szCs w:val="30"/>
        </w:rPr>
        <w:t>Азиатская кухня</w:t>
      </w:r>
    </w:p>
    <w:p w:rsidR="00B20CAA" w:rsidRDefault="00B20CAA" w:rsidP="00B20CAA">
      <w:pPr>
        <w:pStyle w:val="a4"/>
      </w:pPr>
      <w:r>
        <w:t>Asakusa Izakaya (St. Regis)</w:t>
      </w:r>
      <w:r>
        <w:br/>
        <w:t>Кабанбай батыр 1</w:t>
      </w:r>
      <w:r>
        <w:br/>
        <w:t>Ср. чек: 20k+ ₸</w:t>
      </w:r>
      <w:r>
        <w:br/>
        <w:t>Время работы: 12:00–00:00</w:t>
      </w:r>
    </w:p>
    <w:p w:rsidR="00B20CAA" w:rsidRDefault="00B20CAA" w:rsidP="00B20CAA">
      <w:pPr>
        <w:pStyle w:val="a4"/>
      </w:pPr>
      <w:r>
        <w:t>La Rivière</w:t>
      </w:r>
      <w:r>
        <w:br/>
        <w:t>Кабанбай батыр 1</w:t>
      </w:r>
      <w:r>
        <w:br/>
        <w:t>Ср. чек: 20k ₸</w:t>
      </w:r>
      <w:r>
        <w:br/>
        <w:t>Время работы: 12:00–00:00</w:t>
      </w:r>
    </w:p>
    <w:p w:rsidR="00B20CAA" w:rsidRDefault="00B20CAA" w:rsidP="00B20CAA">
      <w:pPr>
        <w:pStyle w:val="a4"/>
      </w:pPr>
      <w:r>
        <w:t>BAO Noodles and Sushi Bar</w:t>
      </w:r>
      <w:r>
        <w:br/>
        <w:t>Samruk Towers</w:t>
      </w:r>
      <w:r>
        <w:br/>
        <w:t>Ср. чек: 4–6k ₸</w:t>
      </w:r>
      <w:r>
        <w:br/>
        <w:t>Время работы: 10:00–23:00</w:t>
      </w:r>
    </w:p>
    <w:p w:rsidR="00B20CAA" w:rsidRDefault="00B20CAA" w:rsidP="00B20CAA">
      <w:pPr>
        <w:pStyle w:val="a4"/>
      </w:pPr>
      <w:r>
        <w:t>Turandot</w:t>
      </w:r>
      <w:r>
        <w:br/>
        <w:t>Сарыарка 40</w:t>
      </w:r>
      <w:r>
        <w:br/>
        <w:t>Ср. чек: 10–20k ₸</w:t>
      </w:r>
      <w:r>
        <w:br/>
        <w:t>Время работы: 11:00–23:00</w:t>
      </w:r>
    </w:p>
    <w:p w:rsidR="00B20CAA" w:rsidRPr="00B20CAA" w:rsidRDefault="00B20CAA" w:rsidP="00B20CAA">
      <w:pPr>
        <w:pStyle w:val="a4"/>
        <w:rPr>
          <w:b/>
          <w:bCs/>
          <w:sz w:val="30"/>
          <w:szCs w:val="30"/>
        </w:rPr>
      </w:pPr>
      <w:r w:rsidRPr="00B20CAA">
        <w:rPr>
          <w:b/>
          <w:bCs/>
          <w:sz w:val="30"/>
          <w:szCs w:val="30"/>
        </w:rPr>
        <w:t>Европейская кухня</w:t>
      </w:r>
    </w:p>
    <w:p w:rsidR="00B20CAA" w:rsidRDefault="00B20CAA" w:rsidP="00B20CAA">
      <w:pPr>
        <w:pStyle w:val="a4"/>
      </w:pPr>
      <w:r>
        <w:t>The Kitchen</w:t>
      </w:r>
      <w:r>
        <w:br/>
        <w:t>Достык 5</w:t>
      </w:r>
      <w:r>
        <w:br/>
      </w:r>
      <w:r>
        <w:lastRenderedPageBreak/>
        <w:t>Ср. чек: 6–16k ₸</w:t>
      </w:r>
      <w:r>
        <w:br/>
        <w:t>Время работы: 08:00–23:00</w:t>
      </w:r>
    </w:p>
    <w:p w:rsidR="00B20CAA" w:rsidRDefault="00B20CAA" w:rsidP="00B20CAA">
      <w:pPr>
        <w:pStyle w:val="a4"/>
      </w:pPr>
      <w:r>
        <w:t>Line Brew</w:t>
      </w:r>
      <w:r>
        <w:br/>
        <w:t>Кенесары 20</w:t>
      </w:r>
      <w:r>
        <w:br/>
        <w:t>Ср. чек: 15–20k ₸</w:t>
      </w:r>
      <w:r>
        <w:br/>
        <w:t>Время работы: 11:00–00:00</w:t>
      </w:r>
    </w:p>
    <w:p w:rsidR="00B20CAA" w:rsidRDefault="00B20CAA" w:rsidP="00B20CAA">
      <w:pPr>
        <w:pStyle w:val="a4"/>
      </w:pPr>
      <w:r>
        <w:t>La Crème</w:t>
      </w:r>
      <w:r>
        <w:br/>
        <w:t>Мәңгілік Ел 35</w:t>
      </w:r>
      <w:r>
        <w:br/>
        <w:t>Ср. чек: 12–20k ₸</w:t>
      </w:r>
      <w:r>
        <w:br/>
        <w:t>Время работы: 09:00–23:00</w:t>
      </w:r>
    </w:p>
    <w:p w:rsidR="00B20CAA" w:rsidRDefault="00B20CAA" w:rsidP="00B20CAA">
      <w:pPr>
        <w:pStyle w:val="a4"/>
      </w:pPr>
      <w:r>
        <w:t>ONCE</w:t>
      </w:r>
      <w:r>
        <w:br/>
        <w:t>Мәңгілік Ел 55</w:t>
      </w:r>
      <w:r>
        <w:br/>
        <w:t>Ср. чек: 10–18k ₸</w:t>
      </w:r>
      <w:r>
        <w:br/>
        <w:t>Время работы: 09:00–23:00</w:t>
      </w:r>
    </w:p>
    <w:p w:rsidR="00337F82" w:rsidRPr="00B20CAA" w:rsidRDefault="00337F82" w:rsidP="00B20CAA"/>
    <w:sectPr w:rsidR="00337F82" w:rsidRPr="00B20CAA" w:rsidSect="00DF20F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2629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0B019FC"/>
    <w:multiLevelType w:val="multilevel"/>
    <w:tmpl w:val="190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82A0F"/>
    <w:multiLevelType w:val="multilevel"/>
    <w:tmpl w:val="190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C5176"/>
    <w:multiLevelType w:val="multilevel"/>
    <w:tmpl w:val="B07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664E2"/>
    <w:multiLevelType w:val="multilevel"/>
    <w:tmpl w:val="190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E55B3"/>
    <w:multiLevelType w:val="multilevel"/>
    <w:tmpl w:val="1584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436F"/>
    <w:multiLevelType w:val="multilevel"/>
    <w:tmpl w:val="190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B2EC6"/>
    <w:multiLevelType w:val="multilevel"/>
    <w:tmpl w:val="190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F25C7"/>
    <w:multiLevelType w:val="multilevel"/>
    <w:tmpl w:val="190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3521E"/>
    <w:multiLevelType w:val="multilevel"/>
    <w:tmpl w:val="190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844062">
    <w:abstractNumId w:val="0"/>
  </w:num>
  <w:num w:numId="2" w16cid:durableId="1599026515">
    <w:abstractNumId w:val="5"/>
  </w:num>
  <w:num w:numId="3" w16cid:durableId="1314407845">
    <w:abstractNumId w:val="3"/>
  </w:num>
  <w:num w:numId="4" w16cid:durableId="1201866927">
    <w:abstractNumId w:val="9"/>
  </w:num>
  <w:num w:numId="5" w16cid:durableId="2104762157">
    <w:abstractNumId w:val="4"/>
  </w:num>
  <w:num w:numId="6" w16cid:durableId="22096947">
    <w:abstractNumId w:val="8"/>
  </w:num>
  <w:num w:numId="7" w16cid:durableId="1251618897">
    <w:abstractNumId w:val="6"/>
  </w:num>
  <w:num w:numId="8" w16cid:durableId="258222048">
    <w:abstractNumId w:val="7"/>
  </w:num>
  <w:num w:numId="9" w16cid:durableId="960915770">
    <w:abstractNumId w:val="2"/>
  </w:num>
  <w:num w:numId="10" w16cid:durableId="301623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42"/>
    <w:rsid w:val="0022445D"/>
    <w:rsid w:val="00337F82"/>
    <w:rsid w:val="009C0113"/>
    <w:rsid w:val="00B20CAA"/>
    <w:rsid w:val="00B27AE2"/>
    <w:rsid w:val="00E7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ADAD9E1-A3AA-0946-AA5B-27FBAD93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2445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445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whitespace-normal">
    <w:name w:val="whitespace-normal"/>
    <w:basedOn w:val="a0"/>
    <w:rsid w:val="0022445D"/>
  </w:style>
  <w:style w:type="paragraph" w:styleId="a3">
    <w:name w:val="List Paragraph"/>
    <w:basedOn w:val="a"/>
    <w:uiPriority w:val="34"/>
    <w:qFormat/>
    <w:rsid w:val="00337F8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20C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0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5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1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0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1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5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7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9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7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4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7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9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Symbat Rakhmanberdiyeva</dc:creator>
  <cp:keywords/>
  <dc:description/>
  <cp:lastModifiedBy>Symbat Rakhmanberdiyeva</cp:lastModifiedBy>
  <cp:revision>3</cp:revision>
  <dcterms:created xsi:type="dcterms:W3CDTF">2026-05-10T14:22:00Z</dcterms:created>
  <dcterms:modified xsi:type="dcterms:W3CDTF">2026-05-10T15:36:00Z</dcterms:modified>
</cp:coreProperties>
</file>