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44019" w14:textId="77777777" w:rsidR="00F4128C" w:rsidRPr="00C85C0A" w:rsidRDefault="00F4128C" w:rsidP="003D0EC9">
      <w:pPr>
        <w:rPr>
          <w:rFonts w:ascii="Arial" w:hAnsi="Arial" w:cs="Arial"/>
        </w:rPr>
      </w:pPr>
      <w:bookmarkStart w:id="0" w:name="_GoBack"/>
      <w:bookmarkEnd w:id="0"/>
    </w:p>
    <w:p w14:paraId="2E6A53C2" w14:textId="77777777" w:rsidR="008C0C6D" w:rsidRPr="00C85C0A" w:rsidRDefault="008C0C6D" w:rsidP="008C0C6D">
      <w:pPr>
        <w:jc w:val="center"/>
        <w:rPr>
          <w:rFonts w:ascii="Arial" w:hAnsi="Arial" w:cs="Arial"/>
        </w:rPr>
      </w:pPr>
    </w:p>
    <w:p w14:paraId="401C07A1" w14:textId="77777777" w:rsidR="008C0C6D" w:rsidRPr="00C85C0A" w:rsidRDefault="008C0C6D" w:rsidP="008C0C6D">
      <w:pPr>
        <w:jc w:val="center"/>
        <w:rPr>
          <w:rFonts w:ascii="Arial" w:hAnsi="Arial" w:cs="Arial"/>
        </w:rPr>
      </w:pPr>
    </w:p>
    <w:p w14:paraId="0E5D7047" w14:textId="77777777" w:rsidR="008C0C6D" w:rsidRPr="00C85C0A" w:rsidRDefault="008B0829" w:rsidP="008C0C6D">
      <w:pPr>
        <w:jc w:val="center"/>
        <w:rPr>
          <w:rFonts w:ascii="Arial" w:hAnsi="Arial" w:cs="Arial"/>
        </w:rPr>
      </w:pPr>
      <w:r w:rsidRPr="00C85C0A">
        <w:rPr>
          <w:rFonts w:ascii="Arial" w:hAnsi="Arial" w:cs="Arial"/>
        </w:rPr>
        <w:t>Т</w:t>
      </w:r>
      <w:r w:rsidR="008C0C6D" w:rsidRPr="00C85C0A">
        <w:rPr>
          <w:rFonts w:ascii="Arial" w:hAnsi="Arial" w:cs="Arial"/>
        </w:rPr>
        <w:t>ехническо</w:t>
      </w:r>
      <w:r w:rsidRPr="00C85C0A">
        <w:rPr>
          <w:rFonts w:ascii="Arial" w:hAnsi="Arial" w:cs="Arial"/>
        </w:rPr>
        <w:t>е задание</w:t>
      </w:r>
    </w:p>
    <w:p w14:paraId="31A8FD87" w14:textId="77777777" w:rsidR="008C0C6D" w:rsidRPr="00C85C0A" w:rsidRDefault="008C0C6D" w:rsidP="008C0C6D">
      <w:pPr>
        <w:jc w:val="center"/>
        <w:rPr>
          <w:rFonts w:ascii="Arial" w:hAnsi="Arial" w:cs="Arial"/>
        </w:rPr>
      </w:pPr>
    </w:p>
    <w:p w14:paraId="3B13048D" w14:textId="77777777" w:rsidR="008C0C6D" w:rsidRPr="00C85C0A" w:rsidRDefault="008C0C6D" w:rsidP="008C0C6D">
      <w:pPr>
        <w:jc w:val="center"/>
        <w:rPr>
          <w:rFonts w:ascii="Arial" w:hAnsi="Arial" w:cs="Arial"/>
        </w:rPr>
      </w:pPr>
    </w:p>
    <w:p w14:paraId="7FE5589C" w14:textId="14C243B8" w:rsidR="008C7FB5" w:rsidRPr="00C85C0A" w:rsidRDefault="00F4128C" w:rsidP="008C7FB5">
      <w:pPr>
        <w:jc w:val="center"/>
        <w:rPr>
          <w:rFonts w:ascii="Arial" w:hAnsi="Arial" w:cs="Arial"/>
        </w:rPr>
      </w:pPr>
      <w:r w:rsidRPr="00C85C0A">
        <w:rPr>
          <w:rFonts w:ascii="Arial" w:hAnsi="Arial" w:cs="Arial"/>
        </w:rPr>
        <w:t>Создание игры</w:t>
      </w:r>
      <w:r w:rsidR="003D0EC9" w:rsidRPr="00C85C0A">
        <w:rPr>
          <w:rFonts w:ascii="Arial" w:hAnsi="Arial" w:cs="Arial"/>
        </w:rPr>
        <w:t xml:space="preserve"> для развития скорости принятия решения</w:t>
      </w:r>
      <w:r w:rsidRPr="00C85C0A">
        <w:rPr>
          <w:rFonts w:ascii="Arial" w:hAnsi="Arial" w:cs="Arial"/>
        </w:rPr>
        <w:t xml:space="preserve"> на </w:t>
      </w:r>
      <w:proofErr w:type="spellStart"/>
      <w:r w:rsidR="008C7FB5" w:rsidRPr="00C85C0A">
        <w:rPr>
          <w:rFonts w:ascii="Arial" w:hAnsi="Arial" w:cs="Arial"/>
          <w:lang w:val="en-US"/>
        </w:rPr>
        <w:t>PyQt</w:t>
      </w:r>
      <w:proofErr w:type="spellEnd"/>
      <w:r w:rsidR="008C7FB5" w:rsidRPr="00C85C0A">
        <w:rPr>
          <w:rFonts w:ascii="Arial" w:hAnsi="Arial" w:cs="Arial"/>
        </w:rPr>
        <w:t>6.</w:t>
      </w:r>
    </w:p>
    <w:p w14:paraId="5A510094" w14:textId="77777777" w:rsidR="008C0C6D" w:rsidRPr="00C85C0A" w:rsidRDefault="008C0C6D" w:rsidP="008C0C6D">
      <w:pPr>
        <w:rPr>
          <w:rFonts w:ascii="Arial" w:hAnsi="Arial" w:cs="Arial"/>
        </w:rPr>
      </w:pPr>
    </w:p>
    <w:p w14:paraId="60BFD422" w14:textId="77777777" w:rsidR="008C0C6D" w:rsidRPr="00C85C0A" w:rsidRDefault="008C0C6D" w:rsidP="008C0C6D">
      <w:pPr>
        <w:rPr>
          <w:rFonts w:ascii="Arial" w:hAnsi="Arial" w:cs="Arial"/>
        </w:rPr>
      </w:pPr>
    </w:p>
    <w:p w14:paraId="132CE2FA" w14:textId="77777777" w:rsidR="003D0EC9" w:rsidRPr="00C85C0A" w:rsidRDefault="003D0EC9" w:rsidP="008C0C6D">
      <w:pPr>
        <w:rPr>
          <w:rFonts w:ascii="Arial" w:hAnsi="Arial" w:cs="Arial"/>
        </w:rPr>
      </w:pPr>
    </w:p>
    <w:p w14:paraId="3A3A0E2B" w14:textId="77777777" w:rsidR="008C0C6D" w:rsidRPr="00C85C0A" w:rsidRDefault="008C0C6D" w:rsidP="008C0C6D">
      <w:pPr>
        <w:rPr>
          <w:rFonts w:ascii="Arial" w:hAnsi="Arial" w:cs="Arial"/>
        </w:rPr>
      </w:pPr>
    </w:p>
    <w:p w14:paraId="2C6BD500" w14:textId="2F8D5E5D" w:rsidR="007D5F40" w:rsidRPr="00C85C0A" w:rsidRDefault="008C0C6D" w:rsidP="003D0EC9">
      <w:pPr>
        <w:jc w:val="center"/>
        <w:rPr>
          <w:rFonts w:ascii="Arial" w:hAnsi="Arial" w:cs="Arial"/>
        </w:rPr>
      </w:pPr>
      <w:r w:rsidRPr="00C85C0A">
        <w:rPr>
          <w:rFonts w:ascii="Arial" w:hAnsi="Arial" w:cs="Arial"/>
        </w:rPr>
        <w:t>Москва</w:t>
      </w:r>
      <w:r w:rsidR="003D0EC9" w:rsidRPr="00C85C0A">
        <w:rPr>
          <w:rFonts w:ascii="Arial" w:hAnsi="Arial" w:cs="Arial"/>
        </w:rPr>
        <w:t xml:space="preserve"> </w:t>
      </w:r>
      <w:r w:rsidRPr="00C85C0A">
        <w:rPr>
          <w:rFonts w:ascii="Arial" w:hAnsi="Arial" w:cs="Arial"/>
        </w:rPr>
        <w:t>20</w:t>
      </w:r>
      <w:r w:rsidR="003D0EC9" w:rsidRPr="00C85C0A">
        <w:rPr>
          <w:rFonts w:ascii="Arial" w:hAnsi="Arial" w:cs="Arial"/>
        </w:rPr>
        <w:t>24</w:t>
      </w:r>
      <w:bookmarkStart w:id="1" w:name="_Toc341885286"/>
    </w:p>
    <w:p w14:paraId="5589E117" w14:textId="77777777" w:rsidR="003D0EC9" w:rsidRPr="00C85C0A" w:rsidRDefault="003D0EC9" w:rsidP="003D0EC9">
      <w:pPr>
        <w:jc w:val="center"/>
        <w:rPr>
          <w:rFonts w:ascii="Arial" w:hAnsi="Arial" w:cs="Arial"/>
        </w:rPr>
      </w:pPr>
    </w:p>
    <w:p w14:paraId="5D69F23F" w14:textId="77777777" w:rsidR="003D0EC9" w:rsidRPr="00C85C0A" w:rsidRDefault="003D0EC9" w:rsidP="003D0EC9">
      <w:pPr>
        <w:jc w:val="center"/>
        <w:rPr>
          <w:rFonts w:ascii="Arial" w:hAnsi="Arial" w:cs="Arial"/>
        </w:rPr>
      </w:pPr>
    </w:p>
    <w:p w14:paraId="60C2E0D2" w14:textId="77777777" w:rsidR="003D0EC9" w:rsidRPr="00C85C0A" w:rsidRDefault="003D0EC9" w:rsidP="003D0EC9">
      <w:pPr>
        <w:jc w:val="center"/>
        <w:rPr>
          <w:rFonts w:ascii="Arial" w:hAnsi="Arial" w:cs="Arial"/>
        </w:rPr>
      </w:pPr>
    </w:p>
    <w:p w14:paraId="2F37C23D" w14:textId="77777777" w:rsidR="003D0EC9" w:rsidRPr="00C85C0A" w:rsidRDefault="003D0EC9" w:rsidP="003D0EC9">
      <w:pPr>
        <w:jc w:val="center"/>
        <w:rPr>
          <w:rFonts w:ascii="Arial" w:hAnsi="Arial" w:cs="Arial"/>
        </w:rPr>
      </w:pPr>
    </w:p>
    <w:p w14:paraId="092371DC" w14:textId="77777777" w:rsidR="003D0EC9" w:rsidRPr="00C85C0A" w:rsidRDefault="003D0EC9" w:rsidP="003D0EC9">
      <w:pPr>
        <w:jc w:val="center"/>
        <w:rPr>
          <w:rFonts w:ascii="Arial" w:hAnsi="Arial" w:cs="Arial"/>
        </w:rPr>
      </w:pPr>
    </w:p>
    <w:p w14:paraId="2FD3B447" w14:textId="77777777" w:rsidR="003D0EC9" w:rsidRPr="00C85C0A" w:rsidRDefault="003D0EC9" w:rsidP="003D0EC9">
      <w:pPr>
        <w:jc w:val="center"/>
        <w:rPr>
          <w:rFonts w:ascii="Arial" w:hAnsi="Arial" w:cs="Arial"/>
        </w:rPr>
      </w:pPr>
    </w:p>
    <w:p w14:paraId="67B7D9D6" w14:textId="77777777" w:rsidR="003D0EC9" w:rsidRPr="00C85C0A" w:rsidRDefault="003D0EC9" w:rsidP="003D0EC9">
      <w:pPr>
        <w:jc w:val="center"/>
        <w:rPr>
          <w:rFonts w:ascii="Arial" w:hAnsi="Arial" w:cs="Arial"/>
        </w:rPr>
      </w:pPr>
    </w:p>
    <w:p w14:paraId="550F3DD5" w14:textId="77777777" w:rsidR="003D0EC9" w:rsidRPr="00C85C0A" w:rsidRDefault="003D0EC9" w:rsidP="003D0EC9">
      <w:pPr>
        <w:jc w:val="center"/>
        <w:rPr>
          <w:rFonts w:ascii="Arial" w:hAnsi="Arial" w:cs="Arial"/>
        </w:rPr>
      </w:pPr>
    </w:p>
    <w:p w14:paraId="3FD71F91" w14:textId="77777777" w:rsidR="008C0C6D" w:rsidRPr="00C85C0A" w:rsidRDefault="008C0C6D" w:rsidP="008C0C6D">
      <w:pPr>
        <w:jc w:val="center"/>
        <w:rPr>
          <w:rFonts w:ascii="Arial" w:hAnsi="Arial" w:cs="Arial"/>
        </w:rPr>
      </w:pPr>
      <w:r w:rsidRPr="00C85C0A">
        <w:rPr>
          <w:rFonts w:ascii="Arial" w:hAnsi="Arial" w:cs="Arial"/>
        </w:rPr>
        <w:t>СОДЕРЖАНИЕ</w:t>
      </w:r>
    </w:p>
    <w:p w14:paraId="3AE2CADA" w14:textId="77777777" w:rsidR="008C0C6D" w:rsidRPr="00C85C0A" w:rsidRDefault="008C0C6D" w:rsidP="008C0C6D">
      <w:pPr>
        <w:rPr>
          <w:rFonts w:ascii="Arial" w:hAnsi="Arial" w:cs="Arial"/>
        </w:rPr>
      </w:pPr>
    </w:p>
    <w:p w14:paraId="21CB1B52" w14:textId="38F1CE08" w:rsidR="00F4128C" w:rsidRPr="00C85C0A" w:rsidRDefault="00F4128C" w:rsidP="00F4128C">
      <w:pPr>
        <w:pStyle w:val="11"/>
        <w:rPr>
          <w:rFonts w:ascii="Arial" w:hAnsi="Arial" w:cs="Arial"/>
          <w:color w:val="auto"/>
          <w:sz w:val="28"/>
          <w:szCs w:val="28"/>
        </w:rPr>
      </w:pPr>
      <w:r w:rsidRPr="00C85C0A">
        <w:rPr>
          <w:rFonts w:ascii="Arial" w:hAnsi="Arial" w:cs="Arial"/>
          <w:color w:val="auto"/>
          <w:sz w:val="28"/>
          <w:szCs w:val="28"/>
        </w:rPr>
        <w:t>Раздел 1</w:t>
      </w:r>
      <w:r w:rsidRPr="00C85C0A">
        <w:rPr>
          <w:rFonts w:ascii="Arial" w:hAnsi="Arial" w:cs="Arial"/>
          <w:color w:val="auto"/>
          <w:sz w:val="28"/>
          <w:szCs w:val="28"/>
        </w:rPr>
        <w:tab/>
        <w:t xml:space="preserve">Описание проекта. </w:t>
      </w:r>
    </w:p>
    <w:p w14:paraId="07E3DEB3" w14:textId="74822CA9" w:rsidR="00F4128C" w:rsidRPr="00C85C0A" w:rsidRDefault="00F4128C" w:rsidP="00F4128C">
      <w:pPr>
        <w:pStyle w:val="11"/>
        <w:rPr>
          <w:rFonts w:ascii="Arial" w:hAnsi="Arial" w:cs="Arial"/>
          <w:color w:val="auto"/>
          <w:sz w:val="28"/>
          <w:szCs w:val="28"/>
        </w:rPr>
      </w:pPr>
      <w:r w:rsidRPr="00C85C0A">
        <w:rPr>
          <w:rFonts w:ascii="Arial" w:hAnsi="Arial" w:cs="Arial"/>
          <w:color w:val="auto"/>
          <w:sz w:val="28"/>
          <w:szCs w:val="28"/>
        </w:rPr>
        <w:t>Раздел 2</w:t>
      </w:r>
      <w:r w:rsidRPr="00C85C0A">
        <w:rPr>
          <w:rFonts w:ascii="Arial" w:hAnsi="Arial" w:cs="Arial"/>
          <w:color w:val="auto"/>
          <w:sz w:val="28"/>
          <w:szCs w:val="28"/>
        </w:rPr>
        <w:tab/>
        <w:t>Область применения</w:t>
      </w:r>
    </w:p>
    <w:p w14:paraId="4BE33E8F" w14:textId="5C546D41" w:rsidR="00F4128C" w:rsidRPr="00C85C0A" w:rsidRDefault="00F4128C" w:rsidP="00F4128C">
      <w:pPr>
        <w:pStyle w:val="11"/>
        <w:rPr>
          <w:rFonts w:ascii="Arial" w:hAnsi="Arial" w:cs="Arial"/>
          <w:color w:val="auto"/>
          <w:sz w:val="28"/>
          <w:szCs w:val="28"/>
        </w:rPr>
      </w:pPr>
      <w:r w:rsidRPr="00C85C0A">
        <w:rPr>
          <w:rFonts w:ascii="Arial" w:hAnsi="Arial" w:cs="Arial"/>
          <w:color w:val="auto"/>
          <w:sz w:val="28"/>
          <w:szCs w:val="28"/>
        </w:rPr>
        <w:t>Раздел 3</w:t>
      </w:r>
      <w:r w:rsidRPr="00C85C0A">
        <w:rPr>
          <w:rFonts w:ascii="Arial" w:hAnsi="Arial" w:cs="Arial"/>
          <w:color w:val="auto"/>
          <w:sz w:val="28"/>
          <w:szCs w:val="28"/>
        </w:rPr>
        <w:tab/>
        <w:t xml:space="preserve">Требование к функциональности </w:t>
      </w:r>
    </w:p>
    <w:p w14:paraId="2C966ACF" w14:textId="4E552379" w:rsidR="00F4128C" w:rsidRPr="00C85C0A" w:rsidRDefault="007D05C8" w:rsidP="00F4128C">
      <w:pPr>
        <w:pStyle w:val="11"/>
        <w:rPr>
          <w:rFonts w:ascii="Arial" w:hAnsi="Arial" w:cs="Arial"/>
          <w:color w:val="auto"/>
          <w:sz w:val="28"/>
          <w:szCs w:val="28"/>
        </w:rPr>
      </w:pPr>
      <w:r w:rsidRPr="00C85C0A">
        <w:rPr>
          <w:rFonts w:ascii="Arial" w:hAnsi="Arial" w:cs="Arial"/>
          <w:color w:val="auto"/>
          <w:sz w:val="28"/>
          <w:szCs w:val="28"/>
        </w:rPr>
        <w:t>Раздел 4</w:t>
      </w:r>
      <w:r w:rsidR="00F4128C" w:rsidRPr="00C85C0A">
        <w:rPr>
          <w:rFonts w:ascii="Arial" w:hAnsi="Arial" w:cs="Arial"/>
          <w:color w:val="auto"/>
          <w:sz w:val="28"/>
          <w:szCs w:val="28"/>
        </w:rPr>
        <w:tab/>
        <w:t xml:space="preserve">Требование к структуре </w:t>
      </w:r>
      <w:r w:rsidR="00C977BC" w:rsidRPr="00C85C0A">
        <w:rPr>
          <w:rFonts w:ascii="Arial" w:hAnsi="Arial" w:cs="Arial"/>
          <w:color w:val="auto"/>
          <w:sz w:val="28"/>
          <w:szCs w:val="28"/>
        </w:rPr>
        <w:t>данных</w:t>
      </w:r>
    </w:p>
    <w:p w14:paraId="645C16EA" w14:textId="06FC522F" w:rsidR="008C0C6D" w:rsidRPr="00C85C0A" w:rsidRDefault="00F4128C" w:rsidP="00F4128C">
      <w:pPr>
        <w:pStyle w:val="11"/>
        <w:rPr>
          <w:rFonts w:ascii="Arial" w:hAnsi="Arial" w:cs="Arial"/>
          <w:color w:val="auto"/>
          <w:sz w:val="28"/>
          <w:szCs w:val="28"/>
        </w:rPr>
      </w:pPr>
      <w:r w:rsidRPr="00C85C0A">
        <w:rPr>
          <w:rFonts w:ascii="Arial" w:hAnsi="Arial" w:cs="Arial"/>
          <w:color w:val="auto"/>
          <w:sz w:val="28"/>
          <w:szCs w:val="28"/>
        </w:rPr>
        <w:t xml:space="preserve">Раздел </w:t>
      </w:r>
      <w:r w:rsidR="007D05C8" w:rsidRPr="00C85C0A">
        <w:rPr>
          <w:rFonts w:ascii="Arial" w:hAnsi="Arial" w:cs="Arial"/>
          <w:color w:val="auto"/>
          <w:sz w:val="28"/>
          <w:szCs w:val="28"/>
        </w:rPr>
        <w:t>5</w:t>
      </w:r>
      <w:r w:rsidRPr="00C85C0A">
        <w:rPr>
          <w:rFonts w:ascii="Arial" w:hAnsi="Arial" w:cs="Arial"/>
          <w:color w:val="auto"/>
          <w:sz w:val="28"/>
          <w:szCs w:val="28"/>
        </w:rPr>
        <w:tab/>
        <w:t>Требования к исходным кодам и языку программирования.</w:t>
      </w:r>
      <w:r w:rsidR="008C0C6D" w:rsidRPr="00C85C0A">
        <w:rPr>
          <w:rFonts w:ascii="Arial" w:hAnsi="Arial" w:cs="Arial"/>
          <w:color w:val="auto"/>
          <w:sz w:val="28"/>
          <w:szCs w:val="28"/>
        </w:rPr>
        <w:br w:type="page"/>
      </w:r>
      <w:r w:rsidR="008C0C6D" w:rsidRPr="00C85C0A">
        <w:rPr>
          <w:rFonts w:ascii="Arial" w:hAnsi="Arial" w:cs="Arial"/>
          <w:color w:val="auto"/>
          <w:sz w:val="28"/>
          <w:szCs w:val="28"/>
        </w:rPr>
        <w:lastRenderedPageBreak/>
        <w:t xml:space="preserve">РАЗДЕЛ 1. </w:t>
      </w:r>
      <w:r w:rsidRPr="00C85C0A">
        <w:rPr>
          <w:rFonts w:ascii="Arial" w:hAnsi="Arial" w:cs="Arial"/>
          <w:color w:val="auto"/>
          <w:sz w:val="28"/>
          <w:szCs w:val="28"/>
        </w:rPr>
        <w:tab/>
        <w:t>Описание проекта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5C0A" w14:paraId="4E467730" w14:textId="77777777" w:rsidTr="009C07E6">
        <w:trPr>
          <w:trHeight w:val="319"/>
        </w:trPr>
        <w:tc>
          <w:tcPr>
            <w:tcW w:w="9639" w:type="dxa"/>
            <w:tcBorders>
              <w:top w:val="single" w:sz="4" w:space="0" w:color="auto"/>
              <w:left w:val="single" w:sz="4" w:space="0" w:color="auto"/>
              <w:right w:val="single" w:sz="4" w:space="0" w:color="auto"/>
            </w:tcBorders>
          </w:tcPr>
          <w:bookmarkEnd w:id="1"/>
          <w:p w14:paraId="3BE7FFA0" w14:textId="2DC15336" w:rsidR="008C0C6D" w:rsidRPr="00C85C0A" w:rsidRDefault="00F4128C" w:rsidP="00361F29">
            <w:pPr>
              <w:jc w:val="both"/>
              <w:rPr>
                <w:rFonts w:ascii="Arial" w:hAnsi="Arial" w:cs="Arial"/>
              </w:rPr>
            </w:pPr>
            <w:r w:rsidRPr="00C85C0A">
              <w:rPr>
                <w:rFonts w:ascii="Arial" w:hAnsi="Arial" w:cs="Arial"/>
              </w:rPr>
              <w:t xml:space="preserve">Создание игры на </w:t>
            </w:r>
            <w:proofErr w:type="spellStart"/>
            <w:r w:rsidR="001A5E77" w:rsidRPr="00C85C0A">
              <w:rPr>
                <w:rFonts w:ascii="Arial" w:hAnsi="Arial" w:cs="Arial"/>
                <w:lang w:val="en-US"/>
              </w:rPr>
              <w:t>PyQt</w:t>
            </w:r>
            <w:proofErr w:type="spellEnd"/>
            <w:r w:rsidR="001A5E77" w:rsidRPr="00C85C0A">
              <w:rPr>
                <w:rFonts w:ascii="Arial" w:hAnsi="Arial" w:cs="Arial"/>
              </w:rPr>
              <w:t>6</w:t>
            </w:r>
            <w:r w:rsidR="00E433EA" w:rsidRPr="00C85C0A">
              <w:rPr>
                <w:rFonts w:ascii="Arial" w:hAnsi="Arial" w:cs="Arial"/>
              </w:rPr>
              <w:t>. Проект по созданию игры для развития скорости принятия решения при выборе из нескольких вариантов, скорости реакции, развития внимания, памяти.</w:t>
            </w:r>
          </w:p>
        </w:tc>
      </w:tr>
    </w:tbl>
    <w:p w14:paraId="00575305" w14:textId="77777777" w:rsidR="008C0C6D" w:rsidRPr="00C85C0A" w:rsidRDefault="008C0C6D" w:rsidP="008C0C6D">
      <w:pPr>
        <w:jc w:val="center"/>
        <w:rPr>
          <w:rFonts w:ascii="Arial" w:hAnsi="Arial" w:cs="Arial"/>
        </w:rPr>
      </w:pPr>
    </w:p>
    <w:p w14:paraId="15F87709" w14:textId="3A253EC7" w:rsidR="008C0C6D" w:rsidRPr="00C85C0A" w:rsidRDefault="00F4128C" w:rsidP="00F4128C">
      <w:pPr>
        <w:pStyle w:val="11"/>
        <w:rPr>
          <w:rFonts w:ascii="Arial" w:hAnsi="Arial" w:cs="Arial"/>
          <w:color w:val="auto"/>
          <w:sz w:val="28"/>
          <w:szCs w:val="28"/>
        </w:rPr>
      </w:pPr>
      <w:r w:rsidRPr="00C85C0A">
        <w:rPr>
          <w:rFonts w:ascii="Arial" w:hAnsi="Arial" w:cs="Arial"/>
          <w:color w:val="auto"/>
          <w:sz w:val="28"/>
          <w:szCs w:val="28"/>
        </w:rPr>
        <w:t>РАЗДЕЛ 2.Область применения</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0149EC" w:rsidRPr="00C85C0A" w14:paraId="1199B6E7" w14:textId="77777777" w:rsidTr="00F4128C">
        <w:trPr>
          <w:trHeight w:val="420"/>
        </w:trPr>
        <w:tc>
          <w:tcPr>
            <w:tcW w:w="9889" w:type="dxa"/>
            <w:tcBorders>
              <w:top w:val="single" w:sz="4" w:space="0" w:color="auto"/>
              <w:left w:val="single" w:sz="4" w:space="0" w:color="auto"/>
              <w:bottom w:val="single" w:sz="4" w:space="0" w:color="auto"/>
              <w:right w:val="single" w:sz="4" w:space="0" w:color="auto"/>
            </w:tcBorders>
          </w:tcPr>
          <w:p w14:paraId="208468CD" w14:textId="11F33011" w:rsidR="00E433EA" w:rsidRPr="00C85C0A" w:rsidRDefault="00E433EA" w:rsidP="00E433EA">
            <w:pPr>
              <w:pStyle w:val="af7"/>
              <w:rPr>
                <w:rFonts w:ascii="Arial" w:hAnsi="Arial" w:cs="Arial"/>
                <w:sz w:val="28"/>
                <w:szCs w:val="28"/>
              </w:rPr>
            </w:pPr>
            <w:r w:rsidRPr="00C85C0A">
              <w:rPr>
                <w:rFonts w:ascii="Arial" w:hAnsi="Arial" w:cs="Arial"/>
                <w:sz w:val="28"/>
                <w:szCs w:val="28"/>
              </w:rPr>
              <w:t xml:space="preserve">В образовании: </w:t>
            </w:r>
            <w:proofErr w:type="gramStart"/>
            <w:r w:rsidRPr="00C85C0A">
              <w:rPr>
                <w:rFonts w:ascii="Arial" w:hAnsi="Arial" w:cs="Arial"/>
                <w:sz w:val="28"/>
                <w:szCs w:val="28"/>
              </w:rPr>
              <w:t xml:space="preserve">играть </w:t>
            </w:r>
            <w:r w:rsidR="00C459CA" w:rsidRPr="00C85C0A">
              <w:rPr>
                <w:rFonts w:ascii="Arial" w:hAnsi="Arial" w:cs="Arial"/>
                <w:sz w:val="28"/>
                <w:szCs w:val="28"/>
              </w:rPr>
              <w:t xml:space="preserve"> младшим</w:t>
            </w:r>
            <w:proofErr w:type="gramEnd"/>
            <w:r w:rsidR="00C459CA" w:rsidRPr="00C85C0A">
              <w:rPr>
                <w:rFonts w:ascii="Arial" w:hAnsi="Arial" w:cs="Arial"/>
                <w:sz w:val="28"/>
                <w:szCs w:val="28"/>
              </w:rPr>
              <w:t xml:space="preserve"> </w:t>
            </w:r>
            <w:r w:rsidRPr="00C85C0A">
              <w:rPr>
                <w:rFonts w:ascii="Arial" w:hAnsi="Arial" w:cs="Arial"/>
                <w:sz w:val="28"/>
                <w:szCs w:val="28"/>
              </w:rPr>
              <w:t>школьникам, чтобы развить внимание, память и скорость реакции.</w:t>
            </w:r>
          </w:p>
          <w:p w14:paraId="12B53C32" w14:textId="3DE41BF7" w:rsidR="00E433EA" w:rsidRPr="00C85C0A" w:rsidRDefault="00E433EA" w:rsidP="00E433EA">
            <w:pPr>
              <w:pStyle w:val="af7"/>
              <w:rPr>
                <w:rFonts w:ascii="Arial" w:hAnsi="Arial" w:cs="Arial"/>
                <w:sz w:val="28"/>
                <w:szCs w:val="28"/>
              </w:rPr>
            </w:pPr>
            <w:r w:rsidRPr="00C85C0A">
              <w:rPr>
                <w:rFonts w:ascii="Arial" w:hAnsi="Arial" w:cs="Arial"/>
                <w:sz w:val="28"/>
                <w:szCs w:val="28"/>
              </w:rPr>
              <w:t>В медицине: есть заболевания где уменьшается скорость реакции и нужно ее развивать, например, деменция. Играя в простую игру, можно попробовать улучшить этот показатель.</w:t>
            </w:r>
          </w:p>
          <w:p w14:paraId="4DD2F4B9" w14:textId="0A3B3603" w:rsidR="00E433EA" w:rsidRPr="00C85C0A" w:rsidRDefault="00E433EA" w:rsidP="00E433EA">
            <w:pPr>
              <w:pStyle w:val="af7"/>
              <w:rPr>
                <w:rFonts w:ascii="Arial" w:hAnsi="Arial" w:cs="Arial"/>
                <w:sz w:val="28"/>
                <w:szCs w:val="28"/>
              </w:rPr>
            </w:pPr>
            <w:r w:rsidRPr="00C85C0A">
              <w:rPr>
                <w:rFonts w:ascii="Arial" w:hAnsi="Arial" w:cs="Arial"/>
                <w:sz w:val="28"/>
                <w:szCs w:val="28"/>
              </w:rPr>
              <w:t>В развитии навыков взрослых: есть типы личности более медлительные (флегматик), которым сложно переключаться с одного дела на другое, такая игра им может помочь улучшить скорость реакции и скорость выбора, что может помочь им в их жизни.</w:t>
            </w:r>
          </w:p>
          <w:p w14:paraId="695C363D" w14:textId="19FBE019" w:rsidR="00F37D5C" w:rsidRPr="00C85C0A" w:rsidRDefault="00C459CA" w:rsidP="002B47AE">
            <w:pPr>
              <w:pStyle w:val="af7"/>
              <w:rPr>
                <w:rFonts w:ascii="Arial" w:hAnsi="Arial" w:cs="Arial"/>
                <w:sz w:val="28"/>
                <w:szCs w:val="28"/>
              </w:rPr>
            </w:pPr>
            <w:r w:rsidRPr="00C85C0A">
              <w:rPr>
                <w:rFonts w:ascii="Arial" w:hAnsi="Arial" w:cs="Arial"/>
                <w:sz w:val="28"/>
                <w:szCs w:val="28"/>
              </w:rPr>
              <w:t>В развитии навыков детей: есть дети с задержками развития, с которыми работают психологи, дефектологи. Такая простая игра может помочь им в работе, для развития внимания и памяти, скорости принятия решений у детей.</w:t>
            </w:r>
          </w:p>
        </w:tc>
      </w:tr>
    </w:tbl>
    <w:p w14:paraId="043F0DEC" w14:textId="77777777" w:rsidR="00F4128C" w:rsidRPr="00C85C0A" w:rsidRDefault="00F4128C" w:rsidP="00F4128C">
      <w:pPr>
        <w:pStyle w:val="a5"/>
        <w:widowControl/>
        <w:spacing w:after="160" w:line="259" w:lineRule="auto"/>
        <w:rPr>
          <w:rFonts w:ascii="Arial" w:hAnsi="Arial" w:cs="Arial"/>
          <w:sz w:val="28"/>
          <w:szCs w:val="28"/>
        </w:rPr>
      </w:pPr>
    </w:p>
    <w:p w14:paraId="73DD1A18" w14:textId="77777777" w:rsidR="00F4128C" w:rsidRPr="00C85C0A" w:rsidRDefault="008C0C6D" w:rsidP="00F4128C">
      <w:pPr>
        <w:spacing w:after="160" w:line="259" w:lineRule="auto"/>
        <w:rPr>
          <w:rFonts w:ascii="Arial" w:hAnsi="Arial" w:cs="Arial"/>
        </w:rPr>
      </w:pPr>
      <w:r w:rsidRPr="00C85C0A">
        <w:rPr>
          <w:rFonts w:ascii="Arial" w:hAnsi="Arial" w:cs="Arial"/>
        </w:rPr>
        <w:t xml:space="preserve">РАЗДЕЛ 3. </w:t>
      </w:r>
      <w:r w:rsidR="00F4128C" w:rsidRPr="00C85C0A">
        <w:rPr>
          <w:rFonts w:ascii="Arial" w:hAnsi="Arial" w:cs="Arial"/>
        </w:rPr>
        <w:t xml:space="preserve">Требование к функциональности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2"/>
      </w:tblGrid>
      <w:tr w:rsidR="008C0C6D" w:rsidRPr="00C85C0A" w14:paraId="483AEBD9" w14:textId="77777777" w:rsidTr="009C07E6">
        <w:trPr>
          <w:trHeight w:val="385"/>
        </w:trPr>
        <w:tc>
          <w:tcPr>
            <w:tcW w:w="9952" w:type="dxa"/>
            <w:tcBorders>
              <w:top w:val="single" w:sz="4" w:space="0" w:color="auto"/>
              <w:left w:val="single" w:sz="4" w:space="0" w:color="auto"/>
              <w:right w:val="single" w:sz="4" w:space="0" w:color="auto"/>
            </w:tcBorders>
          </w:tcPr>
          <w:p w14:paraId="7F71B29D" w14:textId="638EAED2" w:rsidR="0032759B" w:rsidRPr="00C85C0A" w:rsidRDefault="00D77CDC" w:rsidP="00F4128C">
            <w:pPr>
              <w:jc w:val="both"/>
              <w:rPr>
                <w:rFonts w:ascii="Arial" w:hAnsi="Arial" w:cs="Arial"/>
              </w:rPr>
            </w:pPr>
            <w:r w:rsidRPr="00C85C0A">
              <w:rPr>
                <w:rFonts w:ascii="Arial" w:hAnsi="Arial" w:cs="Arial"/>
              </w:rPr>
              <w:t xml:space="preserve"> - </w:t>
            </w:r>
            <w:r w:rsidR="0032759B" w:rsidRPr="00C85C0A">
              <w:rPr>
                <w:rFonts w:ascii="Arial" w:hAnsi="Arial" w:cs="Arial"/>
              </w:rPr>
              <w:t>При запуске игры должно появляться окно для ввода данных пользователя</w:t>
            </w:r>
          </w:p>
          <w:p w14:paraId="195E9C46" w14:textId="25EEEB7B" w:rsidR="0032759B" w:rsidRPr="00C85C0A" w:rsidRDefault="002B47AE" w:rsidP="00F4128C">
            <w:pPr>
              <w:jc w:val="both"/>
              <w:rPr>
                <w:rFonts w:ascii="Arial" w:hAnsi="Arial" w:cs="Arial"/>
              </w:rPr>
            </w:pPr>
            <w:r w:rsidRPr="00C85C0A">
              <w:rPr>
                <w:rFonts w:ascii="Arial" w:hAnsi="Arial" w:cs="Arial"/>
              </w:rPr>
              <w:t>- В конце</w:t>
            </w:r>
            <w:r w:rsidR="0032759B" w:rsidRPr="00C85C0A">
              <w:rPr>
                <w:rFonts w:ascii="Arial" w:hAnsi="Arial" w:cs="Arial"/>
              </w:rPr>
              <w:t xml:space="preserve"> игры необходимо показывать количество полученных за игру очков, чтобы отслеживать улучшается ли результативность прохождения игры</w:t>
            </w:r>
          </w:p>
          <w:p w14:paraId="106B1622" w14:textId="77777777" w:rsidR="0032759B" w:rsidRPr="00C85C0A" w:rsidRDefault="0032759B" w:rsidP="00F4128C">
            <w:pPr>
              <w:jc w:val="both"/>
              <w:rPr>
                <w:rFonts w:ascii="Arial" w:hAnsi="Arial" w:cs="Arial"/>
              </w:rPr>
            </w:pPr>
            <w:r w:rsidRPr="00C85C0A">
              <w:rPr>
                <w:rFonts w:ascii="Arial" w:hAnsi="Arial" w:cs="Arial"/>
              </w:rPr>
              <w:t xml:space="preserve">- Необходимо два или больше уровней игры по сложности прохождения </w:t>
            </w:r>
          </w:p>
          <w:p w14:paraId="6291E31F" w14:textId="6D399AE6" w:rsidR="0032759B" w:rsidRPr="00C85C0A" w:rsidRDefault="0032759B" w:rsidP="00F4128C">
            <w:pPr>
              <w:jc w:val="both"/>
              <w:rPr>
                <w:rFonts w:ascii="Arial" w:hAnsi="Arial" w:cs="Arial"/>
              </w:rPr>
            </w:pPr>
            <w:r w:rsidRPr="00C85C0A">
              <w:rPr>
                <w:rFonts w:ascii="Arial" w:hAnsi="Arial" w:cs="Arial"/>
              </w:rPr>
              <w:t xml:space="preserve">- Использовать </w:t>
            </w:r>
            <w:proofErr w:type="spellStart"/>
            <w:r w:rsidRPr="00C85C0A">
              <w:rPr>
                <w:rFonts w:ascii="Arial" w:hAnsi="Arial" w:cs="Arial"/>
              </w:rPr>
              <w:t>рандомный</w:t>
            </w:r>
            <w:proofErr w:type="spellEnd"/>
            <w:r w:rsidRPr="00C85C0A">
              <w:rPr>
                <w:rFonts w:ascii="Arial" w:hAnsi="Arial" w:cs="Arial"/>
              </w:rPr>
              <w:t xml:space="preserve"> показ изображений, чтобы не было </w:t>
            </w:r>
            <w:proofErr w:type="gramStart"/>
            <w:r w:rsidRPr="00C85C0A">
              <w:rPr>
                <w:rFonts w:ascii="Arial" w:hAnsi="Arial" w:cs="Arial"/>
              </w:rPr>
              <w:t>запоминания последовательности ответов</w:t>
            </w:r>
            <w:proofErr w:type="gramEnd"/>
            <w:r w:rsidRPr="00C85C0A">
              <w:rPr>
                <w:rFonts w:ascii="Arial" w:hAnsi="Arial" w:cs="Arial"/>
              </w:rPr>
              <w:t xml:space="preserve"> и участник всегда был готов к </w:t>
            </w:r>
            <w:r w:rsidR="003D0EC9" w:rsidRPr="00C85C0A">
              <w:rPr>
                <w:rFonts w:ascii="Arial" w:hAnsi="Arial" w:cs="Arial"/>
              </w:rPr>
              <w:t>любому варианту выбора.</w:t>
            </w:r>
          </w:p>
          <w:p w14:paraId="7D913F6B" w14:textId="55F8572C" w:rsidR="00A33EE2" w:rsidRPr="00C85C0A" w:rsidRDefault="00A33EE2" w:rsidP="004F1AAA">
            <w:pPr>
              <w:jc w:val="both"/>
              <w:rPr>
                <w:rFonts w:ascii="Arial" w:hAnsi="Arial" w:cs="Arial"/>
              </w:rPr>
            </w:pPr>
          </w:p>
        </w:tc>
      </w:tr>
    </w:tbl>
    <w:p w14:paraId="5B19FBD6" w14:textId="501772B1" w:rsidR="008C0C6D" w:rsidRPr="00C85C0A" w:rsidRDefault="007D05C8" w:rsidP="00F4128C">
      <w:pPr>
        <w:pStyle w:val="11"/>
        <w:rPr>
          <w:rFonts w:ascii="Arial" w:hAnsi="Arial" w:cs="Arial"/>
          <w:color w:val="auto"/>
          <w:sz w:val="28"/>
          <w:szCs w:val="28"/>
        </w:rPr>
      </w:pPr>
      <w:r w:rsidRPr="00C85C0A">
        <w:rPr>
          <w:rFonts w:ascii="Arial" w:hAnsi="Arial" w:cs="Arial"/>
          <w:color w:val="auto"/>
          <w:sz w:val="28"/>
          <w:szCs w:val="28"/>
        </w:rPr>
        <w:t>РАЗДЕЛ 4</w:t>
      </w:r>
      <w:r w:rsidR="008C0C6D" w:rsidRPr="00C85C0A">
        <w:rPr>
          <w:rFonts w:ascii="Arial" w:hAnsi="Arial" w:cs="Arial"/>
          <w:color w:val="auto"/>
          <w:sz w:val="28"/>
          <w:szCs w:val="28"/>
        </w:rPr>
        <w:t xml:space="preserve">. </w:t>
      </w:r>
      <w:r w:rsidR="00F4128C" w:rsidRPr="00C85C0A">
        <w:rPr>
          <w:rFonts w:ascii="Arial" w:hAnsi="Arial" w:cs="Arial"/>
          <w:color w:val="auto"/>
          <w:sz w:val="28"/>
          <w:szCs w:val="28"/>
        </w:rPr>
        <w:t>Требование к структуре</w:t>
      </w:r>
      <w:r w:rsidR="003F26EA" w:rsidRPr="00C85C0A">
        <w:rPr>
          <w:rFonts w:ascii="Arial" w:hAnsi="Arial" w:cs="Arial"/>
          <w:color w:val="auto"/>
          <w:sz w:val="28"/>
          <w:szCs w:val="28"/>
        </w:rPr>
        <w:t xml:space="preserve"> данных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5C0A" w14:paraId="4BE5F33C" w14:textId="77777777" w:rsidTr="00C977BC">
        <w:trPr>
          <w:trHeight w:val="335"/>
        </w:trPr>
        <w:tc>
          <w:tcPr>
            <w:tcW w:w="9639" w:type="dxa"/>
            <w:tcBorders>
              <w:top w:val="single" w:sz="4" w:space="0" w:color="auto"/>
              <w:left w:val="single" w:sz="4" w:space="0" w:color="auto"/>
              <w:bottom w:val="single" w:sz="4" w:space="0" w:color="auto"/>
              <w:right w:val="single" w:sz="4" w:space="0" w:color="auto"/>
            </w:tcBorders>
          </w:tcPr>
          <w:p w14:paraId="3863133E" w14:textId="7DFCF0C0" w:rsidR="00C977BC" w:rsidRPr="00C85C0A" w:rsidRDefault="00C977BC" w:rsidP="00315B9A">
            <w:pPr>
              <w:jc w:val="both"/>
              <w:rPr>
                <w:rFonts w:ascii="Arial" w:hAnsi="Arial" w:cs="Arial"/>
              </w:rPr>
            </w:pPr>
            <w:r w:rsidRPr="00C85C0A">
              <w:rPr>
                <w:rFonts w:ascii="Arial" w:hAnsi="Arial" w:cs="Arial"/>
              </w:rPr>
              <w:t>Данные прописаны в исходном коде программы</w:t>
            </w:r>
          </w:p>
        </w:tc>
      </w:tr>
    </w:tbl>
    <w:p w14:paraId="21871BCF" w14:textId="0EC8690C" w:rsidR="008C0C6D" w:rsidRPr="00C85C0A" w:rsidRDefault="007D05C8" w:rsidP="00F4128C">
      <w:pPr>
        <w:pStyle w:val="11"/>
        <w:rPr>
          <w:rFonts w:ascii="Arial" w:hAnsi="Arial" w:cs="Arial"/>
          <w:color w:val="auto"/>
          <w:sz w:val="28"/>
          <w:szCs w:val="28"/>
        </w:rPr>
      </w:pPr>
      <w:r w:rsidRPr="00C85C0A">
        <w:rPr>
          <w:rFonts w:ascii="Arial" w:hAnsi="Arial" w:cs="Arial"/>
          <w:color w:val="auto"/>
          <w:sz w:val="28"/>
          <w:szCs w:val="28"/>
        </w:rPr>
        <w:t>РАЗДЕЛ 5</w:t>
      </w:r>
      <w:r w:rsidR="008C0C6D" w:rsidRPr="00C85C0A">
        <w:rPr>
          <w:rFonts w:ascii="Arial" w:hAnsi="Arial" w:cs="Arial"/>
          <w:color w:val="auto"/>
          <w:sz w:val="28"/>
          <w:szCs w:val="28"/>
        </w:rPr>
        <w:t xml:space="preserve">. </w:t>
      </w:r>
      <w:r w:rsidR="00F4128C" w:rsidRPr="00C85C0A">
        <w:rPr>
          <w:rFonts w:ascii="Arial" w:hAnsi="Arial" w:cs="Arial"/>
          <w:color w:val="auto"/>
          <w:sz w:val="28"/>
          <w:szCs w:val="28"/>
        </w:rPr>
        <w:t>Требования к исходным кодам и языку программирования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F4128C" w:rsidRPr="00C85C0A" w14:paraId="23DB6A6D" w14:textId="77777777" w:rsidTr="009519A2">
        <w:trPr>
          <w:trHeight w:val="399"/>
        </w:trPr>
        <w:tc>
          <w:tcPr>
            <w:tcW w:w="9639" w:type="dxa"/>
            <w:tcBorders>
              <w:top w:val="single" w:sz="4" w:space="0" w:color="auto"/>
              <w:left w:val="single" w:sz="4" w:space="0" w:color="auto"/>
              <w:bottom w:val="single" w:sz="4" w:space="0" w:color="auto"/>
              <w:right w:val="single" w:sz="4" w:space="0" w:color="auto"/>
            </w:tcBorders>
          </w:tcPr>
          <w:p w14:paraId="196A7371" w14:textId="5349BD36" w:rsidR="00F4128C" w:rsidRPr="00C85C0A" w:rsidRDefault="00F4128C" w:rsidP="00751D8D">
            <w:pPr>
              <w:jc w:val="both"/>
              <w:rPr>
                <w:rFonts w:ascii="Arial" w:hAnsi="Arial" w:cs="Arial"/>
                <w:color w:val="000000"/>
              </w:rPr>
            </w:pPr>
            <w:r w:rsidRPr="00C85C0A">
              <w:rPr>
                <w:rFonts w:ascii="Arial" w:hAnsi="Arial" w:cs="Arial"/>
                <w:color w:val="000000"/>
              </w:rPr>
              <w:t xml:space="preserve">Язык программирования </w:t>
            </w:r>
            <w:proofErr w:type="spellStart"/>
            <w:r w:rsidRPr="00C85C0A">
              <w:rPr>
                <w:rFonts w:ascii="Arial" w:hAnsi="Arial" w:cs="Arial"/>
                <w:color w:val="000000"/>
              </w:rPr>
              <w:t>Python</w:t>
            </w:r>
            <w:proofErr w:type="spellEnd"/>
            <w:r w:rsidRPr="00C85C0A">
              <w:rPr>
                <w:rFonts w:ascii="Arial" w:hAnsi="Arial" w:cs="Arial"/>
                <w:color w:val="000000"/>
              </w:rPr>
              <w:t>. Грамотное название переменных.</w:t>
            </w:r>
          </w:p>
        </w:tc>
      </w:tr>
    </w:tbl>
    <w:p w14:paraId="4FB16939" w14:textId="77777777" w:rsidR="00CF5200" w:rsidRPr="00C85C0A" w:rsidRDefault="00CF5200" w:rsidP="008C0C6D">
      <w:pPr>
        <w:ind w:firstLine="567"/>
        <w:jc w:val="both"/>
        <w:rPr>
          <w:rFonts w:ascii="Arial" w:hAnsi="Arial" w:cs="Arial"/>
        </w:rPr>
      </w:pPr>
    </w:p>
    <w:p w14:paraId="5D007A8E" w14:textId="4FFBEBF1" w:rsidR="009C4497" w:rsidRPr="00C85C0A" w:rsidRDefault="003D0EC9" w:rsidP="00C85C0A">
      <w:pPr>
        <w:tabs>
          <w:tab w:val="left" w:pos="8080"/>
        </w:tabs>
        <w:jc w:val="right"/>
        <w:rPr>
          <w:rFonts w:ascii="Arial" w:hAnsi="Arial" w:cs="Arial"/>
        </w:rPr>
      </w:pPr>
      <w:r w:rsidRPr="00C85C0A">
        <w:rPr>
          <w:rFonts w:ascii="Arial" w:hAnsi="Arial" w:cs="Arial"/>
        </w:rPr>
        <w:t>Рязанова Елизавета Алексеевна</w:t>
      </w:r>
    </w:p>
    <w:sectPr w:rsidR="009C4497" w:rsidRPr="00C85C0A" w:rsidSect="00E0789C">
      <w:headerReference w:type="default" r:id="rId7"/>
      <w:footerReference w:type="default" r:id="rId8"/>
      <w:pgSz w:w="11906" w:h="16838"/>
      <w:pgMar w:top="1134" w:right="707" w:bottom="1134" w:left="1418"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09CC5" w14:textId="77777777" w:rsidR="00DF7A9D" w:rsidRDefault="00DF7A9D">
      <w:r>
        <w:separator/>
      </w:r>
    </w:p>
  </w:endnote>
  <w:endnote w:type="continuationSeparator" w:id="0">
    <w:p w14:paraId="23D9FFFE" w14:textId="77777777" w:rsidR="00DF7A9D" w:rsidRDefault="00DF7A9D">
      <w:r>
        <w:continuationSeparator/>
      </w:r>
    </w:p>
  </w:endnote>
  <w:endnote w:type="continuationNotice" w:id="1">
    <w:p w14:paraId="5EE45AD1" w14:textId="77777777" w:rsidR="00DF7A9D" w:rsidRDefault="00DF7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50BB" w14:textId="77777777" w:rsidR="000A20B2" w:rsidRDefault="000A20B2">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E0879" w14:textId="77777777" w:rsidR="00DF7A9D" w:rsidRDefault="00DF7A9D">
      <w:r>
        <w:separator/>
      </w:r>
    </w:p>
  </w:footnote>
  <w:footnote w:type="continuationSeparator" w:id="0">
    <w:p w14:paraId="5E994489" w14:textId="77777777" w:rsidR="00DF7A9D" w:rsidRDefault="00DF7A9D">
      <w:r>
        <w:continuationSeparator/>
      </w:r>
    </w:p>
  </w:footnote>
  <w:footnote w:type="continuationNotice" w:id="1">
    <w:p w14:paraId="1725F177" w14:textId="77777777" w:rsidR="00DF7A9D" w:rsidRDefault="00DF7A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8BA24" w14:textId="77777777" w:rsidR="000A20B2" w:rsidRDefault="000A20B2" w:rsidP="00E0789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9E7"/>
    <w:multiLevelType w:val="hybridMultilevel"/>
    <w:tmpl w:val="035EAC08"/>
    <w:lvl w:ilvl="0" w:tplc="7C6CDFF2">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03091C56"/>
    <w:multiLevelType w:val="multilevel"/>
    <w:tmpl w:val="77A682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87EB4"/>
    <w:multiLevelType w:val="hybridMultilevel"/>
    <w:tmpl w:val="1176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2B126F"/>
    <w:multiLevelType w:val="hybridMultilevel"/>
    <w:tmpl w:val="72AA73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5134D8"/>
    <w:multiLevelType w:val="hybridMultilevel"/>
    <w:tmpl w:val="82BA8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pStyle w:val="1"/>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CC2D93"/>
    <w:multiLevelType w:val="hybridMultilevel"/>
    <w:tmpl w:val="9D8A2BA4"/>
    <w:lvl w:ilvl="0" w:tplc="95383408">
      <w:start w:val="62"/>
      <w:numFmt w:val="bullet"/>
      <w:lvlText w:val="-"/>
      <w:lvlJc w:val="left"/>
      <w:pPr>
        <w:ind w:left="720" w:hanging="360"/>
      </w:pPr>
      <w:rPr>
        <w:rFonts w:ascii="Times New Roman" w:eastAsia="Times New Roman" w:hAnsi="Times New Roman" w:cs="Times New Roman" w:hint="default"/>
        <w:i/>
        <w:color w:val="00000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D671D"/>
    <w:multiLevelType w:val="hybridMultilevel"/>
    <w:tmpl w:val="47E8E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DF679B"/>
    <w:multiLevelType w:val="hybridMultilevel"/>
    <w:tmpl w:val="57443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03422B"/>
    <w:multiLevelType w:val="multilevel"/>
    <w:tmpl w:val="241CC564"/>
    <w:styleLink w:val="1-2"/>
    <w:lvl w:ilvl="0">
      <w:start w:val="1"/>
      <w:numFmt w:val="bullet"/>
      <w:lvlRestart w:val="0"/>
      <w:pStyle w:val="10"/>
      <w:lvlText w:val="l"/>
      <w:lvlJc w:val="left"/>
      <w:pPr>
        <w:tabs>
          <w:tab w:val="num" w:pos="567"/>
        </w:tabs>
        <w:ind w:left="567" w:hanging="567"/>
      </w:pPr>
      <w:rPr>
        <w:rFonts w:ascii="Wingdings" w:hAnsi="Wingdings" w:hint="default"/>
        <w:sz w:val="16"/>
      </w:rPr>
    </w:lvl>
    <w:lvl w:ilvl="1">
      <w:start w:val="1"/>
      <w:numFmt w:val="bullet"/>
      <w:lvlRestart w:val="0"/>
      <w:pStyle w:val="2"/>
      <w:lvlText w:val="o"/>
      <w:lvlJc w:val="left"/>
      <w:pPr>
        <w:tabs>
          <w:tab w:val="num" w:pos="1134"/>
        </w:tabs>
        <w:ind w:left="1134" w:hanging="567"/>
      </w:pPr>
      <w:rPr>
        <w:rFonts w:ascii="Symbol" w:hAnsi="Symbol" w:hint="default"/>
        <w:sz w:val="1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323BB3"/>
    <w:multiLevelType w:val="hybridMultilevel"/>
    <w:tmpl w:val="0688F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F32E8D"/>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3068F0"/>
    <w:multiLevelType w:val="hybridMultilevel"/>
    <w:tmpl w:val="0F14C3B8"/>
    <w:lvl w:ilvl="0" w:tplc="04190001">
      <w:start w:val="1"/>
      <w:numFmt w:val="bullet"/>
      <w:pStyle w:val="10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0D702F"/>
    <w:multiLevelType w:val="hybridMultilevel"/>
    <w:tmpl w:val="1B8AC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2212F7"/>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390A00"/>
    <w:multiLevelType w:val="multilevel"/>
    <w:tmpl w:val="C4904B2A"/>
    <w:lvl w:ilvl="0">
      <w:start w:val="1"/>
      <w:numFmt w:val="bullet"/>
      <w:lvlText w:val=""/>
      <w:lvlJc w:val="left"/>
      <w:pPr>
        <w:ind w:left="851" w:firstLine="0"/>
      </w:pPr>
      <w:rPr>
        <w:rFonts w:ascii="Symbol" w:hAnsi="Symbol" w:hint="default"/>
        <w:b w:val="0"/>
        <w:i w:val="0"/>
        <w:color w:val="auto"/>
        <w:sz w:val="24"/>
        <w:szCs w:val="24"/>
        <w:u w:val="none"/>
      </w:rPr>
    </w:lvl>
    <w:lvl w:ilvl="1">
      <w:start w:val="1"/>
      <w:numFmt w:val="bullet"/>
      <w:lvlText w:val=""/>
      <w:lvlJc w:val="left"/>
      <w:pPr>
        <w:ind w:left="992" w:firstLine="720"/>
      </w:pPr>
      <w:rPr>
        <w:rFonts w:ascii="Symbol" w:hAnsi="Symbol" w:hint="default"/>
        <w:b w:val="0"/>
        <w:i w:val="0"/>
        <w:color w:val="auto"/>
        <w:sz w:val="24"/>
        <w:szCs w:val="24"/>
        <w:u w:val="none"/>
      </w:rPr>
    </w:lvl>
    <w:lvl w:ilvl="2">
      <w:start w:val="1"/>
      <w:numFmt w:val="bullet"/>
      <w:lvlText w:val=""/>
      <w:lvlJc w:val="left"/>
      <w:pPr>
        <w:ind w:left="992" w:firstLine="720"/>
      </w:pPr>
      <w:rPr>
        <w:rFonts w:ascii="Symbol" w:hAnsi="Symbol"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16" w15:restartNumberingAfterBreak="0">
    <w:nsid w:val="43A30DC4"/>
    <w:multiLevelType w:val="hybridMultilevel"/>
    <w:tmpl w:val="D310C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6679CD"/>
    <w:multiLevelType w:val="hybridMultilevel"/>
    <w:tmpl w:val="FB14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2F5598"/>
    <w:multiLevelType w:val="multilevel"/>
    <w:tmpl w:val="E0E0819E"/>
    <w:lvl w:ilvl="0">
      <w:start w:val="1"/>
      <w:numFmt w:val="decimal"/>
      <w:lvlRestart w:val="0"/>
      <w:lvlText w:val="%1"/>
      <w:lvlJc w:val="left"/>
      <w:pPr>
        <w:tabs>
          <w:tab w:val="num" w:pos="283"/>
        </w:tabs>
        <w:ind w:left="0" w:firstLine="0"/>
      </w:pPr>
      <w:rPr>
        <w:rFonts w:ascii="Cambria" w:hAnsi="Cambria"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418"/>
        </w:tabs>
        <w:ind w:left="568" w:firstLine="0"/>
      </w:pPr>
      <w:rPr>
        <w:rFonts w:hint="default"/>
        <w:sz w:val="24"/>
        <w:szCs w:val="24"/>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9D65D09"/>
    <w:multiLevelType w:val="hybridMultilevel"/>
    <w:tmpl w:val="64D00B88"/>
    <w:lvl w:ilvl="0" w:tplc="A2A2AF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15:restartNumberingAfterBreak="0">
    <w:nsid w:val="49D839DE"/>
    <w:multiLevelType w:val="hybridMultilevel"/>
    <w:tmpl w:val="D2B8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AD3D06"/>
    <w:multiLevelType w:val="hybridMultilevel"/>
    <w:tmpl w:val="F8103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3F2A53"/>
    <w:multiLevelType w:val="hybridMultilevel"/>
    <w:tmpl w:val="E444B30E"/>
    <w:lvl w:ilvl="0" w:tplc="0419000D">
      <w:start w:val="1"/>
      <w:numFmt w:val="bullet"/>
      <w:lvlText w:val=""/>
      <w:lvlJc w:val="left"/>
      <w:pPr>
        <w:ind w:left="2568" w:hanging="360"/>
      </w:pPr>
      <w:rPr>
        <w:rFonts w:ascii="Wingdings" w:hAnsi="Wingdings" w:hint="default"/>
      </w:rPr>
    </w:lvl>
    <w:lvl w:ilvl="1" w:tplc="04190003" w:tentative="1">
      <w:start w:val="1"/>
      <w:numFmt w:val="bullet"/>
      <w:lvlText w:val="o"/>
      <w:lvlJc w:val="left"/>
      <w:pPr>
        <w:ind w:left="3288" w:hanging="360"/>
      </w:pPr>
      <w:rPr>
        <w:rFonts w:ascii="Courier New" w:hAnsi="Courier New" w:cs="Courier New" w:hint="default"/>
      </w:rPr>
    </w:lvl>
    <w:lvl w:ilvl="2" w:tplc="04190005" w:tentative="1">
      <w:start w:val="1"/>
      <w:numFmt w:val="bullet"/>
      <w:lvlText w:val=""/>
      <w:lvlJc w:val="left"/>
      <w:pPr>
        <w:ind w:left="4008" w:hanging="360"/>
      </w:pPr>
      <w:rPr>
        <w:rFonts w:ascii="Wingdings" w:hAnsi="Wingdings" w:hint="default"/>
      </w:rPr>
    </w:lvl>
    <w:lvl w:ilvl="3" w:tplc="04190001" w:tentative="1">
      <w:start w:val="1"/>
      <w:numFmt w:val="bullet"/>
      <w:lvlText w:val=""/>
      <w:lvlJc w:val="left"/>
      <w:pPr>
        <w:ind w:left="4728" w:hanging="360"/>
      </w:pPr>
      <w:rPr>
        <w:rFonts w:ascii="Symbol" w:hAnsi="Symbol" w:hint="default"/>
      </w:rPr>
    </w:lvl>
    <w:lvl w:ilvl="4" w:tplc="04190003" w:tentative="1">
      <w:start w:val="1"/>
      <w:numFmt w:val="bullet"/>
      <w:lvlText w:val="o"/>
      <w:lvlJc w:val="left"/>
      <w:pPr>
        <w:ind w:left="5448" w:hanging="360"/>
      </w:pPr>
      <w:rPr>
        <w:rFonts w:ascii="Courier New" w:hAnsi="Courier New" w:cs="Courier New" w:hint="default"/>
      </w:rPr>
    </w:lvl>
    <w:lvl w:ilvl="5" w:tplc="04190005" w:tentative="1">
      <w:start w:val="1"/>
      <w:numFmt w:val="bullet"/>
      <w:lvlText w:val=""/>
      <w:lvlJc w:val="left"/>
      <w:pPr>
        <w:ind w:left="6168" w:hanging="360"/>
      </w:pPr>
      <w:rPr>
        <w:rFonts w:ascii="Wingdings" w:hAnsi="Wingdings" w:hint="default"/>
      </w:rPr>
    </w:lvl>
    <w:lvl w:ilvl="6" w:tplc="04190001" w:tentative="1">
      <w:start w:val="1"/>
      <w:numFmt w:val="bullet"/>
      <w:lvlText w:val=""/>
      <w:lvlJc w:val="left"/>
      <w:pPr>
        <w:ind w:left="6888" w:hanging="360"/>
      </w:pPr>
      <w:rPr>
        <w:rFonts w:ascii="Symbol" w:hAnsi="Symbol" w:hint="default"/>
      </w:rPr>
    </w:lvl>
    <w:lvl w:ilvl="7" w:tplc="04190003" w:tentative="1">
      <w:start w:val="1"/>
      <w:numFmt w:val="bullet"/>
      <w:lvlText w:val="o"/>
      <w:lvlJc w:val="left"/>
      <w:pPr>
        <w:ind w:left="7608" w:hanging="360"/>
      </w:pPr>
      <w:rPr>
        <w:rFonts w:ascii="Courier New" w:hAnsi="Courier New" w:cs="Courier New" w:hint="default"/>
      </w:rPr>
    </w:lvl>
    <w:lvl w:ilvl="8" w:tplc="04190005" w:tentative="1">
      <w:start w:val="1"/>
      <w:numFmt w:val="bullet"/>
      <w:lvlText w:val=""/>
      <w:lvlJc w:val="left"/>
      <w:pPr>
        <w:ind w:left="8328" w:hanging="360"/>
      </w:pPr>
      <w:rPr>
        <w:rFonts w:ascii="Wingdings" w:hAnsi="Wingdings" w:hint="default"/>
      </w:rPr>
    </w:lvl>
  </w:abstractNum>
  <w:abstractNum w:abstractNumId="23" w15:restartNumberingAfterBreak="0">
    <w:nsid w:val="516308E3"/>
    <w:multiLevelType w:val="hybridMultilevel"/>
    <w:tmpl w:val="3794A41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84604B"/>
    <w:multiLevelType w:val="hybridMultilevel"/>
    <w:tmpl w:val="F092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DB0AC3"/>
    <w:multiLevelType w:val="hybridMultilevel"/>
    <w:tmpl w:val="458A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F22B2F"/>
    <w:multiLevelType w:val="hybridMultilevel"/>
    <w:tmpl w:val="6B423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7D723A"/>
    <w:multiLevelType w:val="hybridMultilevel"/>
    <w:tmpl w:val="92868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7C5AA3"/>
    <w:multiLevelType w:val="hybridMultilevel"/>
    <w:tmpl w:val="23DE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9906B4"/>
    <w:multiLevelType w:val="hybridMultilevel"/>
    <w:tmpl w:val="CB668384"/>
    <w:lvl w:ilvl="0" w:tplc="E8F6C22C">
      <w:start w:val="1"/>
      <w:numFmt w:val="decimal"/>
      <w:lvlText w:val="%1."/>
      <w:lvlJc w:val="left"/>
      <w:pPr>
        <w:tabs>
          <w:tab w:val="num" w:pos="720"/>
        </w:tabs>
        <w:ind w:left="720" w:hanging="360"/>
      </w:pPr>
    </w:lvl>
    <w:lvl w:ilvl="1" w:tplc="CD641920" w:tentative="1">
      <w:start w:val="1"/>
      <w:numFmt w:val="decimal"/>
      <w:lvlText w:val="%2."/>
      <w:lvlJc w:val="left"/>
      <w:pPr>
        <w:tabs>
          <w:tab w:val="num" w:pos="1440"/>
        </w:tabs>
        <w:ind w:left="1440" w:hanging="360"/>
      </w:pPr>
    </w:lvl>
    <w:lvl w:ilvl="2" w:tplc="4F468E14" w:tentative="1">
      <w:start w:val="1"/>
      <w:numFmt w:val="decimal"/>
      <w:lvlText w:val="%3."/>
      <w:lvlJc w:val="left"/>
      <w:pPr>
        <w:tabs>
          <w:tab w:val="num" w:pos="2160"/>
        </w:tabs>
        <w:ind w:left="2160" w:hanging="360"/>
      </w:pPr>
    </w:lvl>
    <w:lvl w:ilvl="3" w:tplc="15B6497E" w:tentative="1">
      <w:start w:val="1"/>
      <w:numFmt w:val="decimal"/>
      <w:lvlText w:val="%4."/>
      <w:lvlJc w:val="left"/>
      <w:pPr>
        <w:tabs>
          <w:tab w:val="num" w:pos="2880"/>
        </w:tabs>
        <w:ind w:left="2880" w:hanging="360"/>
      </w:pPr>
    </w:lvl>
    <w:lvl w:ilvl="4" w:tplc="D9E4A150" w:tentative="1">
      <w:start w:val="1"/>
      <w:numFmt w:val="decimal"/>
      <w:lvlText w:val="%5."/>
      <w:lvlJc w:val="left"/>
      <w:pPr>
        <w:tabs>
          <w:tab w:val="num" w:pos="3600"/>
        </w:tabs>
        <w:ind w:left="3600" w:hanging="360"/>
      </w:pPr>
    </w:lvl>
    <w:lvl w:ilvl="5" w:tplc="E3D8935E" w:tentative="1">
      <w:start w:val="1"/>
      <w:numFmt w:val="decimal"/>
      <w:lvlText w:val="%6."/>
      <w:lvlJc w:val="left"/>
      <w:pPr>
        <w:tabs>
          <w:tab w:val="num" w:pos="4320"/>
        </w:tabs>
        <w:ind w:left="4320" w:hanging="360"/>
      </w:pPr>
    </w:lvl>
    <w:lvl w:ilvl="6" w:tplc="07905C68" w:tentative="1">
      <w:start w:val="1"/>
      <w:numFmt w:val="decimal"/>
      <w:lvlText w:val="%7."/>
      <w:lvlJc w:val="left"/>
      <w:pPr>
        <w:tabs>
          <w:tab w:val="num" w:pos="5040"/>
        </w:tabs>
        <w:ind w:left="5040" w:hanging="360"/>
      </w:pPr>
    </w:lvl>
    <w:lvl w:ilvl="7" w:tplc="85ACAB56" w:tentative="1">
      <w:start w:val="1"/>
      <w:numFmt w:val="decimal"/>
      <w:lvlText w:val="%8."/>
      <w:lvlJc w:val="left"/>
      <w:pPr>
        <w:tabs>
          <w:tab w:val="num" w:pos="5760"/>
        </w:tabs>
        <w:ind w:left="5760" w:hanging="360"/>
      </w:pPr>
    </w:lvl>
    <w:lvl w:ilvl="8" w:tplc="867A68C0" w:tentative="1">
      <w:start w:val="1"/>
      <w:numFmt w:val="decimal"/>
      <w:lvlText w:val="%9."/>
      <w:lvlJc w:val="left"/>
      <w:pPr>
        <w:tabs>
          <w:tab w:val="num" w:pos="6480"/>
        </w:tabs>
        <w:ind w:left="6480" w:hanging="360"/>
      </w:pPr>
    </w:lvl>
  </w:abstractNum>
  <w:abstractNum w:abstractNumId="30" w15:restartNumberingAfterBreak="0">
    <w:nsid w:val="5E0F38D8"/>
    <w:multiLevelType w:val="hybridMultilevel"/>
    <w:tmpl w:val="0052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DA2E0E"/>
    <w:multiLevelType w:val="hybridMultilevel"/>
    <w:tmpl w:val="D43C8C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563FFB"/>
    <w:multiLevelType w:val="hybridMultilevel"/>
    <w:tmpl w:val="2AE4D82E"/>
    <w:lvl w:ilvl="0" w:tplc="04190001">
      <w:start w:val="1"/>
      <w:numFmt w:val="bullet"/>
      <w:lvlText w:val=""/>
      <w:lvlJc w:val="left"/>
      <w:pPr>
        <w:ind w:left="720" w:hanging="360"/>
      </w:pPr>
      <w:rPr>
        <w:rFonts w:ascii="Symbol" w:hAnsi="Symbol" w:hint="default"/>
        <w:color w:val="auto"/>
      </w:rPr>
    </w:lvl>
    <w:lvl w:ilvl="1" w:tplc="4E5A4FDA">
      <w:start w:val="1"/>
      <w:numFmt w:val="bullet"/>
      <w:lvlText w:val="o"/>
      <w:lvlJc w:val="left"/>
      <w:pPr>
        <w:ind w:left="1440" w:hanging="360"/>
      </w:pPr>
      <w:rPr>
        <w:rFonts w:ascii="Courier New" w:hAnsi="Courier New"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4319F1"/>
    <w:multiLevelType w:val="hybridMultilevel"/>
    <w:tmpl w:val="CA20D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76533F"/>
    <w:multiLevelType w:val="hybridMultilevel"/>
    <w:tmpl w:val="1048207C"/>
    <w:lvl w:ilvl="0" w:tplc="04190003">
      <w:start w:val="1"/>
      <w:numFmt w:val="bullet"/>
      <w:lvlText w:val="o"/>
      <w:lvlJc w:val="left"/>
      <w:pPr>
        <w:ind w:left="1212" w:hanging="360"/>
      </w:pPr>
      <w:rPr>
        <w:rFonts w:ascii="Courier New" w:hAnsi="Courier New" w:cs="Courier New" w:hint="default"/>
      </w:rPr>
    </w:lvl>
    <w:lvl w:ilvl="1" w:tplc="04190003">
      <w:start w:val="1"/>
      <w:numFmt w:val="bullet"/>
      <w:lvlText w:val="o"/>
      <w:lvlJc w:val="left"/>
      <w:pPr>
        <w:ind w:left="1932" w:hanging="360"/>
      </w:pPr>
      <w:rPr>
        <w:rFonts w:ascii="Courier New" w:hAnsi="Courier New" w:cs="Courier New" w:hint="default"/>
      </w:rPr>
    </w:lvl>
    <w:lvl w:ilvl="2" w:tplc="04190005">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5" w15:restartNumberingAfterBreak="0">
    <w:nsid w:val="652E5C87"/>
    <w:multiLevelType w:val="hybridMultilevel"/>
    <w:tmpl w:val="C368DD80"/>
    <w:lvl w:ilvl="0" w:tplc="FD4CEB1E">
      <w:start w:val="1"/>
      <w:numFmt w:val="decimal"/>
      <w:lvlText w:val="%1."/>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B24FB1"/>
    <w:multiLevelType w:val="hybridMultilevel"/>
    <w:tmpl w:val="A470E5C0"/>
    <w:lvl w:ilvl="0" w:tplc="B3DED6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063845"/>
    <w:multiLevelType w:val="multilevel"/>
    <w:tmpl w:val="5ACA8278"/>
    <w:lvl w:ilvl="0">
      <w:start w:val="1"/>
      <w:numFmt w:val="bullet"/>
      <w:lvlText w:val=""/>
      <w:lvlJc w:val="left"/>
      <w:pPr>
        <w:ind w:left="992" w:firstLine="0"/>
      </w:pPr>
      <w:rPr>
        <w:rFonts w:ascii="Symbol" w:hAnsi="Symbol" w:hint="default"/>
        <w:b w:val="0"/>
        <w:i w:val="0"/>
        <w:color w:val="auto"/>
        <w:sz w:val="24"/>
        <w:szCs w:val="24"/>
        <w:u w:val="none"/>
      </w:rPr>
    </w:lvl>
    <w:lvl w:ilvl="1">
      <w:start w:val="1"/>
      <w:numFmt w:val="bullet"/>
      <w:lvlText w:val="o"/>
      <w:lvlJc w:val="left"/>
      <w:pPr>
        <w:ind w:left="415" w:firstLine="720"/>
      </w:pPr>
      <w:rPr>
        <w:rFonts w:ascii="Courier New" w:hAnsi="Courier New" w:cs="Courier New" w:hint="default"/>
        <w:b w:val="0"/>
        <w:i w:val="0"/>
        <w:color w:val="auto"/>
        <w:sz w:val="24"/>
        <w:szCs w:val="24"/>
        <w:u w:val="none"/>
      </w:rPr>
    </w:lvl>
    <w:lvl w:ilvl="2">
      <w:start w:val="1"/>
      <w:numFmt w:val="bullet"/>
      <w:lvlText w:val=""/>
      <w:lvlJc w:val="left"/>
      <w:pPr>
        <w:ind w:left="992" w:firstLine="720"/>
      </w:pPr>
      <w:rPr>
        <w:rFonts w:ascii="Wingdings" w:hAnsi="Wingdings"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38" w15:restartNumberingAfterBreak="0">
    <w:nsid w:val="6A0646C2"/>
    <w:multiLevelType w:val="hybridMultilevel"/>
    <w:tmpl w:val="FA08B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A521344"/>
    <w:multiLevelType w:val="multilevel"/>
    <w:tmpl w:val="88A6D3EE"/>
    <w:lvl w:ilvl="0">
      <w:start w:val="1"/>
      <w:numFmt w:val="decimal"/>
      <w:lvlRestart w:val="0"/>
      <w:lvlText w:val="%1."/>
      <w:lvlJc w:val="left"/>
      <w:pPr>
        <w:tabs>
          <w:tab w:val="num" w:pos="709"/>
        </w:tabs>
        <w:ind w:left="709" w:hanging="425"/>
      </w:pPr>
      <w:rPr>
        <w:rFonts w:hint="default"/>
      </w:rPr>
    </w:lvl>
    <w:lvl w:ilvl="1">
      <w:start w:val="1"/>
      <w:numFmt w:val="decimal"/>
      <w:lvlText w:val="%1.%2."/>
      <w:lvlJc w:val="left"/>
      <w:pPr>
        <w:tabs>
          <w:tab w:val="num" w:pos="284"/>
        </w:tabs>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FB67AB6"/>
    <w:multiLevelType w:val="hybridMultilevel"/>
    <w:tmpl w:val="72744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0C166EA"/>
    <w:multiLevelType w:val="hybridMultilevel"/>
    <w:tmpl w:val="F9304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5626A6"/>
    <w:multiLevelType w:val="hybridMultilevel"/>
    <w:tmpl w:val="EEC2300E"/>
    <w:lvl w:ilvl="0" w:tplc="04190001">
      <w:start w:val="1"/>
      <w:numFmt w:val="bullet"/>
      <w:lvlText w:val=""/>
      <w:lvlJc w:val="left"/>
      <w:pPr>
        <w:ind w:left="1179" w:hanging="360"/>
      </w:pPr>
      <w:rPr>
        <w:rFonts w:ascii="Symbol" w:hAnsi="Symbol" w:hint="default"/>
      </w:rPr>
    </w:lvl>
    <w:lvl w:ilvl="1" w:tplc="04190003" w:tentative="1">
      <w:start w:val="1"/>
      <w:numFmt w:val="bullet"/>
      <w:lvlText w:val="o"/>
      <w:lvlJc w:val="left"/>
      <w:pPr>
        <w:ind w:left="1899" w:hanging="360"/>
      </w:pPr>
      <w:rPr>
        <w:rFonts w:ascii="Courier New" w:hAnsi="Courier New" w:cs="Courier New" w:hint="default"/>
      </w:rPr>
    </w:lvl>
    <w:lvl w:ilvl="2" w:tplc="04190005" w:tentative="1">
      <w:start w:val="1"/>
      <w:numFmt w:val="bullet"/>
      <w:lvlText w:val=""/>
      <w:lvlJc w:val="left"/>
      <w:pPr>
        <w:ind w:left="2619" w:hanging="360"/>
      </w:pPr>
      <w:rPr>
        <w:rFonts w:ascii="Wingdings" w:hAnsi="Wingdings" w:hint="default"/>
      </w:rPr>
    </w:lvl>
    <w:lvl w:ilvl="3" w:tplc="04190001" w:tentative="1">
      <w:start w:val="1"/>
      <w:numFmt w:val="bullet"/>
      <w:lvlText w:val=""/>
      <w:lvlJc w:val="left"/>
      <w:pPr>
        <w:ind w:left="3339" w:hanging="360"/>
      </w:pPr>
      <w:rPr>
        <w:rFonts w:ascii="Symbol" w:hAnsi="Symbol" w:hint="default"/>
      </w:rPr>
    </w:lvl>
    <w:lvl w:ilvl="4" w:tplc="04190003" w:tentative="1">
      <w:start w:val="1"/>
      <w:numFmt w:val="bullet"/>
      <w:lvlText w:val="o"/>
      <w:lvlJc w:val="left"/>
      <w:pPr>
        <w:ind w:left="4059" w:hanging="360"/>
      </w:pPr>
      <w:rPr>
        <w:rFonts w:ascii="Courier New" w:hAnsi="Courier New" w:cs="Courier New" w:hint="default"/>
      </w:rPr>
    </w:lvl>
    <w:lvl w:ilvl="5" w:tplc="04190005" w:tentative="1">
      <w:start w:val="1"/>
      <w:numFmt w:val="bullet"/>
      <w:lvlText w:val=""/>
      <w:lvlJc w:val="left"/>
      <w:pPr>
        <w:ind w:left="4779" w:hanging="360"/>
      </w:pPr>
      <w:rPr>
        <w:rFonts w:ascii="Wingdings" w:hAnsi="Wingdings" w:hint="default"/>
      </w:rPr>
    </w:lvl>
    <w:lvl w:ilvl="6" w:tplc="04190001" w:tentative="1">
      <w:start w:val="1"/>
      <w:numFmt w:val="bullet"/>
      <w:lvlText w:val=""/>
      <w:lvlJc w:val="left"/>
      <w:pPr>
        <w:ind w:left="5499" w:hanging="360"/>
      </w:pPr>
      <w:rPr>
        <w:rFonts w:ascii="Symbol" w:hAnsi="Symbol" w:hint="default"/>
      </w:rPr>
    </w:lvl>
    <w:lvl w:ilvl="7" w:tplc="04190003" w:tentative="1">
      <w:start w:val="1"/>
      <w:numFmt w:val="bullet"/>
      <w:lvlText w:val="o"/>
      <w:lvlJc w:val="left"/>
      <w:pPr>
        <w:ind w:left="6219" w:hanging="360"/>
      </w:pPr>
      <w:rPr>
        <w:rFonts w:ascii="Courier New" w:hAnsi="Courier New" w:cs="Courier New" w:hint="default"/>
      </w:rPr>
    </w:lvl>
    <w:lvl w:ilvl="8" w:tplc="04190005" w:tentative="1">
      <w:start w:val="1"/>
      <w:numFmt w:val="bullet"/>
      <w:lvlText w:val=""/>
      <w:lvlJc w:val="left"/>
      <w:pPr>
        <w:ind w:left="6939" w:hanging="360"/>
      </w:pPr>
      <w:rPr>
        <w:rFonts w:ascii="Wingdings" w:hAnsi="Wingdings" w:hint="default"/>
      </w:rPr>
    </w:lvl>
  </w:abstractNum>
  <w:abstractNum w:abstractNumId="43" w15:restartNumberingAfterBreak="0">
    <w:nsid w:val="73957AC8"/>
    <w:multiLevelType w:val="multilevel"/>
    <w:tmpl w:val="3472494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bullet"/>
      <w:lvlText w:val=""/>
      <w:lvlJc w:val="left"/>
      <w:pPr>
        <w:ind w:left="3698" w:hanging="720"/>
      </w:pPr>
      <w:rPr>
        <w:rFonts w:ascii="Symbol" w:hAnsi="Symbol" w:hint="default"/>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A974618"/>
    <w:multiLevelType w:val="hybridMultilevel"/>
    <w:tmpl w:val="00647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090972"/>
    <w:multiLevelType w:val="hybridMultilevel"/>
    <w:tmpl w:val="4F4442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24"/>
  </w:num>
  <w:num w:numId="6">
    <w:abstractNumId w:val="36"/>
  </w:num>
  <w:num w:numId="7">
    <w:abstractNumId w:val="14"/>
  </w:num>
  <w:num w:numId="8">
    <w:abstractNumId w:val="23"/>
  </w:num>
  <w:num w:numId="9">
    <w:abstractNumId w:val="1"/>
  </w:num>
  <w:num w:numId="10">
    <w:abstractNumId w:val="19"/>
  </w:num>
  <w:num w:numId="11">
    <w:abstractNumId w:val="3"/>
  </w:num>
  <w:num w:numId="12">
    <w:abstractNumId w:val="37"/>
  </w:num>
  <w:num w:numId="13">
    <w:abstractNumId w:val="34"/>
  </w:num>
  <w:num w:numId="14">
    <w:abstractNumId w:val="12"/>
  </w:num>
  <w:num w:numId="15">
    <w:abstractNumId w:val="8"/>
  </w:num>
  <w:num w:numId="16">
    <w:abstractNumId w:val="2"/>
  </w:num>
  <w:num w:numId="17">
    <w:abstractNumId w:val="40"/>
  </w:num>
  <w:num w:numId="18">
    <w:abstractNumId w:val="28"/>
  </w:num>
  <w:num w:numId="19">
    <w:abstractNumId w:val="4"/>
  </w:num>
  <w:num w:numId="20">
    <w:abstractNumId w:val="30"/>
  </w:num>
  <w:num w:numId="21">
    <w:abstractNumId w:val="21"/>
  </w:num>
  <w:num w:numId="22">
    <w:abstractNumId w:val="25"/>
  </w:num>
  <w:num w:numId="23">
    <w:abstractNumId w:val="9"/>
  </w:num>
  <w:num w:numId="24">
    <w:abstractNumId w:val="43"/>
  </w:num>
  <w:num w:numId="25">
    <w:abstractNumId w:val="17"/>
  </w:num>
  <w:num w:numId="26">
    <w:abstractNumId w:val="26"/>
  </w:num>
  <w:num w:numId="27">
    <w:abstractNumId w:val="20"/>
  </w:num>
  <w:num w:numId="28">
    <w:abstractNumId w:val="18"/>
  </w:num>
  <w:num w:numId="29">
    <w:abstractNumId w:val="31"/>
  </w:num>
  <w:num w:numId="30">
    <w:abstractNumId w:val="15"/>
  </w:num>
  <w:num w:numId="31">
    <w:abstractNumId w:val="16"/>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8"/>
  </w:num>
  <w:num w:numId="35">
    <w:abstractNumId w:val="6"/>
  </w:num>
  <w:num w:numId="36">
    <w:abstractNumId w:val="29"/>
  </w:num>
  <w:num w:numId="37">
    <w:abstractNumId w:val="13"/>
  </w:num>
  <w:num w:numId="38">
    <w:abstractNumId w:val="41"/>
  </w:num>
  <w:num w:numId="39">
    <w:abstractNumId w:val="7"/>
  </w:num>
  <w:num w:numId="40">
    <w:abstractNumId w:val="44"/>
  </w:num>
  <w:num w:numId="41">
    <w:abstractNumId w:val="32"/>
  </w:num>
  <w:num w:numId="42">
    <w:abstractNumId w:val="33"/>
  </w:num>
  <w:num w:numId="43">
    <w:abstractNumId w:val="39"/>
  </w:num>
  <w:num w:numId="44">
    <w:abstractNumId w:val="0"/>
  </w:num>
  <w:num w:numId="45">
    <w:abstractNumId w:val="27"/>
  </w:num>
  <w:num w:numId="46">
    <w:abstractNumId w:val="22"/>
  </w:num>
  <w:num w:numId="47">
    <w:abstractNumId w:val="42"/>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6D"/>
    <w:rsid w:val="00006420"/>
    <w:rsid w:val="0000696E"/>
    <w:rsid w:val="00012D72"/>
    <w:rsid w:val="000149EC"/>
    <w:rsid w:val="00035759"/>
    <w:rsid w:val="00037FFB"/>
    <w:rsid w:val="0004072B"/>
    <w:rsid w:val="0004097B"/>
    <w:rsid w:val="00043383"/>
    <w:rsid w:val="00044DBE"/>
    <w:rsid w:val="00046CF2"/>
    <w:rsid w:val="000527BA"/>
    <w:rsid w:val="00053492"/>
    <w:rsid w:val="00053AEA"/>
    <w:rsid w:val="000608F0"/>
    <w:rsid w:val="00063540"/>
    <w:rsid w:val="00066154"/>
    <w:rsid w:val="000766A7"/>
    <w:rsid w:val="000856E6"/>
    <w:rsid w:val="00094AE2"/>
    <w:rsid w:val="000A0280"/>
    <w:rsid w:val="000A20B2"/>
    <w:rsid w:val="000A47C7"/>
    <w:rsid w:val="000A5A59"/>
    <w:rsid w:val="000A7F9E"/>
    <w:rsid w:val="000B66E0"/>
    <w:rsid w:val="000B798B"/>
    <w:rsid w:val="000C2149"/>
    <w:rsid w:val="000C21EA"/>
    <w:rsid w:val="000D28E3"/>
    <w:rsid w:val="000E03DD"/>
    <w:rsid w:val="000E23B2"/>
    <w:rsid w:val="000E242D"/>
    <w:rsid w:val="000F12E4"/>
    <w:rsid w:val="000F2BB1"/>
    <w:rsid w:val="00100FB3"/>
    <w:rsid w:val="00112715"/>
    <w:rsid w:val="001241AD"/>
    <w:rsid w:val="00130336"/>
    <w:rsid w:val="0013062B"/>
    <w:rsid w:val="00135389"/>
    <w:rsid w:val="00142FCE"/>
    <w:rsid w:val="00145B69"/>
    <w:rsid w:val="00152D12"/>
    <w:rsid w:val="00153399"/>
    <w:rsid w:val="00153D08"/>
    <w:rsid w:val="00153D2B"/>
    <w:rsid w:val="00161734"/>
    <w:rsid w:val="00166296"/>
    <w:rsid w:val="0017157E"/>
    <w:rsid w:val="00177890"/>
    <w:rsid w:val="001841B5"/>
    <w:rsid w:val="00187CD3"/>
    <w:rsid w:val="00191A42"/>
    <w:rsid w:val="00192BCB"/>
    <w:rsid w:val="001962E9"/>
    <w:rsid w:val="001A08EF"/>
    <w:rsid w:val="001A3F5A"/>
    <w:rsid w:val="001A4B14"/>
    <w:rsid w:val="001A5E77"/>
    <w:rsid w:val="001A6C68"/>
    <w:rsid w:val="001B48E9"/>
    <w:rsid w:val="001D664A"/>
    <w:rsid w:val="001D74D6"/>
    <w:rsid w:val="001E7224"/>
    <w:rsid w:val="001F5101"/>
    <w:rsid w:val="001F5EC1"/>
    <w:rsid w:val="001F5FE6"/>
    <w:rsid w:val="00211B49"/>
    <w:rsid w:val="00221163"/>
    <w:rsid w:val="00224CEC"/>
    <w:rsid w:val="002458A8"/>
    <w:rsid w:val="002465E1"/>
    <w:rsid w:val="002475FE"/>
    <w:rsid w:val="00251BED"/>
    <w:rsid w:val="00252956"/>
    <w:rsid w:val="00255C08"/>
    <w:rsid w:val="0027479C"/>
    <w:rsid w:val="0028219E"/>
    <w:rsid w:val="00285C0B"/>
    <w:rsid w:val="00291B8A"/>
    <w:rsid w:val="00293F47"/>
    <w:rsid w:val="002973C0"/>
    <w:rsid w:val="002A5642"/>
    <w:rsid w:val="002A57EA"/>
    <w:rsid w:val="002A775D"/>
    <w:rsid w:val="002B47AE"/>
    <w:rsid w:val="002C3901"/>
    <w:rsid w:val="002C6AE4"/>
    <w:rsid w:val="002D1D41"/>
    <w:rsid w:val="002E4F0C"/>
    <w:rsid w:val="002E6788"/>
    <w:rsid w:val="002E7B9B"/>
    <w:rsid w:val="002F5616"/>
    <w:rsid w:val="0030326A"/>
    <w:rsid w:val="00315B9A"/>
    <w:rsid w:val="00316593"/>
    <w:rsid w:val="0032188E"/>
    <w:rsid w:val="003233A2"/>
    <w:rsid w:val="00325F9E"/>
    <w:rsid w:val="0032759B"/>
    <w:rsid w:val="00336F11"/>
    <w:rsid w:val="0035237E"/>
    <w:rsid w:val="0035483E"/>
    <w:rsid w:val="00354BD0"/>
    <w:rsid w:val="003577C9"/>
    <w:rsid w:val="00361F29"/>
    <w:rsid w:val="003636B5"/>
    <w:rsid w:val="003721C4"/>
    <w:rsid w:val="00372FF0"/>
    <w:rsid w:val="0037595C"/>
    <w:rsid w:val="00386CAA"/>
    <w:rsid w:val="00391703"/>
    <w:rsid w:val="003976B5"/>
    <w:rsid w:val="00397B19"/>
    <w:rsid w:val="00397E90"/>
    <w:rsid w:val="003B3701"/>
    <w:rsid w:val="003B7CE0"/>
    <w:rsid w:val="003C7DB7"/>
    <w:rsid w:val="003D00CD"/>
    <w:rsid w:val="003D0EC9"/>
    <w:rsid w:val="003D1992"/>
    <w:rsid w:val="003F26EA"/>
    <w:rsid w:val="003F2DB0"/>
    <w:rsid w:val="003F3657"/>
    <w:rsid w:val="004110DF"/>
    <w:rsid w:val="00425AD0"/>
    <w:rsid w:val="004277AB"/>
    <w:rsid w:val="00430C69"/>
    <w:rsid w:val="00436FBF"/>
    <w:rsid w:val="004379ED"/>
    <w:rsid w:val="004477B9"/>
    <w:rsid w:val="004624D7"/>
    <w:rsid w:val="004647E9"/>
    <w:rsid w:val="00465E9A"/>
    <w:rsid w:val="00466C2E"/>
    <w:rsid w:val="00471858"/>
    <w:rsid w:val="004723A5"/>
    <w:rsid w:val="00482077"/>
    <w:rsid w:val="004839C3"/>
    <w:rsid w:val="00485ECF"/>
    <w:rsid w:val="00490C04"/>
    <w:rsid w:val="004A6E13"/>
    <w:rsid w:val="004C2A44"/>
    <w:rsid w:val="004D48A9"/>
    <w:rsid w:val="004D6272"/>
    <w:rsid w:val="004E6C1D"/>
    <w:rsid w:val="004F1AAA"/>
    <w:rsid w:val="004F755C"/>
    <w:rsid w:val="0050736A"/>
    <w:rsid w:val="00511BF8"/>
    <w:rsid w:val="0053736D"/>
    <w:rsid w:val="00537F64"/>
    <w:rsid w:val="005451AE"/>
    <w:rsid w:val="00555026"/>
    <w:rsid w:val="00557208"/>
    <w:rsid w:val="005756FF"/>
    <w:rsid w:val="00580275"/>
    <w:rsid w:val="00580928"/>
    <w:rsid w:val="00581797"/>
    <w:rsid w:val="00586CB6"/>
    <w:rsid w:val="0059606B"/>
    <w:rsid w:val="005A6362"/>
    <w:rsid w:val="005B39BF"/>
    <w:rsid w:val="005B41E2"/>
    <w:rsid w:val="005B4DC2"/>
    <w:rsid w:val="005C2082"/>
    <w:rsid w:val="005C3B39"/>
    <w:rsid w:val="005D16B4"/>
    <w:rsid w:val="005D1B27"/>
    <w:rsid w:val="005D1D92"/>
    <w:rsid w:val="005D3B8B"/>
    <w:rsid w:val="005D44AC"/>
    <w:rsid w:val="005D546F"/>
    <w:rsid w:val="005D7413"/>
    <w:rsid w:val="005E2399"/>
    <w:rsid w:val="005E537C"/>
    <w:rsid w:val="005E7E55"/>
    <w:rsid w:val="005F06D9"/>
    <w:rsid w:val="005F3898"/>
    <w:rsid w:val="005F52C5"/>
    <w:rsid w:val="00601833"/>
    <w:rsid w:val="00606DFC"/>
    <w:rsid w:val="006078DF"/>
    <w:rsid w:val="00610A99"/>
    <w:rsid w:val="0063079C"/>
    <w:rsid w:val="0063451F"/>
    <w:rsid w:val="0064367C"/>
    <w:rsid w:val="00645A84"/>
    <w:rsid w:val="00647F5A"/>
    <w:rsid w:val="00651493"/>
    <w:rsid w:val="00652C5B"/>
    <w:rsid w:val="006614DC"/>
    <w:rsid w:val="00672064"/>
    <w:rsid w:val="00674172"/>
    <w:rsid w:val="0067581D"/>
    <w:rsid w:val="006825B1"/>
    <w:rsid w:val="00682E67"/>
    <w:rsid w:val="006961FA"/>
    <w:rsid w:val="006A45F6"/>
    <w:rsid w:val="006B4EEB"/>
    <w:rsid w:val="006C1C4A"/>
    <w:rsid w:val="006C4B36"/>
    <w:rsid w:val="006C4E1A"/>
    <w:rsid w:val="006D6CD7"/>
    <w:rsid w:val="006E2182"/>
    <w:rsid w:val="007005D4"/>
    <w:rsid w:val="007016C3"/>
    <w:rsid w:val="00711C4B"/>
    <w:rsid w:val="00714412"/>
    <w:rsid w:val="00717271"/>
    <w:rsid w:val="00726D8C"/>
    <w:rsid w:val="00727EF3"/>
    <w:rsid w:val="00730A0A"/>
    <w:rsid w:val="0073493E"/>
    <w:rsid w:val="00751D8D"/>
    <w:rsid w:val="00756CA0"/>
    <w:rsid w:val="00756F69"/>
    <w:rsid w:val="00765DD8"/>
    <w:rsid w:val="0078555B"/>
    <w:rsid w:val="007A5580"/>
    <w:rsid w:val="007A65B2"/>
    <w:rsid w:val="007A68D7"/>
    <w:rsid w:val="007B3F36"/>
    <w:rsid w:val="007C4813"/>
    <w:rsid w:val="007C4C36"/>
    <w:rsid w:val="007C7B3D"/>
    <w:rsid w:val="007D05C8"/>
    <w:rsid w:val="007D1CD5"/>
    <w:rsid w:val="007D5F40"/>
    <w:rsid w:val="007D6455"/>
    <w:rsid w:val="007E1116"/>
    <w:rsid w:val="007E4FFE"/>
    <w:rsid w:val="00801399"/>
    <w:rsid w:val="008224D4"/>
    <w:rsid w:val="00843376"/>
    <w:rsid w:val="00850AEF"/>
    <w:rsid w:val="00854B7B"/>
    <w:rsid w:val="00856804"/>
    <w:rsid w:val="008668B1"/>
    <w:rsid w:val="008668E2"/>
    <w:rsid w:val="00874BB5"/>
    <w:rsid w:val="00874FF6"/>
    <w:rsid w:val="0088598C"/>
    <w:rsid w:val="00885E44"/>
    <w:rsid w:val="0089581A"/>
    <w:rsid w:val="008A63B8"/>
    <w:rsid w:val="008B0829"/>
    <w:rsid w:val="008C0C6D"/>
    <w:rsid w:val="008C7FB5"/>
    <w:rsid w:val="008D02D9"/>
    <w:rsid w:val="008D318A"/>
    <w:rsid w:val="008E0C4F"/>
    <w:rsid w:val="009076ED"/>
    <w:rsid w:val="00912193"/>
    <w:rsid w:val="00920A63"/>
    <w:rsid w:val="00924C37"/>
    <w:rsid w:val="00926DC5"/>
    <w:rsid w:val="00927D48"/>
    <w:rsid w:val="00932629"/>
    <w:rsid w:val="009341C0"/>
    <w:rsid w:val="00950B72"/>
    <w:rsid w:val="00955562"/>
    <w:rsid w:val="0096763A"/>
    <w:rsid w:val="0097025B"/>
    <w:rsid w:val="00973F54"/>
    <w:rsid w:val="00986F95"/>
    <w:rsid w:val="0099473A"/>
    <w:rsid w:val="0099773C"/>
    <w:rsid w:val="00997BC5"/>
    <w:rsid w:val="009A4708"/>
    <w:rsid w:val="009B0F28"/>
    <w:rsid w:val="009B1FD2"/>
    <w:rsid w:val="009B3D04"/>
    <w:rsid w:val="009B5DCB"/>
    <w:rsid w:val="009C07E6"/>
    <w:rsid w:val="009C4497"/>
    <w:rsid w:val="009C6513"/>
    <w:rsid w:val="009D2A38"/>
    <w:rsid w:val="009E590E"/>
    <w:rsid w:val="009E6825"/>
    <w:rsid w:val="009F362C"/>
    <w:rsid w:val="00A176B4"/>
    <w:rsid w:val="00A33EE2"/>
    <w:rsid w:val="00A42D4F"/>
    <w:rsid w:val="00A511C7"/>
    <w:rsid w:val="00A67B06"/>
    <w:rsid w:val="00A71DD4"/>
    <w:rsid w:val="00A81CE7"/>
    <w:rsid w:val="00A83E99"/>
    <w:rsid w:val="00A8557A"/>
    <w:rsid w:val="00A85A03"/>
    <w:rsid w:val="00A92833"/>
    <w:rsid w:val="00A97FBA"/>
    <w:rsid w:val="00AA7E83"/>
    <w:rsid w:val="00AB2A02"/>
    <w:rsid w:val="00AC27C1"/>
    <w:rsid w:val="00AD7940"/>
    <w:rsid w:val="00AD7976"/>
    <w:rsid w:val="00AF1549"/>
    <w:rsid w:val="00B307E5"/>
    <w:rsid w:val="00B40407"/>
    <w:rsid w:val="00B714D3"/>
    <w:rsid w:val="00B72B35"/>
    <w:rsid w:val="00B72E95"/>
    <w:rsid w:val="00B769D5"/>
    <w:rsid w:val="00B82D15"/>
    <w:rsid w:val="00B844A1"/>
    <w:rsid w:val="00B92566"/>
    <w:rsid w:val="00B949A7"/>
    <w:rsid w:val="00B9591F"/>
    <w:rsid w:val="00B96716"/>
    <w:rsid w:val="00BA01B5"/>
    <w:rsid w:val="00BA0DBE"/>
    <w:rsid w:val="00BA5402"/>
    <w:rsid w:val="00BB309E"/>
    <w:rsid w:val="00BC0731"/>
    <w:rsid w:val="00BC0EE6"/>
    <w:rsid w:val="00BD0E53"/>
    <w:rsid w:val="00BE202F"/>
    <w:rsid w:val="00BE2C32"/>
    <w:rsid w:val="00BF3601"/>
    <w:rsid w:val="00BF5F18"/>
    <w:rsid w:val="00BF7135"/>
    <w:rsid w:val="00C100D3"/>
    <w:rsid w:val="00C144F6"/>
    <w:rsid w:val="00C15E69"/>
    <w:rsid w:val="00C27AB8"/>
    <w:rsid w:val="00C30B64"/>
    <w:rsid w:val="00C37F1C"/>
    <w:rsid w:val="00C416E9"/>
    <w:rsid w:val="00C421C2"/>
    <w:rsid w:val="00C449B3"/>
    <w:rsid w:val="00C459CA"/>
    <w:rsid w:val="00C46544"/>
    <w:rsid w:val="00C60F1B"/>
    <w:rsid w:val="00C64535"/>
    <w:rsid w:val="00C648BC"/>
    <w:rsid w:val="00C64B1F"/>
    <w:rsid w:val="00C64E83"/>
    <w:rsid w:val="00C74AA1"/>
    <w:rsid w:val="00C75E09"/>
    <w:rsid w:val="00C85C0A"/>
    <w:rsid w:val="00C86DA3"/>
    <w:rsid w:val="00C87D8B"/>
    <w:rsid w:val="00C977BC"/>
    <w:rsid w:val="00CA33C6"/>
    <w:rsid w:val="00CA5813"/>
    <w:rsid w:val="00CA6D0F"/>
    <w:rsid w:val="00CC3A8A"/>
    <w:rsid w:val="00CE1014"/>
    <w:rsid w:val="00CF0E11"/>
    <w:rsid w:val="00CF5200"/>
    <w:rsid w:val="00CF6B44"/>
    <w:rsid w:val="00D02001"/>
    <w:rsid w:val="00D05908"/>
    <w:rsid w:val="00D153D9"/>
    <w:rsid w:val="00D17CFA"/>
    <w:rsid w:val="00D218E0"/>
    <w:rsid w:val="00D30CAF"/>
    <w:rsid w:val="00D35CCE"/>
    <w:rsid w:val="00D37CD2"/>
    <w:rsid w:val="00D52012"/>
    <w:rsid w:val="00D60462"/>
    <w:rsid w:val="00D77CDC"/>
    <w:rsid w:val="00D77E5F"/>
    <w:rsid w:val="00D9056E"/>
    <w:rsid w:val="00D97C1F"/>
    <w:rsid w:val="00DA2077"/>
    <w:rsid w:val="00DA481E"/>
    <w:rsid w:val="00DA654B"/>
    <w:rsid w:val="00DA7212"/>
    <w:rsid w:val="00DC2C9F"/>
    <w:rsid w:val="00DC3B26"/>
    <w:rsid w:val="00DD6892"/>
    <w:rsid w:val="00DE002B"/>
    <w:rsid w:val="00DE59AE"/>
    <w:rsid w:val="00DF0E28"/>
    <w:rsid w:val="00DF7A9D"/>
    <w:rsid w:val="00E01708"/>
    <w:rsid w:val="00E05DEF"/>
    <w:rsid w:val="00E0789C"/>
    <w:rsid w:val="00E12F6D"/>
    <w:rsid w:val="00E1418F"/>
    <w:rsid w:val="00E202DA"/>
    <w:rsid w:val="00E21CD4"/>
    <w:rsid w:val="00E31672"/>
    <w:rsid w:val="00E32266"/>
    <w:rsid w:val="00E3363D"/>
    <w:rsid w:val="00E3536B"/>
    <w:rsid w:val="00E433EA"/>
    <w:rsid w:val="00E54361"/>
    <w:rsid w:val="00E57800"/>
    <w:rsid w:val="00E66120"/>
    <w:rsid w:val="00E752DA"/>
    <w:rsid w:val="00E76686"/>
    <w:rsid w:val="00E77244"/>
    <w:rsid w:val="00E87EBF"/>
    <w:rsid w:val="00E9774A"/>
    <w:rsid w:val="00EB0AF8"/>
    <w:rsid w:val="00EB0EEF"/>
    <w:rsid w:val="00EB3DAA"/>
    <w:rsid w:val="00EC1F54"/>
    <w:rsid w:val="00EC2600"/>
    <w:rsid w:val="00EC3B45"/>
    <w:rsid w:val="00EC4779"/>
    <w:rsid w:val="00ED0366"/>
    <w:rsid w:val="00ED3F9A"/>
    <w:rsid w:val="00ED40C1"/>
    <w:rsid w:val="00ED7B2A"/>
    <w:rsid w:val="00EE23D0"/>
    <w:rsid w:val="00EE3EDF"/>
    <w:rsid w:val="00EE461A"/>
    <w:rsid w:val="00F03E49"/>
    <w:rsid w:val="00F0761D"/>
    <w:rsid w:val="00F26318"/>
    <w:rsid w:val="00F26C60"/>
    <w:rsid w:val="00F32484"/>
    <w:rsid w:val="00F356E0"/>
    <w:rsid w:val="00F37BBD"/>
    <w:rsid w:val="00F37D5C"/>
    <w:rsid w:val="00F4128C"/>
    <w:rsid w:val="00F46752"/>
    <w:rsid w:val="00F472BC"/>
    <w:rsid w:val="00F5251C"/>
    <w:rsid w:val="00F52E93"/>
    <w:rsid w:val="00F532D3"/>
    <w:rsid w:val="00F55777"/>
    <w:rsid w:val="00F6024C"/>
    <w:rsid w:val="00F622E9"/>
    <w:rsid w:val="00F72E1C"/>
    <w:rsid w:val="00F8564F"/>
    <w:rsid w:val="00F86453"/>
    <w:rsid w:val="00F94993"/>
    <w:rsid w:val="00F97533"/>
    <w:rsid w:val="00FA110E"/>
    <w:rsid w:val="00FB28E0"/>
    <w:rsid w:val="00FB2944"/>
    <w:rsid w:val="00FD3442"/>
    <w:rsid w:val="00FE222D"/>
    <w:rsid w:val="00FE262E"/>
    <w:rsid w:val="00FE5E67"/>
    <w:rsid w:val="00FF2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CB6"/>
  <w15:docId w15:val="{32BC32EA-94BD-4D57-8118-4032DEF5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C6D"/>
    <w:pPr>
      <w:spacing w:after="0" w:line="240" w:lineRule="auto"/>
    </w:pPr>
    <w:rPr>
      <w:rFonts w:ascii="Times New Roman" w:eastAsia="Times New Roman" w:hAnsi="Times New Roman" w:cs="Times New Roman"/>
      <w:sz w:val="28"/>
      <w:szCs w:val="28"/>
      <w:lang w:eastAsia="ru-RU"/>
    </w:rPr>
  </w:style>
  <w:style w:type="paragraph" w:styleId="11">
    <w:name w:val="heading 1"/>
    <w:aliases w:val="H1,H11,H12,H13,H14,H15,H16,H17,H18,H19,H110,H111,H112,H113,H114,H115,H116,H121,H131,H141,H151,H161,H171,H181,H191,H1101,H1111,H1121,H1131,H1141,H1151,H117,H118,H119,H120,H122,H123,H124,H125,H126,H1110,H132,H142,H152,H162,H172,H182,H127,H1112"/>
    <w:basedOn w:val="a"/>
    <w:next w:val="a"/>
    <w:link w:val="12"/>
    <w:qFormat/>
    <w:rsid w:val="005B39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H2,H21,H22,H23,H24,H25,H26,H27,H28,H29,H210,H211,H212,H213,H214,H215,H216,H221,H231,H241,H251,H261,H271,H281,H291,H2101,H2111,H2121,H2131,H2141,H2151,H217,H218,H219,H220,H222,H223,H224,H225,H226,H2110,H232,H242,H252,H262,H272,H282,H227,H2112"/>
    <w:basedOn w:val="a"/>
    <w:next w:val="a"/>
    <w:link w:val="21"/>
    <w:unhideWhenUsed/>
    <w:qFormat/>
    <w:rsid w:val="00DA6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Heading 3 Char,Char,Char1,H3,h3,3,Level 1 - 1,h31,h32,h33,h34,h35,h36,h37,h38,h39,h310,h311,h321,h331,h341,h351,h361,h371,h381,h312,h322,h332,h342,h352,h362,h372,h382,h313,h323,h333,h343,h353,h363,h373,h383,h314,h324,h334,h344,h354,h364,h374"/>
    <w:basedOn w:val="a"/>
    <w:link w:val="30"/>
    <w:qFormat/>
    <w:rsid w:val="0035483E"/>
    <w:pPr>
      <w:spacing w:before="100" w:beforeAutospacing="1" w:after="100" w:afterAutospacing="1"/>
      <w:outlineLvl w:val="2"/>
    </w:pPr>
    <w:rPr>
      <w:b/>
      <w:bCs/>
      <w:sz w:val="27"/>
      <w:szCs w:val="27"/>
    </w:rPr>
  </w:style>
  <w:style w:type="paragraph" w:styleId="4">
    <w:name w:val="heading 4"/>
    <w:aliases w:val="заголовок 4,Heading 4 + Bold,4,I4,l4,heading4,I41,41,l41,heading41,(Shift Ctrl 4),Titre 41,t4.T4,4heading,h4,a.,4 dash,d,4 dash1,d1,31,h41,a.1,4 dash2,d2,32,h42,a.2,4 dash3,d3,33,h43,a.3,4 dash4,d4,34,h44,a.4,Sub sub heading,4 dash5,d5,35"/>
    <w:basedOn w:val="a"/>
    <w:next w:val="a"/>
    <w:link w:val="40"/>
    <w:unhideWhenUsed/>
    <w:qFormat/>
    <w:rsid w:val="00610A99"/>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aliases w:val="H5,PIM 5,5,ITT t5,PA Pico Section,H51,H52,H53,H511,H521,H54,H512,H522,H55,H513,H523,H531,H5111,H5211,H541,H5121,H5221"/>
    <w:basedOn w:val="a"/>
    <w:next w:val="a"/>
    <w:link w:val="50"/>
    <w:qFormat/>
    <w:rsid w:val="00610A99"/>
    <w:pPr>
      <w:tabs>
        <w:tab w:val="num" w:pos="1418"/>
      </w:tabs>
      <w:spacing w:before="120" w:after="60"/>
      <w:jc w:val="both"/>
      <w:outlineLvl w:val="4"/>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4"/>
    <w:uiPriority w:val="99"/>
    <w:unhideWhenUsed/>
    <w:rsid w:val="008C0C6D"/>
    <w:pPr>
      <w:tabs>
        <w:tab w:val="center" w:pos="4677"/>
        <w:tab w:val="right" w:pos="9355"/>
      </w:tabs>
    </w:pPr>
  </w:style>
  <w:style w:type="character" w:customStyle="1" w:styleId="a4">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3"/>
    <w:uiPriority w:val="99"/>
    <w:rsid w:val="008C0C6D"/>
    <w:rPr>
      <w:rFonts w:ascii="Times New Roman" w:eastAsia="Times New Roman" w:hAnsi="Times New Roman" w:cs="Times New Roman"/>
      <w:sz w:val="28"/>
      <w:szCs w:val="28"/>
      <w:lang w:eastAsia="ru-RU"/>
    </w:rPr>
  </w:style>
  <w:style w:type="paragraph" w:styleId="a5">
    <w:name w:val="List Paragraph"/>
    <w:aliases w:val="Табичный текст,Подпись рисунка,Заголовок_3,Абзац обычного текста,Булит 1,ПКФ Список,Абзац списка5"/>
    <w:basedOn w:val="a"/>
    <w:link w:val="a6"/>
    <w:uiPriority w:val="34"/>
    <w:qFormat/>
    <w:rsid w:val="0097025B"/>
    <w:pPr>
      <w:widowControl w:val="0"/>
      <w:ind w:left="720"/>
      <w:contextualSpacing/>
    </w:pPr>
    <w:rPr>
      <w:rFonts w:ascii="Courier New" w:eastAsia="Courier New" w:hAnsi="Courier New" w:cs="Courier New"/>
      <w:color w:val="000000"/>
      <w:sz w:val="24"/>
      <w:szCs w:val="24"/>
    </w:rPr>
  </w:style>
  <w:style w:type="character" w:customStyle="1" w:styleId="a6">
    <w:name w:val="Абзац списка Знак"/>
    <w:aliases w:val="Табичный текст Знак,Подпись рисунка Знак,Заголовок_3 Знак,Абзац обычного текста Знак,Булит 1 Знак,ПКФ Список Знак,Абзац списка5 Знак"/>
    <w:basedOn w:val="a0"/>
    <w:link w:val="a5"/>
    <w:uiPriority w:val="99"/>
    <w:locked/>
    <w:rsid w:val="0097025B"/>
    <w:rPr>
      <w:rFonts w:ascii="Courier New" w:eastAsia="Courier New" w:hAnsi="Courier New" w:cs="Courier New"/>
      <w:color w:val="000000"/>
      <w:sz w:val="24"/>
      <w:szCs w:val="24"/>
      <w:lang w:eastAsia="ru-RU"/>
    </w:rPr>
  </w:style>
  <w:style w:type="character" w:customStyle="1" w:styleId="a7">
    <w:name w:val="Основной текст_"/>
    <w:basedOn w:val="a0"/>
    <w:link w:val="13"/>
    <w:rsid w:val="005F06D9"/>
    <w:rPr>
      <w:rFonts w:ascii="Times New Roman" w:eastAsia="Times New Roman" w:hAnsi="Times New Roman" w:cs="Times New Roman"/>
      <w:shd w:val="clear" w:color="auto" w:fill="FFFFFF"/>
    </w:rPr>
  </w:style>
  <w:style w:type="paragraph" w:customStyle="1" w:styleId="13">
    <w:name w:val="Основной текст1"/>
    <w:basedOn w:val="a"/>
    <w:link w:val="a7"/>
    <w:rsid w:val="005F06D9"/>
    <w:pPr>
      <w:widowControl w:val="0"/>
      <w:shd w:val="clear" w:color="auto" w:fill="FFFFFF"/>
      <w:spacing w:after="60" w:line="0" w:lineRule="atLeast"/>
      <w:ind w:hanging="3940"/>
      <w:jc w:val="both"/>
    </w:pPr>
    <w:rPr>
      <w:sz w:val="22"/>
      <w:szCs w:val="22"/>
      <w:lang w:eastAsia="en-US"/>
    </w:rPr>
  </w:style>
  <w:style w:type="character" w:customStyle="1" w:styleId="9">
    <w:name w:val="Основной текст (9)_"/>
    <w:basedOn w:val="a0"/>
    <w:rsid w:val="000F2BB1"/>
    <w:rPr>
      <w:rFonts w:ascii="Times New Roman" w:eastAsia="Times New Roman" w:hAnsi="Times New Roman" w:cs="Times New Roman"/>
      <w:b w:val="0"/>
      <w:bCs w:val="0"/>
      <w:i w:val="0"/>
      <w:iCs w:val="0"/>
      <w:smallCaps w:val="0"/>
      <w:strike w:val="0"/>
      <w:sz w:val="23"/>
      <w:szCs w:val="23"/>
      <w:u w:val="none"/>
    </w:rPr>
  </w:style>
  <w:style w:type="character" w:customStyle="1" w:styleId="90">
    <w:name w:val="Основной текст (9)"/>
    <w:basedOn w:val="9"/>
    <w:rsid w:val="000F2B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styleId="a8">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
    <w:next w:val="a"/>
    <w:link w:val="14"/>
    <w:uiPriority w:val="99"/>
    <w:qFormat/>
    <w:rsid w:val="00F32484"/>
    <w:pPr>
      <w:spacing w:before="120" w:after="120"/>
      <w:jc w:val="both"/>
    </w:pPr>
    <w:rPr>
      <w:rFonts w:eastAsiaTheme="minorEastAsia" w:cstheme="minorBidi"/>
      <w:b/>
      <w:bCs/>
      <w:sz w:val="20"/>
      <w:szCs w:val="18"/>
    </w:rPr>
  </w:style>
  <w:style w:type="character" w:customStyle="1" w:styleId="14">
    <w:name w:val="Название объекта Знак1"/>
    <w:aliases w:val="Название объекта Знак Знак Знак Знак Знак1,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1 Знак"/>
    <w:link w:val="a8"/>
    <w:uiPriority w:val="99"/>
    <w:locked/>
    <w:rsid w:val="00F32484"/>
    <w:rPr>
      <w:rFonts w:ascii="Times New Roman" w:eastAsiaTheme="minorEastAsia" w:hAnsi="Times New Roman"/>
      <w:b/>
      <w:bCs/>
      <w:sz w:val="20"/>
      <w:szCs w:val="18"/>
      <w:lang w:eastAsia="ru-RU"/>
    </w:rPr>
  </w:style>
  <w:style w:type="table" w:customStyle="1" w:styleId="KCTable1">
    <w:name w:val="KC Table1"/>
    <w:basedOn w:val="a1"/>
    <w:rsid w:val="00F32484"/>
    <w:pPr>
      <w:spacing w:after="0" w:line="240" w:lineRule="auto"/>
    </w:pPr>
    <w:rPr>
      <w:rFonts w:ascii="Arial" w:eastAsia="Times New Roman" w:hAnsi="Arial"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rFonts w:ascii="Arial" w:hAnsi="Arial"/>
        <w:b/>
        <w:sz w:val="18"/>
      </w:rPr>
      <w:tblPr/>
      <w:tcPr>
        <w:tcBorders>
          <w:bottom w:val="nil"/>
        </w:tcBorders>
        <w:shd w:val="clear" w:color="auto" w:fill="E6E6E6"/>
      </w:tcPr>
    </w:tblStylePr>
  </w:style>
  <w:style w:type="character" w:styleId="a9">
    <w:name w:val="Hyperlink"/>
    <w:basedOn w:val="a0"/>
    <w:uiPriority w:val="99"/>
    <w:unhideWhenUsed/>
    <w:rsid w:val="007D5F40"/>
    <w:rPr>
      <w:color w:val="0000FF"/>
      <w:u w:val="single"/>
    </w:rPr>
  </w:style>
  <w:style w:type="character" w:customStyle="1" w:styleId="30">
    <w:name w:val="Заголовок 3 Знак"/>
    <w:aliases w:val="Heading 3 Char Знак,Char Знак,Char1 Знак,H3 Знак,h3 Знак,3 Знак,Level 1 - 1 Знак,h31 Знак,h32 Знак,h33 Знак,h34 Знак,h35 Знак,h36 Знак,h37 Знак,h38 Знак,h39 Знак,h310 Знак,h311 Знак,h321 Знак,h331 Знак,h341 Знак,h351 Знак,h361 Знак"/>
    <w:basedOn w:val="a0"/>
    <w:link w:val="3"/>
    <w:uiPriority w:val="9"/>
    <w:rsid w:val="0035483E"/>
    <w:rPr>
      <w:rFonts w:ascii="Times New Roman" w:eastAsia="Times New Roman" w:hAnsi="Times New Roman" w:cs="Times New Roman"/>
      <w:b/>
      <w:bCs/>
      <w:sz w:val="27"/>
      <w:szCs w:val="27"/>
      <w:lang w:eastAsia="ru-RU"/>
    </w:rPr>
  </w:style>
  <w:style w:type="character" w:customStyle="1" w:styleId="21">
    <w:name w:val="Заголовок 2 Знак"/>
    <w:aliases w:val="H2 Знак,H21 Знак,H22 Знак,H23 Знак,H24 Знак,H25 Знак,H26 Знак,H27 Знак,H28 Знак,H29 Знак,H210 Знак,H211 Знак,H212 Знак,H213 Знак,H214 Знак,H215 Знак,H216 Знак,H221 Знак,H231 Знак,H241 Знак,H251 Знак,H261 Знак,H271 Знак,H281 Знак"/>
    <w:basedOn w:val="a0"/>
    <w:link w:val="20"/>
    <w:uiPriority w:val="9"/>
    <w:rsid w:val="00DA654B"/>
    <w:rPr>
      <w:rFonts w:asciiTheme="majorHAnsi" w:eastAsiaTheme="majorEastAsia" w:hAnsiTheme="majorHAnsi" w:cstheme="majorBidi"/>
      <w:color w:val="365F91" w:themeColor="accent1" w:themeShade="BF"/>
      <w:sz w:val="26"/>
      <w:szCs w:val="26"/>
      <w:lang w:eastAsia="ru-RU"/>
    </w:rPr>
  </w:style>
  <w:style w:type="paragraph" w:customStyle="1" w:styleId="10">
    <w:name w:val="Маркер 1 ур"/>
    <w:basedOn w:val="a"/>
    <w:link w:val="15"/>
    <w:uiPriority w:val="2"/>
    <w:rsid w:val="006D6CD7"/>
    <w:pPr>
      <w:numPr>
        <w:numId w:val="23"/>
      </w:numPr>
      <w:tabs>
        <w:tab w:val="left" w:pos="1134"/>
      </w:tabs>
      <w:spacing w:before="60"/>
      <w:jc w:val="both"/>
    </w:pPr>
    <w:rPr>
      <w:rFonts w:eastAsiaTheme="minorEastAsia" w:cstheme="minorBidi"/>
      <w:sz w:val="24"/>
      <w:szCs w:val="24"/>
    </w:rPr>
  </w:style>
  <w:style w:type="character" w:customStyle="1" w:styleId="15">
    <w:name w:val="Маркер 1 ур Знак"/>
    <w:basedOn w:val="a0"/>
    <w:link w:val="10"/>
    <w:uiPriority w:val="2"/>
    <w:rsid w:val="006D6CD7"/>
    <w:rPr>
      <w:rFonts w:ascii="Times New Roman" w:eastAsiaTheme="minorEastAsia" w:hAnsi="Times New Roman"/>
      <w:sz w:val="24"/>
      <w:szCs w:val="24"/>
      <w:lang w:eastAsia="ru-RU"/>
    </w:rPr>
  </w:style>
  <w:style w:type="paragraph" w:customStyle="1" w:styleId="2">
    <w:name w:val="Маркер 2 ур"/>
    <w:basedOn w:val="a"/>
    <w:uiPriority w:val="2"/>
    <w:rsid w:val="006D6CD7"/>
    <w:pPr>
      <w:numPr>
        <w:ilvl w:val="1"/>
        <w:numId w:val="23"/>
      </w:numPr>
      <w:tabs>
        <w:tab w:val="left" w:pos="1560"/>
      </w:tabs>
      <w:spacing w:before="60"/>
      <w:jc w:val="both"/>
    </w:pPr>
    <w:rPr>
      <w:rFonts w:eastAsiaTheme="minorEastAsia" w:cstheme="minorBidi"/>
      <w:sz w:val="24"/>
      <w:szCs w:val="24"/>
    </w:rPr>
  </w:style>
  <w:style w:type="numbering" w:customStyle="1" w:styleId="1-2">
    <w:name w:val="Маркеры 1-2"/>
    <w:basedOn w:val="a2"/>
    <w:rsid w:val="006D6CD7"/>
    <w:pPr>
      <w:numPr>
        <w:numId w:val="23"/>
      </w:numPr>
    </w:pPr>
  </w:style>
  <w:style w:type="character" w:customStyle="1" w:styleId="12">
    <w:name w:val="Заголовок 1 Знак"/>
    <w:aliases w:val="H1 Знак,H11 Знак,H12 Знак,H13 Знак,H14 Знак,H15 Знак,H16 Знак,H17 Знак,H18 Знак,H19 Знак,H110 Знак,H111 Знак,H112 Знак,H113 Знак,H114 Знак,H115 Знак,H116 Знак,H121 Знак,H131 Знак,H141 Знак,H151 Знак,H161 Знак,H171 Знак,H181 Знак"/>
    <w:basedOn w:val="a0"/>
    <w:link w:val="11"/>
    <w:uiPriority w:val="9"/>
    <w:rsid w:val="005B39BF"/>
    <w:rPr>
      <w:rFonts w:asciiTheme="majorHAnsi" w:eastAsiaTheme="majorEastAsia" w:hAnsiTheme="majorHAnsi" w:cstheme="majorBidi"/>
      <w:color w:val="365F91" w:themeColor="accent1" w:themeShade="BF"/>
      <w:sz w:val="32"/>
      <w:szCs w:val="32"/>
      <w:lang w:eastAsia="ru-RU"/>
    </w:rPr>
  </w:style>
  <w:style w:type="paragraph" w:customStyle="1" w:styleId="16">
    <w:name w:val="Нумерованный 1 ур"/>
    <w:basedOn w:val="a"/>
    <w:link w:val="17"/>
    <w:uiPriority w:val="2"/>
    <w:rsid w:val="005B39BF"/>
    <w:pPr>
      <w:spacing w:before="60"/>
      <w:jc w:val="both"/>
    </w:pPr>
    <w:rPr>
      <w:rFonts w:eastAsiaTheme="minorEastAsia" w:cstheme="minorBidi"/>
      <w:sz w:val="24"/>
      <w:szCs w:val="24"/>
    </w:rPr>
  </w:style>
  <w:style w:type="character" w:customStyle="1" w:styleId="17">
    <w:name w:val="Нумерованный 1 ур Знак"/>
    <w:basedOn w:val="a0"/>
    <w:link w:val="16"/>
    <w:uiPriority w:val="2"/>
    <w:rsid w:val="005B39BF"/>
    <w:rPr>
      <w:rFonts w:ascii="Times New Roman" w:eastAsiaTheme="minorEastAsia" w:hAnsi="Times New Roman"/>
      <w:sz w:val="24"/>
      <w:szCs w:val="24"/>
      <w:lang w:eastAsia="ru-RU"/>
    </w:rPr>
  </w:style>
  <w:style w:type="paragraph" w:customStyle="1" w:styleId="22">
    <w:name w:val="Нумерованный 2 ур"/>
    <w:basedOn w:val="a"/>
    <w:link w:val="23"/>
    <w:uiPriority w:val="2"/>
    <w:rsid w:val="005B39BF"/>
    <w:pPr>
      <w:spacing w:before="60"/>
      <w:jc w:val="both"/>
    </w:pPr>
    <w:rPr>
      <w:rFonts w:eastAsiaTheme="minorEastAsia" w:cstheme="minorBidi"/>
      <w:sz w:val="24"/>
      <w:szCs w:val="24"/>
    </w:rPr>
  </w:style>
  <w:style w:type="character" w:customStyle="1" w:styleId="23">
    <w:name w:val="Нумерованный 2 ур Знак"/>
    <w:basedOn w:val="a0"/>
    <w:link w:val="22"/>
    <w:uiPriority w:val="2"/>
    <w:rsid w:val="005B39BF"/>
    <w:rPr>
      <w:rFonts w:ascii="Times New Roman" w:eastAsiaTheme="minorEastAsia" w:hAnsi="Times New Roman"/>
      <w:sz w:val="24"/>
      <w:szCs w:val="24"/>
      <w:lang w:eastAsia="ru-RU"/>
    </w:rPr>
  </w:style>
  <w:style w:type="character" w:customStyle="1" w:styleId="40">
    <w:name w:val="Заголовок 4 Знак"/>
    <w:aliases w:val="заголовок 4 Знак,Heading 4 + Bold Знак,4 Знак,I4 Знак,l4 Знак,heading4 Знак,I41 Знак,41 Знак,l41 Знак,heading41 Знак,(Shift Ctrl 4) Знак,Titre 41 Знак,t4.T4 Знак,4heading Знак,h4 Знак,a. Знак,4 dash Знак,d Знак,4 dash1 Знак,d1 Знак"/>
    <w:basedOn w:val="a0"/>
    <w:link w:val="4"/>
    <w:uiPriority w:val="9"/>
    <w:semiHidden/>
    <w:rsid w:val="00610A99"/>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aliases w:val="H5 Знак,PIM 5 Знак,5 Знак,ITT t5 Знак,PA Pico Section Знак,H51 Знак,H52 Знак,H53 Знак,H511 Знак,H521 Знак,H54 Знак,H512 Знак,H522 Знак,H55 Знак,H513 Знак,H523 Знак,H531 Знак,H5111 Знак,H5211 Знак,H541 Знак,H5121 Знак,H5221 Знак"/>
    <w:basedOn w:val="a0"/>
    <w:link w:val="5"/>
    <w:rsid w:val="00610A99"/>
    <w:rPr>
      <w:rFonts w:ascii="Times New Roman" w:eastAsiaTheme="majorEastAsia" w:hAnsi="Times New Roman" w:cstheme="majorBidi"/>
      <w:b/>
      <w:bCs/>
      <w:sz w:val="24"/>
      <w:szCs w:val="24"/>
      <w:lang w:eastAsia="ru-RU"/>
    </w:rPr>
  </w:style>
  <w:style w:type="paragraph" w:customStyle="1" w:styleId="H4">
    <w:name w:val="H4"/>
    <w:basedOn w:val="4"/>
    <w:link w:val="H40"/>
    <w:qFormat/>
    <w:rsid w:val="00610A99"/>
    <w:pPr>
      <w:keepNext w:val="0"/>
      <w:keepLines w:val="0"/>
      <w:numPr>
        <w:ilvl w:val="3"/>
      </w:numPr>
      <w:tabs>
        <w:tab w:val="num" w:pos="1134"/>
      </w:tabs>
      <w:spacing w:before="120" w:after="60"/>
      <w:jc w:val="both"/>
    </w:pPr>
    <w:rPr>
      <w:rFonts w:ascii="Times New Roman" w:hAnsi="Times New Roman"/>
      <w:b/>
      <w:bCs/>
      <w:i w:val="0"/>
      <w:color w:val="000000"/>
      <w:sz w:val="24"/>
      <w:szCs w:val="24"/>
    </w:rPr>
  </w:style>
  <w:style w:type="character" w:customStyle="1" w:styleId="H40">
    <w:name w:val="H4 Знак"/>
    <w:basedOn w:val="a0"/>
    <w:link w:val="H4"/>
    <w:rsid w:val="00610A99"/>
    <w:rPr>
      <w:rFonts w:ascii="Times New Roman" w:eastAsiaTheme="majorEastAsia" w:hAnsi="Times New Roman" w:cstheme="majorBidi"/>
      <w:b/>
      <w:bCs/>
      <w:iCs/>
      <w:color w:val="000000"/>
      <w:sz w:val="24"/>
      <w:szCs w:val="24"/>
      <w:lang w:eastAsia="ru-RU"/>
    </w:rPr>
  </w:style>
  <w:style w:type="character" w:customStyle="1" w:styleId="no-wikidata">
    <w:name w:val="no-wikidata"/>
    <w:basedOn w:val="a0"/>
    <w:rsid w:val="009B1FD2"/>
  </w:style>
  <w:style w:type="character" w:customStyle="1" w:styleId="wikidata-snak">
    <w:name w:val="wikidata-snak"/>
    <w:basedOn w:val="a0"/>
    <w:rsid w:val="009B1FD2"/>
  </w:style>
  <w:style w:type="paragraph" w:customStyle="1" w:styleId="101">
    <w:name w:val="(10) Таблица выделение"/>
    <w:basedOn w:val="a"/>
    <w:qFormat/>
    <w:rsid w:val="00A33EE2"/>
    <w:pPr>
      <w:spacing w:before="20" w:after="20"/>
    </w:pPr>
    <w:rPr>
      <w:rFonts w:eastAsiaTheme="minorEastAsia" w:cstheme="minorBidi"/>
      <w:b/>
      <w:sz w:val="20"/>
      <w:szCs w:val="24"/>
    </w:rPr>
  </w:style>
  <w:style w:type="table" w:styleId="aa">
    <w:name w:val="Table Grid"/>
    <w:basedOn w:val="a1"/>
    <w:uiPriority w:val="39"/>
    <w:rsid w:val="00A33EE2"/>
    <w:pPr>
      <w:spacing w:after="0" w:line="240" w:lineRule="auto"/>
    </w:pPr>
    <w:rPr>
      <w:rFonts w:eastAsiaTheme="minorEastAsia"/>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02">
    <w:name w:val="(10) Таблица"/>
    <w:basedOn w:val="a"/>
    <w:qFormat/>
    <w:rsid w:val="00A33EE2"/>
    <w:pPr>
      <w:spacing w:before="20" w:after="20"/>
    </w:pPr>
    <w:rPr>
      <w:rFonts w:eastAsiaTheme="minorEastAsia" w:cstheme="minorBidi"/>
      <w:sz w:val="20"/>
      <w:szCs w:val="24"/>
    </w:rPr>
  </w:style>
  <w:style w:type="paragraph" w:customStyle="1" w:styleId="100">
    <w:name w:val="(10) Маркер таблица"/>
    <w:basedOn w:val="a"/>
    <w:qFormat/>
    <w:rsid w:val="00A33EE2"/>
    <w:pPr>
      <w:numPr>
        <w:numId w:val="14"/>
      </w:numPr>
      <w:tabs>
        <w:tab w:val="left" w:pos="284"/>
      </w:tabs>
      <w:spacing w:before="20" w:after="20"/>
    </w:pPr>
    <w:rPr>
      <w:rFonts w:eastAsiaTheme="minorEastAsia" w:cstheme="minorBidi"/>
      <w:sz w:val="20"/>
      <w:szCs w:val="24"/>
    </w:rPr>
  </w:style>
  <w:style w:type="paragraph" w:customStyle="1" w:styleId="103">
    <w:name w:val="(10) Заголовок таблицы"/>
    <w:basedOn w:val="a"/>
    <w:qFormat/>
    <w:rsid w:val="00A33EE2"/>
    <w:pPr>
      <w:spacing w:before="60" w:after="60"/>
      <w:jc w:val="center"/>
    </w:pPr>
    <w:rPr>
      <w:rFonts w:eastAsiaTheme="minorEastAsia" w:cstheme="minorBidi"/>
      <w:b/>
      <w:sz w:val="20"/>
      <w:szCs w:val="24"/>
    </w:rPr>
  </w:style>
  <w:style w:type="paragraph" w:customStyle="1" w:styleId="110">
    <w:name w:val="1. Обычный1"/>
    <w:basedOn w:val="a"/>
    <w:link w:val="111"/>
    <w:qFormat/>
    <w:rsid w:val="00251BED"/>
    <w:pPr>
      <w:keepNext/>
      <w:spacing w:before="60" w:line="312" w:lineRule="auto"/>
      <w:ind w:firstLine="397"/>
      <w:jc w:val="both"/>
    </w:pPr>
    <w:rPr>
      <w:rFonts w:ascii="Arial" w:eastAsia="Calibri" w:hAnsi="Arial"/>
      <w:sz w:val="20"/>
      <w:szCs w:val="20"/>
      <w:lang w:val="en-US"/>
    </w:rPr>
  </w:style>
  <w:style w:type="character" w:customStyle="1" w:styleId="111">
    <w:name w:val="1. Обычный1 Знак"/>
    <w:link w:val="110"/>
    <w:locked/>
    <w:rsid w:val="00251BED"/>
    <w:rPr>
      <w:rFonts w:ascii="Arial" w:eastAsia="Calibri" w:hAnsi="Arial" w:cs="Times New Roman"/>
      <w:sz w:val="20"/>
      <w:szCs w:val="20"/>
      <w:lang w:val="en-US" w:eastAsia="ru-RU"/>
    </w:rPr>
  </w:style>
  <w:style w:type="paragraph" w:customStyle="1" w:styleId="1">
    <w:name w:val="Стиль1"/>
    <w:basedOn w:val="3"/>
    <w:link w:val="18"/>
    <w:qFormat/>
    <w:rsid w:val="00251BED"/>
    <w:pPr>
      <w:keepNext/>
      <w:keepLines/>
      <w:numPr>
        <w:ilvl w:val="2"/>
        <w:numId w:val="19"/>
      </w:numPr>
      <w:tabs>
        <w:tab w:val="left" w:pos="851"/>
      </w:tabs>
      <w:spacing w:before="0" w:beforeAutospacing="0" w:after="120" w:afterAutospacing="0" w:line="288" w:lineRule="auto"/>
      <w:ind w:left="720" w:right="565" w:hanging="720"/>
      <w:jc w:val="both"/>
    </w:pPr>
    <w:rPr>
      <w:kern w:val="32"/>
      <w:sz w:val="24"/>
      <w:szCs w:val="24"/>
      <w:lang w:eastAsia="en-US"/>
    </w:rPr>
  </w:style>
  <w:style w:type="character" w:customStyle="1" w:styleId="18">
    <w:name w:val="Стиль1 Знак"/>
    <w:basedOn w:val="a0"/>
    <w:link w:val="1"/>
    <w:rsid w:val="00251BED"/>
    <w:rPr>
      <w:rFonts w:ascii="Times New Roman" w:eastAsia="Times New Roman" w:hAnsi="Times New Roman" w:cs="Times New Roman"/>
      <w:b/>
      <w:bCs/>
      <w:kern w:val="32"/>
      <w:sz w:val="24"/>
      <w:szCs w:val="24"/>
    </w:rPr>
  </w:style>
  <w:style w:type="paragraph" w:styleId="ab">
    <w:name w:val="Body Text"/>
    <w:basedOn w:val="a"/>
    <w:link w:val="ac"/>
    <w:uiPriority w:val="99"/>
    <w:unhideWhenUsed/>
    <w:rsid w:val="00177890"/>
    <w:pPr>
      <w:spacing w:before="60" w:after="120"/>
      <w:ind w:firstLine="284"/>
      <w:jc w:val="both"/>
    </w:pPr>
    <w:rPr>
      <w:rFonts w:eastAsiaTheme="minorEastAsia" w:cstheme="minorBidi"/>
      <w:sz w:val="24"/>
      <w:szCs w:val="24"/>
    </w:rPr>
  </w:style>
  <w:style w:type="character" w:customStyle="1" w:styleId="ac">
    <w:name w:val="Основной текст Знак"/>
    <w:basedOn w:val="a0"/>
    <w:link w:val="ab"/>
    <w:uiPriority w:val="99"/>
    <w:rsid w:val="00177890"/>
    <w:rPr>
      <w:rFonts w:ascii="Times New Roman" w:eastAsiaTheme="minorEastAsia" w:hAnsi="Times New Roman"/>
      <w:sz w:val="24"/>
      <w:szCs w:val="24"/>
      <w:lang w:eastAsia="ru-RU"/>
    </w:rPr>
  </w:style>
  <w:style w:type="paragraph" w:styleId="ad">
    <w:name w:val="Balloon Text"/>
    <w:basedOn w:val="a"/>
    <w:link w:val="ae"/>
    <w:uiPriority w:val="99"/>
    <w:semiHidden/>
    <w:unhideWhenUsed/>
    <w:rsid w:val="00F03E49"/>
    <w:rPr>
      <w:rFonts w:ascii="Segoe UI" w:hAnsi="Segoe UI" w:cs="Segoe UI"/>
      <w:sz w:val="18"/>
      <w:szCs w:val="18"/>
    </w:rPr>
  </w:style>
  <w:style w:type="character" w:customStyle="1" w:styleId="ae">
    <w:name w:val="Текст выноски Знак"/>
    <w:basedOn w:val="a0"/>
    <w:link w:val="ad"/>
    <w:uiPriority w:val="99"/>
    <w:semiHidden/>
    <w:rsid w:val="00F03E49"/>
    <w:rPr>
      <w:rFonts w:ascii="Segoe UI" w:eastAsia="Times New Roman" w:hAnsi="Segoe UI" w:cs="Segoe UI"/>
      <w:sz w:val="18"/>
      <w:szCs w:val="18"/>
      <w:lang w:eastAsia="ru-RU"/>
    </w:rPr>
  </w:style>
  <w:style w:type="character" w:styleId="af">
    <w:name w:val="annotation reference"/>
    <w:basedOn w:val="a0"/>
    <w:uiPriority w:val="99"/>
    <w:semiHidden/>
    <w:unhideWhenUsed/>
    <w:rsid w:val="00191A42"/>
    <w:rPr>
      <w:sz w:val="16"/>
      <w:szCs w:val="16"/>
    </w:rPr>
  </w:style>
  <w:style w:type="paragraph" w:styleId="af0">
    <w:name w:val="annotation text"/>
    <w:basedOn w:val="a"/>
    <w:link w:val="af1"/>
    <w:uiPriority w:val="99"/>
    <w:semiHidden/>
    <w:unhideWhenUsed/>
    <w:rsid w:val="00191A42"/>
    <w:rPr>
      <w:sz w:val="20"/>
      <w:szCs w:val="20"/>
    </w:rPr>
  </w:style>
  <w:style w:type="character" w:customStyle="1" w:styleId="af1">
    <w:name w:val="Текст примечания Знак"/>
    <w:basedOn w:val="a0"/>
    <w:link w:val="af0"/>
    <w:uiPriority w:val="99"/>
    <w:semiHidden/>
    <w:rsid w:val="00191A42"/>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191A42"/>
    <w:rPr>
      <w:b/>
      <w:bCs/>
    </w:rPr>
  </w:style>
  <w:style w:type="character" w:customStyle="1" w:styleId="af3">
    <w:name w:val="Тема примечания Знак"/>
    <w:basedOn w:val="af1"/>
    <w:link w:val="af2"/>
    <w:uiPriority w:val="99"/>
    <w:semiHidden/>
    <w:rsid w:val="00191A42"/>
    <w:rPr>
      <w:rFonts w:ascii="Times New Roman" w:eastAsia="Times New Roman" w:hAnsi="Times New Roman" w:cs="Times New Roman"/>
      <w:b/>
      <w:bCs/>
      <w:sz w:val="20"/>
      <w:szCs w:val="20"/>
      <w:lang w:eastAsia="ru-RU"/>
    </w:rPr>
  </w:style>
  <w:style w:type="paragraph" w:styleId="af4">
    <w:name w:val="footer"/>
    <w:basedOn w:val="a"/>
    <w:link w:val="af5"/>
    <w:uiPriority w:val="99"/>
    <w:unhideWhenUsed/>
    <w:rsid w:val="00A67B06"/>
    <w:pPr>
      <w:tabs>
        <w:tab w:val="center" w:pos="4677"/>
        <w:tab w:val="right" w:pos="9355"/>
      </w:tabs>
    </w:pPr>
  </w:style>
  <w:style w:type="character" w:customStyle="1" w:styleId="af5">
    <w:name w:val="Нижний колонтитул Знак"/>
    <w:basedOn w:val="a0"/>
    <w:link w:val="af4"/>
    <w:uiPriority w:val="99"/>
    <w:rsid w:val="00A67B06"/>
    <w:rPr>
      <w:rFonts w:ascii="Times New Roman" w:eastAsia="Times New Roman" w:hAnsi="Times New Roman" w:cs="Times New Roman"/>
      <w:sz w:val="28"/>
      <w:szCs w:val="28"/>
      <w:lang w:eastAsia="ru-RU"/>
    </w:rPr>
  </w:style>
  <w:style w:type="paragraph" w:styleId="af6">
    <w:name w:val="Revision"/>
    <w:hidden/>
    <w:uiPriority w:val="99"/>
    <w:semiHidden/>
    <w:rsid w:val="003636B5"/>
    <w:pPr>
      <w:spacing w:after="0" w:line="240" w:lineRule="auto"/>
    </w:pPr>
    <w:rPr>
      <w:rFonts w:ascii="Times New Roman" w:eastAsia="Times New Roman" w:hAnsi="Times New Roman" w:cs="Times New Roman"/>
      <w:sz w:val="28"/>
      <w:szCs w:val="28"/>
      <w:lang w:eastAsia="ru-RU"/>
    </w:rPr>
  </w:style>
  <w:style w:type="paragraph" w:styleId="af7">
    <w:name w:val="Normal (Web)"/>
    <w:basedOn w:val="a"/>
    <w:uiPriority w:val="99"/>
    <w:unhideWhenUsed/>
    <w:rsid w:val="00E433E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4432">
      <w:bodyDiv w:val="1"/>
      <w:marLeft w:val="0"/>
      <w:marRight w:val="0"/>
      <w:marTop w:val="0"/>
      <w:marBottom w:val="0"/>
      <w:divBdr>
        <w:top w:val="none" w:sz="0" w:space="0" w:color="auto"/>
        <w:left w:val="none" w:sz="0" w:space="0" w:color="auto"/>
        <w:bottom w:val="none" w:sz="0" w:space="0" w:color="auto"/>
        <w:right w:val="none" w:sz="0" w:space="0" w:color="auto"/>
      </w:divBdr>
      <w:divsChild>
        <w:div w:id="804660165">
          <w:marLeft w:val="547"/>
          <w:marRight w:val="0"/>
          <w:marTop w:val="0"/>
          <w:marBottom w:val="0"/>
          <w:divBdr>
            <w:top w:val="none" w:sz="0" w:space="0" w:color="auto"/>
            <w:left w:val="none" w:sz="0" w:space="0" w:color="auto"/>
            <w:bottom w:val="none" w:sz="0" w:space="0" w:color="auto"/>
            <w:right w:val="none" w:sz="0" w:space="0" w:color="auto"/>
          </w:divBdr>
        </w:div>
        <w:div w:id="1105803988">
          <w:marLeft w:val="547"/>
          <w:marRight w:val="0"/>
          <w:marTop w:val="0"/>
          <w:marBottom w:val="0"/>
          <w:divBdr>
            <w:top w:val="none" w:sz="0" w:space="0" w:color="auto"/>
            <w:left w:val="none" w:sz="0" w:space="0" w:color="auto"/>
            <w:bottom w:val="none" w:sz="0" w:space="0" w:color="auto"/>
            <w:right w:val="none" w:sz="0" w:space="0" w:color="auto"/>
          </w:divBdr>
        </w:div>
        <w:div w:id="1793670484">
          <w:marLeft w:val="547"/>
          <w:marRight w:val="0"/>
          <w:marTop w:val="0"/>
          <w:marBottom w:val="0"/>
          <w:divBdr>
            <w:top w:val="none" w:sz="0" w:space="0" w:color="auto"/>
            <w:left w:val="none" w:sz="0" w:space="0" w:color="auto"/>
            <w:bottom w:val="none" w:sz="0" w:space="0" w:color="auto"/>
            <w:right w:val="none" w:sz="0" w:space="0" w:color="auto"/>
          </w:divBdr>
        </w:div>
        <w:div w:id="1875193949">
          <w:marLeft w:val="547"/>
          <w:marRight w:val="0"/>
          <w:marTop w:val="0"/>
          <w:marBottom w:val="0"/>
          <w:divBdr>
            <w:top w:val="none" w:sz="0" w:space="0" w:color="auto"/>
            <w:left w:val="none" w:sz="0" w:space="0" w:color="auto"/>
            <w:bottom w:val="none" w:sz="0" w:space="0" w:color="auto"/>
            <w:right w:val="none" w:sz="0" w:space="0" w:color="auto"/>
          </w:divBdr>
        </w:div>
        <w:div w:id="2012557581">
          <w:marLeft w:val="547"/>
          <w:marRight w:val="0"/>
          <w:marTop w:val="0"/>
          <w:marBottom w:val="0"/>
          <w:divBdr>
            <w:top w:val="none" w:sz="0" w:space="0" w:color="auto"/>
            <w:left w:val="none" w:sz="0" w:space="0" w:color="auto"/>
            <w:bottom w:val="none" w:sz="0" w:space="0" w:color="auto"/>
            <w:right w:val="none" w:sz="0" w:space="0" w:color="auto"/>
          </w:divBdr>
        </w:div>
      </w:divsChild>
    </w:div>
    <w:div w:id="418216976">
      <w:bodyDiv w:val="1"/>
      <w:marLeft w:val="0"/>
      <w:marRight w:val="0"/>
      <w:marTop w:val="0"/>
      <w:marBottom w:val="0"/>
      <w:divBdr>
        <w:top w:val="none" w:sz="0" w:space="0" w:color="auto"/>
        <w:left w:val="none" w:sz="0" w:space="0" w:color="auto"/>
        <w:bottom w:val="none" w:sz="0" w:space="0" w:color="auto"/>
        <w:right w:val="none" w:sz="0" w:space="0" w:color="auto"/>
      </w:divBdr>
    </w:div>
    <w:div w:id="552041986">
      <w:bodyDiv w:val="1"/>
      <w:marLeft w:val="0"/>
      <w:marRight w:val="0"/>
      <w:marTop w:val="0"/>
      <w:marBottom w:val="0"/>
      <w:divBdr>
        <w:top w:val="none" w:sz="0" w:space="0" w:color="auto"/>
        <w:left w:val="none" w:sz="0" w:space="0" w:color="auto"/>
        <w:bottom w:val="none" w:sz="0" w:space="0" w:color="auto"/>
        <w:right w:val="none" w:sz="0" w:space="0" w:color="auto"/>
      </w:divBdr>
    </w:div>
    <w:div w:id="580916126">
      <w:bodyDiv w:val="1"/>
      <w:marLeft w:val="0"/>
      <w:marRight w:val="0"/>
      <w:marTop w:val="0"/>
      <w:marBottom w:val="0"/>
      <w:divBdr>
        <w:top w:val="none" w:sz="0" w:space="0" w:color="auto"/>
        <w:left w:val="none" w:sz="0" w:space="0" w:color="auto"/>
        <w:bottom w:val="none" w:sz="0" w:space="0" w:color="auto"/>
        <w:right w:val="none" w:sz="0" w:space="0" w:color="auto"/>
      </w:divBdr>
    </w:div>
    <w:div w:id="704016439">
      <w:bodyDiv w:val="1"/>
      <w:marLeft w:val="0"/>
      <w:marRight w:val="0"/>
      <w:marTop w:val="0"/>
      <w:marBottom w:val="0"/>
      <w:divBdr>
        <w:top w:val="none" w:sz="0" w:space="0" w:color="auto"/>
        <w:left w:val="none" w:sz="0" w:space="0" w:color="auto"/>
        <w:bottom w:val="none" w:sz="0" w:space="0" w:color="auto"/>
        <w:right w:val="none" w:sz="0" w:space="0" w:color="auto"/>
      </w:divBdr>
    </w:div>
    <w:div w:id="1164468370">
      <w:bodyDiv w:val="1"/>
      <w:marLeft w:val="0"/>
      <w:marRight w:val="0"/>
      <w:marTop w:val="0"/>
      <w:marBottom w:val="0"/>
      <w:divBdr>
        <w:top w:val="none" w:sz="0" w:space="0" w:color="auto"/>
        <w:left w:val="none" w:sz="0" w:space="0" w:color="auto"/>
        <w:bottom w:val="none" w:sz="0" w:space="0" w:color="auto"/>
        <w:right w:val="none" w:sz="0" w:space="0" w:color="auto"/>
      </w:divBdr>
    </w:div>
    <w:div w:id="1200513119">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73713927">
      <w:bodyDiv w:val="1"/>
      <w:marLeft w:val="0"/>
      <w:marRight w:val="0"/>
      <w:marTop w:val="0"/>
      <w:marBottom w:val="0"/>
      <w:divBdr>
        <w:top w:val="none" w:sz="0" w:space="0" w:color="auto"/>
        <w:left w:val="none" w:sz="0" w:space="0" w:color="auto"/>
        <w:bottom w:val="none" w:sz="0" w:space="0" w:color="auto"/>
        <w:right w:val="none" w:sz="0" w:space="0" w:color="auto"/>
      </w:divBdr>
    </w:div>
    <w:div w:id="1573198223">
      <w:bodyDiv w:val="1"/>
      <w:marLeft w:val="0"/>
      <w:marRight w:val="0"/>
      <w:marTop w:val="0"/>
      <w:marBottom w:val="0"/>
      <w:divBdr>
        <w:top w:val="none" w:sz="0" w:space="0" w:color="auto"/>
        <w:left w:val="none" w:sz="0" w:space="0" w:color="auto"/>
        <w:bottom w:val="none" w:sz="0" w:space="0" w:color="auto"/>
        <w:right w:val="none" w:sz="0" w:space="0" w:color="auto"/>
      </w:divBdr>
    </w:div>
    <w:div w:id="1665816465">
      <w:bodyDiv w:val="1"/>
      <w:marLeft w:val="0"/>
      <w:marRight w:val="0"/>
      <w:marTop w:val="0"/>
      <w:marBottom w:val="0"/>
      <w:divBdr>
        <w:top w:val="none" w:sz="0" w:space="0" w:color="auto"/>
        <w:left w:val="none" w:sz="0" w:space="0" w:color="auto"/>
        <w:bottom w:val="none" w:sz="0" w:space="0" w:color="auto"/>
        <w:right w:val="none" w:sz="0" w:space="0" w:color="auto"/>
      </w:divBdr>
    </w:div>
    <w:div w:id="1688017281">
      <w:bodyDiv w:val="1"/>
      <w:marLeft w:val="0"/>
      <w:marRight w:val="0"/>
      <w:marTop w:val="0"/>
      <w:marBottom w:val="0"/>
      <w:divBdr>
        <w:top w:val="none" w:sz="0" w:space="0" w:color="auto"/>
        <w:left w:val="none" w:sz="0" w:space="0" w:color="auto"/>
        <w:bottom w:val="none" w:sz="0" w:space="0" w:color="auto"/>
        <w:right w:val="none" w:sz="0" w:space="0" w:color="auto"/>
      </w:divBdr>
    </w:div>
    <w:div w:id="1931038829">
      <w:bodyDiv w:val="1"/>
      <w:marLeft w:val="0"/>
      <w:marRight w:val="0"/>
      <w:marTop w:val="0"/>
      <w:marBottom w:val="0"/>
      <w:divBdr>
        <w:top w:val="none" w:sz="0" w:space="0" w:color="auto"/>
        <w:left w:val="none" w:sz="0" w:space="0" w:color="auto"/>
        <w:bottom w:val="none" w:sz="0" w:space="0" w:color="auto"/>
        <w:right w:val="none" w:sz="0" w:space="0" w:color="auto"/>
      </w:divBdr>
    </w:div>
    <w:div w:id="1948123322">
      <w:bodyDiv w:val="1"/>
      <w:marLeft w:val="0"/>
      <w:marRight w:val="0"/>
      <w:marTop w:val="0"/>
      <w:marBottom w:val="0"/>
      <w:divBdr>
        <w:top w:val="none" w:sz="0" w:space="0" w:color="auto"/>
        <w:left w:val="none" w:sz="0" w:space="0" w:color="auto"/>
        <w:bottom w:val="none" w:sz="0" w:space="0" w:color="auto"/>
        <w:right w:val="none" w:sz="0" w:space="0" w:color="auto"/>
      </w:divBdr>
    </w:div>
    <w:div w:id="21214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 Олег Викторович</dc:creator>
  <cp:lastModifiedBy>Lizika</cp:lastModifiedBy>
  <cp:revision>2</cp:revision>
  <cp:lastPrinted>2017-12-28T14:36:00Z</cp:lastPrinted>
  <dcterms:created xsi:type="dcterms:W3CDTF">2024-11-05T20:44:00Z</dcterms:created>
  <dcterms:modified xsi:type="dcterms:W3CDTF">2024-11-05T20:44:00Z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Коды подразделения">
    <vt:lpwstr>130;#141;#160</vt:lpwstr>
  </property>
  <property fmtid="{D5CDD505-2E9C-101B-9397-08002B2CF9AE}" pid="3" name="Для работы в незащищённых ИС">
    <vt:lpwstr>false</vt:lpwstr>
  </property>
</Properties>
</file>