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color w:val="auto"/>
          <w:sz w:val="28"/>
          <w:szCs w:val="22"/>
          <w:lang w:eastAsia="en-US"/>
        </w:rPr>
        <w:id w:val="393860600"/>
        <w:docPartObj>
          <w:docPartGallery w:val="Table of Contents"/>
          <w:docPartUnique/>
        </w:docPartObj>
      </w:sdtPr>
      <w:sdtEndPr>
        <w:rPr>
          <w:bCs/>
        </w:rPr>
      </w:sdtEndPr>
      <w:sdtContent>
        <w:p w:rsidR="00620FEF" w:rsidRPr="00620FEF" w:rsidRDefault="00620FEF">
          <w:pPr>
            <w:pStyle w:val="a7"/>
            <w:rPr>
              <w:rFonts w:ascii="Times New Roman" w:hAnsi="Times New Roman" w:cs="Times New Roman"/>
              <w:b/>
            </w:rPr>
          </w:pPr>
          <w:r w:rsidRPr="00620FEF">
            <w:rPr>
              <w:rFonts w:ascii="Times New Roman" w:hAnsi="Times New Roman" w:cs="Times New Roman"/>
              <w:b/>
            </w:rPr>
            <w:t>Оглавление</w:t>
          </w:r>
        </w:p>
        <w:p w:rsidR="00C86F8F" w:rsidRDefault="003C5B26">
          <w:pPr>
            <w:pStyle w:val="13"/>
            <w:tabs>
              <w:tab w:val="right" w:leader="dot" w:pos="9345"/>
            </w:tabs>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hyperlink w:anchor="_Toc9256503" w:history="1">
            <w:r w:rsidR="00C86F8F" w:rsidRPr="000024C4">
              <w:rPr>
                <w:rStyle w:val="a5"/>
                <w:noProof/>
              </w:rPr>
              <w:t>Введение</w:t>
            </w:r>
            <w:r w:rsidR="00C86F8F">
              <w:rPr>
                <w:noProof/>
                <w:webHidden/>
              </w:rPr>
              <w:tab/>
            </w:r>
            <w:r w:rsidR="00C86F8F">
              <w:rPr>
                <w:noProof/>
                <w:webHidden/>
              </w:rPr>
              <w:fldChar w:fldCharType="begin"/>
            </w:r>
            <w:r w:rsidR="00C86F8F">
              <w:rPr>
                <w:noProof/>
                <w:webHidden/>
              </w:rPr>
              <w:instrText xml:space="preserve"> PAGEREF _Toc9256503 \h </w:instrText>
            </w:r>
            <w:r w:rsidR="00C86F8F">
              <w:rPr>
                <w:noProof/>
                <w:webHidden/>
              </w:rPr>
            </w:r>
            <w:r w:rsidR="00C86F8F">
              <w:rPr>
                <w:noProof/>
                <w:webHidden/>
              </w:rPr>
              <w:fldChar w:fldCharType="separate"/>
            </w:r>
            <w:r w:rsidR="00C86F8F">
              <w:rPr>
                <w:noProof/>
                <w:webHidden/>
              </w:rPr>
              <w:t>4</w:t>
            </w:r>
            <w:r w:rsidR="00C86F8F">
              <w:rPr>
                <w:noProof/>
                <w:webHidden/>
              </w:rPr>
              <w:fldChar w:fldCharType="end"/>
            </w:r>
          </w:hyperlink>
        </w:p>
        <w:p w:rsidR="00C86F8F" w:rsidRDefault="00443390">
          <w:pPr>
            <w:pStyle w:val="13"/>
            <w:tabs>
              <w:tab w:val="right" w:leader="dot" w:pos="9345"/>
            </w:tabs>
            <w:rPr>
              <w:rFonts w:asciiTheme="minorHAnsi" w:eastAsiaTheme="minorEastAsia" w:hAnsiTheme="minorHAnsi"/>
              <w:noProof/>
              <w:sz w:val="22"/>
              <w:lang w:eastAsia="ru-RU"/>
            </w:rPr>
          </w:pPr>
          <w:hyperlink w:anchor="_Toc9256504" w:history="1">
            <w:r w:rsidR="00C86F8F" w:rsidRPr="000024C4">
              <w:rPr>
                <w:rStyle w:val="a5"/>
                <w:noProof/>
              </w:rPr>
              <w:t>1 Анализ предметной области</w:t>
            </w:r>
            <w:r w:rsidR="00C86F8F">
              <w:rPr>
                <w:noProof/>
                <w:webHidden/>
              </w:rPr>
              <w:tab/>
            </w:r>
            <w:r w:rsidR="00C86F8F">
              <w:rPr>
                <w:noProof/>
                <w:webHidden/>
              </w:rPr>
              <w:fldChar w:fldCharType="begin"/>
            </w:r>
            <w:r w:rsidR="00C86F8F">
              <w:rPr>
                <w:noProof/>
                <w:webHidden/>
              </w:rPr>
              <w:instrText xml:space="preserve"> PAGEREF _Toc9256504 \h </w:instrText>
            </w:r>
            <w:r w:rsidR="00C86F8F">
              <w:rPr>
                <w:noProof/>
                <w:webHidden/>
              </w:rPr>
            </w:r>
            <w:r w:rsidR="00C86F8F">
              <w:rPr>
                <w:noProof/>
                <w:webHidden/>
              </w:rPr>
              <w:fldChar w:fldCharType="separate"/>
            </w:r>
            <w:r w:rsidR="00C86F8F">
              <w:rPr>
                <w:noProof/>
                <w:webHidden/>
              </w:rPr>
              <w:t>5</w:t>
            </w:r>
            <w:r w:rsidR="00C86F8F">
              <w:rPr>
                <w:noProof/>
                <w:webHidden/>
              </w:rPr>
              <w:fldChar w:fldCharType="end"/>
            </w:r>
          </w:hyperlink>
        </w:p>
        <w:p w:rsidR="00C86F8F" w:rsidRDefault="00443390">
          <w:pPr>
            <w:pStyle w:val="23"/>
            <w:rPr>
              <w:rFonts w:asciiTheme="minorHAnsi" w:eastAsiaTheme="minorEastAsia" w:hAnsiTheme="minorHAnsi"/>
              <w:noProof/>
              <w:sz w:val="22"/>
              <w:lang w:eastAsia="ru-RU"/>
            </w:rPr>
          </w:pPr>
          <w:hyperlink w:anchor="_Toc9256505" w:history="1">
            <w:r w:rsidR="00C86F8F" w:rsidRPr="000024C4">
              <w:rPr>
                <w:rStyle w:val="a5"/>
                <w:noProof/>
              </w:rPr>
              <w:t>1.1 Описание предметной области</w:t>
            </w:r>
            <w:r w:rsidR="00C86F8F">
              <w:rPr>
                <w:noProof/>
                <w:webHidden/>
              </w:rPr>
              <w:tab/>
            </w:r>
            <w:r w:rsidR="00C86F8F">
              <w:rPr>
                <w:noProof/>
                <w:webHidden/>
              </w:rPr>
              <w:fldChar w:fldCharType="begin"/>
            </w:r>
            <w:r w:rsidR="00C86F8F">
              <w:rPr>
                <w:noProof/>
                <w:webHidden/>
              </w:rPr>
              <w:instrText xml:space="preserve"> PAGEREF _Toc9256505 \h </w:instrText>
            </w:r>
            <w:r w:rsidR="00C86F8F">
              <w:rPr>
                <w:noProof/>
                <w:webHidden/>
              </w:rPr>
            </w:r>
            <w:r w:rsidR="00C86F8F">
              <w:rPr>
                <w:noProof/>
                <w:webHidden/>
              </w:rPr>
              <w:fldChar w:fldCharType="separate"/>
            </w:r>
            <w:r w:rsidR="00C86F8F">
              <w:rPr>
                <w:noProof/>
                <w:webHidden/>
              </w:rPr>
              <w:t>5</w:t>
            </w:r>
            <w:r w:rsidR="00C86F8F">
              <w:rPr>
                <w:noProof/>
                <w:webHidden/>
              </w:rPr>
              <w:fldChar w:fldCharType="end"/>
            </w:r>
          </w:hyperlink>
        </w:p>
        <w:p w:rsidR="00C86F8F" w:rsidRDefault="00443390">
          <w:pPr>
            <w:pStyle w:val="23"/>
            <w:rPr>
              <w:rFonts w:asciiTheme="minorHAnsi" w:eastAsiaTheme="minorEastAsia" w:hAnsiTheme="minorHAnsi"/>
              <w:noProof/>
              <w:sz w:val="22"/>
              <w:lang w:eastAsia="ru-RU"/>
            </w:rPr>
          </w:pPr>
          <w:hyperlink w:anchor="_Toc9256506" w:history="1">
            <w:r w:rsidR="00C86F8F" w:rsidRPr="000024C4">
              <w:rPr>
                <w:rStyle w:val="a5"/>
                <w:noProof/>
              </w:rPr>
              <w:t>1.2 Формулировка проблемы и актуальность</w:t>
            </w:r>
            <w:r w:rsidR="00C86F8F">
              <w:rPr>
                <w:noProof/>
                <w:webHidden/>
              </w:rPr>
              <w:tab/>
            </w:r>
            <w:r w:rsidR="00C86F8F">
              <w:rPr>
                <w:noProof/>
                <w:webHidden/>
              </w:rPr>
              <w:fldChar w:fldCharType="begin"/>
            </w:r>
            <w:r w:rsidR="00C86F8F">
              <w:rPr>
                <w:noProof/>
                <w:webHidden/>
              </w:rPr>
              <w:instrText xml:space="preserve"> PAGEREF _Toc9256506 \h </w:instrText>
            </w:r>
            <w:r w:rsidR="00C86F8F">
              <w:rPr>
                <w:noProof/>
                <w:webHidden/>
              </w:rPr>
            </w:r>
            <w:r w:rsidR="00C86F8F">
              <w:rPr>
                <w:noProof/>
                <w:webHidden/>
              </w:rPr>
              <w:fldChar w:fldCharType="separate"/>
            </w:r>
            <w:r w:rsidR="00C86F8F">
              <w:rPr>
                <w:noProof/>
                <w:webHidden/>
              </w:rPr>
              <w:t>11</w:t>
            </w:r>
            <w:r w:rsidR="00C86F8F">
              <w:rPr>
                <w:noProof/>
                <w:webHidden/>
              </w:rPr>
              <w:fldChar w:fldCharType="end"/>
            </w:r>
          </w:hyperlink>
        </w:p>
        <w:p w:rsidR="00C86F8F" w:rsidRDefault="00443390">
          <w:pPr>
            <w:pStyle w:val="23"/>
            <w:rPr>
              <w:rFonts w:asciiTheme="minorHAnsi" w:eastAsiaTheme="minorEastAsia" w:hAnsiTheme="minorHAnsi"/>
              <w:noProof/>
              <w:sz w:val="22"/>
              <w:lang w:eastAsia="ru-RU"/>
            </w:rPr>
          </w:pPr>
          <w:hyperlink w:anchor="_Toc9256507" w:history="1">
            <w:r w:rsidR="00C86F8F" w:rsidRPr="000024C4">
              <w:rPr>
                <w:rStyle w:val="a5"/>
                <w:noProof/>
              </w:rPr>
              <w:t>1.3 Обзор аналогов</w:t>
            </w:r>
            <w:r w:rsidR="00C86F8F">
              <w:rPr>
                <w:noProof/>
                <w:webHidden/>
              </w:rPr>
              <w:tab/>
            </w:r>
            <w:r w:rsidR="00C86F8F">
              <w:rPr>
                <w:noProof/>
                <w:webHidden/>
              </w:rPr>
              <w:fldChar w:fldCharType="begin"/>
            </w:r>
            <w:r w:rsidR="00C86F8F">
              <w:rPr>
                <w:noProof/>
                <w:webHidden/>
              </w:rPr>
              <w:instrText xml:space="preserve"> PAGEREF _Toc9256507 \h </w:instrText>
            </w:r>
            <w:r w:rsidR="00C86F8F">
              <w:rPr>
                <w:noProof/>
                <w:webHidden/>
              </w:rPr>
            </w:r>
            <w:r w:rsidR="00C86F8F">
              <w:rPr>
                <w:noProof/>
                <w:webHidden/>
              </w:rPr>
              <w:fldChar w:fldCharType="separate"/>
            </w:r>
            <w:r w:rsidR="00C86F8F">
              <w:rPr>
                <w:noProof/>
                <w:webHidden/>
              </w:rPr>
              <w:t>12</w:t>
            </w:r>
            <w:r w:rsidR="00C86F8F">
              <w:rPr>
                <w:noProof/>
                <w:webHidden/>
              </w:rPr>
              <w:fldChar w:fldCharType="end"/>
            </w:r>
          </w:hyperlink>
        </w:p>
        <w:p w:rsidR="00C86F8F" w:rsidRDefault="00443390">
          <w:pPr>
            <w:pStyle w:val="13"/>
            <w:tabs>
              <w:tab w:val="right" w:leader="dot" w:pos="9345"/>
            </w:tabs>
            <w:rPr>
              <w:rFonts w:asciiTheme="minorHAnsi" w:eastAsiaTheme="minorEastAsia" w:hAnsiTheme="minorHAnsi"/>
              <w:noProof/>
              <w:sz w:val="22"/>
              <w:lang w:eastAsia="ru-RU"/>
            </w:rPr>
          </w:pPr>
          <w:hyperlink w:anchor="_Toc9256508" w:history="1">
            <w:r w:rsidR="00C86F8F" w:rsidRPr="000024C4">
              <w:rPr>
                <w:rStyle w:val="a5"/>
                <w:noProof/>
              </w:rPr>
              <w:t>2 Программная документация</w:t>
            </w:r>
            <w:r w:rsidR="00C86F8F">
              <w:rPr>
                <w:noProof/>
                <w:webHidden/>
              </w:rPr>
              <w:tab/>
            </w:r>
            <w:r w:rsidR="00C86F8F">
              <w:rPr>
                <w:noProof/>
                <w:webHidden/>
              </w:rPr>
              <w:fldChar w:fldCharType="begin"/>
            </w:r>
            <w:r w:rsidR="00C86F8F">
              <w:rPr>
                <w:noProof/>
                <w:webHidden/>
              </w:rPr>
              <w:instrText xml:space="preserve"> PAGEREF _Toc9256508 \h </w:instrText>
            </w:r>
            <w:r w:rsidR="00C86F8F">
              <w:rPr>
                <w:noProof/>
                <w:webHidden/>
              </w:rPr>
            </w:r>
            <w:r w:rsidR="00C86F8F">
              <w:rPr>
                <w:noProof/>
                <w:webHidden/>
              </w:rPr>
              <w:fldChar w:fldCharType="separate"/>
            </w:r>
            <w:r w:rsidR="00C86F8F">
              <w:rPr>
                <w:noProof/>
                <w:webHidden/>
              </w:rPr>
              <w:t>13</w:t>
            </w:r>
            <w:r w:rsidR="00C86F8F">
              <w:rPr>
                <w:noProof/>
                <w:webHidden/>
              </w:rPr>
              <w:fldChar w:fldCharType="end"/>
            </w:r>
          </w:hyperlink>
        </w:p>
        <w:p w:rsidR="00C86F8F" w:rsidRDefault="00443390">
          <w:pPr>
            <w:pStyle w:val="23"/>
            <w:rPr>
              <w:rFonts w:asciiTheme="minorHAnsi" w:eastAsiaTheme="minorEastAsia" w:hAnsiTheme="minorHAnsi"/>
              <w:noProof/>
              <w:sz w:val="22"/>
              <w:lang w:eastAsia="ru-RU"/>
            </w:rPr>
          </w:pPr>
          <w:hyperlink w:anchor="_Toc9256509" w:history="1">
            <w:r w:rsidR="00C86F8F" w:rsidRPr="000024C4">
              <w:rPr>
                <w:rStyle w:val="a5"/>
                <w:noProof/>
              </w:rPr>
              <w:t>2.1 Техническое задание на программное обеспечение</w:t>
            </w:r>
            <w:r w:rsidR="00C86F8F">
              <w:rPr>
                <w:noProof/>
                <w:webHidden/>
              </w:rPr>
              <w:tab/>
            </w:r>
            <w:r w:rsidR="00C86F8F">
              <w:rPr>
                <w:noProof/>
                <w:webHidden/>
              </w:rPr>
              <w:fldChar w:fldCharType="begin"/>
            </w:r>
            <w:r w:rsidR="00C86F8F">
              <w:rPr>
                <w:noProof/>
                <w:webHidden/>
              </w:rPr>
              <w:instrText xml:space="preserve"> PAGEREF _Toc9256509 \h </w:instrText>
            </w:r>
            <w:r w:rsidR="00C86F8F">
              <w:rPr>
                <w:noProof/>
                <w:webHidden/>
              </w:rPr>
            </w:r>
            <w:r w:rsidR="00C86F8F">
              <w:rPr>
                <w:noProof/>
                <w:webHidden/>
              </w:rPr>
              <w:fldChar w:fldCharType="separate"/>
            </w:r>
            <w:r w:rsidR="00C86F8F">
              <w:rPr>
                <w:noProof/>
                <w:webHidden/>
              </w:rPr>
              <w:t>13</w:t>
            </w:r>
            <w:r w:rsidR="00C86F8F">
              <w:rPr>
                <w:noProof/>
                <w:webHidden/>
              </w:rPr>
              <w:fldChar w:fldCharType="end"/>
            </w:r>
          </w:hyperlink>
        </w:p>
        <w:p w:rsidR="00C86F8F" w:rsidRDefault="00443390">
          <w:pPr>
            <w:pStyle w:val="31"/>
            <w:tabs>
              <w:tab w:val="right" w:leader="dot" w:pos="9345"/>
            </w:tabs>
            <w:rPr>
              <w:rFonts w:asciiTheme="minorHAnsi" w:eastAsiaTheme="minorEastAsia" w:hAnsiTheme="minorHAnsi"/>
              <w:noProof/>
              <w:sz w:val="22"/>
              <w:lang w:eastAsia="ru-RU"/>
            </w:rPr>
          </w:pPr>
          <w:hyperlink w:anchor="_Toc9256510" w:history="1">
            <w:r w:rsidR="00C86F8F" w:rsidRPr="000024C4">
              <w:rPr>
                <w:rStyle w:val="a5"/>
                <w:noProof/>
              </w:rPr>
              <w:t>2.1.1 Общие сведения</w:t>
            </w:r>
            <w:r w:rsidR="00C86F8F">
              <w:rPr>
                <w:noProof/>
                <w:webHidden/>
              </w:rPr>
              <w:tab/>
            </w:r>
            <w:r w:rsidR="00C86F8F">
              <w:rPr>
                <w:noProof/>
                <w:webHidden/>
              </w:rPr>
              <w:fldChar w:fldCharType="begin"/>
            </w:r>
            <w:r w:rsidR="00C86F8F">
              <w:rPr>
                <w:noProof/>
                <w:webHidden/>
              </w:rPr>
              <w:instrText xml:space="preserve"> PAGEREF _Toc9256510 \h </w:instrText>
            </w:r>
            <w:r w:rsidR="00C86F8F">
              <w:rPr>
                <w:noProof/>
                <w:webHidden/>
              </w:rPr>
            </w:r>
            <w:r w:rsidR="00C86F8F">
              <w:rPr>
                <w:noProof/>
                <w:webHidden/>
              </w:rPr>
              <w:fldChar w:fldCharType="separate"/>
            </w:r>
            <w:r w:rsidR="00C86F8F">
              <w:rPr>
                <w:noProof/>
                <w:webHidden/>
              </w:rPr>
              <w:t>13</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11" w:history="1">
            <w:r w:rsidR="00C86F8F" w:rsidRPr="000024C4">
              <w:rPr>
                <w:rStyle w:val="a5"/>
                <w:noProof/>
              </w:rPr>
              <w:t>2.1.1.1 Наименование программы</w:t>
            </w:r>
            <w:r w:rsidR="00C86F8F">
              <w:rPr>
                <w:noProof/>
                <w:webHidden/>
              </w:rPr>
              <w:tab/>
            </w:r>
            <w:r w:rsidR="00C86F8F">
              <w:rPr>
                <w:noProof/>
                <w:webHidden/>
              </w:rPr>
              <w:fldChar w:fldCharType="begin"/>
            </w:r>
            <w:r w:rsidR="00C86F8F">
              <w:rPr>
                <w:noProof/>
                <w:webHidden/>
              </w:rPr>
              <w:instrText xml:space="preserve"> PAGEREF _Toc9256511 \h </w:instrText>
            </w:r>
            <w:r w:rsidR="00C86F8F">
              <w:rPr>
                <w:noProof/>
                <w:webHidden/>
              </w:rPr>
            </w:r>
            <w:r w:rsidR="00C86F8F">
              <w:rPr>
                <w:noProof/>
                <w:webHidden/>
              </w:rPr>
              <w:fldChar w:fldCharType="separate"/>
            </w:r>
            <w:r w:rsidR="00C86F8F">
              <w:rPr>
                <w:noProof/>
                <w:webHidden/>
              </w:rPr>
              <w:t>13</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12" w:history="1">
            <w:r w:rsidR="00C86F8F" w:rsidRPr="000024C4">
              <w:rPr>
                <w:rStyle w:val="a5"/>
                <w:noProof/>
              </w:rPr>
              <w:t>2.1.1.2 Плановые сроки начала и окончания работ</w:t>
            </w:r>
            <w:r w:rsidR="00C86F8F">
              <w:rPr>
                <w:noProof/>
                <w:webHidden/>
              </w:rPr>
              <w:tab/>
            </w:r>
            <w:r w:rsidR="00C86F8F">
              <w:rPr>
                <w:noProof/>
                <w:webHidden/>
              </w:rPr>
              <w:fldChar w:fldCharType="begin"/>
            </w:r>
            <w:r w:rsidR="00C86F8F">
              <w:rPr>
                <w:noProof/>
                <w:webHidden/>
              </w:rPr>
              <w:instrText xml:space="preserve"> PAGEREF _Toc9256512 \h </w:instrText>
            </w:r>
            <w:r w:rsidR="00C86F8F">
              <w:rPr>
                <w:noProof/>
                <w:webHidden/>
              </w:rPr>
            </w:r>
            <w:r w:rsidR="00C86F8F">
              <w:rPr>
                <w:noProof/>
                <w:webHidden/>
              </w:rPr>
              <w:fldChar w:fldCharType="separate"/>
            </w:r>
            <w:r w:rsidR="00C86F8F">
              <w:rPr>
                <w:noProof/>
                <w:webHidden/>
              </w:rPr>
              <w:t>13</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13" w:history="1">
            <w:r w:rsidR="00C86F8F" w:rsidRPr="000024C4">
              <w:rPr>
                <w:rStyle w:val="a5"/>
                <w:noProof/>
              </w:rPr>
              <w:t>2.1.1.3 Порядок оформления и предъявления заказчику результатов работ</w:t>
            </w:r>
            <w:r w:rsidR="00C86F8F">
              <w:rPr>
                <w:noProof/>
                <w:webHidden/>
              </w:rPr>
              <w:tab/>
            </w:r>
            <w:r w:rsidR="00C86F8F">
              <w:rPr>
                <w:noProof/>
                <w:webHidden/>
              </w:rPr>
              <w:fldChar w:fldCharType="begin"/>
            </w:r>
            <w:r w:rsidR="00C86F8F">
              <w:rPr>
                <w:noProof/>
                <w:webHidden/>
              </w:rPr>
              <w:instrText xml:space="preserve"> PAGEREF _Toc9256513 \h </w:instrText>
            </w:r>
            <w:r w:rsidR="00C86F8F">
              <w:rPr>
                <w:noProof/>
                <w:webHidden/>
              </w:rPr>
            </w:r>
            <w:r w:rsidR="00C86F8F">
              <w:rPr>
                <w:noProof/>
                <w:webHidden/>
              </w:rPr>
              <w:fldChar w:fldCharType="separate"/>
            </w:r>
            <w:r w:rsidR="00C86F8F">
              <w:rPr>
                <w:noProof/>
                <w:webHidden/>
              </w:rPr>
              <w:t>13</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14" w:history="1">
            <w:r w:rsidR="00C86F8F" w:rsidRPr="000024C4">
              <w:rPr>
                <w:rStyle w:val="a5"/>
                <w:noProof/>
              </w:rPr>
              <w:t>2.1.1.4 Перечень нормативно-технических документов, методических материалов, использованных при разработке ТЗ</w:t>
            </w:r>
            <w:r w:rsidR="00C86F8F">
              <w:rPr>
                <w:noProof/>
                <w:webHidden/>
              </w:rPr>
              <w:tab/>
            </w:r>
            <w:r w:rsidR="00C86F8F">
              <w:rPr>
                <w:noProof/>
                <w:webHidden/>
              </w:rPr>
              <w:fldChar w:fldCharType="begin"/>
            </w:r>
            <w:r w:rsidR="00C86F8F">
              <w:rPr>
                <w:noProof/>
                <w:webHidden/>
              </w:rPr>
              <w:instrText xml:space="preserve"> PAGEREF _Toc9256514 \h </w:instrText>
            </w:r>
            <w:r w:rsidR="00C86F8F">
              <w:rPr>
                <w:noProof/>
                <w:webHidden/>
              </w:rPr>
            </w:r>
            <w:r w:rsidR="00C86F8F">
              <w:rPr>
                <w:noProof/>
                <w:webHidden/>
              </w:rPr>
              <w:fldChar w:fldCharType="separate"/>
            </w:r>
            <w:r w:rsidR="00C86F8F">
              <w:rPr>
                <w:noProof/>
                <w:webHidden/>
              </w:rPr>
              <w:t>14</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15" w:history="1">
            <w:r w:rsidR="00C86F8F" w:rsidRPr="000024C4">
              <w:rPr>
                <w:rStyle w:val="a5"/>
                <w:noProof/>
              </w:rPr>
              <w:t>2.1.1.5 Определения, обозначения, сокращения</w:t>
            </w:r>
            <w:r w:rsidR="00C86F8F">
              <w:rPr>
                <w:noProof/>
                <w:webHidden/>
              </w:rPr>
              <w:tab/>
            </w:r>
            <w:r w:rsidR="00C86F8F">
              <w:rPr>
                <w:noProof/>
                <w:webHidden/>
              </w:rPr>
              <w:fldChar w:fldCharType="begin"/>
            </w:r>
            <w:r w:rsidR="00C86F8F">
              <w:rPr>
                <w:noProof/>
                <w:webHidden/>
              </w:rPr>
              <w:instrText xml:space="preserve"> PAGEREF _Toc9256515 \h </w:instrText>
            </w:r>
            <w:r w:rsidR="00C86F8F">
              <w:rPr>
                <w:noProof/>
                <w:webHidden/>
              </w:rPr>
            </w:r>
            <w:r w:rsidR="00C86F8F">
              <w:rPr>
                <w:noProof/>
                <w:webHidden/>
              </w:rPr>
              <w:fldChar w:fldCharType="separate"/>
            </w:r>
            <w:r w:rsidR="00C86F8F">
              <w:rPr>
                <w:noProof/>
                <w:webHidden/>
              </w:rPr>
              <w:t>14</w:t>
            </w:r>
            <w:r w:rsidR="00C86F8F">
              <w:rPr>
                <w:noProof/>
                <w:webHidden/>
              </w:rPr>
              <w:fldChar w:fldCharType="end"/>
            </w:r>
          </w:hyperlink>
        </w:p>
        <w:p w:rsidR="00C86F8F" w:rsidRDefault="00443390">
          <w:pPr>
            <w:pStyle w:val="31"/>
            <w:tabs>
              <w:tab w:val="right" w:leader="dot" w:pos="9345"/>
            </w:tabs>
            <w:rPr>
              <w:rFonts w:asciiTheme="minorHAnsi" w:eastAsiaTheme="minorEastAsia" w:hAnsiTheme="minorHAnsi"/>
              <w:noProof/>
              <w:sz w:val="22"/>
              <w:lang w:eastAsia="ru-RU"/>
            </w:rPr>
          </w:pPr>
          <w:hyperlink w:anchor="_Toc9256516" w:history="1">
            <w:r w:rsidR="00C86F8F" w:rsidRPr="000024C4">
              <w:rPr>
                <w:rStyle w:val="a5"/>
                <w:noProof/>
              </w:rPr>
              <w:t>2.1.2 Назначение и цели создания системы</w:t>
            </w:r>
            <w:r w:rsidR="00C86F8F">
              <w:rPr>
                <w:noProof/>
                <w:webHidden/>
              </w:rPr>
              <w:tab/>
            </w:r>
            <w:r w:rsidR="00C86F8F">
              <w:rPr>
                <w:noProof/>
                <w:webHidden/>
              </w:rPr>
              <w:fldChar w:fldCharType="begin"/>
            </w:r>
            <w:r w:rsidR="00C86F8F">
              <w:rPr>
                <w:noProof/>
                <w:webHidden/>
              </w:rPr>
              <w:instrText xml:space="preserve"> PAGEREF _Toc9256516 \h </w:instrText>
            </w:r>
            <w:r w:rsidR="00C86F8F">
              <w:rPr>
                <w:noProof/>
                <w:webHidden/>
              </w:rPr>
            </w:r>
            <w:r w:rsidR="00C86F8F">
              <w:rPr>
                <w:noProof/>
                <w:webHidden/>
              </w:rPr>
              <w:fldChar w:fldCharType="separate"/>
            </w:r>
            <w:r w:rsidR="00C86F8F">
              <w:rPr>
                <w:noProof/>
                <w:webHidden/>
              </w:rPr>
              <w:t>14</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17" w:history="1">
            <w:r w:rsidR="00C86F8F" w:rsidRPr="000024C4">
              <w:rPr>
                <w:rStyle w:val="a5"/>
                <w:noProof/>
              </w:rPr>
              <w:t>2.1.2.1 Назначение системы</w:t>
            </w:r>
            <w:r w:rsidR="00C86F8F">
              <w:rPr>
                <w:noProof/>
                <w:webHidden/>
              </w:rPr>
              <w:tab/>
            </w:r>
            <w:r w:rsidR="00C86F8F">
              <w:rPr>
                <w:noProof/>
                <w:webHidden/>
              </w:rPr>
              <w:fldChar w:fldCharType="begin"/>
            </w:r>
            <w:r w:rsidR="00C86F8F">
              <w:rPr>
                <w:noProof/>
                <w:webHidden/>
              </w:rPr>
              <w:instrText xml:space="preserve"> PAGEREF _Toc9256517 \h </w:instrText>
            </w:r>
            <w:r w:rsidR="00C86F8F">
              <w:rPr>
                <w:noProof/>
                <w:webHidden/>
              </w:rPr>
            </w:r>
            <w:r w:rsidR="00C86F8F">
              <w:rPr>
                <w:noProof/>
                <w:webHidden/>
              </w:rPr>
              <w:fldChar w:fldCharType="separate"/>
            </w:r>
            <w:r w:rsidR="00C86F8F">
              <w:rPr>
                <w:noProof/>
                <w:webHidden/>
              </w:rPr>
              <w:t>14</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18" w:history="1">
            <w:r w:rsidR="00C86F8F" w:rsidRPr="000024C4">
              <w:rPr>
                <w:rStyle w:val="a5"/>
                <w:noProof/>
              </w:rPr>
              <w:t>2.1.2.2 Цели создания системы</w:t>
            </w:r>
            <w:r w:rsidR="00C86F8F">
              <w:rPr>
                <w:noProof/>
                <w:webHidden/>
              </w:rPr>
              <w:tab/>
            </w:r>
            <w:r w:rsidR="00C86F8F">
              <w:rPr>
                <w:noProof/>
                <w:webHidden/>
              </w:rPr>
              <w:fldChar w:fldCharType="begin"/>
            </w:r>
            <w:r w:rsidR="00C86F8F">
              <w:rPr>
                <w:noProof/>
                <w:webHidden/>
              </w:rPr>
              <w:instrText xml:space="preserve"> PAGEREF _Toc9256518 \h </w:instrText>
            </w:r>
            <w:r w:rsidR="00C86F8F">
              <w:rPr>
                <w:noProof/>
                <w:webHidden/>
              </w:rPr>
            </w:r>
            <w:r w:rsidR="00C86F8F">
              <w:rPr>
                <w:noProof/>
                <w:webHidden/>
              </w:rPr>
              <w:fldChar w:fldCharType="separate"/>
            </w:r>
            <w:r w:rsidR="00C86F8F">
              <w:rPr>
                <w:noProof/>
                <w:webHidden/>
              </w:rPr>
              <w:t>15</w:t>
            </w:r>
            <w:r w:rsidR="00C86F8F">
              <w:rPr>
                <w:noProof/>
                <w:webHidden/>
              </w:rPr>
              <w:fldChar w:fldCharType="end"/>
            </w:r>
          </w:hyperlink>
        </w:p>
        <w:p w:rsidR="00C86F8F" w:rsidRDefault="00443390">
          <w:pPr>
            <w:pStyle w:val="31"/>
            <w:tabs>
              <w:tab w:val="right" w:leader="dot" w:pos="9345"/>
            </w:tabs>
            <w:rPr>
              <w:rFonts w:asciiTheme="minorHAnsi" w:eastAsiaTheme="minorEastAsia" w:hAnsiTheme="minorHAnsi"/>
              <w:noProof/>
              <w:sz w:val="22"/>
              <w:lang w:eastAsia="ru-RU"/>
            </w:rPr>
          </w:pPr>
          <w:hyperlink w:anchor="_Toc9256519" w:history="1">
            <w:r w:rsidR="00C86F8F" w:rsidRPr="000024C4">
              <w:rPr>
                <w:rStyle w:val="a5"/>
                <w:noProof/>
              </w:rPr>
              <w:t>2.1.3 Характеристика объектов автоматизации</w:t>
            </w:r>
            <w:r w:rsidR="00C86F8F">
              <w:rPr>
                <w:noProof/>
                <w:webHidden/>
              </w:rPr>
              <w:tab/>
            </w:r>
            <w:r w:rsidR="00C86F8F">
              <w:rPr>
                <w:noProof/>
                <w:webHidden/>
              </w:rPr>
              <w:fldChar w:fldCharType="begin"/>
            </w:r>
            <w:r w:rsidR="00C86F8F">
              <w:rPr>
                <w:noProof/>
                <w:webHidden/>
              </w:rPr>
              <w:instrText xml:space="preserve"> PAGEREF _Toc9256519 \h </w:instrText>
            </w:r>
            <w:r w:rsidR="00C86F8F">
              <w:rPr>
                <w:noProof/>
                <w:webHidden/>
              </w:rPr>
            </w:r>
            <w:r w:rsidR="00C86F8F">
              <w:rPr>
                <w:noProof/>
                <w:webHidden/>
              </w:rPr>
              <w:fldChar w:fldCharType="separate"/>
            </w:r>
            <w:r w:rsidR="00C86F8F">
              <w:rPr>
                <w:noProof/>
                <w:webHidden/>
              </w:rPr>
              <w:t>15</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20" w:history="1">
            <w:r w:rsidR="00C86F8F" w:rsidRPr="000024C4">
              <w:rPr>
                <w:rStyle w:val="a5"/>
                <w:noProof/>
              </w:rPr>
              <w:t>2.1.3.1 Краткие сведения об объекте автоматизации</w:t>
            </w:r>
            <w:r w:rsidR="00C86F8F">
              <w:rPr>
                <w:noProof/>
                <w:webHidden/>
              </w:rPr>
              <w:tab/>
            </w:r>
            <w:r w:rsidR="00C86F8F">
              <w:rPr>
                <w:noProof/>
                <w:webHidden/>
              </w:rPr>
              <w:fldChar w:fldCharType="begin"/>
            </w:r>
            <w:r w:rsidR="00C86F8F">
              <w:rPr>
                <w:noProof/>
                <w:webHidden/>
              </w:rPr>
              <w:instrText xml:space="preserve"> PAGEREF _Toc9256520 \h </w:instrText>
            </w:r>
            <w:r w:rsidR="00C86F8F">
              <w:rPr>
                <w:noProof/>
                <w:webHidden/>
              </w:rPr>
            </w:r>
            <w:r w:rsidR="00C86F8F">
              <w:rPr>
                <w:noProof/>
                <w:webHidden/>
              </w:rPr>
              <w:fldChar w:fldCharType="separate"/>
            </w:r>
            <w:r w:rsidR="00C86F8F">
              <w:rPr>
                <w:noProof/>
                <w:webHidden/>
              </w:rPr>
              <w:t>15</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21" w:history="1">
            <w:r w:rsidR="00C86F8F" w:rsidRPr="000024C4">
              <w:rPr>
                <w:rStyle w:val="a5"/>
                <w:noProof/>
              </w:rPr>
              <w:t>2.1.3.2 Существующие программное обеспечение</w:t>
            </w:r>
            <w:r w:rsidR="00C86F8F">
              <w:rPr>
                <w:noProof/>
                <w:webHidden/>
              </w:rPr>
              <w:tab/>
            </w:r>
            <w:r w:rsidR="00C86F8F">
              <w:rPr>
                <w:noProof/>
                <w:webHidden/>
              </w:rPr>
              <w:fldChar w:fldCharType="begin"/>
            </w:r>
            <w:r w:rsidR="00C86F8F">
              <w:rPr>
                <w:noProof/>
                <w:webHidden/>
              </w:rPr>
              <w:instrText xml:space="preserve"> PAGEREF _Toc9256521 \h </w:instrText>
            </w:r>
            <w:r w:rsidR="00C86F8F">
              <w:rPr>
                <w:noProof/>
                <w:webHidden/>
              </w:rPr>
            </w:r>
            <w:r w:rsidR="00C86F8F">
              <w:rPr>
                <w:noProof/>
                <w:webHidden/>
              </w:rPr>
              <w:fldChar w:fldCharType="separate"/>
            </w:r>
            <w:r w:rsidR="00C86F8F">
              <w:rPr>
                <w:noProof/>
                <w:webHidden/>
              </w:rPr>
              <w:t>15</w:t>
            </w:r>
            <w:r w:rsidR="00C86F8F">
              <w:rPr>
                <w:noProof/>
                <w:webHidden/>
              </w:rPr>
              <w:fldChar w:fldCharType="end"/>
            </w:r>
          </w:hyperlink>
        </w:p>
        <w:p w:rsidR="00C86F8F" w:rsidRDefault="00443390">
          <w:pPr>
            <w:pStyle w:val="31"/>
            <w:tabs>
              <w:tab w:val="right" w:leader="dot" w:pos="9345"/>
            </w:tabs>
            <w:rPr>
              <w:rFonts w:asciiTheme="minorHAnsi" w:eastAsiaTheme="minorEastAsia" w:hAnsiTheme="minorHAnsi"/>
              <w:noProof/>
              <w:sz w:val="22"/>
              <w:lang w:eastAsia="ru-RU"/>
            </w:rPr>
          </w:pPr>
          <w:hyperlink w:anchor="_Toc9256522" w:history="1">
            <w:r w:rsidR="00C86F8F" w:rsidRPr="000024C4">
              <w:rPr>
                <w:rStyle w:val="a5"/>
                <w:noProof/>
              </w:rPr>
              <w:t>2.1.4 Требования к системе</w:t>
            </w:r>
            <w:r w:rsidR="00C86F8F">
              <w:rPr>
                <w:noProof/>
                <w:webHidden/>
              </w:rPr>
              <w:tab/>
            </w:r>
            <w:r w:rsidR="00C86F8F">
              <w:rPr>
                <w:noProof/>
                <w:webHidden/>
              </w:rPr>
              <w:fldChar w:fldCharType="begin"/>
            </w:r>
            <w:r w:rsidR="00C86F8F">
              <w:rPr>
                <w:noProof/>
                <w:webHidden/>
              </w:rPr>
              <w:instrText xml:space="preserve"> PAGEREF _Toc9256522 \h </w:instrText>
            </w:r>
            <w:r w:rsidR="00C86F8F">
              <w:rPr>
                <w:noProof/>
                <w:webHidden/>
              </w:rPr>
            </w:r>
            <w:r w:rsidR="00C86F8F">
              <w:rPr>
                <w:noProof/>
                <w:webHidden/>
              </w:rPr>
              <w:fldChar w:fldCharType="separate"/>
            </w:r>
            <w:r w:rsidR="00C86F8F">
              <w:rPr>
                <w:noProof/>
                <w:webHidden/>
              </w:rPr>
              <w:t>15</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23" w:history="1">
            <w:r w:rsidR="00C86F8F" w:rsidRPr="000024C4">
              <w:rPr>
                <w:rStyle w:val="a5"/>
                <w:noProof/>
              </w:rPr>
              <w:t>2.1.4.1 Требование к структуре и функционированию системы</w:t>
            </w:r>
            <w:r w:rsidR="00C86F8F">
              <w:rPr>
                <w:noProof/>
                <w:webHidden/>
              </w:rPr>
              <w:tab/>
            </w:r>
            <w:r w:rsidR="00C86F8F">
              <w:rPr>
                <w:noProof/>
                <w:webHidden/>
              </w:rPr>
              <w:fldChar w:fldCharType="begin"/>
            </w:r>
            <w:r w:rsidR="00C86F8F">
              <w:rPr>
                <w:noProof/>
                <w:webHidden/>
              </w:rPr>
              <w:instrText xml:space="preserve"> PAGEREF _Toc9256523 \h </w:instrText>
            </w:r>
            <w:r w:rsidR="00C86F8F">
              <w:rPr>
                <w:noProof/>
                <w:webHidden/>
              </w:rPr>
            </w:r>
            <w:r w:rsidR="00C86F8F">
              <w:rPr>
                <w:noProof/>
                <w:webHidden/>
              </w:rPr>
              <w:fldChar w:fldCharType="separate"/>
            </w:r>
            <w:r w:rsidR="00C86F8F">
              <w:rPr>
                <w:noProof/>
                <w:webHidden/>
              </w:rPr>
              <w:t>15</w:t>
            </w:r>
            <w:r w:rsidR="00C86F8F">
              <w:rPr>
                <w:noProof/>
                <w:webHidden/>
              </w:rPr>
              <w:fldChar w:fldCharType="end"/>
            </w:r>
          </w:hyperlink>
        </w:p>
        <w:p w:rsidR="00C86F8F" w:rsidRDefault="00443390">
          <w:pPr>
            <w:pStyle w:val="51"/>
            <w:tabs>
              <w:tab w:val="right" w:leader="dot" w:pos="9345"/>
            </w:tabs>
            <w:rPr>
              <w:rFonts w:asciiTheme="minorHAnsi" w:eastAsiaTheme="minorEastAsia" w:hAnsiTheme="minorHAnsi"/>
              <w:noProof/>
              <w:sz w:val="22"/>
              <w:lang w:eastAsia="ru-RU"/>
            </w:rPr>
          </w:pPr>
          <w:hyperlink w:anchor="_Toc9256524" w:history="1">
            <w:r w:rsidR="00C86F8F" w:rsidRPr="000024C4">
              <w:rPr>
                <w:rStyle w:val="a5"/>
                <w:noProof/>
              </w:rPr>
              <w:t>2.1.4.1.1 Перечень подсистем, их назначение и основные характеристики</w:t>
            </w:r>
            <w:r w:rsidR="00C86F8F">
              <w:rPr>
                <w:noProof/>
                <w:webHidden/>
              </w:rPr>
              <w:tab/>
            </w:r>
            <w:r w:rsidR="00C86F8F">
              <w:rPr>
                <w:noProof/>
                <w:webHidden/>
              </w:rPr>
              <w:fldChar w:fldCharType="begin"/>
            </w:r>
            <w:r w:rsidR="00C86F8F">
              <w:rPr>
                <w:noProof/>
                <w:webHidden/>
              </w:rPr>
              <w:instrText xml:space="preserve"> PAGEREF _Toc9256524 \h </w:instrText>
            </w:r>
            <w:r w:rsidR="00C86F8F">
              <w:rPr>
                <w:noProof/>
                <w:webHidden/>
              </w:rPr>
            </w:r>
            <w:r w:rsidR="00C86F8F">
              <w:rPr>
                <w:noProof/>
                <w:webHidden/>
              </w:rPr>
              <w:fldChar w:fldCharType="separate"/>
            </w:r>
            <w:r w:rsidR="00C86F8F">
              <w:rPr>
                <w:noProof/>
                <w:webHidden/>
              </w:rPr>
              <w:t>15</w:t>
            </w:r>
            <w:r w:rsidR="00C86F8F">
              <w:rPr>
                <w:noProof/>
                <w:webHidden/>
              </w:rPr>
              <w:fldChar w:fldCharType="end"/>
            </w:r>
          </w:hyperlink>
        </w:p>
        <w:p w:rsidR="00C86F8F" w:rsidRDefault="00443390">
          <w:pPr>
            <w:pStyle w:val="51"/>
            <w:tabs>
              <w:tab w:val="right" w:leader="dot" w:pos="9345"/>
            </w:tabs>
            <w:rPr>
              <w:rFonts w:asciiTheme="minorHAnsi" w:eastAsiaTheme="minorEastAsia" w:hAnsiTheme="minorHAnsi"/>
              <w:noProof/>
              <w:sz w:val="22"/>
              <w:lang w:eastAsia="ru-RU"/>
            </w:rPr>
          </w:pPr>
          <w:hyperlink w:anchor="_Toc9256525" w:history="1">
            <w:r w:rsidR="00C86F8F" w:rsidRPr="000024C4">
              <w:rPr>
                <w:rStyle w:val="a5"/>
                <w:noProof/>
              </w:rPr>
              <w:t>2.1.4.1.2 Требования к способам и средствам связи для информационного обмена между компонентами системы</w:t>
            </w:r>
            <w:r w:rsidR="00C86F8F">
              <w:rPr>
                <w:noProof/>
                <w:webHidden/>
              </w:rPr>
              <w:tab/>
            </w:r>
            <w:r w:rsidR="00C86F8F">
              <w:rPr>
                <w:noProof/>
                <w:webHidden/>
              </w:rPr>
              <w:fldChar w:fldCharType="begin"/>
            </w:r>
            <w:r w:rsidR="00C86F8F">
              <w:rPr>
                <w:noProof/>
                <w:webHidden/>
              </w:rPr>
              <w:instrText xml:space="preserve"> PAGEREF _Toc9256525 \h </w:instrText>
            </w:r>
            <w:r w:rsidR="00C86F8F">
              <w:rPr>
                <w:noProof/>
                <w:webHidden/>
              </w:rPr>
            </w:r>
            <w:r w:rsidR="00C86F8F">
              <w:rPr>
                <w:noProof/>
                <w:webHidden/>
              </w:rPr>
              <w:fldChar w:fldCharType="separate"/>
            </w:r>
            <w:r w:rsidR="00C86F8F">
              <w:rPr>
                <w:noProof/>
                <w:webHidden/>
              </w:rPr>
              <w:t>16</w:t>
            </w:r>
            <w:r w:rsidR="00C86F8F">
              <w:rPr>
                <w:noProof/>
                <w:webHidden/>
              </w:rPr>
              <w:fldChar w:fldCharType="end"/>
            </w:r>
          </w:hyperlink>
        </w:p>
        <w:p w:rsidR="00C86F8F" w:rsidRDefault="00443390">
          <w:pPr>
            <w:pStyle w:val="51"/>
            <w:tabs>
              <w:tab w:val="right" w:leader="dot" w:pos="9345"/>
            </w:tabs>
            <w:rPr>
              <w:rFonts w:asciiTheme="minorHAnsi" w:eastAsiaTheme="minorEastAsia" w:hAnsiTheme="minorHAnsi"/>
              <w:noProof/>
              <w:sz w:val="22"/>
              <w:lang w:eastAsia="ru-RU"/>
            </w:rPr>
          </w:pPr>
          <w:hyperlink w:anchor="_Toc9256526" w:history="1">
            <w:r w:rsidR="00C86F8F" w:rsidRPr="000024C4">
              <w:rPr>
                <w:rStyle w:val="a5"/>
                <w:noProof/>
              </w:rPr>
              <w:t>2.1.4.1.3 Требования к режимам функционирования системы</w:t>
            </w:r>
            <w:r w:rsidR="00C86F8F">
              <w:rPr>
                <w:noProof/>
                <w:webHidden/>
              </w:rPr>
              <w:tab/>
            </w:r>
            <w:r w:rsidR="00C86F8F">
              <w:rPr>
                <w:noProof/>
                <w:webHidden/>
              </w:rPr>
              <w:fldChar w:fldCharType="begin"/>
            </w:r>
            <w:r w:rsidR="00C86F8F">
              <w:rPr>
                <w:noProof/>
                <w:webHidden/>
              </w:rPr>
              <w:instrText xml:space="preserve"> PAGEREF _Toc9256526 \h </w:instrText>
            </w:r>
            <w:r w:rsidR="00C86F8F">
              <w:rPr>
                <w:noProof/>
                <w:webHidden/>
              </w:rPr>
            </w:r>
            <w:r w:rsidR="00C86F8F">
              <w:rPr>
                <w:noProof/>
                <w:webHidden/>
              </w:rPr>
              <w:fldChar w:fldCharType="separate"/>
            </w:r>
            <w:r w:rsidR="00C86F8F">
              <w:rPr>
                <w:noProof/>
                <w:webHidden/>
              </w:rPr>
              <w:t>16</w:t>
            </w:r>
            <w:r w:rsidR="00C86F8F">
              <w:rPr>
                <w:noProof/>
                <w:webHidden/>
              </w:rPr>
              <w:fldChar w:fldCharType="end"/>
            </w:r>
          </w:hyperlink>
        </w:p>
        <w:p w:rsidR="00C86F8F" w:rsidRDefault="00443390">
          <w:pPr>
            <w:pStyle w:val="51"/>
            <w:tabs>
              <w:tab w:val="right" w:leader="dot" w:pos="9345"/>
            </w:tabs>
            <w:rPr>
              <w:rFonts w:asciiTheme="minorHAnsi" w:eastAsiaTheme="minorEastAsia" w:hAnsiTheme="minorHAnsi"/>
              <w:noProof/>
              <w:sz w:val="22"/>
              <w:lang w:eastAsia="ru-RU"/>
            </w:rPr>
          </w:pPr>
          <w:hyperlink w:anchor="_Toc9256527" w:history="1">
            <w:r w:rsidR="00C86F8F" w:rsidRPr="000024C4">
              <w:rPr>
                <w:rStyle w:val="a5"/>
                <w:noProof/>
              </w:rPr>
              <w:t>2.1.4.1.4 Перспективы развития, модернизации системы</w:t>
            </w:r>
            <w:r w:rsidR="00C86F8F">
              <w:rPr>
                <w:noProof/>
                <w:webHidden/>
              </w:rPr>
              <w:tab/>
            </w:r>
            <w:r w:rsidR="00C86F8F">
              <w:rPr>
                <w:noProof/>
                <w:webHidden/>
              </w:rPr>
              <w:fldChar w:fldCharType="begin"/>
            </w:r>
            <w:r w:rsidR="00C86F8F">
              <w:rPr>
                <w:noProof/>
                <w:webHidden/>
              </w:rPr>
              <w:instrText xml:space="preserve"> PAGEREF _Toc9256527 \h </w:instrText>
            </w:r>
            <w:r w:rsidR="00C86F8F">
              <w:rPr>
                <w:noProof/>
                <w:webHidden/>
              </w:rPr>
            </w:r>
            <w:r w:rsidR="00C86F8F">
              <w:rPr>
                <w:noProof/>
                <w:webHidden/>
              </w:rPr>
              <w:fldChar w:fldCharType="separate"/>
            </w:r>
            <w:r w:rsidR="00C86F8F">
              <w:rPr>
                <w:noProof/>
                <w:webHidden/>
              </w:rPr>
              <w:t>16</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28" w:history="1">
            <w:r w:rsidR="00C86F8F" w:rsidRPr="000024C4">
              <w:rPr>
                <w:rStyle w:val="a5"/>
                <w:noProof/>
              </w:rPr>
              <w:t>2.1.4.2 Требования к надежности</w:t>
            </w:r>
            <w:r w:rsidR="00C86F8F">
              <w:rPr>
                <w:noProof/>
                <w:webHidden/>
              </w:rPr>
              <w:tab/>
            </w:r>
            <w:r w:rsidR="00C86F8F">
              <w:rPr>
                <w:noProof/>
                <w:webHidden/>
              </w:rPr>
              <w:fldChar w:fldCharType="begin"/>
            </w:r>
            <w:r w:rsidR="00C86F8F">
              <w:rPr>
                <w:noProof/>
                <w:webHidden/>
              </w:rPr>
              <w:instrText xml:space="preserve"> PAGEREF _Toc9256528 \h </w:instrText>
            </w:r>
            <w:r w:rsidR="00C86F8F">
              <w:rPr>
                <w:noProof/>
                <w:webHidden/>
              </w:rPr>
            </w:r>
            <w:r w:rsidR="00C86F8F">
              <w:rPr>
                <w:noProof/>
                <w:webHidden/>
              </w:rPr>
              <w:fldChar w:fldCharType="separate"/>
            </w:r>
            <w:r w:rsidR="00C86F8F">
              <w:rPr>
                <w:noProof/>
                <w:webHidden/>
              </w:rPr>
              <w:t>16</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29" w:history="1">
            <w:r w:rsidR="00C86F8F" w:rsidRPr="000024C4">
              <w:rPr>
                <w:rStyle w:val="a5"/>
                <w:noProof/>
              </w:rPr>
              <w:t>2.1.4.3 Требования к безопасности</w:t>
            </w:r>
            <w:r w:rsidR="00C86F8F">
              <w:rPr>
                <w:noProof/>
                <w:webHidden/>
              </w:rPr>
              <w:tab/>
            </w:r>
            <w:r w:rsidR="00C86F8F">
              <w:rPr>
                <w:noProof/>
                <w:webHidden/>
              </w:rPr>
              <w:fldChar w:fldCharType="begin"/>
            </w:r>
            <w:r w:rsidR="00C86F8F">
              <w:rPr>
                <w:noProof/>
                <w:webHidden/>
              </w:rPr>
              <w:instrText xml:space="preserve"> PAGEREF _Toc9256529 \h </w:instrText>
            </w:r>
            <w:r w:rsidR="00C86F8F">
              <w:rPr>
                <w:noProof/>
                <w:webHidden/>
              </w:rPr>
            </w:r>
            <w:r w:rsidR="00C86F8F">
              <w:rPr>
                <w:noProof/>
                <w:webHidden/>
              </w:rPr>
              <w:fldChar w:fldCharType="separate"/>
            </w:r>
            <w:r w:rsidR="00C86F8F">
              <w:rPr>
                <w:noProof/>
                <w:webHidden/>
              </w:rPr>
              <w:t>16</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30" w:history="1">
            <w:r w:rsidR="00C86F8F" w:rsidRPr="000024C4">
              <w:rPr>
                <w:rStyle w:val="a5"/>
                <w:noProof/>
              </w:rPr>
              <w:t>2.1.4.4 Требования к эргономике и технической эстетике</w:t>
            </w:r>
            <w:r w:rsidR="00C86F8F">
              <w:rPr>
                <w:noProof/>
                <w:webHidden/>
              </w:rPr>
              <w:tab/>
            </w:r>
            <w:r w:rsidR="00C86F8F">
              <w:rPr>
                <w:noProof/>
                <w:webHidden/>
              </w:rPr>
              <w:fldChar w:fldCharType="begin"/>
            </w:r>
            <w:r w:rsidR="00C86F8F">
              <w:rPr>
                <w:noProof/>
                <w:webHidden/>
              </w:rPr>
              <w:instrText xml:space="preserve"> PAGEREF _Toc9256530 \h </w:instrText>
            </w:r>
            <w:r w:rsidR="00C86F8F">
              <w:rPr>
                <w:noProof/>
                <w:webHidden/>
              </w:rPr>
            </w:r>
            <w:r w:rsidR="00C86F8F">
              <w:rPr>
                <w:noProof/>
                <w:webHidden/>
              </w:rPr>
              <w:fldChar w:fldCharType="separate"/>
            </w:r>
            <w:r w:rsidR="00C86F8F">
              <w:rPr>
                <w:noProof/>
                <w:webHidden/>
              </w:rPr>
              <w:t>17</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31" w:history="1">
            <w:r w:rsidR="00C86F8F" w:rsidRPr="000024C4">
              <w:rPr>
                <w:rStyle w:val="a5"/>
                <w:noProof/>
              </w:rPr>
              <w:t>2.1.4.5 Требования к интерфейсу</w:t>
            </w:r>
            <w:r w:rsidR="00C86F8F">
              <w:rPr>
                <w:noProof/>
                <w:webHidden/>
              </w:rPr>
              <w:tab/>
            </w:r>
            <w:r w:rsidR="00C86F8F">
              <w:rPr>
                <w:noProof/>
                <w:webHidden/>
              </w:rPr>
              <w:fldChar w:fldCharType="begin"/>
            </w:r>
            <w:r w:rsidR="00C86F8F">
              <w:rPr>
                <w:noProof/>
                <w:webHidden/>
              </w:rPr>
              <w:instrText xml:space="preserve"> PAGEREF _Toc9256531 \h </w:instrText>
            </w:r>
            <w:r w:rsidR="00C86F8F">
              <w:rPr>
                <w:noProof/>
                <w:webHidden/>
              </w:rPr>
            </w:r>
            <w:r w:rsidR="00C86F8F">
              <w:rPr>
                <w:noProof/>
                <w:webHidden/>
              </w:rPr>
              <w:fldChar w:fldCharType="separate"/>
            </w:r>
            <w:r w:rsidR="00C86F8F">
              <w:rPr>
                <w:noProof/>
                <w:webHidden/>
              </w:rPr>
              <w:t>17</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32" w:history="1">
            <w:r w:rsidR="00C86F8F" w:rsidRPr="000024C4">
              <w:rPr>
                <w:rStyle w:val="a5"/>
                <w:noProof/>
              </w:rPr>
              <w:t>2.1.4.6 Требования к защите информации от несанкционированного доступа</w:t>
            </w:r>
            <w:r w:rsidR="00C86F8F">
              <w:rPr>
                <w:noProof/>
                <w:webHidden/>
              </w:rPr>
              <w:tab/>
            </w:r>
            <w:r w:rsidR="00C86F8F">
              <w:rPr>
                <w:noProof/>
                <w:webHidden/>
              </w:rPr>
              <w:fldChar w:fldCharType="begin"/>
            </w:r>
            <w:r w:rsidR="00C86F8F">
              <w:rPr>
                <w:noProof/>
                <w:webHidden/>
              </w:rPr>
              <w:instrText xml:space="preserve"> PAGEREF _Toc9256532 \h </w:instrText>
            </w:r>
            <w:r w:rsidR="00C86F8F">
              <w:rPr>
                <w:noProof/>
                <w:webHidden/>
              </w:rPr>
            </w:r>
            <w:r w:rsidR="00C86F8F">
              <w:rPr>
                <w:noProof/>
                <w:webHidden/>
              </w:rPr>
              <w:fldChar w:fldCharType="separate"/>
            </w:r>
            <w:r w:rsidR="00C86F8F">
              <w:rPr>
                <w:noProof/>
                <w:webHidden/>
              </w:rPr>
              <w:t>17</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33" w:history="1">
            <w:r w:rsidR="00C86F8F" w:rsidRPr="000024C4">
              <w:rPr>
                <w:rStyle w:val="a5"/>
                <w:noProof/>
              </w:rPr>
              <w:t>2.1.4.7 Требования по сохранности информации при авариях</w:t>
            </w:r>
            <w:r w:rsidR="00C86F8F">
              <w:rPr>
                <w:noProof/>
                <w:webHidden/>
              </w:rPr>
              <w:tab/>
            </w:r>
            <w:r w:rsidR="00C86F8F">
              <w:rPr>
                <w:noProof/>
                <w:webHidden/>
              </w:rPr>
              <w:fldChar w:fldCharType="begin"/>
            </w:r>
            <w:r w:rsidR="00C86F8F">
              <w:rPr>
                <w:noProof/>
                <w:webHidden/>
              </w:rPr>
              <w:instrText xml:space="preserve"> PAGEREF _Toc9256533 \h </w:instrText>
            </w:r>
            <w:r w:rsidR="00C86F8F">
              <w:rPr>
                <w:noProof/>
                <w:webHidden/>
              </w:rPr>
            </w:r>
            <w:r w:rsidR="00C86F8F">
              <w:rPr>
                <w:noProof/>
                <w:webHidden/>
              </w:rPr>
              <w:fldChar w:fldCharType="separate"/>
            </w:r>
            <w:r w:rsidR="00C86F8F">
              <w:rPr>
                <w:noProof/>
                <w:webHidden/>
              </w:rPr>
              <w:t>17</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34" w:history="1">
            <w:r w:rsidR="00C86F8F" w:rsidRPr="000024C4">
              <w:rPr>
                <w:rStyle w:val="a5"/>
                <w:noProof/>
              </w:rPr>
              <w:t>2.1.4.8 Требования по стандартизации и унификации</w:t>
            </w:r>
            <w:r w:rsidR="00C86F8F">
              <w:rPr>
                <w:noProof/>
                <w:webHidden/>
              </w:rPr>
              <w:tab/>
            </w:r>
            <w:r w:rsidR="00C86F8F">
              <w:rPr>
                <w:noProof/>
                <w:webHidden/>
              </w:rPr>
              <w:fldChar w:fldCharType="begin"/>
            </w:r>
            <w:r w:rsidR="00C86F8F">
              <w:rPr>
                <w:noProof/>
                <w:webHidden/>
              </w:rPr>
              <w:instrText xml:space="preserve"> PAGEREF _Toc9256534 \h </w:instrText>
            </w:r>
            <w:r w:rsidR="00C86F8F">
              <w:rPr>
                <w:noProof/>
                <w:webHidden/>
              </w:rPr>
            </w:r>
            <w:r w:rsidR="00C86F8F">
              <w:rPr>
                <w:noProof/>
                <w:webHidden/>
              </w:rPr>
              <w:fldChar w:fldCharType="separate"/>
            </w:r>
            <w:r w:rsidR="00C86F8F">
              <w:rPr>
                <w:noProof/>
                <w:webHidden/>
              </w:rPr>
              <w:t>17</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35" w:history="1">
            <w:r w:rsidR="00C86F8F" w:rsidRPr="000024C4">
              <w:rPr>
                <w:rStyle w:val="a5"/>
                <w:noProof/>
              </w:rPr>
              <w:t>2.1.4.9 Дополнительные требования</w:t>
            </w:r>
            <w:r w:rsidR="00C86F8F">
              <w:rPr>
                <w:noProof/>
                <w:webHidden/>
              </w:rPr>
              <w:tab/>
            </w:r>
            <w:r w:rsidR="00C86F8F">
              <w:rPr>
                <w:noProof/>
                <w:webHidden/>
              </w:rPr>
              <w:fldChar w:fldCharType="begin"/>
            </w:r>
            <w:r w:rsidR="00C86F8F">
              <w:rPr>
                <w:noProof/>
                <w:webHidden/>
              </w:rPr>
              <w:instrText xml:space="preserve"> PAGEREF _Toc9256535 \h </w:instrText>
            </w:r>
            <w:r w:rsidR="00C86F8F">
              <w:rPr>
                <w:noProof/>
                <w:webHidden/>
              </w:rPr>
            </w:r>
            <w:r w:rsidR="00C86F8F">
              <w:rPr>
                <w:noProof/>
                <w:webHidden/>
              </w:rPr>
              <w:fldChar w:fldCharType="separate"/>
            </w:r>
            <w:r w:rsidR="00C86F8F">
              <w:rPr>
                <w:noProof/>
                <w:webHidden/>
              </w:rPr>
              <w:t>17</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36" w:history="1">
            <w:r w:rsidR="00C86F8F" w:rsidRPr="000024C4">
              <w:rPr>
                <w:rStyle w:val="a5"/>
                <w:noProof/>
              </w:rPr>
              <w:t>2.1.5 Требования к функциям (задачам), выполняемым системой</w:t>
            </w:r>
            <w:r w:rsidR="00C86F8F">
              <w:rPr>
                <w:noProof/>
                <w:webHidden/>
              </w:rPr>
              <w:tab/>
            </w:r>
            <w:r w:rsidR="00C86F8F">
              <w:rPr>
                <w:noProof/>
                <w:webHidden/>
              </w:rPr>
              <w:fldChar w:fldCharType="begin"/>
            </w:r>
            <w:r w:rsidR="00C86F8F">
              <w:rPr>
                <w:noProof/>
                <w:webHidden/>
              </w:rPr>
              <w:instrText xml:space="preserve"> PAGEREF _Toc9256536 \h </w:instrText>
            </w:r>
            <w:r w:rsidR="00C86F8F">
              <w:rPr>
                <w:noProof/>
                <w:webHidden/>
              </w:rPr>
            </w:r>
            <w:r w:rsidR="00C86F8F">
              <w:rPr>
                <w:noProof/>
                <w:webHidden/>
              </w:rPr>
              <w:fldChar w:fldCharType="separate"/>
            </w:r>
            <w:r w:rsidR="00C86F8F">
              <w:rPr>
                <w:noProof/>
                <w:webHidden/>
              </w:rPr>
              <w:t>17</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37" w:history="1">
            <w:r w:rsidR="00C86F8F" w:rsidRPr="000024C4">
              <w:rPr>
                <w:rStyle w:val="a5"/>
                <w:noProof/>
              </w:rPr>
              <w:t>2.1.6 Требования к видам обеспечения</w:t>
            </w:r>
            <w:r w:rsidR="00C86F8F">
              <w:rPr>
                <w:noProof/>
                <w:webHidden/>
              </w:rPr>
              <w:tab/>
            </w:r>
            <w:r w:rsidR="00C86F8F">
              <w:rPr>
                <w:noProof/>
                <w:webHidden/>
              </w:rPr>
              <w:fldChar w:fldCharType="begin"/>
            </w:r>
            <w:r w:rsidR="00C86F8F">
              <w:rPr>
                <w:noProof/>
                <w:webHidden/>
              </w:rPr>
              <w:instrText xml:space="preserve"> PAGEREF _Toc9256537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38" w:history="1">
            <w:r w:rsidR="00C86F8F" w:rsidRPr="000024C4">
              <w:rPr>
                <w:rStyle w:val="a5"/>
                <w:noProof/>
              </w:rPr>
              <w:t>2.1.6.1 Требования к лингвистическому обеспечению системы</w:t>
            </w:r>
            <w:r w:rsidR="00C86F8F">
              <w:rPr>
                <w:noProof/>
                <w:webHidden/>
              </w:rPr>
              <w:tab/>
            </w:r>
            <w:r w:rsidR="00C86F8F">
              <w:rPr>
                <w:noProof/>
                <w:webHidden/>
              </w:rPr>
              <w:fldChar w:fldCharType="begin"/>
            </w:r>
            <w:r w:rsidR="00C86F8F">
              <w:rPr>
                <w:noProof/>
                <w:webHidden/>
              </w:rPr>
              <w:instrText xml:space="preserve"> PAGEREF _Toc9256538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39" w:history="1">
            <w:r w:rsidR="00C86F8F" w:rsidRPr="000024C4">
              <w:rPr>
                <w:rStyle w:val="a5"/>
                <w:noProof/>
              </w:rPr>
              <w:t>2.1.6.2 Требования к программному обеспечению системы</w:t>
            </w:r>
            <w:r w:rsidR="00C86F8F">
              <w:rPr>
                <w:noProof/>
                <w:webHidden/>
              </w:rPr>
              <w:tab/>
            </w:r>
            <w:r w:rsidR="00C86F8F">
              <w:rPr>
                <w:noProof/>
                <w:webHidden/>
              </w:rPr>
              <w:fldChar w:fldCharType="begin"/>
            </w:r>
            <w:r w:rsidR="00C86F8F">
              <w:rPr>
                <w:noProof/>
                <w:webHidden/>
              </w:rPr>
              <w:instrText xml:space="preserve"> PAGEREF _Toc9256539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40" w:history="1">
            <w:r w:rsidR="00C86F8F" w:rsidRPr="000024C4">
              <w:rPr>
                <w:rStyle w:val="a5"/>
                <w:noProof/>
              </w:rPr>
              <w:t>2.1.6.3 Требования к техническому обеспечению</w:t>
            </w:r>
            <w:r w:rsidR="00C86F8F">
              <w:rPr>
                <w:noProof/>
                <w:webHidden/>
              </w:rPr>
              <w:tab/>
            </w:r>
            <w:r w:rsidR="00C86F8F">
              <w:rPr>
                <w:noProof/>
                <w:webHidden/>
              </w:rPr>
              <w:fldChar w:fldCharType="begin"/>
            </w:r>
            <w:r w:rsidR="00C86F8F">
              <w:rPr>
                <w:noProof/>
                <w:webHidden/>
              </w:rPr>
              <w:instrText xml:space="preserve"> PAGEREF _Toc9256540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23"/>
            <w:rPr>
              <w:rFonts w:asciiTheme="minorHAnsi" w:eastAsiaTheme="minorEastAsia" w:hAnsiTheme="minorHAnsi"/>
              <w:noProof/>
              <w:sz w:val="22"/>
              <w:lang w:eastAsia="ru-RU"/>
            </w:rPr>
          </w:pPr>
          <w:hyperlink w:anchor="_Toc9256541" w:history="1">
            <w:r w:rsidR="00C86F8F" w:rsidRPr="000024C4">
              <w:rPr>
                <w:rStyle w:val="a5"/>
                <w:noProof/>
              </w:rPr>
              <w:t>2.2 Пояснительная записка к программному обеспечению</w:t>
            </w:r>
            <w:r w:rsidR="00C86F8F">
              <w:rPr>
                <w:noProof/>
                <w:webHidden/>
              </w:rPr>
              <w:tab/>
            </w:r>
            <w:r w:rsidR="00C86F8F">
              <w:rPr>
                <w:noProof/>
                <w:webHidden/>
              </w:rPr>
              <w:fldChar w:fldCharType="begin"/>
            </w:r>
            <w:r w:rsidR="00C86F8F">
              <w:rPr>
                <w:noProof/>
                <w:webHidden/>
              </w:rPr>
              <w:instrText xml:space="preserve"> PAGEREF _Toc9256541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31"/>
            <w:tabs>
              <w:tab w:val="right" w:leader="dot" w:pos="9345"/>
            </w:tabs>
            <w:rPr>
              <w:rFonts w:asciiTheme="minorHAnsi" w:eastAsiaTheme="minorEastAsia" w:hAnsiTheme="minorHAnsi"/>
              <w:noProof/>
              <w:sz w:val="22"/>
              <w:lang w:eastAsia="ru-RU"/>
            </w:rPr>
          </w:pPr>
          <w:hyperlink w:anchor="_Toc9256542" w:history="1">
            <w:r w:rsidR="00C86F8F" w:rsidRPr="000024C4">
              <w:rPr>
                <w:rStyle w:val="a5"/>
                <w:noProof/>
              </w:rPr>
              <w:t>2.2.1 Назначение и область применения</w:t>
            </w:r>
            <w:r w:rsidR="00C86F8F">
              <w:rPr>
                <w:noProof/>
                <w:webHidden/>
              </w:rPr>
              <w:tab/>
            </w:r>
            <w:r w:rsidR="00C86F8F">
              <w:rPr>
                <w:noProof/>
                <w:webHidden/>
              </w:rPr>
              <w:fldChar w:fldCharType="begin"/>
            </w:r>
            <w:r w:rsidR="00C86F8F">
              <w:rPr>
                <w:noProof/>
                <w:webHidden/>
              </w:rPr>
              <w:instrText xml:space="preserve"> PAGEREF _Toc9256542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31"/>
            <w:tabs>
              <w:tab w:val="right" w:leader="dot" w:pos="9345"/>
            </w:tabs>
            <w:rPr>
              <w:rFonts w:asciiTheme="minorHAnsi" w:eastAsiaTheme="minorEastAsia" w:hAnsiTheme="minorHAnsi"/>
              <w:noProof/>
              <w:sz w:val="22"/>
              <w:lang w:eastAsia="ru-RU"/>
            </w:rPr>
          </w:pPr>
          <w:hyperlink w:anchor="_Toc9256543" w:history="1">
            <w:r w:rsidR="00C86F8F" w:rsidRPr="000024C4">
              <w:rPr>
                <w:rStyle w:val="a5"/>
                <w:noProof/>
              </w:rPr>
              <w:t>2.2.2 Технические решения</w:t>
            </w:r>
            <w:r w:rsidR="00C86F8F">
              <w:rPr>
                <w:noProof/>
                <w:webHidden/>
              </w:rPr>
              <w:tab/>
            </w:r>
            <w:r w:rsidR="00C86F8F">
              <w:rPr>
                <w:noProof/>
                <w:webHidden/>
              </w:rPr>
              <w:fldChar w:fldCharType="begin"/>
            </w:r>
            <w:r w:rsidR="00C86F8F">
              <w:rPr>
                <w:noProof/>
                <w:webHidden/>
              </w:rPr>
              <w:instrText xml:space="preserve"> PAGEREF _Toc9256543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44" w:history="1">
            <w:r w:rsidR="00C86F8F" w:rsidRPr="000024C4">
              <w:rPr>
                <w:rStyle w:val="a5"/>
                <w:noProof/>
              </w:rPr>
              <w:t>2.2.2.1 Постановка задачи на разработку программы</w:t>
            </w:r>
            <w:r w:rsidR="00C86F8F">
              <w:rPr>
                <w:noProof/>
                <w:webHidden/>
              </w:rPr>
              <w:tab/>
            </w:r>
            <w:r w:rsidR="00C86F8F">
              <w:rPr>
                <w:noProof/>
                <w:webHidden/>
              </w:rPr>
              <w:fldChar w:fldCharType="begin"/>
            </w:r>
            <w:r w:rsidR="00C86F8F">
              <w:rPr>
                <w:noProof/>
                <w:webHidden/>
              </w:rPr>
              <w:instrText xml:space="preserve"> PAGEREF _Toc9256544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45" w:history="1">
            <w:r w:rsidR="00C86F8F" w:rsidRPr="000024C4">
              <w:rPr>
                <w:rStyle w:val="a5"/>
                <w:noProof/>
              </w:rPr>
              <w:t>2.2.2.2 Описание структуры программной системы</w:t>
            </w:r>
            <w:r w:rsidR="00C86F8F">
              <w:rPr>
                <w:noProof/>
                <w:webHidden/>
              </w:rPr>
              <w:tab/>
            </w:r>
            <w:r w:rsidR="00C86F8F">
              <w:rPr>
                <w:noProof/>
                <w:webHidden/>
              </w:rPr>
              <w:fldChar w:fldCharType="begin"/>
            </w:r>
            <w:r w:rsidR="00C86F8F">
              <w:rPr>
                <w:noProof/>
                <w:webHidden/>
              </w:rPr>
              <w:instrText xml:space="preserve"> PAGEREF _Toc9256545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46" w:history="1">
            <w:r w:rsidR="00C86F8F" w:rsidRPr="000024C4">
              <w:rPr>
                <w:rStyle w:val="a5"/>
                <w:noProof/>
              </w:rPr>
              <w:t>2.2.2.3 Описание технологии программирования</w:t>
            </w:r>
            <w:r w:rsidR="00C86F8F">
              <w:rPr>
                <w:noProof/>
                <w:webHidden/>
              </w:rPr>
              <w:tab/>
            </w:r>
            <w:r w:rsidR="00C86F8F">
              <w:rPr>
                <w:noProof/>
                <w:webHidden/>
              </w:rPr>
              <w:fldChar w:fldCharType="begin"/>
            </w:r>
            <w:r w:rsidR="00C86F8F">
              <w:rPr>
                <w:noProof/>
                <w:webHidden/>
              </w:rPr>
              <w:instrText xml:space="preserve"> PAGEREF _Toc9256546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47" w:history="1">
            <w:r w:rsidR="00C86F8F" w:rsidRPr="000024C4">
              <w:rPr>
                <w:rStyle w:val="a5"/>
                <w:noProof/>
              </w:rPr>
              <w:t>2.2.2.4 Описание взаимодействия с другими программами</w:t>
            </w:r>
            <w:r w:rsidR="00C86F8F">
              <w:rPr>
                <w:noProof/>
                <w:webHidden/>
              </w:rPr>
              <w:tab/>
            </w:r>
            <w:r w:rsidR="00C86F8F">
              <w:rPr>
                <w:noProof/>
                <w:webHidden/>
              </w:rPr>
              <w:fldChar w:fldCharType="begin"/>
            </w:r>
            <w:r w:rsidR="00C86F8F">
              <w:rPr>
                <w:noProof/>
                <w:webHidden/>
              </w:rPr>
              <w:instrText xml:space="preserve"> PAGEREF _Toc9256547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48" w:history="1">
            <w:r w:rsidR="00C86F8F" w:rsidRPr="000024C4">
              <w:rPr>
                <w:rStyle w:val="a5"/>
                <w:noProof/>
              </w:rPr>
              <w:t>2.2.2.5 Описание и обоснование выбора метода организации входных и выходных данных</w:t>
            </w:r>
            <w:r w:rsidR="00C86F8F">
              <w:rPr>
                <w:noProof/>
                <w:webHidden/>
              </w:rPr>
              <w:tab/>
            </w:r>
            <w:r w:rsidR="00C86F8F">
              <w:rPr>
                <w:noProof/>
                <w:webHidden/>
              </w:rPr>
              <w:fldChar w:fldCharType="begin"/>
            </w:r>
            <w:r w:rsidR="00C86F8F">
              <w:rPr>
                <w:noProof/>
                <w:webHidden/>
              </w:rPr>
              <w:instrText xml:space="preserve"> PAGEREF _Toc9256548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41"/>
            <w:tabs>
              <w:tab w:val="right" w:leader="dot" w:pos="9345"/>
            </w:tabs>
            <w:rPr>
              <w:rFonts w:asciiTheme="minorHAnsi" w:eastAsiaTheme="minorEastAsia" w:hAnsiTheme="minorHAnsi"/>
              <w:noProof/>
              <w:sz w:val="22"/>
              <w:lang w:eastAsia="ru-RU"/>
            </w:rPr>
          </w:pPr>
          <w:hyperlink w:anchor="_Toc9256549" w:history="1">
            <w:r w:rsidR="00C86F8F" w:rsidRPr="000024C4">
              <w:rPr>
                <w:rStyle w:val="a5"/>
                <w:noProof/>
              </w:rPr>
              <w:t>2.2.2.6 Описание алгоритмов и функционирования программы</w:t>
            </w:r>
            <w:r w:rsidR="00C86F8F">
              <w:rPr>
                <w:noProof/>
                <w:webHidden/>
              </w:rPr>
              <w:tab/>
            </w:r>
            <w:r w:rsidR="00C86F8F">
              <w:rPr>
                <w:noProof/>
                <w:webHidden/>
              </w:rPr>
              <w:fldChar w:fldCharType="begin"/>
            </w:r>
            <w:r w:rsidR="00C86F8F">
              <w:rPr>
                <w:noProof/>
                <w:webHidden/>
              </w:rPr>
              <w:instrText xml:space="preserve"> PAGEREF _Toc9256549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31"/>
            <w:tabs>
              <w:tab w:val="right" w:leader="dot" w:pos="9345"/>
            </w:tabs>
            <w:rPr>
              <w:rFonts w:asciiTheme="minorHAnsi" w:eastAsiaTheme="minorEastAsia" w:hAnsiTheme="minorHAnsi"/>
              <w:noProof/>
              <w:sz w:val="22"/>
              <w:lang w:eastAsia="ru-RU"/>
            </w:rPr>
          </w:pPr>
          <w:hyperlink w:anchor="_Toc9256550" w:history="1">
            <w:r w:rsidR="00C86F8F" w:rsidRPr="000024C4">
              <w:rPr>
                <w:rStyle w:val="a5"/>
                <w:noProof/>
              </w:rPr>
              <w:t>2.2.3 Ожидаемые технико-экономические показатели</w:t>
            </w:r>
            <w:r w:rsidR="00C86F8F">
              <w:rPr>
                <w:noProof/>
                <w:webHidden/>
              </w:rPr>
              <w:tab/>
            </w:r>
            <w:r w:rsidR="00C86F8F">
              <w:rPr>
                <w:noProof/>
                <w:webHidden/>
              </w:rPr>
              <w:fldChar w:fldCharType="begin"/>
            </w:r>
            <w:r w:rsidR="00C86F8F">
              <w:rPr>
                <w:noProof/>
                <w:webHidden/>
              </w:rPr>
              <w:instrText xml:space="preserve"> PAGEREF _Toc9256550 \h </w:instrText>
            </w:r>
            <w:r w:rsidR="00C86F8F">
              <w:rPr>
                <w:noProof/>
                <w:webHidden/>
              </w:rPr>
            </w:r>
            <w:r w:rsidR="00C86F8F">
              <w:rPr>
                <w:noProof/>
                <w:webHidden/>
              </w:rPr>
              <w:fldChar w:fldCharType="separate"/>
            </w:r>
            <w:r w:rsidR="00C86F8F">
              <w:rPr>
                <w:noProof/>
                <w:webHidden/>
              </w:rPr>
              <w:t>18</w:t>
            </w:r>
            <w:r w:rsidR="00C86F8F">
              <w:rPr>
                <w:noProof/>
                <w:webHidden/>
              </w:rPr>
              <w:fldChar w:fldCharType="end"/>
            </w:r>
          </w:hyperlink>
        </w:p>
        <w:p w:rsidR="00C86F8F" w:rsidRDefault="00443390">
          <w:pPr>
            <w:pStyle w:val="23"/>
            <w:rPr>
              <w:rFonts w:asciiTheme="minorHAnsi" w:eastAsiaTheme="minorEastAsia" w:hAnsiTheme="minorHAnsi"/>
              <w:noProof/>
              <w:sz w:val="22"/>
              <w:lang w:eastAsia="ru-RU"/>
            </w:rPr>
          </w:pPr>
          <w:hyperlink w:anchor="_Toc9256551" w:history="1">
            <w:r w:rsidR="00C86F8F" w:rsidRPr="000024C4">
              <w:rPr>
                <w:rStyle w:val="a5"/>
                <w:noProof/>
              </w:rPr>
              <w:t>2.3 Описание программы</w:t>
            </w:r>
            <w:r w:rsidR="00C86F8F">
              <w:rPr>
                <w:noProof/>
                <w:webHidden/>
              </w:rPr>
              <w:tab/>
            </w:r>
            <w:r w:rsidR="00C86F8F">
              <w:rPr>
                <w:noProof/>
                <w:webHidden/>
              </w:rPr>
              <w:fldChar w:fldCharType="begin"/>
            </w:r>
            <w:r w:rsidR="00C86F8F">
              <w:rPr>
                <w:noProof/>
                <w:webHidden/>
              </w:rPr>
              <w:instrText xml:space="preserve"> PAGEREF _Toc9256551 \h </w:instrText>
            </w:r>
            <w:r w:rsidR="00C86F8F">
              <w:rPr>
                <w:noProof/>
                <w:webHidden/>
              </w:rPr>
            </w:r>
            <w:r w:rsidR="00C86F8F">
              <w:rPr>
                <w:noProof/>
                <w:webHidden/>
              </w:rPr>
              <w:fldChar w:fldCharType="separate"/>
            </w:r>
            <w:r w:rsidR="00C86F8F">
              <w:rPr>
                <w:noProof/>
                <w:webHidden/>
              </w:rPr>
              <w:t>19</w:t>
            </w:r>
            <w:r w:rsidR="00C86F8F">
              <w:rPr>
                <w:noProof/>
                <w:webHidden/>
              </w:rPr>
              <w:fldChar w:fldCharType="end"/>
            </w:r>
          </w:hyperlink>
        </w:p>
        <w:p w:rsidR="003C5B26" w:rsidRDefault="003C5B26">
          <w:pPr>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0" w:name="_Toc9256503"/>
      <w:r>
        <w:lastRenderedPageBreak/>
        <w:t>Введение</w:t>
      </w:r>
      <w:bookmarkEnd w:id="0"/>
    </w:p>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A32AE6" w:rsidRDefault="00A32AE6" w:rsidP="00A32AE6">
      <w:r>
        <w:t xml:space="preserve"> Количество информации растёт, её ценность повышается. Вопрос защиты информации от несанкционированного доступа важен как никогда. Кроме того,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w:t>
      </w:r>
    </w:p>
    <w:p w:rsidR="00A32AE6" w:rsidRDefault="00A32AE6" w:rsidP="00A32AE6">
      <w:r>
        <w:t>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3740CB" w:rsidRDefault="00A32AE6" w:rsidP="00A32AE6">
      <w:r>
        <w:t>Для решения этих проблем существуют различные протоколы аутентификации и авторизации. Каждый из них имеет свои преимущества и недостатки, а подходы к реализации могут кардинально отличатся. Поэтому в условиях сложной инфраструктуры, большого количества пользователей и разнообразных ресурсов, а также наличия устаревших решений, несколько протоколов могут существовать одновременно. А это, в свою очередь усложняет работу пользователей из-за необходимости иметь несколько учётных записей.</w:t>
      </w:r>
      <w:r w:rsidR="003740CB">
        <w:t xml:space="preserve"> </w:t>
      </w:r>
    </w:p>
    <w:p w:rsidR="007F2813" w:rsidRDefault="007F2813" w:rsidP="009D1A89"/>
    <w:p w:rsidR="00AA087C" w:rsidRDefault="00AA087C">
      <w:pPr>
        <w:ind w:firstLine="0"/>
      </w:pPr>
      <w:r>
        <w:br w:type="page"/>
      </w:r>
    </w:p>
    <w:p w:rsidR="00AA087C" w:rsidRDefault="00AA087C" w:rsidP="009D1A89"/>
    <w:p w:rsidR="009D1A89" w:rsidRPr="00620FEF" w:rsidRDefault="00620FEF" w:rsidP="00620FEF">
      <w:pPr>
        <w:pStyle w:val="11"/>
      </w:pPr>
      <w:bookmarkStart w:id="1" w:name="_Toc9256504"/>
      <w:r>
        <w:t>1 Анализ предметной области</w:t>
      </w:r>
      <w:bookmarkEnd w:id="1"/>
    </w:p>
    <w:p w:rsidR="009D1A89" w:rsidRDefault="00620FEF" w:rsidP="00620FEF">
      <w:pPr>
        <w:pStyle w:val="21"/>
      </w:pPr>
      <w:bookmarkStart w:id="2" w:name="_Toc9256505"/>
      <w:r>
        <w:t>1.1 Описание предметной области</w:t>
      </w:r>
      <w:bookmarkEnd w:id="2"/>
    </w:p>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42694F"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Шифрование.</w:t>
      </w:r>
      <w:r w:rsidRPr="00C576C8">
        <w:t xml:space="preserve"> 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w:t>
      </w:r>
      <w:r w:rsidR="003277D3">
        <w:lastRenderedPageBreak/>
        <w:t>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A32AE6">
      <w:pPr>
        <w:pStyle w:val="a3"/>
        <w:numPr>
          <w:ilvl w:val="0"/>
          <w:numId w:val="17"/>
        </w:numPr>
      </w:pPr>
      <w:r>
        <w:t xml:space="preserve">На основе симметричных </w:t>
      </w:r>
      <w:r w:rsidR="0091528F">
        <w:t>алгоритмов</w:t>
      </w:r>
      <w:r w:rsidR="00A32AE6">
        <w:t>.</w:t>
      </w:r>
    </w:p>
    <w:p w:rsidR="008C0021" w:rsidRDefault="008C0021" w:rsidP="00A32AE6">
      <w:pPr>
        <w:pStyle w:val="a3"/>
        <w:numPr>
          <w:ilvl w:val="0"/>
          <w:numId w:val="17"/>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 изобретённым человеком.</w:t>
      </w:r>
    </w:p>
    <w:p w:rsidR="00FF1CBE" w:rsidRDefault="00FF1CBE" w:rsidP="008C0021">
      <w:r>
        <w:t xml:space="preserve">Главной особенностью симметричной криптосистемы является то, что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обычно, определяется размером ключа шифрования, что эквивалентно полному перебору его значений.</w:t>
      </w:r>
    </w:p>
    <w:p w:rsidR="00AD27AA" w:rsidRDefault="00AD27AA" w:rsidP="008C0021">
      <w:r w:rsidRPr="007122E0">
        <w:rPr>
          <w:color w:val="5B9BD5" w:themeColor="accent1"/>
        </w:rPr>
        <w:t xml:space="preserve">Для современных систем желателен ключ длинной не менее 128 </w:t>
      </w:r>
      <w:r w:rsidR="007122E0" w:rsidRPr="007122E0">
        <w:rPr>
          <w:color w:val="5B9BD5" w:themeColor="accent1"/>
        </w:rPr>
        <w:t xml:space="preserve">двоичных </w:t>
      </w:r>
      <w:r w:rsidRPr="007122E0">
        <w:rPr>
          <w:color w:val="5B9BD5" w:themeColor="accent1"/>
        </w:rPr>
        <w:t>разрядов (128 бит)</w:t>
      </w:r>
      <w:r w:rsidR="007122E0" w:rsidRPr="007122E0">
        <w:rPr>
          <w:color w:val="5B9BD5" w:themeColor="accent1"/>
        </w:rPr>
        <w:t>.</w:t>
      </w:r>
      <w:r w:rsidR="00443390">
        <w:rPr>
          <w:color w:val="5B9BD5" w:themeColor="accent1"/>
        </w:rPr>
        <w:t xml:space="preserve"> </w:t>
      </w:r>
      <w:r w:rsidR="00443390" w:rsidRPr="00443390">
        <w:rPr>
          <w:color w:val="70AD47" w:themeColor="accent6"/>
        </w:rPr>
        <w:t>(про крипто стойкость уточнить)</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w:t>
      </w:r>
      <w:r w:rsidR="007122E0">
        <w:lastRenderedPageBreak/>
        <w:t>шифрования и может передаваться по незащищённому каналу связи. Расшифровка производится с помощью закрытого ключа, который должен оставаться в секрете.</w:t>
      </w:r>
    </w:p>
    <w:p w:rsidR="002D7BDD" w:rsidRDefault="00E47EFC" w:rsidP="008C0021">
      <w:r>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 xml:space="preserve">функция основанные на принципе обратного модульного возведения в степень, также называемые задаче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w:t>
      </w:r>
      <w:r w:rsidR="00B32CC7">
        <w:lastRenderedPageBreak/>
        <w:t>практике необходимо решить проблему надёжного распределения ключей между участниками процесса передачи данных.</w:t>
      </w:r>
    </w:p>
    <w:p w:rsidR="00143BC0" w:rsidRDefault="00797142" w:rsidP="0080629C">
      <w:r>
        <w:t>При работе в публичных сетях, требуется быть уверенным в подлинности ключа. А именно в том, что полученный от пользователя ключ действительно сгенерирован им. Такой функционал может предоставить механизм Электронной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E50B57" w:rsidP="00D51FD4">
      <w:r>
        <w:t xml:space="preserve">Но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 xml:space="preserve">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w:t>
      </w:r>
      <w:r w:rsidR="007E7C68">
        <w:t>провести обратное преобразование невозможно.</w:t>
      </w:r>
    </w:p>
    <w:p w:rsidR="00E50B57" w:rsidRDefault="007E7C68" w:rsidP="00D51FD4">
      <w:r>
        <w:lastRenderedPageBreak/>
        <w:t xml:space="preserve">Таким образом подписывая не сами данные, а их </w:t>
      </w:r>
      <w:proofErr w:type="spellStart"/>
      <w:r>
        <w:t>хеш</w:t>
      </w:r>
      <w:proofErr w:type="spellEnd"/>
      <w:r>
        <w:t xml:space="preserve">, общедоступным окажется именно </w:t>
      </w:r>
      <w:proofErr w:type="spellStart"/>
      <w:r>
        <w:t>хеш</w:t>
      </w:r>
      <w:proofErr w:type="spellEnd"/>
      <w:r>
        <w:t xml:space="preserve">, что безопасно. И размер подписи теперь возможно уменьшить, выбрав подходящую </w:t>
      </w:r>
      <w:proofErr w:type="spellStart"/>
      <w:r>
        <w:t>хещ</w:t>
      </w:r>
      <w:proofErr w:type="spellEnd"/>
      <w:r>
        <w:t>-функцию.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C528D0" w:rsidRDefault="00FF5E9F" w:rsidP="00FF5E9F">
      <w:pPr>
        <w:rPr>
          <w:color w:val="70AD47" w:themeColor="accent6"/>
        </w:rPr>
      </w:pPr>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 (добавить про центры сертификации)</w:t>
      </w:r>
    </w:p>
    <w:p w:rsidR="00443390" w:rsidRDefault="00443390" w:rsidP="00FF5E9F">
      <w:r>
        <w:lastRenderedPageBreak/>
        <w:t xml:space="preserve">Таким образом современные протоколы аутентификации и авторизации должны включать в себя множество механизмов обеспечения безопасности. Одним из таких является </w:t>
      </w:r>
      <w:r>
        <w:rPr>
          <w:lang w:val="en-US"/>
        </w:rPr>
        <w:t>Kerberos</w:t>
      </w:r>
      <w:r>
        <w:t>.</w:t>
      </w:r>
    </w:p>
    <w:p w:rsidR="00443390" w:rsidRDefault="00F122A9" w:rsidP="00FF5E9F">
      <w:proofErr w:type="spellStart"/>
      <w:r w:rsidRPr="00F122A9">
        <w:t>Kerberos</w:t>
      </w:r>
      <w:proofErr w:type="spellEnd"/>
      <w:r w:rsidRPr="00F122A9">
        <w:t xml:space="preserve">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 Поэтому он </w:t>
      </w:r>
      <w:proofErr w:type="spellStart"/>
      <w:r>
        <w:t>способет</w:t>
      </w:r>
      <w:proofErr w:type="spellEnd"/>
      <w:r>
        <w:t xml:space="preserve"> реализовать</w:t>
      </w:r>
      <w:r w:rsidRPr="00F122A9">
        <w:t xml:space="preserve"> </w:t>
      </w:r>
      <w:r>
        <w:t>т</w:t>
      </w:r>
      <w:r w:rsidRPr="00F122A9">
        <w:t>ехнологи</w:t>
      </w:r>
      <w:r>
        <w:t>ю</w:t>
      </w:r>
      <w:r w:rsidRPr="00F122A9">
        <w:t xml:space="preserve"> единого входа (Single </w:t>
      </w:r>
      <w:proofErr w:type="spellStart"/>
      <w:r w:rsidRPr="00F122A9">
        <w:t>Sign-on</w:t>
      </w:r>
      <w:proofErr w:type="spellEnd"/>
      <w:r>
        <w:t>).</w:t>
      </w:r>
    </w:p>
    <w:p w:rsidR="00F122A9" w:rsidRDefault="00F122A9" w:rsidP="00FF5E9F">
      <w:pPr>
        <w:rPr>
          <w:lang w:val="en-US"/>
        </w:rPr>
      </w:pPr>
      <w:r>
        <w:t>Особенностью</w:t>
      </w:r>
      <w:r w:rsidRPr="00F122A9">
        <w:t xml:space="preserve"> </w:t>
      </w:r>
      <w:proofErr w:type="spellStart"/>
      <w:r w:rsidRPr="00F122A9">
        <w:t>Kerberos</w:t>
      </w:r>
      <w:proofErr w:type="spellEnd"/>
      <w:r>
        <w:t xml:space="preserve"> является то, что</w:t>
      </w:r>
      <w:r w:rsidRPr="00F122A9">
        <w:t xml:space="preserve"> </w:t>
      </w:r>
      <w:r>
        <w:t>п</w:t>
      </w:r>
      <w:r w:rsidRPr="00F122A9">
        <w:t>ароли или иные удостоверяющие данные никогда не пересылаются по сети</w:t>
      </w:r>
      <w:r>
        <w:t>. Это достигается благодаря наличию третьей доверенной стороны – центра распространения ключей (</w:t>
      </w:r>
      <w:proofErr w:type="spellStart"/>
      <w:r w:rsidRPr="00F122A9">
        <w:t>key</w:t>
      </w:r>
      <w:proofErr w:type="spellEnd"/>
      <w:r w:rsidRPr="00F122A9">
        <w:t xml:space="preserve"> </w:t>
      </w:r>
      <w:proofErr w:type="spellStart"/>
      <w:r w:rsidRPr="00F122A9">
        <w:t>distribution</w:t>
      </w:r>
      <w:proofErr w:type="spellEnd"/>
      <w:r w:rsidRPr="00F122A9">
        <w:t xml:space="preserve"> </w:t>
      </w:r>
      <w:proofErr w:type="spellStart"/>
      <w:r w:rsidRPr="00F122A9">
        <w:t>center</w:t>
      </w:r>
      <w:proofErr w:type="spellEnd"/>
      <w:r w:rsidRPr="00F122A9">
        <w:t xml:space="preserve"> (KDC))</w:t>
      </w:r>
      <w:r>
        <w:t xml:space="preserve">. </w:t>
      </w:r>
      <w:r>
        <w:rPr>
          <w:lang w:val="en-US"/>
        </w:rPr>
        <w:t>KDC</w:t>
      </w:r>
      <w:r w:rsidRPr="00F122A9">
        <w:t xml:space="preserve"> </w:t>
      </w:r>
      <w:r>
        <w:t xml:space="preserve">– хранит все учётные данные пользователей и сервисов, и предоставляет функции </w:t>
      </w:r>
      <w:r w:rsidR="005242C3">
        <w:t>аутентификации</w:t>
      </w:r>
      <w:r>
        <w:t>.</w:t>
      </w:r>
      <w:r w:rsidR="005242C3">
        <w:t xml:space="preserve"> Для обеспечения безопасности протоколом предусмотрен следующий формат проведения аутентификации</w:t>
      </w:r>
      <w:r w:rsidR="005242C3">
        <w:rPr>
          <w:lang w:val="en-US"/>
        </w:rPr>
        <w:t>:</w:t>
      </w:r>
    </w:p>
    <w:p w:rsidR="005242C3" w:rsidRDefault="005242C3" w:rsidP="005242C3">
      <w:pPr>
        <w:pStyle w:val="a3"/>
        <w:numPr>
          <w:ilvl w:val="0"/>
          <w:numId w:val="24"/>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084D20">
      <w:pPr>
        <w:pStyle w:val="a3"/>
        <w:numPr>
          <w:ilvl w:val="0"/>
          <w:numId w:val="24"/>
        </w:numPr>
      </w:pPr>
      <w:r>
        <w:rPr>
          <w:lang w:val="en-US"/>
        </w:rPr>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proofErr w:type="spellStart"/>
      <w:r w:rsidR="00721058" w:rsidRPr="00084D20">
        <w:t>неразбираемый</w:t>
      </w:r>
      <w:proofErr w:type="spellEnd"/>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084D20">
      <w:pPr>
        <w:pStyle w:val="a3"/>
        <w:numPr>
          <w:ilvl w:val="0"/>
          <w:numId w:val="24"/>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084D20">
      <w:pPr>
        <w:pStyle w:val="a3"/>
        <w:numPr>
          <w:ilvl w:val="0"/>
          <w:numId w:val="24"/>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w:t>
      </w:r>
      <w:r>
        <w:lastRenderedPageBreak/>
        <w:t>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084D20">
      <w:pPr>
        <w:pStyle w:val="a3"/>
        <w:numPr>
          <w:ilvl w:val="0"/>
          <w:numId w:val="24"/>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084D20">
      <w:pPr>
        <w:pStyle w:val="a3"/>
        <w:numPr>
          <w:ilvl w:val="0"/>
          <w:numId w:val="24"/>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bookmarkStart w:id="3" w:name="_GoBack"/>
      <w:bookmarkEnd w:id="3"/>
    </w:p>
    <w:p w:rsidR="00E342DB" w:rsidRPr="00E342DB" w:rsidRDefault="00E342DB" w:rsidP="00E342DB">
      <w:pPr>
        <w:rPr>
          <w:color w:val="70AD47" w:themeColor="accent6"/>
        </w:rPr>
      </w:pPr>
      <w:r w:rsidRPr="00E342DB">
        <w:rPr>
          <w:color w:val="70AD47" w:themeColor="accent6"/>
        </w:rPr>
        <w:t>(Про распределение ключей)</w:t>
      </w:r>
    </w:p>
    <w:p w:rsidR="002C4EB8" w:rsidRDefault="002C4EB8" w:rsidP="009970CC">
      <w:proofErr w:type="spellStart"/>
      <w:r>
        <w:rPr>
          <w:lang w:val="en-US"/>
        </w:rPr>
        <w:t>OpenId</w:t>
      </w:r>
      <w:proofErr w:type="spellEnd"/>
      <w:r w:rsidRPr="002C4EB8">
        <w:t xml:space="preserve"> </w:t>
      </w:r>
      <w:r>
        <w:rPr>
          <w:lang w:val="en-US"/>
        </w:rPr>
        <w:t>Connect</w:t>
      </w:r>
      <w:r w:rsidRPr="002C4EB8">
        <w:t xml:space="preserve"> – </w:t>
      </w:r>
      <w:r>
        <w:t xml:space="preserve">это надстройка над протоколом авторизации </w:t>
      </w:r>
      <w:proofErr w:type="spellStart"/>
      <w:r w:rsidRPr="002C4EB8">
        <w:t>OAuth</w:t>
      </w:r>
      <w:proofErr w:type="spellEnd"/>
      <w:r w:rsidRPr="002C4EB8">
        <w:t xml:space="preserve"> 2.0</w:t>
      </w:r>
      <w:r>
        <w:t xml:space="preserve">, предоставляющая функции аутентификации.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протокол</w:t>
      </w:r>
      <w:r w:rsidR="00DA0017" w:rsidRPr="00DA0017">
        <w:t xml:space="preserve">, поддерживается </w:t>
      </w:r>
      <w:r w:rsidR="00DA0017">
        <w:t xml:space="preserve">практически всеми </w:t>
      </w:r>
      <w:r w:rsidR="00DA0017" w:rsidRPr="00DA0017">
        <w:rPr>
          <w:color w:val="5B9BD5" w:themeColor="accent1"/>
        </w:rPr>
        <w:t>крупными компаниями</w:t>
      </w:r>
      <w:r w:rsidR="00DA0017" w:rsidRPr="00DA0017">
        <w:t xml:space="preserve">, </w:t>
      </w:r>
      <w:proofErr w:type="gramStart"/>
      <w:r w:rsidR="00DA0017" w:rsidRPr="00DA0017">
        <w:t>например</w:t>
      </w:r>
      <w:proofErr w:type="gramEnd"/>
      <w:r w:rsidR="00DA0017" w:rsidRPr="00DA0017">
        <w:t xml:space="preserve">: </w:t>
      </w:r>
      <w:proofErr w:type="spellStart"/>
      <w:r w:rsidR="00DA0017" w:rsidRPr="00DA0017">
        <w:t>Google</w:t>
      </w:r>
      <w:proofErr w:type="spellEnd"/>
      <w:r w:rsidR="00DA0017" w:rsidRPr="00DA0017">
        <w:t xml:space="preserve">, </w:t>
      </w:r>
      <w:proofErr w:type="spellStart"/>
      <w:r w:rsidR="00DA0017" w:rsidRPr="00DA0017">
        <w:t>Facebook</w:t>
      </w:r>
      <w:proofErr w:type="spellEnd"/>
      <w:r w:rsidR="00DA0017" w:rsidRPr="00DA0017">
        <w:t>.</w:t>
      </w:r>
    </w:p>
    <w:p w:rsidR="00DA0017" w:rsidRDefault="00DA0017" w:rsidP="009970CC">
      <w:r>
        <w:t xml:space="preserve">Для передач данных в процессе аутентификации используется стандарт </w:t>
      </w:r>
      <w:r w:rsidRPr="00DA0017">
        <w:rPr>
          <w:lang w:val="en-US"/>
        </w:rPr>
        <w:t>JSON</w:t>
      </w:r>
      <w:r w:rsidRPr="00DA0017">
        <w:t xml:space="preserve"> </w:t>
      </w:r>
      <w:r w:rsidRPr="00DA0017">
        <w:rPr>
          <w:lang w:val="en-US"/>
        </w:rPr>
        <w:t>Web</w:t>
      </w:r>
      <w:r w:rsidRPr="00DA0017">
        <w:t xml:space="preserve"> </w:t>
      </w:r>
      <w:r w:rsidRPr="00DA0017">
        <w:rPr>
          <w:lang w:val="en-US"/>
        </w:rPr>
        <w:t>Token</w:t>
      </w:r>
      <w:r w:rsidRPr="00DA0017">
        <w:t xml:space="preserve"> </w:t>
      </w:r>
      <w:r>
        <w:t>(</w:t>
      </w:r>
      <w:r>
        <w:rPr>
          <w:lang w:val="en-US"/>
        </w:rPr>
        <w:t>JWT</w:t>
      </w:r>
      <w:r>
        <w:t xml:space="preserve">). Это открытии стандарт, описывает формат сообщений в виде </w:t>
      </w:r>
      <w:r>
        <w:rPr>
          <w:lang w:val="en-US"/>
        </w:rPr>
        <w:t>JSON</w:t>
      </w:r>
      <w:r w:rsidRPr="00DA0017">
        <w:t xml:space="preserve"> </w:t>
      </w:r>
      <w:r>
        <w:t>файлов</w:t>
      </w:r>
      <w:r w:rsidR="00E91DEA">
        <w:t xml:space="preserve">, называемых </w:t>
      </w:r>
      <w:proofErr w:type="spellStart"/>
      <w:r w:rsidR="00E91DEA">
        <w:t>токенами</w:t>
      </w:r>
      <w:proofErr w:type="spellEnd"/>
      <w:r>
        <w:t>. Согласно нему</w:t>
      </w:r>
      <w:r w:rsidR="00E91DEA">
        <w:t xml:space="preserve"> </w:t>
      </w:r>
      <w:proofErr w:type="spellStart"/>
      <w:r w:rsidR="00E91DEA">
        <w:t>токен</w:t>
      </w:r>
      <w:proofErr w:type="spellEnd"/>
      <w:r>
        <w:t xml:space="preserve"> состо</w:t>
      </w:r>
      <w:r w:rsidR="00E91DEA">
        <w:t>ит</w:t>
      </w:r>
      <w:r>
        <w:t xml:space="preserve"> </w:t>
      </w:r>
      <w:r w:rsidR="00E91DEA">
        <w:t>из заголовка,</w:t>
      </w:r>
      <w:r>
        <w:t xml:space="preserve"> хранящего </w:t>
      </w:r>
      <w:r w:rsidR="00E91DEA">
        <w:t>собственное описание, основной части, в которой хранится пользовательская информация,</w:t>
      </w:r>
      <w:r>
        <w:t xml:space="preserve"> а также</w:t>
      </w:r>
      <w:r w:rsidR="00E91DEA">
        <w:t xml:space="preserve"> электронной</w:t>
      </w:r>
      <w:r>
        <w:t xml:space="preserve"> </w:t>
      </w:r>
      <w:r w:rsidR="00E91DEA">
        <w:t>подписи, удостоверяющей весь файл.</w:t>
      </w:r>
    </w:p>
    <w:p w:rsidR="00E91DEA" w:rsidRPr="00E91DEA" w:rsidRDefault="00E91DEA" w:rsidP="009970CC">
      <w:r>
        <w:t>Процесс авторизации, в общем случае, выглядит следующим образом</w:t>
      </w:r>
      <w:r w:rsidRPr="00E91DEA">
        <w:t>:</w:t>
      </w:r>
    </w:p>
    <w:p w:rsidR="00E91DEA" w:rsidRDefault="00E91DEA" w:rsidP="00E91DEA">
      <w:pPr>
        <w:pStyle w:val="a3"/>
        <w:numPr>
          <w:ilvl w:val="0"/>
          <w:numId w:val="23"/>
        </w:numPr>
      </w:pPr>
      <w:r>
        <w:t>Пользователь запрашивает ресурс.</w:t>
      </w:r>
    </w:p>
    <w:p w:rsidR="00E91DEA" w:rsidRDefault="00E91DEA" w:rsidP="00E91DEA">
      <w:pPr>
        <w:pStyle w:val="a3"/>
        <w:numPr>
          <w:ilvl w:val="0"/>
          <w:numId w:val="23"/>
        </w:numPr>
      </w:pPr>
      <w:r>
        <w:lastRenderedPageBreak/>
        <w:t>Ресурс перенаправляет пользователя на сервер аутентификации.</w:t>
      </w:r>
    </w:p>
    <w:p w:rsidR="00E91DEA" w:rsidRDefault="00E91DEA" w:rsidP="00E91DEA">
      <w:pPr>
        <w:pStyle w:val="a3"/>
        <w:numPr>
          <w:ilvl w:val="0"/>
          <w:numId w:val="23"/>
        </w:numPr>
      </w:pPr>
      <w:r>
        <w:t>Пользователь вводит свои учётные данные на форме сервера аутентификации.</w:t>
      </w:r>
    </w:p>
    <w:p w:rsidR="00E91DEA" w:rsidRDefault="00E91DEA" w:rsidP="00E91DEA">
      <w:pPr>
        <w:pStyle w:val="a3"/>
        <w:numPr>
          <w:ilvl w:val="0"/>
          <w:numId w:val="23"/>
        </w:numPr>
      </w:pPr>
      <w:r>
        <w:t xml:space="preserve">Сервер аутентификации проверяет данные пользователя по своей базе, и вы даёт </w:t>
      </w:r>
      <w:proofErr w:type="spellStart"/>
      <w:r>
        <w:t>токен</w:t>
      </w:r>
      <w:proofErr w:type="spellEnd"/>
      <w:r>
        <w:t xml:space="preserve"> доступа (</w:t>
      </w:r>
      <w:proofErr w:type="spellStart"/>
      <w:r w:rsidRPr="00E91DEA">
        <w:t>access</w:t>
      </w:r>
      <w:proofErr w:type="spellEnd"/>
      <w:r w:rsidRPr="00E91DEA">
        <w:t xml:space="preserve"> </w:t>
      </w:r>
      <w:proofErr w:type="spellStart"/>
      <w:r w:rsidRPr="00E91DEA">
        <w:t>token</w:t>
      </w:r>
      <w:proofErr w:type="spellEnd"/>
      <w:r>
        <w:t>).</w:t>
      </w:r>
    </w:p>
    <w:p w:rsidR="00E91DEA" w:rsidRDefault="00E91DEA" w:rsidP="00E91DEA">
      <w:pPr>
        <w:pStyle w:val="a3"/>
        <w:numPr>
          <w:ilvl w:val="0"/>
          <w:numId w:val="23"/>
        </w:numPr>
      </w:pPr>
      <w:r>
        <w:t xml:space="preserve">Имея </w:t>
      </w:r>
      <w:proofErr w:type="spellStart"/>
      <w:r w:rsidRPr="00E91DEA">
        <w:t>access</w:t>
      </w:r>
      <w:proofErr w:type="spellEnd"/>
      <w:r w:rsidRPr="00E91DEA">
        <w:t xml:space="preserve"> </w:t>
      </w:r>
      <w:proofErr w:type="spellStart"/>
      <w:proofErr w:type="gramStart"/>
      <w:r w:rsidRPr="00E91DEA">
        <w:t>token</w:t>
      </w:r>
      <w:proofErr w:type="spellEnd"/>
      <w:proofErr w:type="gramEnd"/>
      <w:r>
        <w:t xml:space="preserve"> пользователь может получить доступ к ресурсу.</w:t>
      </w:r>
    </w:p>
    <w:p w:rsidR="00E91DEA" w:rsidRPr="00C86F8F" w:rsidRDefault="00C86F8F" w:rsidP="00E91DEA">
      <w:pPr>
        <w:rPr>
          <w:color w:val="70AD47" w:themeColor="accent6"/>
        </w:rPr>
      </w:pPr>
      <w:r w:rsidRPr="00C86F8F">
        <w:rPr>
          <w:color w:val="70AD47" w:themeColor="accent6"/>
        </w:rPr>
        <w:t>(дописать)</w:t>
      </w:r>
    </w:p>
    <w:p w:rsidR="00620FEF" w:rsidRDefault="00417810" w:rsidP="00417810">
      <w:pPr>
        <w:pStyle w:val="21"/>
      </w:pPr>
      <w:bookmarkStart w:id="4" w:name="_Toc9256506"/>
      <w:r>
        <w:t>1.</w:t>
      </w:r>
      <w:r w:rsidR="003740CB">
        <w:t>2</w:t>
      </w:r>
      <w:r>
        <w:t xml:space="preserve"> </w:t>
      </w:r>
      <w:r w:rsidR="003740CB">
        <w:t>Формулировка проблемы и актуальность</w:t>
      </w:r>
      <w:bookmarkEnd w:id="4"/>
    </w:p>
    <w:p w:rsidR="00D65E9A" w:rsidRDefault="00BF219A">
      <w:pPr>
        <w:rPr>
          <w:szCs w:val="28"/>
        </w:rPr>
      </w:pPr>
      <w:r w:rsidRPr="00B32CC7">
        <w:t xml:space="preserve">Проблематика заключается в необходимость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протоколов аутентификации</w:t>
      </w:r>
      <w:r w:rsidR="00D65E9A">
        <w:rPr>
          <w:szCs w:val="28"/>
        </w:rPr>
        <w:t xml:space="preserve"> в одну систему. С предоставлением пользователям этих протоколов единого интерфейса аутентификации. </w:t>
      </w:r>
    </w:p>
    <w:p w:rsidR="00BF219A" w:rsidRPr="00A32AE6" w:rsidRDefault="00D65E9A">
      <w:pPr>
        <w:rPr>
          <w:color w:val="5B9BD5" w:themeColor="accent1"/>
        </w:rPr>
      </w:pPr>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1C46F3" w:rsidRPr="00D65E9A">
        <w:rPr>
          <w:szCs w:val="28"/>
        </w:rPr>
        <w:t>. А также повышенные</w:t>
      </w:r>
      <w:r>
        <w:rPr>
          <w:szCs w:val="28"/>
        </w:rPr>
        <w:t xml:space="preserve"> безопасности путём внедрения современных протоколов аутентификации</w:t>
      </w:r>
      <w:r w:rsidR="001C46F3" w:rsidRPr="00D65E9A">
        <w:rPr>
          <w:szCs w:val="28"/>
        </w:rPr>
        <w:t>.</w:t>
      </w:r>
    </w:p>
    <w:p w:rsidR="003740CB" w:rsidRDefault="003740CB" w:rsidP="009970CC">
      <w:pPr>
        <w:pStyle w:val="21"/>
      </w:pPr>
      <w:bookmarkStart w:id="5" w:name="_Toc9256507"/>
      <w:r>
        <w:t xml:space="preserve">1.3 </w:t>
      </w:r>
      <w:r w:rsidR="009970CC">
        <w:t>Обзор аналогов</w:t>
      </w:r>
      <w:bookmarkEnd w:id="5"/>
    </w:p>
    <w:p w:rsidR="001C46F3" w:rsidRPr="00B94483" w:rsidRDefault="001C46F3" w:rsidP="001C46F3">
      <w:pPr>
        <w:rPr>
          <w:color w:val="70AD47" w:themeColor="accent6"/>
        </w:rPr>
      </w:pPr>
      <w:r w:rsidRPr="00B94483">
        <w:rPr>
          <w:color w:val="70AD47" w:themeColor="accent6"/>
        </w:rPr>
        <w:t>Для того, чтобы провести сравнение аналогов необходимо выделить объективные критерии:</w:t>
      </w:r>
    </w:p>
    <w:p w:rsidR="00D65E9A" w:rsidRPr="00B94483" w:rsidRDefault="00D65E9A" w:rsidP="001C46F3">
      <w:pPr>
        <w:rPr>
          <w:color w:val="70AD47" w:themeColor="accent6"/>
        </w:rPr>
      </w:pPr>
    </w:p>
    <w:p w:rsidR="00D65E9A" w:rsidRPr="00B94483" w:rsidRDefault="00D65E9A" w:rsidP="00D65E9A">
      <w:pPr>
        <w:pStyle w:val="a3"/>
        <w:numPr>
          <w:ilvl w:val="0"/>
          <w:numId w:val="20"/>
        </w:numPr>
        <w:rPr>
          <w:color w:val="70AD47" w:themeColor="accent6"/>
        </w:rPr>
      </w:pPr>
      <w:r w:rsidRPr="00B94483">
        <w:rPr>
          <w:color w:val="70AD47" w:themeColor="accent6"/>
        </w:rPr>
        <w:t>Поддерживаемые протоколы.</w:t>
      </w:r>
    </w:p>
    <w:p w:rsidR="00D65E9A" w:rsidRPr="00B94483" w:rsidRDefault="00D65E9A" w:rsidP="00D65E9A">
      <w:pPr>
        <w:pStyle w:val="a3"/>
        <w:numPr>
          <w:ilvl w:val="0"/>
          <w:numId w:val="20"/>
        </w:numPr>
        <w:rPr>
          <w:color w:val="70AD47" w:themeColor="accent6"/>
        </w:rPr>
      </w:pPr>
      <w:r w:rsidRPr="00B94483">
        <w:rPr>
          <w:color w:val="70AD47" w:themeColor="accent6"/>
        </w:rPr>
        <w:t xml:space="preserve"> </w:t>
      </w:r>
    </w:p>
    <w:p w:rsidR="00B173C2" w:rsidRDefault="00B173C2" w:rsidP="00B173C2">
      <w:pPr>
        <w:rPr>
          <w:lang w:val="en-US"/>
        </w:rPr>
      </w:pPr>
      <w:proofErr w:type="spellStart"/>
      <w:r>
        <w:rPr>
          <w:lang w:val="en-US"/>
        </w:rPr>
        <w:t>KeyCloak</w:t>
      </w:r>
      <w:proofErr w:type="spellEnd"/>
      <w:r w:rsidRPr="00B173C2">
        <w:t xml:space="preserve"> - это </w:t>
      </w:r>
      <w:proofErr w:type="spellStart"/>
      <w:r w:rsidRPr="00B173C2">
        <w:t>open-source</w:t>
      </w:r>
      <w:proofErr w:type="spellEnd"/>
      <w:r w:rsidRPr="00B173C2">
        <w:t xml:space="preserve"> сервер аутентификации и управления учетными записями, построенный на базе спецификаций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rsidRPr="00B173C2">
        <w:t xml:space="preserve">, JSON </w:t>
      </w:r>
      <w:proofErr w:type="spellStart"/>
      <w:r w:rsidRPr="00B173C2">
        <w:t>Web</w:t>
      </w:r>
      <w:proofErr w:type="spellEnd"/>
      <w:r w:rsidRPr="00B173C2">
        <w:t xml:space="preserve"> </w:t>
      </w:r>
      <w:proofErr w:type="spellStart"/>
      <w:r w:rsidRPr="00B173C2">
        <w:t>Token</w:t>
      </w:r>
      <w:proofErr w:type="spellEnd"/>
      <w:r w:rsidRPr="00B173C2">
        <w:t xml:space="preserve"> и SAML 2.0. </w:t>
      </w:r>
      <w:r>
        <w:t xml:space="preserve">Разрабатывается </w:t>
      </w:r>
      <w:proofErr w:type="spellStart"/>
      <w:r>
        <w:rPr>
          <w:lang w:val="en-US"/>
        </w:rPr>
        <w:t>JBoss</w:t>
      </w:r>
      <w:proofErr w:type="spellEnd"/>
      <w:r>
        <w:rPr>
          <w:lang w:val="en-US"/>
        </w:rPr>
        <w:t>.</w:t>
      </w:r>
    </w:p>
    <w:p w:rsidR="00B173C2" w:rsidRDefault="00B173C2" w:rsidP="00B173C2">
      <w:r>
        <w:t>Преимущества</w:t>
      </w:r>
      <w:r>
        <w:rPr>
          <w:lang w:val="en-US"/>
        </w:rPr>
        <w:t>:</w:t>
      </w:r>
    </w:p>
    <w:p w:rsidR="00B173C2" w:rsidRDefault="00B94483" w:rsidP="00B94483">
      <w:pPr>
        <w:pStyle w:val="a3"/>
        <w:numPr>
          <w:ilvl w:val="0"/>
          <w:numId w:val="22"/>
        </w:numPr>
      </w:pPr>
      <w:r>
        <w:lastRenderedPageBreak/>
        <w:t>Встроенный механизм управления учетными записями</w:t>
      </w:r>
    </w:p>
    <w:p w:rsidR="00B94483" w:rsidRDefault="00B94483" w:rsidP="00B94483">
      <w:pPr>
        <w:pStyle w:val="a3"/>
        <w:numPr>
          <w:ilvl w:val="0"/>
          <w:numId w:val="22"/>
        </w:numPr>
      </w:pPr>
      <w:r>
        <w:t>Поддержка большого количества платформ</w:t>
      </w:r>
    </w:p>
    <w:p w:rsidR="00B94483" w:rsidRDefault="00B94483" w:rsidP="00B94483">
      <w:pPr>
        <w:pStyle w:val="a3"/>
        <w:numPr>
          <w:ilvl w:val="0"/>
          <w:numId w:val="22"/>
        </w:numPr>
      </w:pPr>
      <w:r>
        <w:t xml:space="preserve">Поддержка каталогов </w:t>
      </w:r>
      <w:r>
        <w:rPr>
          <w:lang w:val="en-US"/>
        </w:rPr>
        <w:t>LDAP</w:t>
      </w:r>
    </w:p>
    <w:p w:rsidR="00B94483" w:rsidRDefault="00B94483" w:rsidP="00B94483">
      <w:pPr>
        <w:pStyle w:val="a3"/>
        <w:numPr>
          <w:ilvl w:val="0"/>
          <w:numId w:val="22"/>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B173C2">
      <w:pPr>
        <w:pStyle w:val="a3"/>
        <w:numPr>
          <w:ilvl w:val="0"/>
          <w:numId w:val="22"/>
        </w:numPr>
        <w:rPr>
          <w:lang w:val="en-US"/>
        </w:rPr>
      </w:pPr>
      <w:r>
        <w:t xml:space="preserve">Не поддерживает </w:t>
      </w:r>
      <w:r>
        <w:rPr>
          <w:lang w:val="en-US"/>
        </w:rPr>
        <w:t>Kerberos</w:t>
      </w:r>
    </w:p>
    <w:p w:rsidR="00B173C2" w:rsidRPr="00B94483" w:rsidRDefault="00B94483" w:rsidP="00B173C2">
      <w:pPr>
        <w:pStyle w:val="a3"/>
        <w:numPr>
          <w:ilvl w:val="0"/>
          <w:numId w:val="22"/>
        </w:numPr>
      </w:pPr>
      <w:r>
        <w:t>Ограниченные возможности по расширению функционала</w:t>
      </w:r>
    </w:p>
    <w:p w:rsidR="00B173C2" w:rsidRDefault="00B94483" w:rsidP="00B173C2">
      <w:proofErr w:type="spellStart"/>
      <w:r>
        <w:t>O</w:t>
      </w:r>
      <w:r w:rsidRPr="00B94483">
        <w:t>penid</w:t>
      </w:r>
      <w:proofErr w:type="spellEnd"/>
      <w:r>
        <w:rPr>
          <w:lang w:val="en-US"/>
        </w:rPr>
        <w:t>D</w:t>
      </w:r>
      <w:proofErr w:type="spellStart"/>
      <w:r w:rsidRPr="00B94483">
        <w:t>ict</w:t>
      </w:r>
      <w:proofErr w:type="spellEnd"/>
      <w:r w:rsidRPr="00E0676C">
        <w:t xml:space="preserve"> – </w:t>
      </w:r>
      <w:r>
        <w:t>это</w:t>
      </w:r>
      <w:r w:rsidR="00E0676C" w:rsidRPr="00E0676C">
        <w:t xml:space="preserve"> </w:t>
      </w:r>
      <w:proofErr w:type="spellStart"/>
      <w:r w:rsidR="00E0676C" w:rsidRPr="00B173C2">
        <w:t>open-sour</w:t>
      </w:r>
      <w:proofErr w:type="spellEnd"/>
      <w:r w:rsidR="00E0676C">
        <w:t xml:space="preserve"> библиотека, позволяющая разворачивать сервер аутентификации. Поддерживает </w:t>
      </w:r>
      <w:proofErr w:type="spellStart"/>
      <w:r w:rsidR="00E0676C" w:rsidRPr="00B173C2">
        <w:t>OAuth</w:t>
      </w:r>
      <w:proofErr w:type="spellEnd"/>
      <w:r w:rsidR="00E0676C" w:rsidRPr="00B173C2">
        <w:t xml:space="preserve"> 2.0, </w:t>
      </w:r>
      <w:proofErr w:type="spellStart"/>
      <w:r w:rsidR="00E0676C" w:rsidRPr="00B173C2">
        <w:t>Open</w:t>
      </w:r>
      <w:proofErr w:type="spellEnd"/>
      <w:r w:rsidR="00E0676C" w:rsidRPr="00B173C2">
        <w:t xml:space="preserve"> ID </w:t>
      </w:r>
      <w:proofErr w:type="spellStart"/>
      <w:r w:rsidR="00E0676C" w:rsidRPr="00B173C2">
        <w:t>Connect</w:t>
      </w:r>
      <w:proofErr w:type="spellEnd"/>
      <w:r w:rsidR="00E0676C">
        <w:t>.</w:t>
      </w:r>
    </w:p>
    <w:p w:rsidR="00E0676C" w:rsidRDefault="00E0676C" w:rsidP="00E0676C">
      <w:r>
        <w:t>Преимущества</w:t>
      </w:r>
      <w:r>
        <w:rPr>
          <w:lang w:val="en-US"/>
        </w:rPr>
        <w:t>:</w:t>
      </w:r>
    </w:p>
    <w:p w:rsidR="00E0676C" w:rsidRDefault="00E0676C" w:rsidP="00E0676C">
      <w:pPr>
        <w:pStyle w:val="a3"/>
        <w:numPr>
          <w:ilvl w:val="0"/>
          <w:numId w:val="22"/>
        </w:numPr>
      </w:pPr>
      <w:r>
        <w:t>Легко расширяется и дополняется</w:t>
      </w:r>
    </w:p>
    <w:p w:rsidR="00E0676C" w:rsidRDefault="00E0676C" w:rsidP="00E0676C">
      <w:pPr>
        <w:pStyle w:val="a3"/>
        <w:numPr>
          <w:ilvl w:val="0"/>
          <w:numId w:val="22"/>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E0676C">
      <w:pPr>
        <w:pStyle w:val="a3"/>
        <w:numPr>
          <w:ilvl w:val="0"/>
          <w:numId w:val="22"/>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E0676C">
      <w:pPr>
        <w:pStyle w:val="a3"/>
        <w:numPr>
          <w:ilvl w:val="0"/>
          <w:numId w:val="22"/>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620FEF" w:rsidRDefault="00417810" w:rsidP="00417810">
      <w:pPr>
        <w:pStyle w:val="11"/>
      </w:pPr>
      <w:bookmarkStart w:id="6" w:name="_Toc9256508"/>
      <w:r>
        <w:t>2 Программная документация</w:t>
      </w:r>
      <w:bookmarkEnd w:id="6"/>
    </w:p>
    <w:p w:rsidR="00417810" w:rsidRDefault="00417810" w:rsidP="00417810">
      <w:pPr>
        <w:pStyle w:val="21"/>
      </w:pPr>
      <w:bookmarkStart w:id="7" w:name="_Toc9256509"/>
      <w:r>
        <w:t>2.1 Техническое задание на программное обеспечение</w:t>
      </w:r>
      <w:bookmarkEnd w:id="7"/>
    </w:p>
    <w:p w:rsidR="00417810" w:rsidRDefault="00417810" w:rsidP="00417810">
      <w:pPr>
        <w:pStyle w:val="32"/>
      </w:pPr>
      <w:bookmarkStart w:id="8" w:name="_Toc9256510"/>
      <w:r>
        <w:t>2.1.1 Общие сведения</w:t>
      </w:r>
      <w:bookmarkEnd w:id="8"/>
    </w:p>
    <w:p w:rsidR="00417810" w:rsidRDefault="00417810" w:rsidP="00417810">
      <w:pPr>
        <w:pStyle w:val="4"/>
      </w:pPr>
      <w:bookmarkStart w:id="9" w:name="_Toc9256511"/>
      <w:r>
        <w:t>2.1.1.1 Наименование программы</w:t>
      </w:r>
      <w:bookmarkEnd w:id="9"/>
    </w:p>
    <w:p w:rsidR="009B33E6" w:rsidRDefault="009B33E6" w:rsidP="009B33E6">
      <w:r>
        <w:t>Полное наименование программы: Система</w:t>
      </w:r>
      <w:r w:rsidRPr="009B33E6">
        <w:t xml:space="preserve"> централизованной авторизации на основе LDAP, с использованием протоколов аутентификации </w:t>
      </w:r>
      <w:proofErr w:type="spellStart"/>
      <w:r w:rsidRPr="009B33E6">
        <w:t>Kerberos</w:t>
      </w:r>
      <w:proofErr w:type="spellEnd"/>
      <w:r w:rsidRPr="009B33E6">
        <w:t xml:space="preserve"> и OpenID </w:t>
      </w:r>
      <w:proofErr w:type="spellStart"/>
      <w:r w:rsidRPr="009B33E6">
        <w:t>connect</w:t>
      </w:r>
      <w:proofErr w:type="spellEnd"/>
      <w:r>
        <w:t>.</w:t>
      </w:r>
    </w:p>
    <w:p w:rsidR="009B33E6" w:rsidRDefault="009B33E6" w:rsidP="009B33E6">
      <w:r>
        <w:lastRenderedPageBreak/>
        <w:t>Краткое наименование: С</w:t>
      </w:r>
      <w:r w:rsidRPr="009B33E6">
        <w:t>истемы централизованной авторизации</w:t>
      </w:r>
      <w:r>
        <w:t>.</w:t>
      </w:r>
    </w:p>
    <w:p w:rsidR="00417810" w:rsidRDefault="00417810" w:rsidP="00417810">
      <w:pPr>
        <w:pStyle w:val="4"/>
      </w:pPr>
      <w:bookmarkStart w:id="10" w:name="_Toc9256512"/>
      <w:r>
        <w:t>2.1.1.2 Плановые сроки начала и окончания работ</w:t>
      </w:r>
      <w:bookmarkEnd w:id="10"/>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7F47F6" w:rsidP="007F47F6">
      <w:pPr>
        <w:pStyle w:val="4"/>
      </w:pPr>
      <w:bookmarkStart w:id="11" w:name="_Toc9256513"/>
      <w:r>
        <w:t>2.1.1.3 Порядок оформления и предъявления заказчику результатов работ</w:t>
      </w:r>
      <w:bookmarkEnd w:id="11"/>
    </w:p>
    <w:p w:rsidR="009B33E6" w:rsidRDefault="009B33E6" w:rsidP="009B33E6">
      <w:r w:rsidRPr="009B33E6">
        <w:t>Система передается в виде функционирующего приложения</w:t>
      </w:r>
      <w:r w:rsidR="00BD11F6">
        <w:t>-клиента и серверной части</w:t>
      </w:r>
      <w:r w:rsidRPr="009B33E6">
        <w:t xml:space="preserve">, </w:t>
      </w:r>
      <w:r w:rsidR="00BD11F6">
        <w:t>установленного на оборудование</w:t>
      </w:r>
      <w:r w:rsidRPr="009B33E6">
        <w:t xml:space="preserve"> Заказчика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 с руководством пользователя.</w:t>
      </w:r>
    </w:p>
    <w:p w:rsidR="007F47F6" w:rsidRDefault="007F47F6" w:rsidP="007F47F6">
      <w:pPr>
        <w:pStyle w:val="4"/>
      </w:pPr>
      <w:bookmarkStart w:id="12" w:name="_Toc9256514"/>
      <w:r>
        <w:t>2.1.1.4 Перечень нормативно-технических документов, методических материалов, использованных при разработке ТЗ</w:t>
      </w:r>
      <w:bookmarkEnd w:id="12"/>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3C5B26">
      <w:pPr>
        <w:pStyle w:val="a3"/>
        <w:numPr>
          <w:ilvl w:val="0"/>
          <w:numId w:val="9"/>
        </w:numPr>
      </w:pPr>
      <w:r>
        <w:t>ГОСТ 19.201-78. ТЕХНИЧЕСКОЕ ЗАДАНИЕ. ТРЕБОВАНИЯ К СОДЕРЖАНИЮ И ОФОРМЛЕНИЮ.</w:t>
      </w:r>
    </w:p>
    <w:p w:rsidR="00BD11F6" w:rsidRDefault="00BD11F6" w:rsidP="003C5B26">
      <w:pPr>
        <w:pStyle w:val="a3"/>
        <w:numPr>
          <w:ilvl w:val="0"/>
          <w:numId w:val="9"/>
        </w:numPr>
      </w:pPr>
      <w:r>
        <w:t>ГОСТ 34.601-90. Комплекс стандартов на автоматизированные системы. Автоматизированные системы. Стадии создания.</w:t>
      </w:r>
    </w:p>
    <w:p w:rsidR="00BD11F6" w:rsidRDefault="00BD11F6" w:rsidP="00BD11F6">
      <w:pPr>
        <w:pStyle w:val="a3"/>
        <w:numPr>
          <w:ilvl w:val="0"/>
          <w:numId w:val="9"/>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7F47F6" w:rsidP="007F47F6">
      <w:pPr>
        <w:pStyle w:val="4"/>
      </w:pPr>
      <w:bookmarkStart w:id="13" w:name="_Toc9256515"/>
      <w:r>
        <w:t>2.1.1.5 Определения, обозначения, сокращения</w:t>
      </w:r>
      <w:bookmarkEnd w:id="13"/>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Style w:val="ac"/>
        <w:tblW w:w="0" w:type="auto"/>
        <w:tblLook w:val="04A0" w:firstRow="1" w:lastRow="0" w:firstColumn="1" w:lastColumn="0" w:noHBand="0" w:noVBand="1"/>
      </w:tblPr>
      <w:tblGrid>
        <w:gridCol w:w="484"/>
        <w:gridCol w:w="2063"/>
        <w:gridCol w:w="6798"/>
      </w:tblGrid>
      <w:tr w:rsidR="00BD11F6" w:rsidTr="00BD11F6">
        <w:tc>
          <w:tcPr>
            <w:tcW w:w="484" w:type="dxa"/>
          </w:tcPr>
          <w:p w:rsidR="00BD11F6" w:rsidRPr="00BD11F6" w:rsidRDefault="00BD11F6" w:rsidP="00BD11F6">
            <w:pPr>
              <w:ind w:firstLine="0"/>
            </w:pPr>
            <w:r>
              <w:lastRenderedPageBreak/>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443390" w:rsidTr="00BD11F6">
        <w:tc>
          <w:tcPr>
            <w:tcW w:w="484" w:type="dxa"/>
          </w:tcPr>
          <w:p w:rsidR="00BD11F6" w:rsidRPr="00BD11F6" w:rsidRDefault="00BD11F6" w:rsidP="00BD11F6">
            <w:pPr>
              <w:ind w:firstLine="0"/>
            </w:pPr>
            <w:r>
              <w:t>1</w:t>
            </w:r>
          </w:p>
        </w:tc>
        <w:tc>
          <w:tcPr>
            <w:tcW w:w="2063" w:type="dxa"/>
          </w:tcPr>
          <w:p w:rsidR="00BD11F6" w:rsidRPr="00BD11F6" w:rsidRDefault="00BD11F6" w:rsidP="00BD11F6">
            <w:pPr>
              <w:ind w:firstLine="0"/>
              <w:rPr>
                <w:lang w:val="en-US"/>
              </w:rPr>
            </w:pPr>
            <w:r>
              <w:rPr>
                <w:lang w:val="en-US"/>
              </w:rPr>
              <w:t>KDC</w:t>
            </w:r>
          </w:p>
        </w:tc>
        <w:tc>
          <w:tcPr>
            <w:tcW w:w="6798" w:type="dxa"/>
          </w:tcPr>
          <w:p w:rsidR="00BD11F6" w:rsidRPr="00BD11F6" w:rsidRDefault="00BD11F6" w:rsidP="00BD11F6">
            <w:pPr>
              <w:ind w:firstLine="0"/>
              <w:rPr>
                <w:lang w:val="en-US"/>
              </w:rPr>
            </w:pPr>
            <w:r>
              <w:rPr>
                <w:lang w:val="en-US"/>
              </w:rPr>
              <w:t xml:space="preserve">Key Distribution Center – </w:t>
            </w:r>
            <w:r>
              <w:t>центр</w:t>
            </w:r>
            <w:r w:rsidRPr="00BD11F6">
              <w:rPr>
                <w:lang w:val="en-US"/>
              </w:rPr>
              <w:t xml:space="preserve"> </w:t>
            </w:r>
            <w:r>
              <w:t>выдачи</w:t>
            </w:r>
            <w:r w:rsidRPr="00BD11F6">
              <w:rPr>
                <w:lang w:val="en-US"/>
              </w:rPr>
              <w:t xml:space="preserve"> </w:t>
            </w:r>
            <w:r>
              <w:t>ключей</w:t>
            </w:r>
          </w:p>
        </w:tc>
      </w:tr>
      <w:tr w:rsidR="00BD11F6" w:rsidTr="00BD11F6">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BD11F6">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BD11F6">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t>Билет</w:t>
            </w:r>
            <w:r w:rsidRPr="00BD11F6">
              <w:t xml:space="preserve"> </w:t>
            </w:r>
            <w:r>
              <w:t>на получение</w:t>
            </w:r>
            <w:r w:rsidRPr="00BD11F6">
              <w:t xml:space="preserve"> </w:t>
            </w:r>
            <w:r>
              <w:t>билета</w:t>
            </w:r>
          </w:p>
        </w:tc>
      </w:tr>
    </w:tbl>
    <w:p w:rsidR="00BD11F6" w:rsidRPr="00BD11F6" w:rsidRDefault="00BD11F6" w:rsidP="00BD11F6"/>
    <w:p w:rsidR="009D1A89" w:rsidRDefault="007F47F6" w:rsidP="005879E7">
      <w:pPr>
        <w:pStyle w:val="32"/>
      </w:pPr>
      <w:bookmarkStart w:id="14" w:name="_Toc9256516"/>
      <w:r>
        <w:t xml:space="preserve">2.1.2 </w:t>
      </w:r>
      <w:r w:rsidRPr="007F47F6">
        <w:t>Назначение и цели создания системы</w:t>
      </w:r>
      <w:bookmarkEnd w:id="14"/>
    </w:p>
    <w:p w:rsidR="007F47F6" w:rsidRDefault="007F47F6" w:rsidP="005879E7">
      <w:pPr>
        <w:pStyle w:val="4"/>
      </w:pPr>
      <w:bookmarkStart w:id="15" w:name="_Toc9256517"/>
      <w:r>
        <w:t>2.1.2.1 Назначение системы</w:t>
      </w:r>
      <w:bookmarkEnd w:id="15"/>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предназначена для реализации процессов аутентификации и авторизации в сервисах, через доверенный сервер.</w:t>
      </w:r>
    </w:p>
    <w:p w:rsidR="007F47F6" w:rsidRDefault="007F47F6" w:rsidP="005879E7">
      <w:pPr>
        <w:pStyle w:val="4"/>
      </w:pPr>
      <w:bookmarkStart w:id="16" w:name="_Toc9256518"/>
      <w:r>
        <w:t>2.1.2.2 Цели создания системы</w:t>
      </w:r>
      <w:bookmarkEnd w:id="16"/>
    </w:p>
    <w:p w:rsidR="000E46E7" w:rsidRDefault="000E46E7" w:rsidP="000E46E7">
      <w:r>
        <w:t>Основной целью создания с</w:t>
      </w:r>
      <w:r w:rsidRPr="009B33E6">
        <w:t>истемы централизованной авторизации</w:t>
      </w:r>
      <w:r>
        <w:t xml:space="preserve"> является </w:t>
      </w:r>
      <w:r w:rsidRPr="000E46E7">
        <w:t>оптимизация процессов авторизации и аутентификации в инфраструктуре 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0E46E7" w:rsidP="000E46E7">
      <w:pPr>
        <w:pStyle w:val="a3"/>
        <w:numPr>
          <w:ilvl w:val="0"/>
          <w:numId w:val="10"/>
        </w:numPr>
      </w:pPr>
      <w:r>
        <w:t xml:space="preserve">Хранение учётных данных в каталоге </w:t>
      </w:r>
      <w:r>
        <w:rPr>
          <w:lang w:val="en-US"/>
        </w:rPr>
        <w:t>LDAP</w:t>
      </w:r>
    </w:p>
    <w:p w:rsidR="000E46E7" w:rsidRDefault="000E46E7" w:rsidP="000E46E7">
      <w:pPr>
        <w:pStyle w:val="a3"/>
        <w:numPr>
          <w:ilvl w:val="0"/>
          <w:numId w:val="10"/>
        </w:numPr>
      </w:pPr>
      <w:r>
        <w:t xml:space="preserve">Поддержка протокола </w:t>
      </w:r>
      <w:r>
        <w:rPr>
          <w:lang w:val="en-US"/>
        </w:rPr>
        <w:t>Kerberos</w:t>
      </w:r>
    </w:p>
    <w:p w:rsidR="000E46E7" w:rsidRPr="000E46E7" w:rsidRDefault="000E46E7" w:rsidP="000E46E7">
      <w:pPr>
        <w:pStyle w:val="a3"/>
        <w:numPr>
          <w:ilvl w:val="0"/>
          <w:numId w:val="10"/>
        </w:numPr>
      </w:pPr>
      <w:r>
        <w:t xml:space="preserve">Поддержка протокола </w:t>
      </w:r>
      <w:proofErr w:type="spellStart"/>
      <w:r>
        <w:rPr>
          <w:lang w:val="en-US"/>
        </w:rPr>
        <w:t>OpenId</w:t>
      </w:r>
      <w:proofErr w:type="spellEnd"/>
      <w:r>
        <w:rPr>
          <w:lang w:val="en-US"/>
        </w:rPr>
        <w:t xml:space="preserve"> Connect</w:t>
      </w:r>
    </w:p>
    <w:p w:rsidR="007F47F6" w:rsidRDefault="007F47F6" w:rsidP="005879E7">
      <w:pPr>
        <w:pStyle w:val="32"/>
      </w:pPr>
      <w:bookmarkStart w:id="17" w:name="_Toc9256519"/>
      <w:r>
        <w:t>2.1.3 Характеристика объектов автоматизации</w:t>
      </w:r>
      <w:bookmarkEnd w:id="17"/>
    </w:p>
    <w:p w:rsidR="007F47F6" w:rsidRDefault="007F47F6" w:rsidP="005879E7">
      <w:pPr>
        <w:pStyle w:val="4"/>
      </w:pPr>
      <w:bookmarkStart w:id="18" w:name="_Toc9256520"/>
      <w:r>
        <w:t>2.1.3.1 Краткие сведения об объекте автоматизации</w:t>
      </w:r>
      <w:bookmarkEnd w:id="18"/>
    </w:p>
    <w:p w:rsidR="000E46E7" w:rsidRDefault="000E46E7" w:rsidP="000E46E7">
      <w:pPr>
        <w:pStyle w:val="a3"/>
        <w:numPr>
          <w:ilvl w:val="0"/>
          <w:numId w:val="11"/>
        </w:numPr>
      </w:pPr>
      <w:r>
        <w:t xml:space="preserve">Система реализует технологию </w:t>
      </w:r>
      <w:r w:rsidRPr="000E46E7">
        <w:t>Single Sign-On.</w:t>
      </w:r>
    </w:p>
    <w:p w:rsidR="000E46E7" w:rsidRDefault="000E46E7" w:rsidP="000E46E7">
      <w:pPr>
        <w:pStyle w:val="a3"/>
        <w:numPr>
          <w:ilvl w:val="0"/>
          <w:numId w:val="11"/>
        </w:numPr>
      </w:pPr>
      <w:r>
        <w:t>Используемые протоколы аутентификации реализуют концепцию доверенной третьей стороны.</w:t>
      </w:r>
    </w:p>
    <w:p w:rsidR="000E46E7" w:rsidRDefault="000E46E7" w:rsidP="000E46E7">
      <w:pPr>
        <w:pStyle w:val="a3"/>
        <w:numPr>
          <w:ilvl w:val="0"/>
          <w:numId w:val="11"/>
        </w:numPr>
      </w:pPr>
      <w:r>
        <w:t xml:space="preserve">Данные о пользователях разных сервисов хранятся в одной базе данных на </w:t>
      </w:r>
      <w:r>
        <w:rPr>
          <w:lang w:val="en-US"/>
        </w:rPr>
        <w:t>KDC</w:t>
      </w:r>
      <w:r w:rsidRPr="000E46E7">
        <w:t>.</w:t>
      </w:r>
    </w:p>
    <w:p w:rsidR="007F47F6" w:rsidRDefault="007F47F6" w:rsidP="005879E7">
      <w:pPr>
        <w:pStyle w:val="4"/>
      </w:pPr>
      <w:bookmarkStart w:id="19" w:name="_Toc9256521"/>
      <w:r>
        <w:lastRenderedPageBreak/>
        <w:t>2.1.3.2 Существующие программное обеспечение</w:t>
      </w:r>
      <w:bookmarkEnd w:id="19"/>
    </w:p>
    <w:p w:rsidR="000E46E7" w:rsidRPr="000E46E7" w:rsidRDefault="000E46E7" w:rsidP="000E46E7">
      <w:r>
        <w:t>На момент начала работы было…</w:t>
      </w:r>
    </w:p>
    <w:p w:rsidR="007F47F6" w:rsidRDefault="007F47F6" w:rsidP="005879E7">
      <w:pPr>
        <w:pStyle w:val="32"/>
      </w:pPr>
      <w:bookmarkStart w:id="20" w:name="_Toc9256522"/>
      <w:r>
        <w:t>2.1.4</w:t>
      </w:r>
      <w:r w:rsidR="005879E7">
        <w:t xml:space="preserve"> </w:t>
      </w:r>
      <w:r w:rsidR="005879E7" w:rsidRPr="005879E7">
        <w:t>Требования к системе</w:t>
      </w:r>
      <w:bookmarkEnd w:id="20"/>
    </w:p>
    <w:p w:rsidR="007F47F6" w:rsidRDefault="007F47F6" w:rsidP="005879E7">
      <w:pPr>
        <w:pStyle w:val="4"/>
      </w:pPr>
      <w:bookmarkStart w:id="21" w:name="_Toc9256523"/>
      <w:r>
        <w:t>2.1.4.1</w:t>
      </w:r>
      <w:r w:rsidR="005879E7">
        <w:t xml:space="preserve"> </w:t>
      </w:r>
      <w:r w:rsidR="005879E7" w:rsidRPr="005879E7">
        <w:t>Требование к структуре и функционированию системы</w:t>
      </w:r>
      <w:bookmarkEnd w:id="21"/>
    </w:p>
    <w:p w:rsidR="003C5B26" w:rsidRDefault="003C5B26" w:rsidP="003C5B26">
      <w:pPr>
        <w:pStyle w:val="5"/>
      </w:pPr>
      <w:bookmarkStart w:id="22" w:name="_Toc9256524"/>
      <w:r>
        <w:t xml:space="preserve">2.1.4.1.1 </w:t>
      </w:r>
      <w:r w:rsidRPr="003C5B26">
        <w:t>Перечень подсистем, их назначение и основные характеристики</w:t>
      </w:r>
      <w:bookmarkEnd w:id="22"/>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3C5B26" w:rsidP="003C5B26">
      <w:pPr>
        <w:pStyle w:val="a3"/>
        <w:numPr>
          <w:ilvl w:val="0"/>
          <w:numId w:val="12"/>
        </w:numPr>
      </w:pPr>
      <w:r>
        <w:rPr>
          <w:lang w:val="en-US"/>
        </w:rPr>
        <w:t>1</w:t>
      </w:r>
    </w:p>
    <w:p w:rsidR="003C5B26" w:rsidRPr="003C5B26" w:rsidRDefault="003C5B26" w:rsidP="003C5B26">
      <w:pPr>
        <w:pStyle w:val="a3"/>
        <w:numPr>
          <w:ilvl w:val="0"/>
          <w:numId w:val="12"/>
        </w:numPr>
      </w:pPr>
      <w:r>
        <w:rPr>
          <w:lang w:val="en-US"/>
        </w:rPr>
        <w:t>2</w:t>
      </w:r>
    </w:p>
    <w:p w:rsidR="003C5B26" w:rsidRDefault="003C5B26" w:rsidP="003C5B26">
      <w:pPr>
        <w:pStyle w:val="5"/>
      </w:pPr>
      <w:bookmarkStart w:id="23" w:name="_Toc9256525"/>
      <w:r>
        <w:t xml:space="preserve">2.1.4.1.2 </w:t>
      </w:r>
      <w:r w:rsidRPr="003C5B26">
        <w:t>Требования к способам и средствам связи для информационного обмена между компонентами системы</w:t>
      </w:r>
      <w:bookmarkEnd w:id="23"/>
    </w:p>
    <w:p w:rsidR="003C5B26" w:rsidRDefault="003C5B26" w:rsidP="003C5B26">
      <w:r>
        <w:t>С</w:t>
      </w:r>
      <w:r w:rsidRPr="003C5B26">
        <w:t>истем</w:t>
      </w:r>
      <w:r>
        <w:t>а</w:t>
      </w:r>
      <w:r w:rsidRPr="003C5B26">
        <w:t xml:space="preserve"> централизованной авторизации должн</w:t>
      </w:r>
      <w:r>
        <w:t>а</w:t>
      </w:r>
      <w:r w:rsidRPr="003C5B26">
        <w:t xml:space="preserve"> </w:t>
      </w:r>
      <w:r>
        <w:t>взаимодействовать</w:t>
      </w:r>
      <w:r w:rsidRPr="003C5B26">
        <w:t xml:space="preserve"> с</w:t>
      </w:r>
      <w:r>
        <w:t>о</w:t>
      </w:r>
      <w:r w:rsidRPr="003C5B26">
        <w:t xml:space="preserve"> </w:t>
      </w:r>
      <w:r>
        <w:t>своими компонентами</w:t>
      </w:r>
      <w:r w:rsidRPr="003C5B26">
        <w:t xml:space="preserve"> с использованием канала Интернет, используя протокол HTTP. Настройки приложения должны храниться в локальном хранилище </w:t>
      </w:r>
      <w:r>
        <w:t>каждого из компонентов.</w:t>
      </w:r>
    </w:p>
    <w:p w:rsidR="003C5B26" w:rsidRDefault="003C5B26" w:rsidP="003C5B26">
      <w:pPr>
        <w:pStyle w:val="5"/>
      </w:pPr>
      <w:bookmarkStart w:id="24" w:name="_Toc9256526"/>
      <w:r>
        <w:t xml:space="preserve">2.1.4.1.3 </w:t>
      </w:r>
      <w:r w:rsidRPr="003C5B26">
        <w:t>Требования к режимам функционирования системы</w:t>
      </w:r>
      <w:bookmarkEnd w:id="24"/>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3C5B26" w:rsidP="003C5B26">
      <w:pPr>
        <w:pStyle w:val="a3"/>
        <w:numPr>
          <w:ilvl w:val="0"/>
          <w:numId w:val="13"/>
        </w:numPr>
      </w:pPr>
      <w:r>
        <w:rPr>
          <w:lang w:val="en-US"/>
        </w:rPr>
        <w:t>1</w:t>
      </w:r>
    </w:p>
    <w:p w:rsidR="003C5B26" w:rsidRPr="003C5B26" w:rsidRDefault="003C5B26" w:rsidP="003C5B26">
      <w:pPr>
        <w:pStyle w:val="a3"/>
        <w:numPr>
          <w:ilvl w:val="0"/>
          <w:numId w:val="13"/>
        </w:numPr>
      </w:pPr>
      <w:r>
        <w:rPr>
          <w:lang w:val="en-US"/>
        </w:rPr>
        <w:t>2</w:t>
      </w:r>
    </w:p>
    <w:p w:rsidR="003C5B26" w:rsidRDefault="003C5B26" w:rsidP="003C5B26">
      <w:pPr>
        <w:pStyle w:val="5"/>
      </w:pPr>
      <w:bookmarkStart w:id="25" w:name="_Toc9256527"/>
      <w:r>
        <w:t>2.1.4.1.4</w:t>
      </w:r>
      <w:r w:rsidRPr="003C5B26">
        <w:t xml:space="preserve"> Перспективы развития, модернизации системы</w:t>
      </w:r>
      <w:bookmarkEnd w:id="25"/>
    </w:p>
    <w:p w:rsidR="000E46E7" w:rsidRDefault="001B4B32" w:rsidP="000E46E7">
      <w:r w:rsidRPr="001B4B32">
        <w:t>В дальнейшем планируется увеличение числа поддерживаемых протоколов.</w:t>
      </w:r>
    </w:p>
    <w:p w:rsidR="007F47F6" w:rsidRDefault="007F47F6" w:rsidP="005879E7">
      <w:pPr>
        <w:pStyle w:val="4"/>
      </w:pPr>
      <w:bookmarkStart w:id="26" w:name="_Toc9256528"/>
      <w:r>
        <w:t>2.1.4.2</w:t>
      </w:r>
      <w:r w:rsidR="005879E7">
        <w:t xml:space="preserve"> </w:t>
      </w:r>
      <w:r w:rsidR="005879E7" w:rsidRPr="005879E7">
        <w:t>Требования к надежности</w:t>
      </w:r>
      <w:bookmarkEnd w:id="26"/>
    </w:p>
    <w:p w:rsidR="001B4B32" w:rsidRDefault="001B4B32" w:rsidP="001B4B32">
      <w:r w:rsidRPr="001B4B32">
        <w:lastRenderedPageBreak/>
        <w:t>Система должна сохранять работоспособность и обеспечивать восстановление своих функций при возникновении следующих внештатных ситуаций:</w:t>
      </w:r>
    </w:p>
    <w:p w:rsidR="001B4B32" w:rsidRPr="001B4B32" w:rsidRDefault="001B4B32" w:rsidP="001B4B32">
      <w:pPr>
        <w:pStyle w:val="a3"/>
        <w:numPr>
          <w:ilvl w:val="0"/>
          <w:numId w:val="14"/>
        </w:numPr>
      </w:pPr>
      <w:r>
        <w:rPr>
          <w:lang w:val="en-US"/>
        </w:rPr>
        <w:t>1</w:t>
      </w:r>
    </w:p>
    <w:p w:rsidR="001B4B32" w:rsidRDefault="001B4B32" w:rsidP="001B4B32">
      <w:pPr>
        <w:pStyle w:val="a3"/>
        <w:numPr>
          <w:ilvl w:val="0"/>
          <w:numId w:val="14"/>
        </w:numPr>
      </w:pPr>
      <w:r>
        <w:rPr>
          <w:lang w:val="en-US"/>
        </w:rPr>
        <w:t>2</w:t>
      </w:r>
    </w:p>
    <w:p w:rsidR="007F47F6" w:rsidRDefault="007F47F6" w:rsidP="005879E7">
      <w:pPr>
        <w:pStyle w:val="4"/>
      </w:pPr>
      <w:bookmarkStart w:id="27" w:name="_Toc9256529"/>
      <w:r>
        <w:t>2.1.4.3</w:t>
      </w:r>
      <w:r w:rsidR="005879E7">
        <w:t xml:space="preserve"> </w:t>
      </w:r>
      <w:r w:rsidR="005879E7" w:rsidRPr="005879E7">
        <w:t>Требования к безопасности</w:t>
      </w:r>
      <w:bookmarkEnd w:id="27"/>
    </w:p>
    <w:p w:rsidR="001B4B32" w:rsidRPr="001B4B32" w:rsidRDefault="001B4B32" w:rsidP="001B4B32">
      <w:r>
        <w:t>Безопасность</w:t>
      </w:r>
    </w:p>
    <w:p w:rsidR="007F47F6" w:rsidRDefault="007F47F6" w:rsidP="005879E7">
      <w:pPr>
        <w:pStyle w:val="4"/>
      </w:pPr>
      <w:bookmarkStart w:id="28" w:name="_Toc9256530"/>
      <w:r>
        <w:t>2.1.4.4</w:t>
      </w:r>
      <w:r w:rsidR="005879E7">
        <w:t xml:space="preserve"> </w:t>
      </w:r>
      <w:r w:rsidR="005879E7" w:rsidRPr="005879E7">
        <w:t>Требования к эргономике и технической эстетике</w:t>
      </w:r>
      <w:bookmarkEnd w:id="28"/>
    </w:p>
    <w:p w:rsidR="001B4B32" w:rsidRDefault="001B4B32" w:rsidP="001B4B32">
      <w:r>
        <w:t>Следование стандартам реализации?</w:t>
      </w:r>
    </w:p>
    <w:p w:rsidR="007F47F6" w:rsidRDefault="007F47F6" w:rsidP="005879E7">
      <w:pPr>
        <w:pStyle w:val="4"/>
      </w:pPr>
      <w:bookmarkStart w:id="29" w:name="_Toc9256531"/>
      <w:r>
        <w:t>2.1.4.5</w:t>
      </w:r>
      <w:r w:rsidR="005879E7">
        <w:t xml:space="preserve"> </w:t>
      </w:r>
      <w:r w:rsidR="005879E7" w:rsidRPr="005879E7">
        <w:t>Требования к интерфейсу</w:t>
      </w:r>
      <w:bookmarkEnd w:id="29"/>
    </w:p>
    <w:p w:rsidR="001B4B32" w:rsidRDefault="001B4B32" w:rsidP="001B4B32">
      <w:r>
        <w:t>Требования?</w:t>
      </w:r>
    </w:p>
    <w:p w:rsidR="007F47F6" w:rsidRDefault="007F47F6" w:rsidP="005879E7">
      <w:pPr>
        <w:pStyle w:val="4"/>
      </w:pPr>
      <w:bookmarkStart w:id="30" w:name="_Toc9256532"/>
      <w:r>
        <w:t>2.1.4.6</w:t>
      </w:r>
      <w:r w:rsidR="005879E7">
        <w:t xml:space="preserve"> </w:t>
      </w:r>
      <w:r w:rsidR="005879E7" w:rsidRPr="005879E7">
        <w:t>Требования к защите информации от несанкционированного</w:t>
      </w:r>
      <w:r w:rsidR="005879E7">
        <w:t xml:space="preserve"> доступа</w:t>
      </w:r>
      <w:bookmarkEnd w:id="30"/>
    </w:p>
    <w:p w:rsidR="001B4B32" w:rsidRDefault="001B4B32" w:rsidP="001B4B32">
      <w:r>
        <w:t>Описание надёжности протоколов?</w:t>
      </w:r>
    </w:p>
    <w:p w:rsidR="007F47F6" w:rsidRDefault="007F47F6" w:rsidP="005879E7">
      <w:pPr>
        <w:pStyle w:val="4"/>
      </w:pPr>
      <w:bookmarkStart w:id="31" w:name="_Toc9256533"/>
      <w:r>
        <w:t>2.1.4.7</w:t>
      </w:r>
      <w:r w:rsidR="005879E7">
        <w:t xml:space="preserve"> </w:t>
      </w:r>
      <w:r w:rsidR="005879E7" w:rsidRPr="005879E7">
        <w:t>Требования по сохранности информации при авариях</w:t>
      </w:r>
      <w:bookmarkEnd w:id="31"/>
    </w:p>
    <w:p w:rsidR="001B4B32" w:rsidRDefault="001B4B32" w:rsidP="001B4B32">
      <w:r>
        <w:t>Данные на сервере должны иметь резервные копии?</w:t>
      </w:r>
    </w:p>
    <w:p w:rsidR="007F47F6" w:rsidRDefault="007F47F6" w:rsidP="005879E7">
      <w:pPr>
        <w:pStyle w:val="4"/>
      </w:pPr>
      <w:bookmarkStart w:id="32" w:name="_Toc9256534"/>
      <w:r>
        <w:t>2.1.4.8</w:t>
      </w:r>
      <w:r w:rsidR="005879E7">
        <w:t xml:space="preserve"> </w:t>
      </w:r>
      <w:r w:rsidR="005879E7" w:rsidRPr="005879E7">
        <w:t>Требования по стандартизации и унификации</w:t>
      </w:r>
      <w:bookmarkEnd w:id="32"/>
    </w:p>
    <w:p w:rsidR="001B4B32" w:rsidRDefault="001B4B32" w:rsidP="001B4B32">
      <w:r>
        <w:t>Требования?</w:t>
      </w:r>
    </w:p>
    <w:p w:rsidR="007F47F6" w:rsidRDefault="007F47F6" w:rsidP="005879E7">
      <w:pPr>
        <w:pStyle w:val="4"/>
      </w:pPr>
      <w:bookmarkStart w:id="33" w:name="_Toc9256535"/>
      <w:r>
        <w:t>2.1.4.9</w:t>
      </w:r>
      <w:r w:rsidR="005879E7">
        <w:t xml:space="preserve"> </w:t>
      </w:r>
      <w:r w:rsidR="005879E7" w:rsidRPr="005879E7">
        <w:t>Дополнительные требования</w:t>
      </w:r>
      <w:bookmarkEnd w:id="33"/>
    </w:p>
    <w:p w:rsidR="001B4B32" w:rsidRDefault="001B4B32" w:rsidP="001B4B32">
      <w:r>
        <w:t>Пока нет?</w:t>
      </w:r>
    </w:p>
    <w:p w:rsidR="007F47F6" w:rsidRDefault="007F47F6" w:rsidP="005879E7">
      <w:pPr>
        <w:pStyle w:val="4"/>
      </w:pPr>
      <w:bookmarkStart w:id="34" w:name="_Toc9256536"/>
      <w:r>
        <w:t>2.1.5</w:t>
      </w:r>
      <w:r w:rsidR="005879E7">
        <w:t xml:space="preserve"> </w:t>
      </w:r>
      <w:r w:rsidR="005879E7" w:rsidRPr="005879E7">
        <w:t>Требования к функциям (задачам), выполняемым системой</w:t>
      </w:r>
      <w:bookmarkEnd w:id="34"/>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1B4B32" w:rsidRDefault="001B4B32" w:rsidP="001B4B32">
      <w:pPr>
        <w:pStyle w:val="a3"/>
        <w:numPr>
          <w:ilvl w:val="0"/>
          <w:numId w:val="15"/>
        </w:numPr>
      </w:pPr>
      <w:r>
        <w:t xml:space="preserve">Регистрацию нового пользователя на </w:t>
      </w:r>
      <w:r>
        <w:rPr>
          <w:lang w:val="en-US"/>
        </w:rPr>
        <w:t>KDC</w:t>
      </w:r>
      <w:r w:rsidRPr="001B4B32">
        <w:t>.</w:t>
      </w:r>
    </w:p>
    <w:p w:rsidR="001B4B32" w:rsidRPr="001B4B32" w:rsidRDefault="001B4B32" w:rsidP="001B4B32">
      <w:pPr>
        <w:pStyle w:val="a3"/>
        <w:numPr>
          <w:ilvl w:val="0"/>
          <w:numId w:val="15"/>
        </w:numPr>
      </w:pPr>
      <w:r>
        <w:t xml:space="preserve">Регистрацию нового сервиса на </w:t>
      </w:r>
      <w:r>
        <w:rPr>
          <w:lang w:val="en-US"/>
        </w:rPr>
        <w:t>KDC</w:t>
      </w:r>
      <w:r>
        <w:t>.</w:t>
      </w:r>
    </w:p>
    <w:p w:rsidR="001B4B32" w:rsidRDefault="001B4B32" w:rsidP="001B4B32">
      <w:pPr>
        <w:pStyle w:val="a3"/>
        <w:numPr>
          <w:ilvl w:val="0"/>
          <w:numId w:val="15"/>
        </w:numPr>
      </w:pPr>
      <w:r>
        <w:lastRenderedPageBreak/>
        <w:t>Проведение аутентификации зарегистрированных пользователей.</w:t>
      </w:r>
    </w:p>
    <w:p w:rsidR="001B4B32" w:rsidRDefault="001B4B32" w:rsidP="001B4B32">
      <w:pPr>
        <w:pStyle w:val="a3"/>
        <w:numPr>
          <w:ilvl w:val="0"/>
          <w:numId w:val="15"/>
        </w:numPr>
      </w:pPr>
      <w:r>
        <w:t>Проведение авторизации аутентифицированных пользователей на зарегистрированных сервисах.</w:t>
      </w:r>
    </w:p>
    <w:p w:rsidR="001B4B32" w:rsidRDefault="001B4B32" w:rsidP="001B4B32">
      <w:pPr>
        <w:pStyle w:val="a3"/>
        <w:numPr>
          <w:ilvl w:val="0"/>
          <w:numId w:val="15"/>
        </w:numPr>
      </w:pPr>
      <w:r>
        <w:t>Управление политикой авторизации со стороны сервисов.</w:t>
      </w:r>
    </w:p>
    <w:p w:rsidR="001B4B32" w:rsidRDefault="00DD61FA" w:rsidP="001B4B32">
      <w:pPr>
        <w:pStyle w:val="a3"/>
        <w:numPr>
          <w:ilvl w:val="0"/>
          <w:numId w:val="15"/>
        </w:numPr>
      </w:pPr>
      <w:r>
        <w:t>Фоновую поддержку авторизации.</w:t>
      </w:r>
    </w:p>
    <w:p w:rsidR="00DD61FA" w:rsidRPr="001B4B32" w:rsidRDefault="00DD61FA" w:rsidP="001B4B32">
      <w:pPr>
        <w:pStyle w:val="a3"/>
        <w:numPr>
          <w:ilvl w:val="0"/>
          <w:numId w:val="15"/>
        </w:numPr>
      </w:pPr>
      <w:r>
        <w:t>…</w:t>
      </w:r>
    </w:p>
    <w:p w:rsidR="007F47F6" w:rsidRDefault="007F47F6" w:rsidP="005879E7">
      <w:pPr>
        <w:pStyle w:val="4"/>
      </w:pPr>
      <w:bookmarkStart w:id="35" w:name="_Toc9256537"/>
      <w:r>
        <w:t>2.1.6</w:t>
      </w:r>
      <w:r w:rsidR="005879E7">
        <w:t xml:space="preserve"> </w:t>
      </w:r>
      <w:r w:rsidR="005879E7" w:rsidRPr="005879E7">
        <w:t>Требования к видам обеспечения</w:t>
      </w:r>
      <w:bookmarkEnd w:id="35"/>
    </w:p>
    <w:p w:rsidR="007F47F6" w:rsidRDefault="005879E7" w:rsidP="005879E7">
      <w:pPr>
        <w:pStyle w:val="4"/>
      </w:pPr>
      <w:bookmarkStart w:id="36" w:name="_Toc9256538"/>
      <w:r>
        <w:t xml:space="preserve">2.1.6.1 </w:t>
      </w:r>
      <w:r w:rsidRPr="005879E7">
        <w:t>Требования к лингвистическому обеспечению системы</w:t>
      </w:r>
      <w:bookmarkEnd w:id="36"/>
    </w:p>
    <w:p w:rsidR="00DD61FA" w:rsidRDefault="00DD61FA" w:rsidP="00DD61FA">
      <w:r>
        <w:t>В системе должны присутствовать русский или английский языковые пакеты.</w:t>
      </w:r>
    </w:p>
    <w:p w:rsidR="005879E7" w:rsidRDefault="005879E7" w:rsidP="005879E7">
      <w:pPr>
        <w:pStyle w:val="4"/>
      </w:pPr>
      <w:bookmarkStart w:id="37" w:name="_Toc9256539"/>
      <w:r>
        <w:t xml:space="preserve">2.1.6.2 </w:t>
      </w:r>
      <w:r w:rsidRPr="005879E7">
        <w:t>Требования к программному обеспечению системы</w:t>
      </w:r>
      <w:bookmarkEnd w:id="37"/>
    </w:p>
    <w:p w:rsidR="00DD61FA" w:rsidRDefault="00DD61FA" w:rsidP="00DD61FA">
      <w:r>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
      </w:pPr>
      <w:bookmarkStart w:id="38" w:name="_Toc9256540"/>
      <w:r>
        <w:t xml:space="preserve">2.1.6.3 </w:t>
      </w:r>
      <w:r w:rsidRPr="005879E7">
        <w:t>Требования к техническому обеспечению</w:t>
      </w:r>
      <w:bookmarkEnd w:id="38"/>
    </w:p>
    <w:p w:rsidR="00DD61FA" w:rsidRDefault="00DD61FA" w:rsidP="00DD61FA">
      <w:r>
        <w:t>Требования к техническим характеристикам сервера</w:t>
      </w:r>
      <w:r w:rsidRPr="00DD61FA">
        <w:t>:</w:t>
      </w:r>
    </w:p>
    <w:p w:rsidR="00DD61FA" w:rsidRPr="00DD61FA" w:rsidRDefault="00DD61FA" w:rsidP="00DD61FA">
      <w:pPr>
        <w:pStyle w:val="a3"/>
        <w:numPr>
          <w:ilvl w:val="0"/>
          <w:numId w:val="16"/>
        </w:numPr>
      </w:pPr>
      <w:r>
        <w:rPr>
          <w:szCs w:val="28"/>
        </w:rPr>
        <w:t xml:space="preserve">8 Гб ОЗУ </w:t>
      </w:r>
    </w:p>
    <w:p w:rsidR="00DD61FA" w:rsidRPr="00DD61FA" w:rsidRDefault="00DD61FA" w:rsidP="00DD61FA">
      <w:pPr>
        <w:pStyle w:val="a3"/>
        <w:numPr>
          <w:ilvl w:val="0"/>
          <w:numId w:val="16"/>
        </w:numPr>
      </w:pPr>
      <w:r>
        <w:rPr>
          <w:szCs w:val="28"/>
        </w:rPr>
        <w:t xml:space="preserve"> 2 ядерный процессор</w:t>
      </w:r>
    </w:p>
    <w:p w:rsidR="00DD61FA" w:rsidRPr="00DD61FA" w:rsidRDefault="00DD61FA" w:rsidP="00DD61FA">
      <w:pPr>
        <w:pStyle w:val="a3"/>
        <w:numPr>
          <w:ilvl w:val="0"/>
          <w:numId w:val="16"/>
        </w:numPr>
      </w:pPr>
      <w:r>
        <w:rPr>
          <w:szCs w:val="28"/>
        </w:rPr>
        <w:t>…</w:t>
      </w:r>
    </w:p>
    <w:p w:rsidR="00DD61FA" w:rsidRDefault="00DD61FA" w:rsidP="00DD61FA"/>
    <w:p w:rsidR="005879E7" w:rsidRDefault="00893AA9" w:rsidP="00F204FE">
      <w:pPr>
        <w:pStyle w:val="21"/>
      </w:pPr>
      <w:bookmarkStart w:id="39" w:name="_Toc9256541"/>
      <w:r>
        <w:t>2.2</w:t>
      </w:r>
      <w:r w:rsidR="00F204FE">
        <w:t xml:space="preserve"> </w:t>
      </w:r>
      <w:r w:rsidR="00F204FE" w:rsidRPr="00F204FE">
        <w:t>Пояснительная записка к программному обеспечению</w:t>
      </w:r>
      <w:bookmarkEnd w:id="39"/>
    </w:p>
    <w:p w:rsidR="00893AA9" w:rsidRDefault="00893AA9" w:rsidP="00F204FE">
      <w:pPr>
        <w:pStyle w:val="32"/>
      </w:pPr>
      <w:bookmarkStart w:id="40" w:name="_Toc9256542"/>
      <w:r>
        <w:t>2.2.1</w:t>
      </w:r>
      <w:r w:rsidR="00F204FE" w:rsidRPr="00F204FE">
        <w:t xml:space="preserve"> Назначение и область применения</w:t>
      </w:r>
      <w:bookmarkEnd w:id="40"/>
    </w:p>
    <w:p w:rsidR="00893AA9" w:rsidRDefault="00893AA9" w:rsidP="00F204FE">
      <w:pPr>
        <w:pStyle w:val="32"/>
      </w:pPr>
      <w:bookmarkStart w:id="41" w:name="_Toc9256543"/>
      <w:r>
        <w:t>2.2.2</w:t>
      </w:r>
      <w:r w:rsidR="00F204FE">
        <w:t xml:space="preserve"> </w:t>
      </w:r>
      <w:r w:rsidR="00F204FE" w:rsidRPr="00F204FE">
        <w:t>Технические решения</w:t>
      </w:r>
      <w:bookmarkEnd w:id="41"/>
    </w:p>
    <w:p w:rsidR="00893AA9" w:rsidRDefault="00893AA9" w:rsidP="00F204FE">
      <w:pPr>
        <w:pStyle w:val="4"/>
      </w:pPr>
      <w:bookmarkStart w:id="42" w:name="_Toc9256544"/>
      <w:r>
        <w:t>2.2.2.1</w:t>
      </w:r>
      <w:r w:rsidR="00F204FE">
        <w:t xml:space="preserve"> </w:t>
      </w:r>
      <w:r w:rsidR="00F204FE" w:rsidRPr="00F204FE">
        <w:t>Постановка задачи на разработку программы</w:t>
      </w:r>
      <w:bookmarkEnd w:id="42"/>
    </w:p>
    <w:p w:rsidR="00893AA9" w:rsidRDefault="00893AA9" w:rsidP="00F204FE">
      <w:pPr>
        <w:pStyle w:val="4"/>
      </w:pPr>
      <w:bookmarkStart w:id="43" w:name="_Toc9256545"/>
      <w:r>
        <w:t>2.2.2.2</w:t>
      </w:r>
      <w:r w:rsidR="00F204FE">
        <w:t xml:space="preserve"> </w:t>
      </w:r>
      <w:r w:rsidR="00F204FE" w:rsidRPr="00F204FE">
        <w:t>Описание структуры программной системы</w:t>
      </w:r>
      <w:bookmarkEnd w:id="43"/>
    </w:p>
    <w:p w:rsidR="00893AA9" w:rsidRDefault="00893AA9" w:rsidP="00F204FE">
      <w:pPr>
        <w:pStyle w:val="4"/>
      </w:pPr>
      <w:bookmarkStart w:id="44" w:name="_Toc9256546"/>
      <w:r>
        <w:lastRenderedPageBreak/>
        <w:t>2.2.2.3</w:t>
      </w:r>
      <w:r w:rsidR="00F204FE">
        <w:t xml:space="preserve"> </w:t>
      </w:r>
      <w:r w:rsidR="00F204FE" w:rsidRPr="00F204FE">
        <w:t>Описание технологии программирования</w:t>
      </w:r>
      <w:bookmarkEnd w:id="44"/>
    </w:p>
    <w:p w:rsidR="00893AA9" w:rsidRDefault="00893AA9" w:rsidP="00F204FE">
      <w:pPr>
        <w:pStyle w:val="4"/>
      </w:pPr>
      <w:bookmarkStart w:id="45" w:name="_Toc9256547"/>
      <w:r>
        <w:t>2.2.2.4</w:t>
      </w:r>
      <w:r w:rsidR="00F204FE">
        <w:t xml:space="preserve"> </w:t>
      </w:r>
      <w:r w:rsidR="00F204FE" w:rsidRPr="00F204FE">
        <w:t>Описание взаимодействия с другими программами</w:t>
      </w:r>
      <w:bookmarkEnd w:id="45"/>
    </w:p>
    <w:p w:rsidR="00893AA9" w:rsidRDefault="00893AA9" w:rsidP="00F204FE">
      <w:pPr>
        <w:pStyle w:val="4"/>
      </w:pPr>
      <w:bookmarkStart w:id="46" w:name="_Toc9256548"/>
      <w:r>
        <w:t>2.2.2.5</w:t>
      </w:r>
      <w:r w:rsidR="00F204FE">
        <w:t xml:space="preserve"> </w:t>
      </w:r>
      <w:r w:rsidR="00F204FE" w:rsidRPr="00F204FE">
        <w:t>Описание и обоснование выбора метода организации входных</w:t>
      </w:r>
      <w:r w:rsidR="00F204FE">
        <w:t xml:space="preserve"> и выходных данных</w:t>
      </w:r>
      <w:bookmarkEnd w:id="46"/>
    </w:p>
    <w:p w:rsidR="00893AA9" w:rsidRDefault="00893AA9" w:rsidP="00F204FE">
      <w:pPr>
        <w:pStyle w:val="4"/>
      </w:pPr>
      <w:bookmarkStart w:id="47" w:name="_Toc9256549"/>
      <w:r>
        <w:t>2.2.2.6</w:t>
      </w:r>
      <w:r w:rsidR="00F204FE">
        <w:t xml:space="preserve"> </w:t>
      </w:r>
      <w:r w:rsidR="00F204FE" w:rsidRPr="00F204FE">
        <w:t>Описание алгоритмов и функционирования программы</w:t>
      </w:r>
      <w:bookmarkEnd w:id="47"/>
    </w:p>
    <w:p w:rsidR="00893AA9" w:rsidRDefault="00893AA9" w:rsidP="00F204FE">
      <w:pPr>
        <w:pStyle w:val="32"/>
      </w:pPr>
      <w:bookmarkStart w:id="48" w:name="_Toc9256550"/>
      <w:r>
        <w:t>2.2.3</w:t>
      </w:r>
      <w:r w:rsidR="00F204FE">
        <w:t xml:space="preserve"> </w:t>
      </w:r>
      <w:r w:rsidR="00F204FE" w:rsidRPr="00F204FE">
        <w:t>Ожидаемые технико-экономические показатели</w:t>
      </w:r>
      <w:bookmarkEnd w:id="48"/>
    </w:p>
    <w:p w:rsidR="00893AA9" w:rsidRDefault="00893AA9" w:rsidP="00F204FE">
      <w:pPr>
        <w:pStyle w:val="21"/>
      </w:pPr>
      <w:bookmarkStart w:id="49" w:name="_Toc9256551"/>
      <w:r>
        <w:t>2.3</w:t>
      </w:r>
      <w:r w:rsidR="00F204FE">
        <w:t xml:space="preserve"> </w:t>
      </w:r>
      <w:r w:rsidR="00F204FE" w:rsidRPr="00F204FE">
        <w:t>Описание программы</w:t>
      </w:r>
      <w:bookmarkEnd w:id="49"/>
    </w:p>
    <w:p w:rsidR="00893AA9" w:rsidRDefault="00893AA9">
      <w:pPr>
        <w:rPr>
          <w:rFonts w:cs="Times New Roman"/>
          <w:szCs w:val="28"/>
        </w:rPr>
      </w:pPr>
      <w:r>
        <w:rPr>
          <w:rFonts w:cs="Times New Roman"/>
          <w:szCs w:val="28"/>
        </w:rPr>
        <w:t>2.3.1</w:t>
      </w:r>
    </w:p>
    <w:p w:rsidR="00893AA9" w:rsidRDefault="00893AA9">
      <w:pPr>
        <w:rPr>
          <w:rFonts w:cs="Times New Roman"/>
          <w:szCs w:val="28"/>
        </w:rPr>
      </w:pPr>
      <w:r>
        <w:rPr>
          <w:rFonts w:cs="Times New Roman"/>
          <w:szCs w:val="28"/>
        </w:rPr>
        <w:t>2.3.1.1</w:t>
      </w:r>
    </w:p>
    <w:p w:rsidR="00893AA9" w:rsidRDefault="00893AA9">
      <w:pPr>
        <w:rPr>
          <w:rFonts w:cs="Times New Roman"/>
          <w:szCs w:val="28"/>
        </w:rPr>
      </w:pPr>
      <w:r>
        <w:rPr>
          <w:rFonts w:cs="Times New Roman"/>
          <w:szCs w:val="28"/>
        </w:rPr>
        <w:t>2.3.1.2</w:t>
      </w:r>
    </w:p>
    <w:p w:rsidR="00893AA9" w:rsidRDefault="00893AA9">
      <w:pPr>
        <w:rPr>
          <w:rFonts w:cs="Times New Roman"/>
          <w:szCs w:val="28"/>
        </w:rPr>
      </w:pPr>
      <w:r>
        <w:rPr>
          <w:rFonts w:cs="Times New Roman"/>
          <w:szCs w:val="28"/>
        </w:rPr>
        <w:t>2.3.2</w:t>
      </w:r>
    </w:p>
    <w:p w:rsidR="00893AA9" w:rsidRDefault="00893AA9">
      <w:pPr>
        <w:rPr>
          <w:rFonts w:cs="Times New Roman"/>
          <w:szCs w:val="28"/>
        </w:rPr>
      </w:pPr>
      <w:r>
        <w:rPr>
          <w:rFonts w:cs="Times New Roman"/>
          <w:szCs w:val="28"/>
        </w:rPr>
        <w:t>2.</w:t>
      </w:r>
    </w:p>
    <w:p w:rsidR="00417810" w:rsidRDefault="00417810">
      <w:pPr>
        <w:rPr>
          <w:rFonts w:cs="Times New Roman"/>
          <w:szCs w:val="28"/>
        </w:rPr>
      </w:pPr>
      <w:r>
        <w:rPr>
          <w:rFonts w:cs="Times New Roman"/>
          <w:szCs w:val="28"/>
        </w:rPr>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8"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704"/>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9"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443390" w:rsidP="00914CE0">
      <w:pPr>
        <w:pStyle w:val="a3"/>
        <w:numPr>
          <w:ilvl w:val="0"/>
          <w:numId w:val="6"/>
        </w:numPr>
        <w:rPr>
          <w:rFonts w:cs="Times New Roman"/>
          <w:szCs w:val="28"/>
        </w:rPr>
      </w:pPr>
      <w:hyperlink r:id="rId10"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A32AE6" w:rsidRPr="008C0021" w:rsidRDefault="00443390" w:rsidP="00914CE0">
      <w:pPr>
        <w:pStyle w:val="a3"/>
        <w:numPr>
          <w:ilvl w:val="0"/>
          <w:numId w:val="6"/>
        </w:numPr>
        <w:rPr>
          <w:rFonts w:cs="Times New Roman"/>
          <w:szCs w:val="28"/>
        </w:rPr>
      </w:pPr>
      <w:hyperlink r:id="rId11" w:history="1">
        <w:r w:rsidR="00A32AE6" w:rsidRPr="008831AC">
          <w:rPr>
            <w:rStyle w:val="a5"/>
            <w:szCs w:val="28"/>
          </w:rPr>
          <w:t>http://asupro.com/gps-gsm/data-protection/classification-authentication-processes.html?utm_source=yandex.ru#</w:t>
        </w:r>
      </w:hyperlink>
      <w:r w:rsidR="00A32AE6">
        <w:rPr>
          <w:szCs w:val="28"/>
        </w:rPr>
        <w:t xml:space="preserve"> - теория по аутентификации.</w:t>
      </w:r>
    </w:p>
    <w:p w:rsidR="008C0021" w:rsidRDefault="00443390" w:rsidP="008C0021">
      <w:pPr>
        <w:pStyle w:val="a3"/>
        <w:numPr>
          <w:ilvl w:val="0"/>
          <w:numId w:val="6"/>
        </w:numPr>
        <w:rPr>
          <w:rFonts w:cs="Times New Roman"/>
          <w:szCs w:val="28"/>
        </w:rPr>
      </w:pPr>
      <w:hyperlink r:id="rId12" w:history="1">
        <w:r w:rsidR="008C0021" w:rsidRPr="00467240">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443390" w:rsidP="001F47E1">
      <w:pPr>
        <w:pStyle w:val="a3"/>
        <w:numPr>
          <w:ilvl w:val="0"/>
          <w:numId w:val="6"/>
        </w:numPr>
        <w:rPr>
          <w:rFonts w:cs="Times New Roman"/>
          <w:szCs w:val="28"/>
        </w:rPr>
      </w:pPr>
      <w:hyperlink r:id="rId13"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443390" w:rsidP="00727524">
      <w:pPr>
        <w:pStyle w:val="a3"/>
        <w:numPr>
          <w:ilvl w:val="0"/>
          <w:numId w:val="6"/>
        </w:numPr>
        <w:rPr>
          <w:rFonts w:cs="Times New Roman"/>
          <w:szCs w:val="28"/>
          <w:lang w:val="en-US"/>
        </w:rPr>
      </w:pPr>
      <w:hyperlink r:id="rId14"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443390" w:rsidP="003721AD">
      <w:pPr>
        <w:pStyle w:val="a3"/>
        <w:numPr>
          <w:ilvl w:val="0"/>
          <w:numId w:val="6"/>
        </w:numPr>
        <w:rPr>
          <w:rFonts w:cs="Times New Roman"/>
          <w:szCs w:val="28"/>
        </w:rPr>
      </w:pPr>
      <w:hyperlink r:id="rId15"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FC1" w:rsidRDefault="006D4FC1" w:rsidP="00620FEF">
      <w:pPr>
        <w:spacing w:after="0" w:line="240" w:lineRule="auto"/>
      </w:pPr>
      <w:r>
        <w:separator/>
      </w:r>
    </w:p>
  </w:endnote>
  <w:endnote w:type="continuationSeparator" w:id="0">
    <w:p w:rsidR="006D4FC1" w:rsidRDefault="006D4FC1"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639455"/>
      <w:docPartObj>
        <w:docPartGallery w:val="Page Numbers (Bottom of Page)"/>
        <w:docPartUnique/>
      </w:docPartObj>
    </w:sdtPr>
    <w:sdtContent>
      <w:p w:rsidR="00443390" w:rsidRDefault="00443390">
        <w:pPr>
          <w:pStyle w:val="aa"/>
          <w:jc w:val="right"/>
        </w:pPr>
        <w:r>
          <w:fldChar w:fldCharType="begin"/>
        </w:r>
        <w:r>
          <w:instrText>PAGE   \* MERGEFORMAT</w:instrText>
        </w:r>
        <w:r>
          <w:fldChar w:fldCharType="separate"/>
        </w:r>
        <w:r w:rsidR="00E342DB">
          <w:rPr>
            <w:noProof/>
          </w:rPr>
          <w:t>22</w:t>
        </w:r>
        <w:r>
          <w:fldChar w:fldCharType="end"/>
        </w:r>
      </w:p>
    </w:sdtContent>
  </w:sdt>
  <w:p w:rsidR="00443390" w:rsidRDefault="00443390">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FC1" w:rsidRDefault="006D4FC1" w:rsidP="00620FEF">
      <w:pPr>
        <w:spacing w:after="0" w:line="240" w:lineRule="auto"/>
      </w:pPr>
      <w:r>
        <w:separator/>
      </w:r>
    </w:p>
  </w:footnote>
  <w:footnote w:type="continuationSeparator" w:id="0">
    <w:p w:rsidR="006D4FC1" w:rsidRDefault="006D4FC1"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32377A"/>
    <w:multiLevelType w:val="hybridMultilevel"/>
    <w:tmpl w:val="FE7A3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A37B98"/>
    <w:multiLevelType w:val="hybridMultilevel"/>
    <w:tmpl w:val="A4A02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02A179C"/>
    <w:multiLevelType w:val="hybridMultilevel"/>
    <w:tmpl w:val="D4520E5E"/>
    <w:lvl w:ilvl="0" w:tplc="8690AA9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1C41F0E"/>
    <w:multiLevelType w:val="hybridMultilevel"/>
    <w:tmpl w:val="0B4CD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9E72F49"/>
    <w:multiLevelType w:val="hybridMultilevel"/>
    <w:tmpl w:val="E110CE0E"/>
    <w:lvl w:ilvl="0" w:tplc="8690AA9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AAE56A7"/>
    <w:multiLevelType w:val="hybridMultilevel"/>
    <w:tmpl w:val="F9B08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7A5D21"/>
    <w:multiLevelType w:val="hybridMultilevel"/>
    <w:tmpl w:val="25163A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DBD06CE"/>
    <w:multiLevelType w:val="hybridMultilevel"/>
    <w:tmpl w:val="74043DE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18"/>
  </w:num>
  <w:num w:numId="3">
    <w:abstractNumId w:val="8"/>
  </w:num>
  <w:num w:numId="4">
    <w:abstractNumId w:val="0"/>
  </w:num>
  <w:num w:numId="5">
    <w:abstractNumId w:val="7"/>
  </w:num>
  <w:num w:numId="6">
    <w:abstractNumId w:val="17"/>
  </w:num>
  <w:num w:numId="7">
    <w:abstractNumId w:val="13"/>
  </w:num>
  <w:num w:numId="8">
    <w:abstractNumId w:val="16"/>
  </w:num>
  <w:num w:numId="9">
    <w:abstractNumId w:val="6"/>
  </w:num>
  <w:num w:numId="10">
    <w:abstractNumId w:val="10"/>
  </w:num>
  <w:num w:numId="11">
    <w:abstractNumId w:val="15"/>
  </w:num>
  <w:num w:numId="12">
    <w:abstractNumId w:val="12"/>
  </w:num>
  <w:num w:numId="13">
    <w:abstractNumId w:val="21"/>
  </w:num>
  <w:num w:numId="14">
    <w:abstractNumId w:val="22"/>
  </w:num>
  <w:num w:numId="15">
    <w:abstractNumId w:val="4"/>
  </w:num>
  <w:num w:numId="16">
    <w:abstractNumId w:val="1"/>
  </w:num>
  <w:num w:numId="17">
    <w:abstractNumId w:val="14"/>
  </w:num>
  <w:num w:numId="18">
    <w:abstractNumId w:val="20"/>
  </w:num>
  <w:num w:numId="19">
    <w:abstractNumId w:val="2"/>
  </w:num>
  <w:num w:numId="20">
    <w:abstractNumId w:val="3"/>
  </w:num>
  <w:num w:numId="21">
    <w:abstractNumId w:val="5"/>
  </w:num>
  <w:num w:numId="22">
    <w:abstractNumId w:val="19"/>
  </w:num>
  <w:num w:numId="23">
    <w:abstractNumId w:val="1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3172"/>
    <w:rsid w:val="00084D20"/>
    <w:rsid w:val="000C2E55"/>
    <w:rsid w:val="000E46E7"/>
    <w:rsid w:val="00106F98"/>
    <w:rsid w:val="0012155E"/>
    <w:rsid w:val="00143BC0"/>
    <w:rsid w:val="001B4B32"/>
    <w:rsid w:val="001C46F3"/>
    <w:rsid w:val="001D2DF6"/>
    <w:rsid w:val="001F47E1"/>
    <w:rsid w:val="00204DAB"/>
    <w:rsid w:val="002319A5"/>
    <w:rsid w:val="00252CED"/>
    <w:rsid w:val="002C4EB8"/>
    <w:rsid w:val="002D7BDD"/>
    <w:rsid w:val="00301F9B"/>
    <w:rsid w:val="00317565"/>
    <w:rsid w:val="003277D3"/>
    <w:rsid w:val="00341DFC"/>
    <w:rsid w:val="003721AD"/>
    <w:rsid w:val="003740CB"/>
    <w:rsid w:val="00380C62"/>
    <w:rsid w:val="003C5B26"/>
    <w:rsid w:val="003F4859"/>
    <w:rsid w:val="00410297"/>
    <w:rsid w:val="0041281E"/>
    <w:rsid w:val="00417810"/>
    <w:rsid w:val="0042694F"/>
    <w:rsid w:val="00426D9E"/>
    <w:rsid w:val="00443390"/>
    <w:rsid w:val="00454412"/>
    <w:rsid w:val="004C2A2C"/>
    <w:rsid w:val="004C2F4E"/>
    <w:rsid w:val="004D213B"/>
    <w:rsid w:val="005242C3"/>
    <w:rsid w:val="005879E7"/>
    <w:rsid w:val="005F2A2E"/>
    <w:rsid w:val="005F37FE"/>
    <w:rsid w:val="00620FEF"/>
    <w:rsid w:val="006301EC"/>
    <w:rsid w:val="006428FC"/>
    <w:rsid w:val="006D4FC1"/>
    <w:rsid w:val="007122E0"/>
    <w:rsid w:val="00721058"/>
    <w:rsid w:val="00727524"/>
    <w:rsid w:val="00775992"/>
    <w:rsid w:val="00794A51"/>
    <w:rsid w:val="00797142"/>
    <w:rsid w:val="007A281B"/>
    <w:rsid w:val="007E7C68"/>
    <w:rsid w:val="007F2813"/>
    <w:rsid w:val="007F47F6"/>
    <w:rsid w:val="007F654D"/>
    <w:rsid w:val="0080629C"/>
    <w:rsid w:val="00842EDF"/>
    <w:rsid w:val="0087174B"/>
    <w:rsid w:val="00893AA9"/>
    <w:rsid w:val="00894C1B"/>
    <w:rsid w:val="0089631A"/>
    <w:rsid w:val="008C0021"/>
    <w:rsid w:val="008E7536"/>
    <w:rsid w:val="00914CE0"/>
    <w:rsid w:val="0091528F"/>
    <w:rsid w:val="009171D1"/>
    <w:rsid w:val="00965213"/>
    <w:rsid w:val="009970CC"/>
    <w:rsid w:val="009A47AA"/>
    <w:rsid w:val="009B33E6"/>
    <w:rsid w:val="009C26D0"/>
    <w:rsid w:val="009C3F89"/>
    <w:rsid w:val="009C7347"/>
    <w:rsid w:val="009D1A89"/>
    <w:rsid w:val="009D4498"/>
    <w:rsid w:val="009F368B"/>
    <w:rsid w:val="00A14932"/>
    <w:rsid w:val="00A32AE6"/>
    <w:rsid w:val="00A50E73"/>
    <w:rsid w:val="00A51581"/>
    <w:rsid w:val="00A866A6"/>
    <w:rsid w:val="00AA087C"/>
    <w:rsid w:val="00AD27AA"/>
    <w:rsid w:val="00AE3F25"/>
    <w:rsid w:val="00AF0F8A"/>
    <w:rsid w:val="00B14689"/>
    <w:rsid w:val="00B173C2"/>
    <w:rsid w:val="00B17D76"/>
    <w:rsid w:val="00B32206"/>
    <w:rsid w:val="00B32CC7"/>
    <w:rsid w:val="00B51915"/>
    <w:rsid w:val="00B94483"/>
    <w:rsid w:val="00BD11F6"/>
    <w:rsid w:val="00BF219A"/>
    <w:rsid w:val="00C1455D"/>
    <w:rsid w:val="00C27040"/>
    <w:rsid w:val="00C31810"/>
    <w:rsid w:val="00C528D0"/>
    <w:rsid w:val="00C576C8"/>
    <w:rsid w:val="00C629F9"/>
    <w:rsid w:val="00C86F8F"/>
    <w:rsid w:val="00CB753D"/>
    <w:rsid w:val="00CF0401"/>
    <w:rsid w:val="00D1724A"/>
    <w:rsid w:val="00D51FD4"/>
    <w:rsid w:val="00D65E9A"/>
    <w:rsid w:val="00D66623"/>
    <w:rsid w:val="00D70D7A"/>
    <w:rsid w:val="00D91B3F"/>
    <w:rsid w:val="00D95F76"/>
    <w:rsid w:val="00DA0017"/>
    <w:rsid w:val="00DA07F6"/>
    <w:rsid w:val="00DC2828"/>
    <w:rsid w:val="00DD61FA"/>
    <w:rsid w:val="00E0676C"/>
    <w:rsid w:val="00E342DB"/>
    <w:rsid w:val="00E47EFC"/>
    <w:rsid w:val="00E50B57"/>
    <w:rsid w:val="00E91DEA"/>
    <w:rsid w:val="00EE04D9"/>
    <w:rsid w:val="00F122A9"/>
    <w:rsid w:val="00F12D6B"/>
    <w:rsid w:val="00F204FE"/>
    <w:rsid w:val="00F46881"/>
    <w:rsid w:val="00F77AA3"/>
    <w:rsid w:val="00FD7ABB"/>
    <w:rsid w:val="00FE1DC5"/>
    <w:rsid w:val="00FF1CBE"/>
    <w:rsid w:val="00FF5E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95BCA"/>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6F3"/>
    <w:pPr>
      <w:spacing w:line="360" w:lineRule="auto"/>
      <w:ind w:firstLine="709"/>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620FEF"/>
    <w:pPr>
      <w:spacing w:before="60" w:after="60"/>
    </w:pPr>
    <w:rPr>
      <w:rFonts w:ascii="Times New Roman" w:hAnsi="Times New Roman" w:cs="Times New Roman"/>
      <w:color w:val="auto"/>
      <w:sz w:val="28"/>
      <w:szCs w:val="28"/>
    </w:rPr>
  </w:style>
  <w:style w:type="paragraph" w:customStyle="1" w:styleId="11">
    <w:name w:val="1 уровень"/>
    <w:basedOn w:val="a"/>
    <w:next w:val="0"/>
    <w:link w:val="12"/>
    <w:qFormat/>
    <w:rsid w:val="00620FEF"/>
    <w:pPr>
      <w:ind w:left="567"/>
      <w:outlineLvl w:val="0"/>
    </w:pPr>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00">
    <w:name w:val="0 уровень Знак"/>
    <w:basedOn w:val="10"/>
    <w:link w:val="0"/>
    <w:rsid w:val="00620FEF"/>
    <w:rPr>
      <w:rFonts w:ascii="Times New Roman" w:eastAsiaTheme="majorEastAsia" w:hAnsi="Times New Roman" w:cs="Times New Roman"/>
      <w:color w:val="2E74B5" w:themeColor="accent1" w:themeShade="BF"/>
      <w:sz w:val="28"/>
      <w:szCs w:val="28"/>
    </w:rPr>
  </w:style>
  <w:style w:type="paragraph" w:customStyle="1" w:styleId="21">
    <w:name w:val="2 уровень"/>
    <w:basedOn w:val="a"/>
    <w:next w:val="11"/>
    <w:link w:val="22"/>
    <w:qFormat/>
    <w:rsid w:val="00620FEF"/>
    <w:pPr>
      <w:ind w:left="567"/>
      <w:outlineLvl w:val="1"/>
    </w:pPr>
  </w:style>
  <w:style w:type="character" w:customStyle="1" w:styleId="12">
    <w:name w:val="1 уровень Знак"/>
    <w:basedOn w:val="a0"/>
    <w:link w:val="11"/>
    <w:rsid w:val="00620FEF"/>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character" w:customStyle="1" w:styleId="22">
    <w:name w:val="2 уровень Знак"/>
    <w:basedOn w:val="a0"/>
    <w:link w:val="21"/>
    <w:rsid w:val="00620FEF"/>
    <w:rPr>
      <w:rFonts w:ascii="Times New Roman" w:hAnsi="Times New Roman"/>
      <w:sz w:val="28"/>
    </w:rPr>
  </w:style>
  <w:style w:type="paragraph" w:styleId="13">
    <w:name w:val="toc 1"/>
    <w:basedOn w:val="a"/>
    <w:next w:val="a"/>
    <w:autoRedefine/>
    <w:uiPriority w:val="39"/>
    <w:unhideWhenUsed/>
    <w:rsid w:val="00620FEF"/>
    <w:pPr>
      <w:spacing w:after="100"/>
    </w:pPr>
  </w:style>
  <w:style w:type="paragraph" w:styleId="23">
    <w:name w:val="toc 2"/>
    <w:basedOn w:val="a"/>
    <w:next w:val="a"/>
    <w:autoRedefine/>
    <w:uiPriority w:val="39"/>
    <w:unhideWhenUsed/>
    <w:rsid w:val="007F2813"/>
    <w:pPr>
      <w:tabs>
        <w:tab w:val="right" w:leader="dot" w:pos="9345"/>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link w:val="33"/>
    <w:qFormat/>
    <w:rsid w:val="00417810"/>
    <w:pPr>
      <w:outlineLvl w:val="2"/>
    </w:pPr>
  </w:style>
  <w:style w:type="paragraph" w:customStyle="1" w:styleId="4">
    <w:name w:val="4 уровень"/>
    <w:basedOn w:val="32"/>
    <w:link w:val="40"/>
    <w:qFormat/>
    <w:rsid w:val="00417810"/>
    <w:pPr>
      <w:outlineLvl w:val="3"/>
    </w:pPr>
  </w:style>
  <w:style w:type="character" w:customStyle="1" w:styleId="33">
    <w:name w:val="3 уровень Знак"/>
    <w:basedOn w:val="22"/>
    <w:link w:val="32"/>
    <w:rsid w:val="00417810"/>
    <w:rPr>
      <w:rFonts w:ascii="Times New Roman" w:hAnsi="Times New Roman"/>
      <w:sz w:val="28"/>
    </w:rPr>
  </w:style>
  <w:style w:type="paragraph" w:styleId="41">
    <w:name w:val="toc 4"/>
    <w:basedOn w:val="a"/>
    <w:next w:val="a"/>
    <w:autoRedefine/>
    <w:uiPriority w:val="39"/>
    <w:unhideWhenUsed/>
    <w:rsid w:val="005879E7"/>
    <w:pPr>
      <w:spacing w:after="100"/>
      <w:ind w:left="840"/>
    </w:pPr>
  </w:style>
  <w:style w:type="character" w:customStyle="1" w:styleId="40">
    <w:name w:val="4 уровень Знак"/>
    <w:basedOn w:val="33"/>
    <w:link w:val="4"/>
    <w:rsid w:val="00417810"/>
    <w:rPr>
      <w:rFonts w:ascii="Times New Roman" w:hAnsi="Times New Roman"/>
      <w:sz w:val="28"/>
    </w:rPr>
  </w:style>
  <w:style w:type="table" w:styleId="ac">
    <w:name w:val="Table Grid"/>
    <w:basedOn w:val="a1"/>
    <w:uiPriority w:val="3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paragraph" w:customStyle="1" w:styleId="5">
    <w:name w:val="5 уровень"/>
    <w:basedOn w:val="4"/>
    <w:link w:val="50"/>
    <w:qFormat/>
    <w:rsid w:val="003C5B26"/>
    <w:pPr>
      <w:outlineLvl w:val="4"/>
    </w:pPr>
  </w:style>
  <w:style w:type="paragraph" w:styleId="51">
    <w:name w:val="toc 5"/>
    <w:basedOn w:val="a"/>
    <w:next w:val="a"/>
    <w:autoRedefine/>
    <w:uiPriority w:val="39"/>
    <w:unhideWhenUsed/>
    <w:rsid w:val="003C5B26"/>
    <w:pPr>
      <w:spacing w:after="100"/>
      <w:ind w:left="1120"/>
    </w:pPr>
  </w:style>
  <w:style w:type="character" w:customStyle="1" w:styleId="50">
    <w:name w:val="5 уровень Знак"/>
    <w:basedOn w:val="40"/>
    <w:link w:val="5"/>
    <w:rsid w:val="003C5B26"/>
    <w:rPr>
      <w:rFonts w:ascii="Times New Roman" w:hAnsi="Times New Roman"/>
      <w:sz w:val="28"/>
    </w:rPr>
  </w:style>
  <w:style w:type="character" w:styleId="ad">
    <w:name w:val="Placeholder Text"/>
    <w:basedOn w:val="a0"/>
    <w:uiPriority w:val="99"/>
    <w:semiHidden/>
    <w:rsid w:val="00871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ldap.ru/tr/zytrax/tech/encryption.html" TargetMode="External"/><Relationship Id="rId13" Type="http://schemas.openxmlformats.org/officeDocument/2006/relationships/hyperlink" Target="https://it.wikireading.ru/5991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uit.ru/studies/courses/3580/822/lecture/30592?pag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upro.com/gps-gsm/data-protection/classification-authentication-processes.html?utm_source=yandex.ru" TargetMode="External"/><Relationship Id="rId5" Type="http://schemas.openxmlformats.org/officeDocument/2006/relationships/webSettings" Target="webSettings.xml"/><Relationship Id="rId15" Type="http://schemas.openxmlformats.org/officeDocument/2006/relationships/hyperlink" Target="https://pro-ldap.ru/tr/zytrax/tech/ssl.html" TargetMode="External"/><Relationship Id="rId10" Type="http://schemas.openxmlformats.org/officeDocument/2006/relationships/hyperlink" Target="https://pro-ldap.ru/tr/zytrax/tech/kerberos.html" TargetMode="External"/><Relationship Id="rId4" Type="http://schemas.openxmlformats.org/officeDocument/2006/relationships/settings" Target="settings.xml"/><Relationship Id="rId9" Type="http://schemas.openxmlformats.org/officeDocument/2006/relationships/hyperlink" Target="http://tools.ietf.org/html/rfc4120" TargetMode="External"/><Relationship Id="rId14" Type="http://schemas.openxmlformats.org/officeDocument/2006/relationships/hyperlink" Target="https://web.mit.edu/Kerberos/krb5-1.13/doc/admin/pkini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C5B4-00E4-4F12-B398-60F994A9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29</Pages>
  <Words>5283</Words>
  <Characters>30118</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22</cp:revision>
  <dcterms:created xsi:type="dcterms:W3CDTF">2019-04-29T12:18:00Z</dcterms:created>
  <dcterms:modified xsi:type="dcterms:W3CDTF">2019-05-21T16:46:00Z</dcterms:modified>
</cp:coreProperties>
</file>