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F5B" w:rsidRPr="00615025" w:rsidRDefault="00981F5B" w:rsidP="009A4D12">
      <w:pPr>
        <w:widowControl w:val="0"/>
        <w:spacing w:line="240" w:lineRule="auto"/>
        <w:ind w:right="-6" w:firstLine="0"/>
        <w:jc w:val="center"/>
        <w:rPr>
          <w:snapToGrid w:val="0"/>
          <w:szCs w:val="28"/>
        </w:rPr>
      </w:pPr>
      <w:r w:rsidRPr="00615025">
        <w:rPr>
          <w:snapToGrid w:val="0"/>
          <w:szCs w:val="28"/>
        </w:rPr>
        <w:t>Министерство образования и науки РФ</w:t>
      </w:r>
    </w:p>
    <w:p w:rsidR="00981F5B" w:rsidRPr="00615025" w:rsidRDefault="00981F5B" w:rsidP="009A4D12">
      <w:pPr>
        <w:widowControl w:val="0"/>
        <w:spacing w:line="240" w:lineRule="auto"/>
        <w:ind w:right="-6" w:firstLine="0"/>
        <w:jc w:val="center"/>
        <w:rPr>
          <w:szCs w:val="28"/>
        </w:rPr>
      </w:pPr>
      <w:r w:rsidRPr="00615025">
        <w:rPr>
          <w:snapToGrid w:val="0"/>
          <w:szCs w:val="28"/>
        </w:rPr>
        <w:t xml:space="preserve">Федеральное государственное бюджетное образовательное учреждение высшего образования </w:t>
      </w:r>
    </w:p>
    <w:p w:rsidR="00981F5B" w:rsidRPr="00615025" w:rsidRDefault="00981F5B" w:rsidP="009A4D12">
      <w:pPr>
        <w:widowControl w:val="0"/>
        <w:spacing w:line="240" w:lineRule="auto"/>
        <w:ind w:right="-6" w:firstLine="0"/>
        <w:jc w:val="center"/>
        <w:rPr>
          <w:snapToGrid w:val="0"/>
          <w:szCs w:val="28"/>
        </w:rPr>
      </w:pPr>
      <w:r w:rsidRPr="00615025">
        <w:rPr>
          <w:snapToGrid w:val="0"/>
          <w:szCs w:val="28"/>
        </w:rPr>
        <w:t xml:space="preserve">«Рыбинский государственный авиационный технический университет </w:t>
      </w:r>
    </w:p>
    <w:p w:rsidR="00981F5B" w:rsidRDefault="00981F5B" w:rsidP="00036CFC">
      <w:pPr>
        <w:widowControl w:val="0"/>
        <w:spacing w:line="240" w:lineRule="auto"/>
        <w:ind w:right="-6" w:firstLine="0"/>
        <w:jc w:val="center"/>
        <w:rPr>
          <w:snapToGrid w:val="0"/>
          <w:szCs w:val="28"/>
        </w:rPr>
      </w:pPr>
      <w:r w:rsidRPr="00615025">
        <w:rPr>
          <w:snapToGrid w:val="0"/>
          <w:szCs w:val="28"/>
        </w:rPr>
        <w:t>имени П.А. Соловьева» </w:t>
      </w:r>
    </w:p>
    <w:p w:rsidR="00DB429A" w:rsidRPr="00BB169C" w:rsidRDefault="00DB429A" w:rsidP="00036CFC">
      <w:pPr>
        <w:widowControl w:val="0"/>
        <w:spacing w:line="240" w:lineRule="auto"/>
        <w:ind w:right="-6" w:firstLine="0"/>
        <w:jc w:val="center"/>
        <w:rPr>
          <w:szCs w:val="28"/>
          <w:u w:val="single"/>
        </w:rPr>
      </w:pPr>
    </w:p>
    <w:p w:rsidR="00981F5B" w:rsidRPr="00615025" w:rsidRDefault="00981F5B" w:rsidP="009A4D12">
      <w:pPr>
        <w:spacing w:line="240" w:lineRule="auto"/>
        <w:ind w:firstLine="0"/>
        <w:jc w:val="center"/>
      </w:pPr>
      <w:r w:rsidRPr="00615025">
        <w:tab/>
        <w:t>Факультет радиоэлектроники и информатики</w:t>
      </w:r>
    </w:p>
    <w:p w:rsidR="00981F5B" w:rsidRPr="00615025" w:rsidRDefault="00981F5B" w:rsidP="009A4D12">
      <w:pPr>
        <w:spacing w:line="240" w:lineRule="auto"/>
        <w:ind w:firstLine="0"/>
        <w:jc w:val="center"/>
      </w:pPr>
      <w:r w:rsidRPr="00615025">
        <w:t>Кафедра Математическое и программное обеспечение ЭВС</w:t>
      </w:r>
    </w:p>
    <w:p w:rsidR="00981F5B" w:rsidRPr="00BB169C" w:rsidRDefault="00981F5B" w:rsidP="00036CFC">
      <w:pPr>
        <w:spacing w:line="240" w:lineRule="auto"/>
        <w:ind w:firstLine="0"/>
      </w:pPr>
    </w:p>
    <w:p w:rsidR="00981F5B" w:rsidRPr="00615025" w:rsidRDefault="00981F5B" w:rsidP="00AE5F52">
      <w:pPr>
        <w:spacing w:line="240" w:lineRule="auto"/>
        <w:jc w:val="center"/>
      </w:pPr>
    </w:p>
    <w:p w:rsidR="00981F5B" w:rsidRPr="00615025" w:rsidRDefault="00981F5B" w:rsidP="00AE5F52">
      <w:pPr>
        <w:spacing w:line="240" w:lineRule="auto"/>
        <w:jc w:val="center"/>
      </w:pPr>
    </w:p>
    <w:p w:rsidR="002D40E9" w:rsidRPr="002D40E9" w:rsidRDefault="002D40E9" w:rsidP="00AE5F52">
      <w:pPr>
        <w:spacing w:line="240" w:lineRule="auto"/>
        <w:jc w:val="center"/>
        <w:rPr>
          <w:rFonts w:ascii="Arial" w:hAnsi="Arial" w:cs="Arial"/>
          <w:b/>
          <w:sz w:val="36"/>
          <w:szCs w:val="36"/>
        </w:rPr>
      </w:pPr>
    </w:p>
    <w:p w:rsidR="002D40E9" w:rsidRPr="003500A5" w:rsidRDefault="002D40E9" w:rsidP="00AE5F52">
      <w:pPr>
        <w:spacing w:line="240" w:lineRule="auto"/>
        <w:jc w:val="center"/>
        <w:rPr>
          <w:rFonts w:ascii="Arial" w:hAnsi="Arial" w:cs="Arial"/>
          <w:b/>
          <w:sz w:val="36"/>
          <w:szCs w:val="36"/>
        </w:rPr>
      </w:pPr>
    </w:p>
    <w:p w:rsidR="00981F5B" w:rsidRPr="00615025" w:rsidRDefault="00981F5B" w:rsidP="00AE5F52">
      <w:pPr>
        <w:spacing w:line="240" w:lineRule="auto"/>
        <w:jc w:val="center"/>
        <w:rPr>
          <w:rFonts w:ascii="Arial" w:hAnsi="Arial" w:cs="Arial"/>
          <w:b/>
          <w:sz w:val="36"/>
          <w:szCs w:val="36"/>
        </w:rPr>
      </w:pPr>
      <w:r w:rsidRPr="00615025">
        <w:rPr>
          <w:rFonts w:ascii="Arial" w:hAnsi="Arial" w:cs="Arial"/>
          <w:b/>
          <w:sz w:val="36"/>
          <w:szCs w:val="36"/>
        </w:rPr>
        <w:t>ОТЧЕТ</w:t>
      </w:r>
    </w:p>
    <w:p w:rsidR="00981F5B" w:rsidRPr="00615025" w:rsidRDefault="00981F5B" w:rsidP="00AE5F52">
      <w:pPr>
        <w:spacing w:line="240" w:lineRule="auto"/>
        <w:jc w:val="center"/>
        <w:rPr>
          <w:b/>
          <w:sz w:val="36"/>
          <w:szCs w:val="36"/>
        </w:rPr>
      </w:pPr>
      <w:r w:rsidRPr="00615025">
        <w:rPr>
          <w:b/>
          <w:sz w:val="36"/>
          <w:szCs w:val="36"/>
        </w:rPr>
        <w:t xml:space="preserve">по </w:t>
      </w:r>
      <w:r w:rsidR="005C6FA8">
        <w:rPr>
          <w:b/>
          <w:sz w:val="36"/>
          <w:szCs w:val="36"/>
        </w:rPr>
        <w:t>производственной</w:t>
      </w:r>
      <w:r w:rsidRPr="00615025">
        <w:rPr>
          <w:b/>
          <w:sz w:val="36"/>
          <w:szCs w:val="36"/>
        </w:rPr>
        <w:t xml:space="preserve"> практике</w:t>
      </w:r>
    </w:p>
    <w:p w:rsidR="00981F5B" w:rsidRPr="00BB169C" w:rsidRDefault="00981F5B" w:rsidP="00036CFC">
      <w:pPr>
        <w:spacing w:line="240" w:lineRule="auto"/>
        <w:ind w:firstLine="0"/>
      </w:pPr>
    </w:p>
    <w:p w:rsidR="00981F5B" w:rsidRPr="003500A5" w:rsidRDefault="00981F5B" w:rsidP="00036CFC">
      <w:pPr>
        <w:spacing w:line="240" w:lineRule="auto"/>
        <w:ind w:firstLine="0"/>
      </w:pPr>
    </w:p>
    <w:p w:rsidR="002D40E9" w:rsidRDefault="002D40E9" w:rsidP="00036CFC">
      <w:pPr>
        <w:spacing w:line="240" w:lineRule="auto"/>
        <w:ind w:firstLine="0"/>
      </w:pPr>
    </w:p>
    <w:p w:rsidR="00DB429A" w:rsidRDefault="00DB429A" w:rsidP="00036CFC">
      <w:pPr>
        <w:spacing w:line="240" w:lineRule="auto"/>
        <w:ind w:firstLine="0"/>
      </w:pPr>
    </w:p>
    <w:p w:rsidR="00DB429A" w:rsidRDefault="00DB429A" w:rsidP="00036CFC">
      <w:pPr>
        <w:spacing w:line="240" w:lineRule="auto"/>
        <w:ind w:firstLine="0"/>
      </w:pPr>
    </w:p>
    <w:p w:rsidR="00DB429A" w:rsidRDefault="00DB429A" w:rsidP="00036CFC">
      <w:pPr>
        <w:spacing w:line="240" w:lineRule="auto"/>
        <w:ind w:firstLine="0"/>
      </w:pPr>
    </w:p>
    <w:p w:rsidR="00DB429A" w:rsidRDefault="00DB429A" w:rsidP="00036CFC">
      <w:pPr>
        <w:spacing w:line="240" w:lineRule="auto"/>
        <w:ind w:firstLine="0"/>
      </w:pPr>
    </w:p>
    <w:p w:rsidR="00DB429A" w:rsidRDefault="00DB429A" w:rsidP="00036CFC">
      <w:pPr>
        <w:spacing w:line="240" w:lineRule="auto"/>
        <w:ind w:firstLine="0"/>
      </w:pPr>
    </w:p>
    <w:p w:rsidR="00DB429A" w:rsidRPr="003500A5" w:rsidRDefault="00DB429A" w:rsidP="00036CFC">
      <w:pPr>
        <w:spacing w:line="240" w:lineRule="auto"/>
        <w:ind w:firstLine="0"/>
      </w:pPr>
    </w:p>
    <w:p w:rsidR="003500A5" w:rsidRPr="00E149A6" w:rsidRDefault="003500A5" w:rsidP="003500A5">
      <w:pPr>
        <w:spacing w:line="240" w:lineRule="auto"/>
        <w:ind w:firstLine="0"/>
      </w:pPr>
    </w:p>
    <w:p w:rsidR="00981F5B" w:rsidRPr="00615025" w:rsidRDefault="00981F5B" w:rsidP="00AE5F52">
      <w:pPr>
        <w:pStyle w:val="11"/>
        <w:rPr>
          <w:sz w:val="28"/>
          <w:szCs w:val="28"/>
        </w:rPr>
      </w:pPr>
    </w:p>
    <w:p w:rsidR="00E323C7" w:rsidRPr="00A802FC" w:rsidRDefault="00E323C7" w:rsidP="00E323C7">
      <w:pPr>
        <w:pStyle w:val="11"/>
        <w:ind w:firstLine="720"/>
        <w:rPr>
          <w:sz w:val="28"/>
          <w:szCs w:val="28"/>
          <w:u w:val="single"/>
        </w:rPr>
      </w:pPr>
      <w:r w:rsidRPr="00615025">
        <w:rPr>
          <w:sz w:val="28"/>
          <w:szCs w:val="28"/>
        </w:rPr>
        <w:t xml:space="preserve">Студент группы </w:t>
      </w:r>
      <w:r w:rsidRPr="00A802FC">
        <w:rPr>
          <w:sz w:val="28"/>
          <w:szCs w:val="28"/>
          <w:u w:val="single"/>
        </w:rPr>
        <w:tab/>
      </w:r>
      <w:r w:rsidRPr="00A802FC">
        <w:rPr>
          <w:sz w:val="28"/>
          <w:szCs w:val="28"/>
          <w:u w:val="single"/>
        </w:rPr>
        <w:tab/>
        <w:t>ИПБ-15</w:t>
      </w:r>
      <w:r w:rsidRPr="00A802FC">
        <w:rPr>
          <w:sz w:val="28"/>
          <w:szCs w:val="28"/>
          <w:u w:val="single"/>
        </w:rPr>
        <w:tab/>
      </w:r>
      <w:r w:rsidRPr="00A802FC">
        <w:rPr>
          <w:sz w:val="28"/>
          <w:szCs w:val="28"/>
          <w:u w:val="single"/>
        </w:rPr>
        <w:tab/>
      </w:r>
      <w:r w:rsidRPr="00A802FC">
        <w:rPr>
          <w:sz w:val="28"/>
          <w:szCs w:val="28"/>
          <w:u w:val="single"/>
        </w:rPr>
        <w:tab/>
        <w:t xml:space="preserve"> </w:t>
      </w:r>
      <w:r>
        <w:rPr>
          <w:sz w:val="28"/>
          <w:szCs w:val="28"/>
          <w:u w:val="single"/>
        </w:rPr>
        <w:t xml:space="preserve">   </w:t>
      </w:r>
      <w:r w:rsidRPr="00A802FC">
        <w:rPr>
          <w:sz w:val="28"/>
          <w:szCs w:val="28"/>
          <w:u w:val="single"/>
        </w:rPr>
        <w:tab/>
      </w:r>
      <w:r w:rsidR="00541954">
        <w:rPr>
          <w:sz w:val="28"/>
          <w:szCs w:val="28"/>
          <w:u w:val="single"/>
        </w:rPr>
        <w:t xml:space="preserve">        </w:t>
      </w:r>
      <w:r w:rsidRPr="00A802FC">
        <w:rPr>
          <w:sz w:val="28"/>
          <w:szCs w:val="28"/>
          <w:u w:val="single"/>
        </w:rPr>
        <w:t xml:space="preserve"> </w:t>
      </w:r>
      <w:r>
        <w:rPr>
          <w:sz w:val="28"/>
          <w:szCs w:val="28"/>
          <w:u w:val="single"/>
        </w:rPr>
        <w:t xml:space="preserve">  Козин О.И</w:t>
      </w:r>
      <w:r w:rsidRPr="00A802FC">
        <w:rPr>
          <w:sz w:val="28"/>
          <w:szCs w:val="28"/>
          <w:u w:val="single"/>
        </w:rPr>
        <w:t>.</w:t>
      </w:r>
    </w:p>
    <w:p w:rsidR="00E323C7" w:rsidRPr="00615025" w:rsidRDefault="00E323C7" w:rsidP="00E323C7">
      <w:pPr>
        <w:pStyle w:val="11"/>
        <w:ind w:left="2820" w:firstLine="720"/>
        <w:rPr>
          <w:i/>
          <w:iCs/>
          <w:sz w:val="18"/>
          <w:szCs w:val="18"/>
        </w:rPr>
      </w:pPr>
      <w:r w:rsidRPr="00615025">
        <w:rPr>
          <w:i/>
          <w:iCs/>
          <w:sz w:val="18"/>
          <w:szCs w:val="18"/>
        </w:rPr>
        <w:t>(Код)</w:t>
      </w:r>
      <w:r w:rsidRPr="00615025">
        <w:rPr>
          <w:i/>
          <w:iCs/>
          <w:sz w:val="18"/>
          <w:szCs w:val="18"/>
        </w:rPr>
        <w:tab/>
      </w:r>
      <w:r w:rsidRPr="00615025">
        <w:rPr>
          <w:i/>
          <w:iCs/>
          <w:sz w:val="18"/>
          <w:szCs w:val="18"/>
        </w:rPr>
        <w:tab/>
        <w:t>(Подпись, дата)</w:t>
      </w:r>
      <w:r w:rsidRPr="00615025">
        <w:rPr>
          <w:i/>
          <w:iCs/>
          <w:sz w:val="18"/>
          <w:szCs w:val="18"/>
        </w:rPr>
        <w:tab/>
      </w:r>
      <w:r w:rsidRPr="00615025">
        <w:rPr>
          <w:i/>
          <w:iCs/>
          <w:sz w:val="18"/>
          <w:szCs w:val="18"/>
        </w:rPr>
        <w:tab/>
      </w:r>
      <w:r w:rsidRPr="00615025">
        <w:rPr>
          <w:i/>
          <w:iCs/>
          <w:sz w:val="18"/>
          <w:szCs w:val="18"/>
        </w:rPr>
        <w:tab/>
        <w:t>(Фамилия И. О.)</w:t>
      </w:r>
    </w:p>
    <w:p w:rsidR="00E323C7" w:rsidRPr="00615025" w:rsidRDefault="00E323C7" w:rsidP="00E323C7">
      <w:pPr>
        <w:pStyle w:val="11"/>
        <w:ind w:firstLine="720"/>
        <w:rPr>
          <w:sz w:val="28"/>
          <w:szCs w:val="28"/>
        </w:rPr>
      </w:pPr>
    </w:p>
    <w:p w:rsidR="00E323C7" w:rsidRPr="00615025" w:rsidRDefault="00E323C7" w:rsidP="00E323C7">
      <w:pPr>
        <w:pStyle w:val="11"/>
        <w:ind w:firstLine="720"/>
        <w:rPr>
          <w:sz w:val="28"/>
          <w:szCs w:val="28"/>
        </w:rPr>
      </w:pPr>
      <w:r w:rsidRPr="00615025">
        <w:rPr>
          <w:sz w:val="28"/>
          <w:szCs w:val="28"/>
        </w:rPr>
        <w:t>Руководит</w:t>
      </w:r>
      <w:r>
        <w:rPr>
          <w:sz w:val="28"/>
          <w:szCs w:val="28"/>
        </w:rPr>
        <w:t>ель</w:t>
      </w:r>
      <w:r w:rsidRPr="00A802FC">
        <w:rPr>
          <w:sz w:val="28"/>
          <w:szCs w:val="28"/>
          <w:u w:val="single"/>
        </w:rPr>
        <w:tab/>
      </w:r>
      <w:r w:rsidRPr="00A802FC">
        <w:rPr>
          <w:sz w:val="28"/>
          <w:szCs w:val="28"/>
          <w:u w:val="single"/>
        </w:rPr>
        <w:tab/>
        <w:t xml:space="preserve">                                      </w:t>
      </w:r>
      <w:r w:rsidR="00541954">
        <w:rPr>
          <w:sz w:val="28"/>
          <w:szCs w:val="28"/>
          <w:u w:val="single"/>
        </w:rPr>
        <w:t xml:space="preserve">                       Волков М.А</w:t>
      </w:r>
      <w:r w:rsidRPr="00A802FC">
        <w:rPr>
          <w:sz w:val="28"/>
          <w:szCs w:val="28"/>
          <w:u w:val="single"/>
        </w:rPr>
        <w:t>.</w:t>
      </w:r>
    </w:p>
    <w:p w:rsidR="00E323C7" w:rsidRPr="00615025" w:rsidRDefault="00E323C7" w:rsidP="00E323C7">
      <w:pPr>
        <w:pStyle w:val="11"/>
        <w:ind w:left="2160" w:firstLine="720"/>
        <w:rPr>
          <w:spacing w:val="60"/>
          <w:sz w:val="18"/>
          <w:szCs w:val="18"/>
          <w:vertAlign w:val="superscript"/>
        </w:rPr>
      </w:pPr>
      <w:r w:rsidRPr="00615025">
        <w:rPr>
          <w:i/>
          <w:iCs/>
          <w:sz w:val="18"/>
          <w:szCs w:val="18"/>
        </w:rPr>
        <w:t>(Уч. степень, звание)</w:t>
      </w:r>
      <w:r w:rsidRPr="00615025">
        <w:rPr>
          <w:i/>
          <w:iCs/>
          <w:sz w:val="18"/>
          <w:szCs w:val="18"/>
        </w:rPr>
        <w:tab/>
        <w:t xml:space="preserve"> (Подпись, дата)</w:t>
      </w:r>
      <w:r w:rsidRPr="00615025">
        <w:rPr>
          <w:i/>
          <w:iCs/>
          <w:sz w:val="18"/>
          <w:szCs w:val="18"/>
        </w:rPr>
        <w:tab/>
      </w:r>
      <w:r w:rsidRPr="00615025">
        <w:rPr>
          <w:i/>
          <w:iCs/>
          <w:sz w:val="18"/>
          <w:szCs w:val="18"/>
        </w:rPr>
        <w:tab/>
      </w:r>
      <w:r w:rsidRPr="00615025">
        <w:rPr>
          <w:i/>
          <w:iCs/>
          <w:sz w:val="18"/>
          <w:szCs w:val="18"/>
        </w:rPr>
        <w:tab/>
        <w:t>(Фамилия И. О.)</w:t>
      </w:r>
    </w:p>
    <w:p w:rsidR="00E323C7" w:rsidRPr="00615025" w:rsidRDefault="00E323C7" w:rsidP="00E323C7">
      <w:pPr>
        <w:pStyle w:val="11"/>
        <w:ind w:firstLine="720"/>
        <w:rPr>
          <w:sz w:val="28"/>
          <w:szCs w:val="28"/>
        </w:rPr>
      </w:pPr>
    </w:p>
    <w:p w:rsidR="00E323C7" w:rsidRPr="00615025" w:rsidRDefault="00E323C7" w:rsidP="00E323C7">
      <w:pPr>
        <w:pStyle w:val="11"/>
        <w:ind w:firstLine="720"/>
        <w:rPr>
          <w:sz w:val="28"/>
          <w:szCs w:val="28"/>
        </w:rPr>
      </w:pPr>
      <w:r w:rsidRPr="00615025">
        <w:rPr>
          <w:sz w:val="28"/>
          <w:szCs w:val="28"/>
        </w:rPr>
        <w:t>Оценка</w:t>
      </w:r>
      <w:r w:rsidRPr="00A802FC">
        <w:rPr>
          <w:sz w:val="28"/>
          <w:szCs w:val="28"/>
          <w:u w:val="single"/>
        </w:rPr>
        <w:t xml:space="preserve">                                                                                                          </w:t>
      </w:r>
    </w:p>
    <w:p w:rsidR="00E323C7" w:rsidRPr="00615025" w:rsidRDefault="00E323C7" w:rsidP="00E323C7">
      <w:pPr>
        <w:pStyle w:val="11"/>
        <w:ind w:left="2160" w:firstLine="720"/>
        <w:rPr>
          <w:sz w:val="18"/>
          <w:szCs w:val="18"/>
        </w:rPr>
      </w:pPr>
      <w:r w:rsidRPr="00615025">
        <w:rPr>
          <w:i/>
          <w:iCs/>
          <w:sz w:val="18"/>
          <w:szCs w:val="18"/>
        </w:rPr>
        <w:tab/>
      </w:r>
      <w:r w:rsidRPr="00615025">
        <w:rPr>
          <w:i/>
          <w:iCs/>
          <w:sz w:val="18"/>
          <w:szCs w:val="18"/>
        </w:rPr>
        <w:tab/>
      </w:r>
      <w:r w:rsidRPr="00615025">
        <w:rPr>
          <w:i/>
          <w:iCs/>
          <w:sz w:val="18"/>
          <w:szCs w:val="18"/>
        </w:rPr>
        <w:tab/>
        <w:t>(Подпись, дата)</w:t>
      </w:r>
      <w:r w:rsidRPr="00615025">
        <w:rPr>
          <w:i/>
          <w:iCs/>
          <w:sz w:val="18"/>
          <w:szCs w:val="18"/>
        </w:rPr>
        <w:tab/>
      </w:r>
      <w:r w:rsidRPr="00615025">
        <w:rPr>
          <w:i/>
          <w:iCs/>
          <w:sz w:val="18"/>
          <w:szCs w:val="18"/>
        </w:rPr>
        <w:tab/>
      </w:r>
      <w:r w:rsidRPr="00615025">
        <w:rPr>
          <w:i/>
          <w:iCs/>
          <w:sz w:val="18"/>
          <w:szCs w:val="18"/>
        </w:rPr>
        <w:tab/>
      </w:r>
    </w:p>
    <w:p w:rsidR="00E323C7" w:rsidRPr="00615025" w:rsidRDefault="00E323C7" w:rsidP="00E323C7">
      <w:pPr>
        <w:pStyle w:val="11"/>
        <w:jc w:val="center"/>
        <w:rPr>
          <w:sz w:val="28"/>
          <w:szCs w:val="28"/>
        </w:rPr>
      </w:pPr>
    </w:p>
    <w:p w:rsidR="00E323C7" w:rsidRPr="003500A5" w:rsidRDefault="00E323C7" w:rsidP="00E323C7">
      <w:pPr>
        <w:pStyle w:val="11"/>
        <w:jc w:val="center"/>
        <w:rPr>
          <w:sz w:val="28"/>
          <w:szCs w:val="28"/>
        </w:rPr>
      </w:pPr>
    </w:p>
    <w:p w:rsidR="00E323C7" w:rsidRPr="003500A5" w:rsidRDefault="00E323C7" w:rsidP="00E323C7">
      <w:pPr>
        <w:pStyle w:val="11"/>
        <w:jc w:val="center"/>
        <w:rPr>
          <w:sz w:val="28"/>
          <w:szCs w:val="28"/>
        </w:rPr>
      </w:pPr>
    </w:p>
    <w:p w:rsidR="00E323C7" w:rsidRPr="00844422" w:rsidRDefault="00E323C7" w:rsidP="00E323C7">
      <w:pPr>
        <w:pStyle w:val="11"/>
        <w:rPr>
          <w:sz w:val="28"/>
          <w:szCs w:val="28"/>
        </w:rPr>
      </w:pPr>
    </w:p>
    <w:p w:rsidR="00E323C7" w:rsidRPr="00615025" w:rsidRDefault="00E323C7" w:rsidP="00E323C7">
      <w:pPr>
        <w:pStyle w:val="11"/>
        <w:jc w:val="center"/>
        <w:rPr>
          <w:sz w:val="28"/>
          <w:szCs w:val="28"/>
        </w:rPr>
      </w:pPr>
    </w:p>
    <w:p w:rsidR="00E323C7" w:rsidRPr="00615025" w:rsidRDefault="00E323C7" w:rsidP="00E323C7">
      <w:pPr>
        <w:pStyle w:val="11"/>
        <w:jc w:val="center"/>
        <w:rPr>
          <w:sz w:val="28"/>
          <w:szCs w:val="28"/>
        </w:rPr>
      </w:pPr>
    </w:p>
    <w:p w:rsidR="00E323C7" w:rsidRPr="00CB0293" w:rsidRDefault="00E323C7" w:rsidP="00E323C7">
      <w:pPr>
        <w:pStyle w:val="11"/>
        <w:jc w:val="center"/>
        <w:rPr>
          <w:sz w:val="28"/>
          <w:szCs w:val="28"/>
        </w:rPr>
      </w:pPr>
    </w:p>
    <w:p w:rsidR="00E323C7" w:rsidRPr="00CB0293" w:rsidRDefault="00E323C7" w:rsidP="00E323C7">
      <w:pPr>
        <w:pStyle w:val="11"/>
        <w:jc w:val="center"/>
        <w:rPr>
          <w:sz w:val="28"/>
          <w:szCs w:val="28"/>
        </w:rPr>
      </w:pPr>
    </w:p>
    <w:p w:rsidR="00E323C7" w:rsidRPr="00BB169C" w:rsidRDefault="00E323C7" w:rsidP="00E323C7">
      <w:pPr>
        <w:pStyle w:val="11"/>
        <w:rPr>
          <w:sz w:val="28"/>
          <w:szCs w:val="28"/>
        </w:rPr>
      </w:pPr>
    </w:p>
    <w:p w:rsidR="00E323C7" w:rsidRPr="00CB0293" w:rsidRDefault="00E323C7" w:rsidP="00E323C7">
      <w:pPr>
        <w:pStyle w:val="11"/>
        <w:jc w:val="center"/>
        <w:rPr>
          <w:sz w:val="28"/>
          <w:szCs w:val="28"/>
        </w:rPr>
      </w:pPr>
    </w:p>
    <w:p w:rsidR="00682436" w:rsidRPr="00981F5B" w:rsidRDefault="00E323C7" w:rsidP="00E323C7">
      <w:pPr>
        <w:pStyle w:val="11"/>
        <w:jc w:val="center"/>
        <w:rPr>
          <w:sz w:val="28"/>
          <w:szCs w:val="28"/>
        </w:rPr>
      </w:pPr>
      <w:r>
        <w:rPr>
          <w:sz w:val="28"/>
          <w:szCs w:val="28"/>
        </w:rPr>
        <w:t>Рыбинск  2018</w:t>
      </w:r>
      <w:r w:rsidR="00981F5B">
        <w:rPr>
          <w:sz w:val="28"/>
          <w:szCs w:val="28"/>
        </w:rPr>
        <w:br w:type="page"/>
      </w:r>
    </w:p>
    <w:sdt>
      <w:sdtPr>
        <w:rPr>
          <w:lang w:val="ru-RU"/>
        </w:rPr>
        <w:id w:val="-1568492605"/>
        <w:docPartObj>
          <w:docPartGallery w:val="Table of Contents"/>
          <w:docPartUnique/>
        </w:docPartObj>
      </w:sdtPr>
      <w:sdtEndPr>
        <w:rPr>
          <w:sz w:val="28"/>
          <w:szCs w:val="24"/>
          <w:lang w:eastAsia="ru-RU" w:bidi="ar-SA"/>
        </w:rPr>
      </w:sdtEndPr>
      <w:sdtContent>
        <w:p w:rsidR="00A635A7" w:rsidRDefault="00A635A7" w:rsidP="00415733">
          <w:pPr>
            <w:pStyle w:val="af4"/>
            <w:numPr>
              <w:ilvl w:val="0"/>
              <w:numId w:val="0"/>
            </w:numPr>
            <w:ind w:left="709"/>
          </w:pPr>
          <w:r>
            <w:rPr>
              <w:lang w:val="ru-RU"/>
            </w:rPr>
            <w:t>Оглавление</w:t>
          </w:r>
        </w:p>
        <w:p w:rsidR="00415733" w:rsidRDefault="00A635A7">
          <w:pPr>
            <w:pStyle w:val="12"/>
            <w:tabs>
              <w:tab w:val="right" w:leader="dot" w:pos="962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414537" w:history="1">
            <w:r w:rsidR="00415733" w:rsidRPr="00FF7CC6">
              <w:rPr>
                <w:rStyle w:val="af7"/>
                <w:noProof/>
                <w:lang w:bidi="en-US"/>
              </w:rPr>
              <w:t>Введение</w:t>
            </w:r>
            <w:r w:rsidR="00415733">
              <w:rPr>
                <w:noProof/>
                <w:webHidden/>
              </w:rPr>
              <w:tab/>
            </w:r>
            <w:r w:rsidR="00415733">
              <w:rPr>
                <w:noProof/>
                <w:webHidden/>
              </w:rPr>
              <w:fldChar w:fldCharType="begin"/>
            </w:r>
            <w:r w:rsidR="00415733">
              <w:rPr>
                <w:noProof/>
                <w:webHidden/>
              </w:rPr>
              <w:instrText xml:space="preserve"> PAGEREF _Toc9414537 \h </w:instrText>
            </w:r>
            <w:r w:rsidR="00415733">
              <w:rPr>
                <w:noProof/>
                <w:webHidden/>
              </w:rPr>
            </w:r>
            <w:r w:rsidR="00415733">
              <w:rPr>
                <w:noProof/>
                <w:webHidden/>
              </w:rPr>
              <w:fldChar w:fldCharType="separate"/>
            </w:r>
            <w:r w:rsidR="00415733">
              <w:rPr>
                <w:noProof/>
                <w:webHidden/>
              </w:rPr>
              <w:t>4</w:t>
            </w:r>
            <w:r w:rsidR="00415733">
              <w:rPr>
                <w:noProof/>
                <w:webHidden/>
              </w:rPr>
              <w:fldChar w:fldCharType="end"/>
            </w:r>
          </w:hyperlink>
        </w:p>
        <w:p w:rsidR="00415733" w:rsidRDefault="00415733">
          <w:pPr>
            <w:pStyle w:val="12"/>
            <w:tabs>
              <w:tab w:val="right" w:leader="dot" w:pos="9629"/>
            </w:tabs>
            <w:rPr>
              <w:rFonts w:asciiTheme="minorHAnsi" w:eastAsiaTheme="minorEastAsia" w:hAnsiTheme="minorHAnsi" w:cstheme="minorBidi"/>
              <w:noProof/>
              <w:sz w:val="22"/>
              <w:szCs w:val="22"/>
            </w:rPr>
          </w:pPr>
          <w:hyperlink w:anchor="_Toc9414538" w:history="1">
            <w:r w:rsidRPr="00FF7CC6">
              <w:rPr>
                <w:rStyle w:val="af7"/>
                <w:noProof/>
                <w:lang w:bidi="en-US"/>
              </w:rPr>
              <w:t>1.1 Формулировка темы выпускной квалификационной работы</w:t>
            </w:r>
            <w:r>
              <w:rPr>
                <w:noProof/>
                <w:webHidden/>
              </w:rPr>
              <w:tab/>
            </w:r>
            <w:r>
              <w:rPr>
                <w:noProof/>
                <w:webHidden/>
              </w:rPr>
              <w:fldChar w:fldCharType="begin"/>
            </w:r>
            <w:r>
              <w:rPr>
                <w:noProof/>
                <w:webHidden/>
              </w:rPr>
              <w:instrText xml:space="preserve"> PAGEREF _Toc9414538 \h </w:instrText>
            </w:r>
            <w:r>
              <w:rPr>
                <w:noProof/>
                <w:webHidden/>
              </w:rPr>
            </w:r>
            <w:r>
              <w:rPr>
                <w:noProof/>
                <w:webHidden/>
              </w:rPr>
              <w:fldChar w:fldCharType="separate"/>
            </w:r>
            <w:r>
              <w:rPr>
                <w:noProof/>
                <w:webHidden/>
              </w:rPr>
              <w:t>5</w:t>
            </w:r>
            <w:r>
              <w:rPr>
                <w:noProof/>
                <w:webHidden/>
              </w:rPr>
              <w:fldChar w:fldCharType="end"/>
            </w:r>
          </w:hyperlink>
        </w:p>
        <w:p w:rsidR="00415733" w:rsidRDefault="00415733">
          <w:pPr>
            <w:pStyle w:val="12"/>
            <w:tabs>
              <w:tab w:val="right" w:leader="dot" w:pos="9629"/>
            </w:tabs>
            <w:rPr>
              <w:rFonts w:asciiTheme="minorHAnsi" w:eastAsiaTheme="minorEastAsia" w:hAnsiTheme="minorHAnsi" w:cstheme="minorBidi"/>
              <w:noProof/>
              <w:sz w:val="22"/>
              <w:szCs w:val="22"/>
            </w:rPr>
          </w:pPr>
          <w:hyperlink w:anchor="_Toc9414539" w:history="1">
            <w:r w:rsidRPr="00FF7CC6">
              <w:rPr>
                <w:rStyle w:val="af7"/>
                <w:noProof/>
                <w:lang w:bidi="en-US"/>
              </w:rPr>
              <w:t>1.2 Анализ пр</w:t>
            </w:r>
            <w:r w:rsidRPr="00FF7CC6">
              <w:rPr>
                <w:rStyle w:val="af7"/>
                <w:noProof/>
                <w:lang w:bidi="en-US"/>
              </w:rPr>
              <w:t>е</w:t>
            </w:r>
            <w:r w:rsidRPr="00FF7CC6">
              <w:rPr>
                <w:rStyle w:val="af7"/>
                <w:noProof/>
                <w:lang w:bidi="en-US"/>
              </w:rPr>
              <w:t>дметной области</w:t>
            </w:r>
            <w:r>
              <w:rPr>
                <w:noProof/>
                <w:webHidden/>
              </w:rPr>
              <w:tab/>
            </w:r>
            <w:r>
              <w:rPr>
                <w:noProof/>
                <w:webHidden/>
              </w:rPr>
              <w:fldChar w:fldCharType="begin"/>
            </w:r>
            <w:r>
              <w:rPr>
                <w:noProof/>
                <w:webHidden/>
              </w:rPr>
              <w:instrText xml:space="preserve"> PAGEREF _Toc9414539 \h </w:instrText>
            </w:r>
            <w:r>
              <w:rPr>
                <w:noProof/>
                <w:webHidden/>
              </w:rPr>
            </w:r>
            <w:r>
              <w:rPr>
                <w:noProof/>
                <w:webHidden/>
              </w:rPr>
              <w:fldChar w:fldCharType="separate"/>
            </w:r>
            <w:r>
              <w:rPr>
                <w:noProof/>
                <w:webHidden/>
              </w:rPr>
              <w:t>6</w:t>
            </w:r>
            <w:r>
              <w:rPr>
                <w:noProof/>
                <w:webHidden/>
              </w:rPr>
              <w:fldChar w:fldCharType="end"/>
            </w:r>
          </w:hyperlink>
        </w:p>
        <w:p w:rsidR="00415733" w:rsidRDefault="00415733">
          <w:pPr>
            <w:pStyle w:val="12"/>
            <w:tabs>
              <w:tab w:val="right" w:leader="dot" w:pos="9629"/>
            </w:tabs>
            <w:rPr>
              <w:rFonts w:asciiTheme="minorHAnsi" w:eastAsiaTheme="minorEastAsia" w:hAnsiTheme="minorHAnsi" w:cstheme="minorBidi"/>
              <w:noProof/>
              <w:sz w:val="22"/>
              <w:szCs w:val="22"/>
            </w:rPr>
          </w:pPr>
          <w:hyperlink w:anchor="_Toc9414540" w:history="1">
            <w:r w:rsidRPr="00FF7CC6">
              <w:rPr>
                <w:rStyle w:val="af7"/>
                <w:noProof/>
              </w:rPr>
              <w:t>1 Анализ предметной области</w:t>
            </w:r>
            <w:r>
              <w:rPr>
                <w:noProof/>
                <w:webHidden/>
              </w:rPr>
              <w:tab/>
            </w:r>
            <w:r>
              <w:rPr>
                <w:noProof/>
                <w:webHidden/>
              </w:rPr>
              <w:fldChar w:fldCharType="begin"/>
            </w:r>
            <w:r>
              <w:rPr>
                <w:noProof/>
                <w:webHidden/>
              </w:rPr>
              <w:instrText xml:space="preserve"> PAGEREF _Toc9414540 \h </w:instrText>
            </w:r>
            <w:r>
              <w:rPr>
                <w:noProof/>
                <w:webHidden/>
              </w:rPr>
            </w:r>
            <w:r>
              <w:rPr>
                <w:noProof/>
                <w:webHidden/>
              </w:rPr>
              <w:fldChar w:fldCharType="separate"/>
            </w:r>
            <w:r>
              <w:rPr>
                <w:noProof/>
                <w:webHidden/>
              </w:rPr>
              <w:t>6</w:t>
            </w:r>
            <w:r>
              <w:rPr>
                <w:noProof/>
                <w:webHidden/>
              </w:rPr>
              <w:fldChar w:fldCharType="end"/>
            </w:r>
          </w:hyperlink>
        </w:p>
        <w:p w:rsidR="00415733" w:rsidRDefault="00415733">
          <w:pPr>
            <w:pStyle w:val="23"/>
            <w:tabs>
              <w:tab w:val="right" w:leader="dot" w:pos="9629"/>
            </w:tabs>
            <w:rPr>
              <w:rFonts w:asciiTheme="minorHAnsi" w:eastAsiaTheme="minorEastAsia" w:hAnsiTheme="minorHAnsi" w:cstheme="minorBidi"/>
              <w:noProof/>
              <w:sz w:val="22"/>
              <w:szCs w:val="22"/>
            </w:rPr>
          </w:pPr>
          <w:hyperlink w:anchor="_Toc9414541" w:history="1">
            <w:r w:rsidRPr="00FF7CC6">
              <w:rPr>
                <w:rStyle w:val="af7"/>
                <w:noProof/>
              </w:rPr>
              <w:t>1.1 Описание предметной области</w:t>
            </w:r>
            <w:r>
              <w:rPr>
                <w:noProof/>
                <w:webHidden/>
              </w:rPr>
              <w:tab/>
            </w:r>
            <w:r>
              <w:rPr>
                <w:noProof/>
                <w:webHidden/>
              </w:rPr>
              <w:fldChar w:fldCharType="begin"/>
            </w:r>
            <w:r>
              <w:rPr>
                <w:noProof/>
                <w:webHidden/>
              </w:rPr>
              <w:instrText xml:space="preserve"> PAGEREF _Toc9414541 \h </w:instrText>
            </w:r>
            <w:r>
              <w:rPr>
                <w:noProof/>
                <w:webHidden/>
              </w:rPr>
            </w:r>
            <w:r>
              <w:rPr>
                <w:noProof/>
                <w:webHidden/>
              </w:rPr>
              <w:fldChar w:fldCharType="separate"/>
            </w:r>
            <w:r>
              <w:rPr>
                <w:noProof/>
                <w:webHidden/>
              </w:rPr>
              <w:t>6</w:t>
            </w:r>
            <w:r>
              <w:rPr>
                <w:noProof/>
                <w:webHidden/>
              </w:rPr>
              <w:fldChar w:fldCharType="end"/>
            </w:r>
          </w:hyperlink>
        </w:p>
        <w:p w:rsidR="00415733" w:rsidRDefault="00415733">
          <w:pPr>
            <w:pStyle w:val="23"/>
            <w:tabs>
              <w:tab w:val="right" w:leader="dot" w:pos="9629"/>
            </w:tabs>
            <w:rPr>
              <w:rFonts w:asciiTheme="minorHAnsi" w:eastAsiaTheme="minorEastAsia" w:hAnsiTheme="minorHAnsi" w:cstheme="minorBidi"/>
              <w:noProof/>
              <w:sz w:val="22"/>
              <w:szCs w:val="22"/>
            </w:rPr>
          </w:pPr>
          <w:hyperlink w:anchor="_Toc9414542" w:history="1">
            <w:r w:rsidRPr="00FF7CC6">
              <w:rPr>
                <w:rStyle w:val="af7"/>
                <w:noProof/>
              </w:rPr>
              <w:t>1.2 Формулировка проблемы и актуальность</w:t>
            </w:r>
            <w:r>
              <w:rPr>
                <w:noProof/>
                <w:webHidden/>
              </w:rPr>
              <w:tab/>
            </w:r>
            <w:r>
              <w:rPr>
                <w:noProof/>
                <w:webHidden/>
              </w:rPr>
              <w:fldChar w:fldCharType="begin"/>
            </w:r>
            <w:r>
              <w:rPr>
                <w:noProof/>
                <w:webHidden/>
              </w:rPr>
              <w:instrText xml:space="preserve"> PAGEREF _Toc9414542 \h </w:instrText>
            </w:r>
            <w:r>
              <w:rPr>
                <w:noProof/>
                <w:webHidden/>
              </w:rPr>
            </w:r>
            <w:r>
              <w:rPr>
                <w:noProof/>
                <w:webHidden/>
              </w:rPr>
              <w:fldChar w:fldCharType="separate"/>
            </w:r>
            <w:r>
              <w:rPr>
                <w:noProof/>
                <w:webHidden/>
              </w:rPr>
              <w:t>13</w:t>
            </w:r>
            <w:r>
              <w:rPr>
                <w:noProof/>
                <w:webHidden/>
              </w:rPr>
              <w:fldChar w:fldCharType="end"/>
            </w:r>
          </w:hyperlink>
        </w:p>
        <w:p w:rsidR="00415733" w:rsidRDefault="00415733">
          <w:pPr>
            <w:pStyle w:val="23"/>
            <w:tabs>
              <w:tab w:val="right" w:leader="dot" w:pos="9629"/>
            </w:tabs>
            <w:rPr>
              <w:rFonts w:asciiTheme="minorHAnsi" w:eastAsiaTheme="minorEastAsia" w:hAnsiTheme="minorHAnsi" w:cstheme="minorBidi"/>
              <w:noProof/>
              <w:sz w:val="22"/>
              <w:szCs w:val="22"/>
            </w:rPr>
          </w:pPr>
          <w:hyperlink w:anchor="_Toc9414543" w:history="1">
            <w:r w:rsidRPr="00FF7CC6">
              <w:rPr>
                <w:rStyle w:val="af7"/>
                <w:noProof/>
              </w:rPr>
              <w:t>1.3 Обзор аналогов</w:t>
            </w:r>
            <w:r>
              <w:rPr>
                <w:noProof/>
                <w:webHidden/>
              </w:rPr>
              <w:tab/>
            </w:r>
            <w:r>
              <w:rPr>
                <w:noProof/>
                <w:webHidden/>
              </w:rPr>
              <w:fldChar w:fldCharType="begin"/>
            </w:r>
            <w:r>
              <w:rPr>
                <w:noProof/>
                <w:webHidden/>
              </w:rPr>
              <w:instrText xml:space="preserve"> PAGEREF _Toc9414543 \h </w:instrText>
            </w:r>
            <w:r>
              <w:rPr>
                <w:noProof/>
                <w:webHidden/>
              </w:rPr>
            </w:r>
            <w:r>
              <w:rPr>
                <w:noProof/>
                <w:webHidden/>
              </w:rPr>
              <w:fldChar w:fldCharType="separate"/>
            </w:r>
            <w:r>
              <w:rPr>
                <w:noProof/>
                <w:webHidden/>
              </w:rPr>
              <w:t>13</w:t>
            </w:r>
            <w:r>
              <w:rPr>
                <w:noProof/>
                <w:webHidden/>
              </w:rPr>
              <w:fldChar w:fldCharType="end"/>
            </w:r>
          </w:hyperlink>
        </w:p>
        <w:p w:rsidR="00415733" w:rsidRDefault="00415733">
          <w:pPr>
            <w:pStyle w:val="12"/>
            <w:tabs>
              <w:tab w:val="right" w:leader="dot" w:pos="9629"/>
            </w:tabs>
            <w:rPr>
              <w:rFonts w:asciiTheme="minorHAnsi" w:eastAsiaTheme="minorEastAsia" w:hAnsiTheme="minorHAnsi" w:cstheme="minorBidi"/>
              <w:noProof/>
              <w:sz w:val="22"/>
              <w:szCs w:val="22"/>
            </w:rPr>
          </w:pPr>
          <w:hyperlink w:anchor="_Toc9414544" w:history="1">
            <w:r w:rsidRPr="00FF7CC6">
              <w:rPr>
                <w:rStyle w:val="af7"/>
                <w:noProof/>
                <w:lang w:bidi="en-US"/>
              </w:rPr>
              <w:t>1.3 Обзор аналогов</w:t>
            </w:r>
            <w:r>
              <w:rPr>
                <w:noProof/>
                <w:webHidden/>
              </w:rPr>
              <w:tab/>
            </w:r>
            <w:r>
              <w:rPr>
                <w:noProof/>
                <w:webHidden/>
              </w:rPr>
              <w:fldChar w:fldCharType="begin"/>
            </w:r>
            <w:r>
              <w:rPr>
                <w:noProof/>
                <w:webHidden/>
              </w:rPr>
              <w:instrText xml:space="preserve"> PAGEREF _Toc9414544 \h </w:instrText>
            </w:r>
            <w:r>
              <w:rPr>
                <w:noProof/>
                <w:webHidden/>
              </w:rPr>
            </w:r>
            <w:r>
              <w:rPr>
                <w:noProof/>
                <w:webHidden/>
              </w:rPr>
              <w:fldChar w:fldCharType="separate"/>
            </w:r>
            <w:r>
              <w:rPr>
                <w:noProof/>
                <w:webHidden/>
              </w:rPr>
              <w:t>15</w:t>
            </w:r>
            <w:r>
              <w:rPr>
                <w:noProof/>
                <w:webHidden/>
              </w:rPr>
              <w:fldChar w:fldCharType="end"/>
            </w:r>
          </w:hyperlink>
        </w:p>
        <w:p w:rsidR="00415733" w:rsidRDefault="00415733">
          <w:pPr>
            <w:pStyle w:val="12"/>
            <w:tabs>
              <w:tab w:val="right" w:leader="dot" w:pos="9629"/>
            </w:tabs>
            <w:rPr>
              <w:rFonts w:asciiTheme="minorHAnsi" w:eastAsiaTheme="minorEastAsia" w:hAnsiTheme="minorHAnsi" w:cstheme="minorBidi"/>
              <w:noProof/>
              <w:sz w:val="22"/>
              <w:szCs w:val="22"/>
            </w:rPr>
          </w:pPr>
          <w:hyperlink w:anchor="_Toc9414545" w:history="1">
            <w:r w:rsidRPr="00FF7CC6">
              <w:rPr>
                <w:rStyle w:val="af7"/>
                <w:noProof/>
                <w:lang w:bidi="en-US"/>
              </w:rPr>
              <w:t>1.4 Актуальность</w:t>
            </w:r>
            <w:r>
              <w:rPr>
                <w:noProof/>
                <w:webHidden/>
              </w:rPr>
              <w:tab/>
            </w:r>
            <w:r>
              <w:rPr>
                <w:noProof/>
                <w:webHidden/>
              </w:rPr>
              <w:fldChar w:fldCharType="begin"/>
            </w:r>
            <w:r>
              <w:rPr>
                <w:noProof/>
                <w:webHidden/>
              </w:rPr>
              <w:instrText xml:space="preserve"> PAGEREF _Toc9414545 \h </w:instrText>
            </w:r>
            <w:r>
              <w:rPr>
                <w:noProof/>
                <w:webHidden/>
              </w:rPr>
            </w:r>
            <w:r>
              <w:rPr>
                <w:noProof/>
                <w:webHidden/>
              </w:rPr>
              <w:fldChar w:fldCharType="separate"/>
            </w:r>
            <w:r>
              <w:rPr>
                <w:noProof/>
                <w:webHidden/>
              </w:rPr>
              <w:t>16</w:t>
            </w:r>
            <w:r>
              <w:rPr>
                <w:noProof/>
                <w:webHidden/>
              </w:rPr>
              <w:fldChar w:fldCharType="end"/>
            </w:r>
          </w:hyperlink>
        </w:p>
        <w:p w:rsidR="00415733" w:rsidRDefault="00415733">
          <w:pPr>
            <w:pStyle w:val="12"/>
            <w:tabs>
              <w:tab w:val="right" w:leader="dot" w:pos="9629"/>
            </w:tabs>
            <w:rPr>
              <w:rFonts w:asciiTheme="minorHAnsi" w:eastAsiaTheme="minorEastAsia" w:hAnsiTheme="minorHAnsi" w:cstheme="minorBidi"/>
              <w:noProof/>
              <w:sz w:val="22"/>
              <w:szCs w:val="22"/>
            </w:rPr>
          </w:pPr>
          <w:hyperlink w:anchor="_Toc9414546" w:history="1">
            <w:r w:rsidRPr="00FF7CC6">
              <w:rPr>
                <w:rStyle w:val="af7"/>
                <w:noProof/>
                <w:lang w:bidi="en-US"/>
              </w:rPr>
              <w:t>1.5 Цели и задачи</w:t>
            </w:r>
            <w:r>
              <w:rPr>
                <w:noProof/>
                <w:webHidden/>
              </w:rPr>
              <w:tab/>
            </w:r>
            <w:r>
              <w:rPr>
                <w:noProof/>
                <w:webHidden/>
              </w:rPr>
              <w:fldChar w:fldCharType="begin"/>
            </w:r>
            <w:r>
              <w:rPr>
                <w:noProof/>
                <w:webHidden/>
              </w:rPr>
              <w:instrText xml:space="preserve"> PAGEREF _Toc9414546 \h </w:instrText>
            </w:r>
            <w:r>
              <w:rPr>
                <w:noProof/>
                <w:webHidden/>
              </w:rPr>
            </w:r>
            <w:r>
              <w:rPr>
                <w:noProof/>
                <w:webHidden/>
              </w:rPr>
              <w:fldChar w:fldCharType="separate"/>
            </w:r>
            <w:r>
              <w:rPr>
                <w:noProof/>
                <w:webHidden/>
              </w:rPr>
              <w:t>17</w:t>
            </w:r>
            <w:r>
              <w:rPr>
                <w:noProof/>
                <w:webHidden/>
              </w:rPr>
              <w:fldChar w:fldCharType="end"/>
            </w:r>
          </w:hyperlink>
        </w:p>
        <w:p w:rsidR="00415733" w:rsidRDefault="00415733">
          <w:pPr>
            <w:pStyle w:val="12"/>
            <w:tabs>
              <w:tab w:val="right" w:leader="dot" w:pos="9629"/>
            </w:tabs>
            <w:rPr>
              <w:rFonts w:asciiTheme="minorHAnsi" w:eastAsiaTheme="minorEastAsia" w:hAnsiTheme="minorHAnsi" w:cstheme="minorBidi"/>
              <w:noProof/>
              <w:sz w:val="22"/>
              <w:szCs w:val="22"/>
            </w:rPr>
          </w:pPr>
          <w:hyperlink w:anchor="_Toc9414547" w:history="1">
            <w:r w:rsidRPr="00FF7CC6">
              <w:rPr>
                <w:rStyle w:val="af7"/>
                <w:noProof/>
                <w:lang w:bidi="en-US"/>
              </w:rPr>
              <w:t>2.1 Описание функциональных и технологических требований</w:t>
            </w:r>
            <w:r>
              <w:rPr>
                <w:noProof/>
                <w:webHidden/>
              </w:rPr>
              <w:tab/>
            </w:r>
            <w:r>
              <w:rPr>
                <w:noProof/>
                <w:webHidden/>
              </w:rPr>
              <w:fldChar w:fldCharType="begin"/>
            </w:r>
            <w:r>
              <w:rPr>
                <w:noProof/>
                <w:webHidden/>
              </w:rPr>
              <w:instrText xml:space="preserve"> PAGEREF _Toc9414547 \h </w:instrText>
            </w:r>
            <w:r>
              <w:rPr>
                <w:noProof/>
                <w:webHidden/>
              </w:rPr>
            </w:r>
            <w:r>
              <w:rPr>
                <w:noProof/>
                <w:webHidden/>
              </w:rPr>
              <w:fldChar w:fldCharType="separate"/>
            </w:r>
            <w:r>
              <w:rPr>
                <w:noProof/>
                <w:webHidden/>
              </w:rPr>
              <w:t>18</w:t>
            </w:r>
            <w:r>
              <w:rPr>
                <w:noProof/>
                <w:webHidden/>
              </w:rPr>
              <w:fldChar w:fldCharType="end"/>
            </w:r>
          </w:hyperlink>
        </w:p>
        <w:p w:rsidR="00415733" w:rsidRDefault="00415733">
          <w:pPr>
            <w:pStyle w:val="12"/>
            <w:tabs>
              <w:tab w:val="right" w:leader="dot" w:pos="9629"/>
            </w:tabs>
            <w:rPr>
              <w:rFonts w:asciiTheme="minorHAnsi" w:eastAsiaTheme="minorEastAsia" w:hAnsiTheme="minorHAnsi" w:cstheme="minorBidi"/>
              <w:noProof/>
              <w:sz w:val="22"/>
              <w:szCs w:val="22"/>
            </w:rPr>
          </w:pPr>
          <w:hyperlink w:anchor="_Toc9414548" w:history="1">
            <w:r w:rsidRPr="00FF7CC6">
              <w:rPr>
                <w:rStyle w:val="af7"/>
                <w:noProof/>
                <w:lang w:bidi="en-US"/>
              </w:rPr>
              <w:t>Техническое задание на разработку ПО</w:t>
            </w:r>
            <w:r>
              <w:rPr>
                <w:noProof/>
                <w:webHidden/>
              </w:rPr>
              <w:tab/>
            </w:r>
            <w:r>
              <w:rPr>
                <w:noProof/>
                <w:webHidden/>
              </w:rPr>
              <w:fldChar w:fldCharType="begin"/>
            </w:r>
            <w:r>
              <w:rPr>
                <w:noProof/>
                <w:webHidden/>
              </w:rPr>
              <w:instrText xml:space="preserve"> PAGEREF _Toc9414548 \h </w:instrText>
            </w:r>
            <w:r>
              <w:rPr>
                <w:noProof/>
                <w:webHidden/>
              </w:rPr>
            </w:r>
            <w:r>
              <w:rPr>
                <w:noProof/>
                <w:webHidden/>
              </w:rPr>
              <w:fldChar w:fldCharType="separate"/>
            </w:r>
            <w:r>
              <w:rPr>
                <w:noProof/>
                <w:webHidden/>
              </w:rPr>
              <w:t>19</w:t>
            </w:r>
            <w:r>
              <w:rPr>
                <w:noProof/>
                <w:webHidden/>
              </w:rPr>
              <w:fldChar w:fldCharType="end"/>
            </w:r>
          </w:hyperlink>
        </w:p>
        <w:p w:rsidR="00415733" w:rsidRDefault="00415733">
          <w:pPr>
            <w:pStyle w:val="23"/>
            <w:tabs>
              <w:tab w:val="right" w:leader="dot" w:pos="9629"/>
            </w:tabs>
            <w:rPr>
              <w:rFonts w:asciiTheme="minorHAnsi" w:eastAsiaTheme="minorEastAsia" w:hAnsiTheme="minorHAnsi" w:cstheme="minorBidi"/>
              <w:noProof/>
              <w:sz w:val="22"/>
              <w:szCs w:val="22"/>
            </w:rPr>
          </w:pPr>
          <w:hyperlink w:anchor="_Toc9414549" w:history="1">
            <w:r w:rsidRPr="00FF7CC6">
              <w:rPr>
                <w:rStyle w:val="af7"/>
                <w:noProof/>
                <w:lang w:eastAsia="en-US" w:bidi="en-US"/>
              </w:rPr>
              <w:t>3.1 Постановка задачи</w:t>
            </w:r>
            <w:r>
              <w:rPr>
                <w:noProof/>
                <w:webHidden/>
              </w:rPr>
              <w:tab/>
            </w:r>
            <w:r>
              <w:rPr>
                <w:noProof/>
                <w:webHidden/>
              </w:rPr>
              <w:fldChar w:fldCharType="begin"/>
            </w:r>
            <w:r>
              <w:rPr>
                <w:noProof/>
                <w:webHidden/>
              </w:rPr>
              <w:instrText xml:space="preserve"> PAGEREF _Toc9414549 \h </w:instrText>
            </w:r>
            <w:r>
              <w:rPr>
                <w:noProof/>
                <w:webHidden/>
              </w:rPr>
            </w:r>
            <w:r>
              <w:rPr>
                <w:noProof/>
                <w:webHidden/>
              </w:rPr>
              <w:fldChar w:fldCharType="separate"/>
            </w:r>
            <w:r>
              <w:rPr>
                <w:noProof/>
                <w:webHidden/>
              </w:rPr>
              <w:t>19</w:t>
            </w:r>
            <w:r>
              <w:rPr>
                <w:noProof/>
                <w:webHidden/>
              </w:rPr>
              <w:fldChar w:fldCharType="end"/>
            </w:r>
          </w:hyperlink>
        </w:p>
        <w:p w:rsidR="00415733" w:rsidRDefault="00415733">
          <w:pPr>
            <w:pStyle w:val="23"/>
            <w:tabs>
              <w:tab w:val="right" w:leader="dot" w:pos="9629"/>
            </w:tabs>
            <w:rPr>
              <w:rFonts w:asciiTheme="minorHAnsi" w:eastAsiaTheme="minorEastAsia" w:hAnsiTheme="minorHAnsi" w:cstheme="minorBidi"/>
              <w:noProof/>
              <w:sz w:val="22"/>
              <w:szCs w:val="22"/>
            </w:rPr>
          </w:pPr>
          <w:hyperlink w:anchor="_Toc9414550" w:history="1">
            <w:r w:rsidRPr="00FF7CC6">
              <w:rPr>
                <w:rStyle w:val="af7"/>
                <w:noProof/>
                <w:lang w:eastAsia="en-US" w:bidi="en-US"/>
              </w:rPr>
              <w:t>3.2 Функциональные требования</w:t>
            </w:r>
            <w:r>
              <w:rPr>
                <w:noProof/>
                <w:webHidden/>
              </w:rPr>
              <w:tab/>
            </w:r>
            <w:r>
              <w:rPr>
                <w:noProof/>
                <w:webHidden/>
              </w:rPr>
              <w:fldChar w:fldCharType="begin"/>
            </w:r>
            <w:r>
              <w:rPr>
                <w:noProof/>
                <w:webHidden/>
              </w:rPr>
              <w:instrText xml:space="preserve"> PAGEREF _Toc9414550 \h </w:instrText>
            </w:r>
            <w:r>
              <w:rPr>
                <w:noProof/>
                <w:webHidden/>
              </w:rPr>
            </w:r>
            <w:r>
              <w:rPr>
                <w:noProof/>
                <w:webHidden/>
              </w:rPr>
              <w:fldChar w:fldCharType="separate"/>
            </w:r>
            <w:r>
              <w:rPr>
                <w:noProof/>
                <w:webHidden/>
              </w:rPr>
              <w:t>19</w:t>
            </w:r>
            <w:r>
              <w:rPr>
                <w:noProof/>
                <w:webHidden/>
              </w:rPr>
              <w:fldChar w:fldCharType="end"/>
            </w:r>
          </w:hyperlink>
        </w:p>
        <w:p w:rsidR="00415733" w:rsidRDefault="00415733">
          <w:pPr>
            <w:pStyle w:val="32"/>
            <w:tabs>
              <w:tab w:val="right" w:leader="dot" w:pos="9629"/>
            </w:tabs>
            <w:rPr>
              <w:rFonts w:asciiTheme="minorHAnsi" w:eastAsiaTheme="minorEastAsia" w:hAnsiTheme="minorHAnsi" w:cstheme="minorBidi"/>
              <w:noProof/>
              <w:sz w:val="22"/>
              <w:szCs w:val="22"/>
            </w:rPr>
          </w:pPr>
          <w:hyperlink w:anchor="_Toc9414551" w:history="1">
            <w:r w:rsidRPr="00FF7CC6">
              <w:rPr>
                <w:rStyle w:val="af7"/>
                <w:noProof/>
                <w:lang w:eastAsia="en-US" w:bidi="en-US"/>
              </w:rPr>
              <w:t>3.2.1 Клиентская часть</w:t>
            </w:r>
            <w:r>
              <w:rPr>
                <w:noProof/>
                <w:webHidden/>
              </w:rPr>
              <w:tab/>
            </w:r>
            <w:r>
              <w:rPr>
                <w:noProof/>
                <w:webHidden/>
              </w:rPr>
              <w:fldChar w:fldCharType="begin"/>
            </w:r>
            <w:r>
              <w:rPr>
                <w:noProof/>
                <w:webHidden/>
              </w:rPr>
              <w:instrText xml:space="preserve"> PAGEREF _Toc9414551 \h </w:instrText>
            </w:r>
            <w:r>
              <w:rPr>
                <w:noProof/>
                <w:webHidden/>
              </w:rPr>
            </w:r>
            <w:r>
              <w:rPr>
                <w:noProof/>
                <w:webHidden/>
              </w:rPr>
              <w:fldChar w:fldCharType="separate"/>
            </w:r>
            <w:r>
              <w:rPr>
                <w:noProof/>
                <w:webHidden/>
              </w:rPr>
              <w:t>19</w:t>
            </w:r>
            <w:r>
              <w:rPr>
                <w:noProof/>
                <w:webHidden/>
              </w:rPr>
              <w:fldChar w:fldCharType="end"/>
            </w:r>
          </w:hyperlink>
        </w:p>
        <w:p w:rsidR="00415733" w:rsidRDefault="00415733">
          <w:pPr>
            <w:pStyle w:val="32"/>
            <w:tabs>
              <w:tab w:val="right" w:leader="dot" w:pos="9629"/>
            </w:tabs>
            <w:rPr>
              <w:rFonts w:asciiTheme="minorHAnsi" w:eastAsiaTheme="minorEastAsia" w:hAnsiTheme="minorHAnsi" w:cstheme="minorBidi"/>
              <w:noProof/>
              <w:sz w:val="22"/>
              <w:szCs w:val="22"/>
            </w:rPr>
          </w:pPr>
          <w:hyperlink w:anchor="_Toc9414552" w:history="1">
            <w:r w:rsidRPr="00FF7CC6">
              <w:rPr>
                <w:rStyle w:val="af7"/>
                <w:noProof/>
                <w:lang w:eastAsia="en-US" w:bidi="en-US"/>
              </w:rPr>
              <w:t>3.2.2 Серверная часть</w:t>
            </w:r>
            <w:r>
              <w:rPr>
                <w:noProof/>
                <w:webHidden/>
              </w:rPr>
              <w:tab/>
            </w:r>
            <w:r>
              <w:rPr>
                <w:noProof/>
                <w:webHidden/>
              </w:rPr>
              <w:fldChar w:fldCharType="begin"/>
            </w:r>
            <w:r>
              <w:rPr>
                <w:noProof/>
                <w:webHidden/>
              </w:rPr>
              <w:instrText xml:space="preserve"> PAGEREF _Toc9414552 \h </w:instrText>
            </w:r>
            <w:r>
              <w:rPr>
                <w:noProof/>
                <w:webHidden/>
              </w:rPr>
            </w:r>
            <w:r>
              <w:rPr>
                <w:noProof/>
                <w:webHidden/>
              </w:rPr>
              <w:fldChar w:fldCharType="separate"/>
            </w:r>
            <w:r>
              <w:rPr>
                <w:noProof/>
                <w:webHidden/>
              </w:rPr>
              <w:t>19</w:t>
            </w:r>
            <w:r>
              <w:rPr>
                <w:noProof/>
                <w:webHidden/>
              </w:rPr>
              <w:fldChar w:fldCharType="end"/>
            </w:r>
          </w:hyperlink>
        </w:p>
        <w:p w:rsidR="00415733" w:rsidRDefault="00415733">
          <w:pPr>
            <w:pStyle w:val="23"/>
            <w:tabs>
              <w:tab w:val="right" w:leader="dot" w:pos="9629"/>
            </w:tabs>
            <w:rPr>
              <w:rFonts w:asciiTheme="minorHAnsi" w:eastAsiaTheme="minorEastAsia" w:hAnsiTheme="minorHAnsi" w:cstheme="minorBidi"/>
              <w:noProof/>
              <w:sz w:val="22"/>
              <w:szCs w:val="22"/>
            </w:rPr>
          </w:pPr>
          <w:hyperlink w:anchor="_Toc9414553" w:history="1">
            <w:r w:rsidRPr="00FF7CC6">
              <w:rPr>
                <w:rStyle w:val="af7"/>
                <w:noProof/>
              </w:rPr>
              <w:t>3.3 Технические требования</w:t>
            </w:r>
            <w:r>
              <w:rPr>
                <w:noProof/>
                <w:webHidden/>
              </w:rPr>
              <w:tab/>
            </w:r>
            <w:r>
              <w:rPr>
                <w:noProof/>
                <w:webHidden/>
              </w:rPr>
              <w:fldChar w:fldCharType="begin"/>
            </w:r>
            <w:r>
              <w:rPr>
                <w:noProof/>
                <w:webHidden/>
              </w:rPr>
              <w:instrText xml:space="preserve"> PAGEREF _Toc9414553 \h </w:instrText>
            </w:r>
            <w:r>
              <w:rPr>
                <w:noProof/>
                <w:webHidden/>
              </w:rPr>
            </w:r>
            <w:r>
              <w:rPr>
                <w:noProof/>
                <w:webHidden/>
              </w:rPr>
              <w:fldChar w:fldCharType="separate"/>
            </w:r>
            <w:r>
              <w:rPr>
                <w:noProof/>
                <w:webHidden/>
              </w:rPr>
              <w:t>19</w:t>
            </w:r>
            <w:r>
              <w:rPr>
                <w:noProof/>
                <w:webHidden/>
              </w:rPr>
              <w:fldChar w:fldCharType="end"/>
            </w:r>
          </w:hyperlink>
        </w:p>
        <w:p w:rsidR="00415733" w:rsidRDefault="00415733">
          <w:pPr>
            <w:pStyle w:val="32"/>
            <w:tabs>
              <w:tab w:val="right" w:leader="dot" w:pos="9629"/>
            </w:tabs>
            <w:rPr>
              <w:rFonts w:asciiTheme="minorHAnsi" w:eastAsiaTheme="minorEastAsia" w:hAnsiTheme="minorHAnsi" w:cstheme="minorBidi"/>
              <w:noProof/>
              <w:sz w:val="22"/>
              <w:szCs w:val="22"/>
            </w:rPr>
          </w:pPr>
          <w:hyperlink w:anchor="_Toc9414554" w:history="1">
            <w:r w:rsidRPr="00FF7CC6">
              <w:rPr>
                <w:rStyle w:val="af7"/>
                <w:noProof/>
              </w:rPr>
              <w:t>3.3.1 Системные требования к серверу</w:t>
            </w:r>
            <w:r>
              <w:rPr>
                <w:noProof/>
                <w:webHidden/>
              </w:rPr>
              <w:tab/>
            </w:r>
            <w:r>
              <w:rPr>
                <w:noProof/>
                <w:webHidden/>
              </w:rPr>
              <w:fldChar w:fldCharType="begin"/>
            </w:r>
            <w:r>
              <w:rPr>
                <w:noProof/>
                <w:webHidden/>
              </w:rPr>
              <w:instrText xml:space="preserve"> PAGEREF _Toc9414554 \h </w:instrText>
            </w:r>
            <w:r>
              <w:rPr>
                <w:noProof/>
                <w:webHidden/>
              </w:rPr>
            </w:r>
            <w:r>
              <w:rPr>
                <w:noProof/>
                <w:webHidden/>
              </w:rPr>
              <w:fldChar w:fldCharType="separate"/>
            </w:r>
            <w:r>
              <w:rPr>
                <w:noProof/>
                <w:webHidden/>
              </w:rPr>
              <w:t>19</w:t>
            </w:r>
            <w:r>
              <w:rPr>
                <w:noProof/>
                <w:webHidden/>
              </w:rPr>
              <w:fldChar w:fldCharType="end"/>
            </w:r>
          </w:hyperlink>
        </w:p>
        <w:p w:rsidR="00415733" w:rsidRDefault="00415733">
          <w:pPr>
            <w:pStyle w:val="32"/>
            <w:tabs>
              <w:tab w:val="right" w:leader="dot" w:pos="9629"/>
            </w:tabs>
            <w:rPr>
              <w:rFonts w:asciiTheme="minorHAnsi" w:eastAsiaTheme="minorEastAsia" w:hAnsiTheme="minorHAnsi" w:cstheme="minorBidi"/>
              <w:noProof/>
              <w:sz w:val="22"/>
              <w:szCs w:val="22"/>
            </w:rPr>
          </w:pPr>
          <w:hyperlink w:anchor="_Toc9414555" w:history="1">
            <w:r w:rsidRPr="00FF7CC6">
              <w:rPr>
                <w:rStyle w:val="af7"/>
                <w:noProof/>
              </w:rPr>
              <w:t>3.3.2 Системные требования к клиенту</w:t>
            </w:r>
            <w:r>
              <w:rPr>
                <w:noProof/>
                <w:webHidden/>
              </w:rPr>
              <w:tab/>
            </w:r>
            <w:r>
              <w:rPr>
                <w:noProof/>
                <w:webHidden/>
              </w:rPr>
              <w:fldChar w:fldCharType="begin"/>
            </w:r>
            <w:r>
              <w:rPr>
                <w:noProof/>
                <w:webHidden/>
              </w:rPr>
              <w:instrText xml:space="preserve"> PAGEREF _Toc9414555 \h </w:instrText>
            </w:r>
            <w:r>
              <w:rPr>
                <w:noProof/>
                <w:webHidden/>
              </w:rPr>
            </w:r>
            <w:r>
              <w:rPr>
                <w:noProof/>
                <w:webHidden/>
              </w:rPr>
              <w:fldChar w:fldCharType="separate"/>
            </w:r>
            <w:r>
              <w:rPr>
                <w:noProof/>
                <w:webHidden/>
              </w:rPr>
              <w:t>19</w:t>
            </w:r>
            <w:r>
              <w:rPr>
                <w:noProof/>
                <w:webHidden/>
              </w:rPr>
              <w:fldChar w:fldCharType="end"/>
            </w:r>
          </w:hyperlink>
        </w:p>
        <w:p w:rsidR="00415733" w:rsidRDefault="00415733">
          <w:pPr>
            <w:pStyle w:val="32"/>
            <w:tabs>
              <w:tab w:val="right" w:leader="dot" w:pos="9629"/>
            </w:tabs>
            <w:rPr>
              <w:rFonts w:asciiTheme="minorHAnsi" w:eastAsiaTheme="minorEastAsia" w:hAnsiTheme="minorHAnsi" w:cstheme="minorBidi"/>
              <w:noProof/>
              <w:sz w:val="22"/>
              <w:szCs w:val="22"/>
            </w:rPr>
          </w:pPr>
          <w:hyperlink w:anchor="_Toc9414556" w:history="1">
            <w:r w:rsidRPr="00FF7CC6">
              <w:rPr>
                <w:rStyle w:val="af7"/>
                <w:noProof/>
              </w:rPr>
              <w:t>3.3.3 Требования отказоустойчивости</w:t>
            </w:r>
            <w:r>
              <w:rPr>
                <w:noProof/>
                <w:webHidden/>
              </w:rPr>
              <w:tab/>
            </w:r>
            <w:r>
              <w:rPr>
                <w:noProof/>
                <w:webHidden/>
              </w:rPr>
              <w:fldChar w:fldCharType="begin"/>
            </w:r>
            <w:r>
              <w:rPr>
                <w:noProof/>
                <w:webHidden/>
              </w:rPr>
              <w:instrText xml:space="preserve"> PAGEREF _Toc9414556 \h </w:instrText>
            </w:r>
            <w:r>
              <w:rPr>
                <w:noProof/>
                <w:webHidden/>
              </w:rPr>
            </w:r>
            <w:r>
              <w:rPr>
                <w:noProof/>
                <w:webHidden/>
              </w:rPr>
              <w:fldChar w:fldCharType="separate"/>
            </w:r>
            <w:r>
              <w:rPr>
                <w:noProof/>
                <w:webHidden/>
              </w:rPr>
              <w:t>19</w:t>
            </w:r>
            <w:r>
              <w:rPr>
                <w:noProof/>
                <w:webHidden/>
              </w:rPr>
              <w:fldChar w:fldCharType="end"/>
            </w:r>
          </w:hyperlink>
        </w:p>
        <w:p w:rsidR="00415733" w:rsidRDefault="00415733">
          <w:pPr>
            <w:pStyle w:val="23"/>
            <w:tabs>
              <w:tab w:val="right" w:leader="dot" w:pos="9629"/>
            </w:tabs>
            <w:rPr>
              <w:rFonts w:asciiTheme="minorHAnsi" w:eastAsiaTheme="minorEastAsia" w:hAnsiTheme="minorHAnsi" w:cstheme="minorBidi"/>
              <w:noProof/>
              <w:sz w:val="22"/>
              <w:szCs w:val="22"/>
            </w:rPr>
          </w:pPr>
          <w:hyperlink w:anchor="_Toc9414557" w:history="1">
            <w:r w:rsidRPr="00FF7CC6">
              <w:rPr>
                <w:rStyle w:val="af7"/>
                <w:noProof/>
              </w:rPr>
              <w:t>3.4 План выполнения практики</w:t>
            </w:r>
            <w:r>
              <w:rPr>
                <w:noProof/>
                <w:webHidden/>
              </w:rPr>
              <w:tab/>
            </w:r>
            <w:r>
              <w:rPr>
                <w:noProof/>
                <w:webHidden/>
              </w:rPr>
              <w:fldChar w:fldCharType="begin"/>
            </w:r>
            <w:r>
              <w:rPr>
                <w:noProof/>
                <w:webHidden/>
              </w:rPr>
              <w:instrText xml:space="preserve"> PAGEREF _Toc9414557 \h </w:instrText>
            </w:r>
            <w:r>
              <w:rPr>
                <w:noProof/>
                <w:webHidden/>
              </w:rPr>
            </w:r>
            <w:r>
              <w:rPr>
                <w:noProof/>
                <w:webHidden/>
              </w:rPr>
              <w:fldChar w:fldCharType="separate"/>
            </w:r>
            <w:r>
              <w:rPr>
                <w:noProof/>
                <w:webHidden/>
              </w:rPr>
              <w:t>19</w:t>
            </w:r>
            <w:r>
              <w:rPr>
                <w:noProof/>
                <w:webHidden/>
              </w:rPr>
              <w:fldChar w:fldCharType="end"/>
            </w:r>
          </w:hyperlink>
        </w:p>
        <w:p w:rsidR="00415733" w:rsidRDefault="00415733">
          <w:pPr>
            <w:pStyle w:val="12"/>
            <w:tabs>
              <w:tab w:val="right" w:leader="dot" w:pos="9629"/>
            </w:tabs>
            <w:rPr>
              <w:rFonts w:asciiTheme="minorHAnsi" w:eastAsiaTheme="minorEastAsia" w:hAnsiTheme="minorHAnsi" w:cstheme="minorBidi"/>
              <w:noProof/>
              <w:sz w:val="22"/>
              <w:szCs w:val="22"/>
            </w:rPr>
          </w:pPr>
          <w:hyperlink w:anchor="_Toc9414558" w:history="1">
            <w:r w:rsidRPr="00FF7CC6">
              <w:rPr>
                <w:rStyle w:val="af7"/>
                <w:noProof/>
                <w:lang w:bidi="en-US"/>
              </w:rPr>
              <w:t>4 Описание методики тестирования</w:t>
            </w:r>
            <w:r>
              <w:rPr>
                <w:noProof/>
                <w:webHidden/>
              </w:rPr>
              <w:tab/>
            </w:r>
            <w:r>
              <w:rPr>
                <w:noProof/>
                <w:webHidden/>
              </w:rPr>
              <w:fldChar w:fldCharType="begin"/>
            </w:r>
            <w:r>
              <w:rPr>
                <w:noProof/>
                <w:webHidden/>
              </w:rPr>
              <w:instrText xml:space="preserve"> PAGEREF _Toc9414558 \h </w:instrText>
            </w:r>
            <w:r>
              <w:rPr>
                <w:noProof/>
                <w:webHidden/>
              </w:rPr>
            </w:r>
            <w:r>
              <w:rPr>
                <w:noProof/>
                <w:webHidden/>
              </w:rPr>
              <w:fldChar w:fldCharType="separate"/>
            </w:r>
            <w:r>
              <w:rPr>
                <w:noProof/>
                <w:webHidden/>
              </w:rPr>
              <w:t>21</w:t>
            </w:r>
            <w:r>
              <w:rPr>
                <w:noProof/>
                <w:webHidden/>
              </w:rPr>
              <w:fldChar w:fldCharType="end"/>
            </w:r>
          </w:hyperlink>
        </w:p>
        <w:p w:rsidR="00415733" w:rsidRDefault="00415733">
          <w:pPr>
            <w:pStyle w:val="12"/>
            <w:tabs>
              <w:tab w:val="right" w:leader="dot" w:pos="9629"/>
            </w:tabs>
            <w:rPr>
              <w:rFonts w:asciiTheme="minorHAnsi" w:eastAsiaTheme="minorEastAsia" w:hAnsiTheme="minorHAnsi" w:cstheme="minorBidi"/>
              <w:noProof/>
              <w:sz w:val="22"/>
              <w:szCs w:val="22"/>
            </w:rPr>
          </w:pPr>
          <w:hyperlink w:anchor="_Toc9414559" w:history="1">
            <w:r w:rsidRPr="00FF7CC6">
              <w:rPr>
                <w:rStyle w:val="af7"/>
                <w:noProof/>
                <w:lang w:bidi="en-US"/>
              </w:rPr>
              <w:t>Приложения</w:t>
            </w:r>
            <w:r>
              <w:rPr>
                <w:noProof/>
                <w:webHidden/>
              </w:rPr>
              <w:tab/>
            </w:r>
            <w:r>
              <w:rPr>
                <w:noProof/>
                <w:webHidden/>
              </w:rPr>
              <w:fldChar w:fldCharType="begin"/>
            </w:r>
            <w:r>
              <w:rPr>
                <w:noProof/>
                <w:webHidden/>
              </w:rPr>
              <w:instrText xml:space="preserve"> PAGEREF _Toc9414559 \h </w:instrText>
            </w:r>
            <w:r>
              <w:rPr>
                <w:noProof/>
                <w:webHidden/>
              </w:rPr>
            </w:r>
            <w:r>
              <w:rPr>
                <w:noProof/>
                <w:webHidden/>
              </w:rPr>
              <w:fldChar w:fldCharType="separate"/>
            </w:r>
            <w:r>
              <w:rPr>
                <w:noProof/>
                <w:webHidden/>
              </w:rPr>
              <w:t>22</w:t>
            </w:r>
            <w:r>
              <w:rPr>
                <w:noProof/>
                <w:webHidden/>
              </w:rPr>
              <w:fldChar w:fldCharType="end"/>
            </w:r>
          </w:hyperlink>
        </w:p>
        <w:p w:rsidR="00415733" w:rsidRDefault="00415733">
          <w:pPr>
            <w:pStyle w:val="12"/>
            <w:tabs>
              <w:tab w:val="right" w:leader="dot" w:pos="9629"/>
            </w:tabs>
            <w:rPr>
              <w:rFonts w:asciiTheme="minorHAnsi" w:eastAsiaTheme="minorEastAsia" w:hAnsiTheme="minorHAnsi" w:cstheme="minorBidi"/>
              <w:noProof/>
              <w:sz w:val="22"/>
              <w:szCs w:val="22"/>
            </w:rPr>
          </w:pPr>
          <w:hyperlink w:anchor="_Toc9414560" w:history="1">
            <w:r w:rsidRPr="00FF7CC6">
              <w:rPr>
                <w:rStyle w:val="af7"/>
                <w:noProof/>
                <w:lang w:bidi="en-US"/>
              </w:rPr>
              <w:t>5 Вывод</w:t>
            </w:r>
            <w:r>
              <w:rPr>
                <w:noProof/>
                <w:webHidden/>
              </w:rPr>
              <w:tab/>
            </w:r>
            <w:r>
              <w:rPr>
                <w:noProof/>
                <w:webHidden/>
              </w:rPr>
              <w:fldChar w:fldCharType="begin"/>
            </w:r>
            <w:r>
              <w:rPr>
                <w:noProof/>
                <w:webHidden/>
              </w:rPr>
              <w:instrText xml:space="preserve"> PAGEREF _Toc9414560 \h </w:instrText>
            </w:r>
            <w:r>
              <w:rPr>
                <w:noProof/>
                <w:webHidden/>
              </w:rPr>
            </w:r>
            <w:r>
              <w:rPr>
                <w:noProof/>
                <w:webHidden/>
              </w:rPr>
              <w:fldChar w:fldCharType="separate"/>
            </w:r>
            <w:r>
              <w:rPr>
                <w:noProof/>
                <w:webHidden/>
              </w:rPr>
              <w:t>27</w:t>
            </w:r>
            <w:r>
              <w:rPr>
                <w:noProof/>
                <w:webHidden/>
              </w:rPr>
              <w:fldChar w:fldCharType="end"/>
            </w:r>
          </w:hyperlink>
        </w:p>
        <w:p w:rsidR="00415733" w:rsidRDefault="00415733">
          <w:pPr>
            <w:pStyle w:val="12"/>
            <w:tabs>
              <w:tab w:val="right" w:leader="dot" w:pos="9629"/>
            </w:tabs>
            <w:rPr>
              <w:rFonts w:asciiTheme="minorHAnsi" w:eastAsiaTheme="minorEastAsia" w:hAnsiTheme="minorHAnsi" w:cstheme="minorBidi"/>
              <w:noProof/>
              <w:sz w:val="22"/>
              <w:szCs w:val="22"/>
            </w:rPr>
          </w:pPr>
          <w:hyperlink w:anchor="_Toc9414561" w:history="1">
            <w:r w:rsidRPr="00FF7CC6">
              <w:rPr>
                <w:rStyle w:val="af7"/>
                <w:noProof/>
                <w:lang w:bidi="en-US"/>
              </w:rPr>
              <w:t>6 Список литературы</w:t>
            </w:r>
            <w:r>
              <w:rPr>
                <w:noProof/>
                <w:webHidden/>
              </w:rPr>
              <w:tab/>
            </w:r>
            <w:r>
              <w:rPr>
                <w:noProof/>
                <w:webHidden/>
              </w:rPr>
              <w:fldChar w:fldCharType="begin"/>
            </w:r>
            <w:r>
              <w:rPr>
                <w:noProof/>
                <w:webHidden/>
              </w:rPr>
              <w:instrText xml:space="preserve"> PAGEREF _Toc9414561 \h </w:instrText>
            </w:r>
            <w:r>
              <w:rPr>
                <w:noProof/>
                <w:webHidden/>
              </w:rPr>
            </w:r>
            <w:r>
              <w:rPr>
                <w:noProof/>
                <w:webHidden/>
              </w:rPr>
              <w:fldChar w:fldCharType="separate"/>
            </w:r>
            <w:r>
              <w:rPr>
                <w:noProof/>
                <w:webHidden/>
              </w:rPr>
              <w:t>28</w:t>
            </w:r>
            <w:r>
              <w:rPr>
                <w:noProof/>
                <w:webHidden/>
              </w:rPr>
              <w:fldChar w:fldCharType="end"/>
            </w:r>
          </w:hyperlink>
        </w:p>
        <w:p w:rsidR="00A635A7" w:rsidRDefault="00A635A7">
          <w:r>
            <w:rPr>
              <w:b/>
              <w:bCs/>
            </w:rPr>
            <w:fldChar w:fldCharType="end"/>
          </w:r>
        </w:p>
      </w:sdtContent>
    </w:sdt>
    <w:p w:rsidR="00682436" w:rsidRDefault="00682436"/>
    <w:p w:rsidR="00682436" w:rsidRDefault="00682436">
      <w:pPr>
        <w:spacing w:after="200" w:line="276" w:lineRule="auto"/>
        <w:rPr>
          <w:szCs w:val="28"/>
        </w:rPr>
      </w:pPr>
      <w:r>
        <w:rPr>
          <w:szCs w:val="28"/>
        </w:rPr>
        <w:br w:type="page"/>
      </w:r>
    </w:p>
    <w:p w:rsidR="00AE5F52" w:rsidRDefault="008E662C" w:rsidP="00FC32FD">
      <w:pPr>
        <w:pStyle w:val="1"/>
        <w:numPr>
          <w:ilvl w:val="0"/>
          <w:numId w:val="0"/>
        </w:numPr>
        <w:ind w:left="1069"/>
        <w:rPr>
          <w:lang w:val="ru-RU"/>
        </w:rPr>
      </w:pPr>
      <w:bookmarkStart w:id="0" w:name="_Toc9413452"/>
      <w:bookmarkStart w:id="1" w:name="_Toc9414537"/>
      <w:r>
        <w:rPr>
          <w:lang w:val="ru-RU"/>
        </w:rPr>
        <w:lastRenderedPageBreak/>
        <w:t>Введение</w:t>
      </w:r>
      <w:bookmarkEnd w:id="0"/>
      <w:bookmarkEnd w:id="1"/>
    </w:p>
    <w:p w:rsidR="007F0510" w:rsidRDefault="007F0510" w:rsidP="007F0510">
      <w:r>
        <w:t>В современном мире, с его бурным развитием информационных технологий, с каждым днём становится всё больше и больше сфер подверженных автоматизации с помощью программных продуктов.</w:t>
      </w:r>
    </w:p>
    <w:p w:rsidR="007F0510" w:rsidRDefault="007F0510" w:rsidP="007F0510">
      <w:r>
        <w:t xml:space="preserve"> Количество информации растёт, её ценность повышается. Вопрос защиты информации от несанкционированного доступа важен как никогда. Кроме того, увеличение количества инструментов на основе программных продуктов требует усовершенствования механизмов доступа к ним пользователей с целью повышения удобства и безопасности.</w:t>
      </w:r>
    </w:p>
    <w:p w:rsidR="007F0510" w:rsidRDefault="007F0510" w:rsidP="007F0510">
      <w:r>
        <w:t>Особенно это актуально в сфере коммерческого программного обеспечения, в которой необходимо обеспечение защищённости информации как от внешних угроз, так и поддержание ограничений на доступ к данным по причине разделения полномочий внутри круга доверенных лиц.</w:t>
      </w:r>
    </w:p>
    <w:p w:rsidR="000C18AB" w:rsidRPr="000C18AB" w:rsidRDefault="007F0510" w:rsidP="007F0510">
      <w:pPr>
        <w:rPr>
          <w:szCs w:val="20"/>
        </w:rPr>
      </w:pPr>
      <w:r>
        <w:t>Для решения этих проблем существуют различные протоколы аутентификации и авторизации. Каждый из них имеет свои преимущества и недостатки, а подходы к реализации могут кардинально отличатся. Поэтому в условиях сложной инфраструктуры, большого количества пользователей и разнообразных ресурсов, а также наличия устаревших решений, несколько протоколов могут существовать одновременно. А это, в свою очередь усложняет работу пользователей из-за необходимости иметь несколько учётных записей</w:t>
      </w:r>
      <w:r w:rsidR="000C18AB" w:rsidRPr="003F19CB">
        <w:rPr>
          <w:szCs w:val="28"/>
        </w:rPr>
        <w:t>.</w:t>
      </w:r>
    </w:p>
    <w:p w:rsidR="007A4923" w:rsidRPr="007A4923" w:rsidRDefault="007A4923" w:rsidP="007A4923">
      <w:pPr>
        <w:spacing w:after="200" w:line="276" w:lineRule="auto"/>
        <w:jc w:val="left"/>
        <w:rPr>
          <w:szCs w:val="20"/>
        </w:rPr>
      </w:pPr>
      <w:r>
        <w:rPr>
          <w:szCs w:val="20"/>
        </w:rPr>
        <w:br w:type="page"/>
      </w:r>
    </w:p>
    <w:p w:rsidR="006808E6" w:rsidRPr="00415733" w:rsidRDefault="00E63CD8" w:rsidP="00E63CD8">
      <w:pPr>
        <w:pStyle w:val="0"/>
        <w:rPr>
          <w:lang w:val="ru-RU"/>
        </w:rPr>
      </w:pPr>
      <w:bookmarkStart w:id="2" w:name="_Toc9413453"/>
      <w:bookmarkStart w:id="3" w:name="_Toc9414538"/>
      <w:r w:rsidRPr="00415733">
        <w:rPr>
          <w:lang w:val="ru-RU"/>
        </w:rPr>
        <w:lastRenderedPageBreak/>
        <w:t xml:space="preserve">1 </w:t>
      </w:r>
      <w:r w:rsidR="007F0510" w:rsidRPr="00415733">
        <w:rPr>
          <w:lang w:val="ru-RU"/>
        </w:rPr>
        <w:t>Формулировка темы выпускной квалификационной работы</w:t>
      </w:r>
      <w:bookmarkEnd w:id="2"/>
      <w:bookmarkEnd w:id="3"/>
    </w:p>
    <w:p w:rsidR="005C6FA8" w:rsidRPr="00415733" w:rsidRDefault="00415733" w:rsidP="00415733">
      <w:pPr>
        <w:rPr>
          <w:lang w:eastAsia="en-US" w:bidi="en-US"/>
        </w:rPr>
      </w:pPr>
      <w:r>
        <w:rPr>
          <w:lang w:eastAsia="en-US" w:bidi="en-US"/>
        </w:rPr>
        <w:t>Тема выпускной квалификационной работы</w:t>
      </w:r>
      <w:r w:rsidRPr="00415733">
        <w:rPr>
          <w:lang w:eastAsia="en-US" w:bidi="en-US"/>
        </w:rPr>
        <w:t xml:space="preserve">: </w:t>
      </w:r>
      <w:r>
        <w:rPr>
          <w:lang w:eastAsia="en-US" w:bidi="en-US"/>
        </w:rPr>
        <w:t xml:space="preserve">Разработка системы централизованной авторизации на основе </w:t>
      </w:r>
      <w:r>
        <w:rPr>
          <w:lang w:val="en-US" w:eastAsia="en-US" w:bidi="en-US"/>
        </w:rPr>
        <w:t>LDAP</w:t>
      </w:r>
      <w:r>
        <w:rPr>
          <w:lang w:eastAsia="en-US" w:bidi="en-US"/>
        </w:rPr>
        <w:t xml:space="preserve"> и современных протоколов аутентификации.</w:t>
      </w:r>
    </w:p>
    <w:p w:rsidR="00EF2312" w:rsidRDefault="00435E1C" w:rsidP="00415733">
      <w:pPr>
        <w:rPr>
          <w:lang w:eastAsia="en-US" w:bidi="en-US"/>
        </w:rPr>
      </w:pPr>
      <w:r>
        <w:rPr>
          <w:lang w:eastAsia="en-US" w:bidi="en-US"/>
        </w:rPr>
        <w:t xml:space="preserve"> </w:t>
      </w:r>
    </w:p>
    <w:p w:rsidR="007F0510" w:rsidRPr="00415733" w:rsidRDefault="00E63CD8" w:rsidP="00415733">
      <w:pPr>
        <w:pStyle w:val="0"/>
        <w:rPr>
          <w:lang w:val="ru-RU"/>
        </w:rPr>
      </w:pPr>
      <w:r w:rsidRPr="00415733">
        <w:rPr>
          <w:lang w:val="ru-RU"/>
        </w:rPr>
        <w:br w:type="page"/>
      </w:r>
      <w:bookmarkStart w:id="4" w:name="_Toc9414539"/>
      <w:r w:rsidRPr="00415733">
        <w:rPr>
          <w:lang w:val="ru-RU"/>
        </w:rPr>
        <w:lastRenderedPageBreak/>
        <w:t>2 Анализ предметной области</w:t>
      </w:r>
      <w:bookmarkEnd w:id="4"/>
    </w:p>
    <w:p w:rsidR="00415733" w:rsidRDefault="00415733" w:rsidP="00415733">
      <w:pPr>
        <w:pStyle w:val="24"/>
      </w:pPr>
      <w:bookmarkStart w:id="5" w:name="_Toc9256505"/>
      <w:bookmarkStart w:id="6" w:name="_Toc9414541"/>
      <w:r>
        <w:t>2</w:t>
      </w:r>
      <w:r>
        <w:t>.1 Описание предметной области</w:t>
      </w:r>
      <w:bookmarkEnd w:id="5"/>
      <w:bookmarkEnd w:id="6"/>
    </w:p>
    <w:p w:rsidR="00415733" w:rsidRDefault="00415733" w:rsidP="00415733">
      <w:r w:rsidRPr="003740CB">
        <w:t>Процессы аутентификации и авторизации позволяют реализовать разделения прав доступа</w:t>
      </w:r>
      <w:r>
        <w:t xml:space="preserve"> и защиту конфиденциальной информации от внешних угроз. Это необходимо в большинстве программных продуктов, особенно коммерческих. Также реализация конкретной системы может значительно повысит удобство работы пользователей, что зачастую ведёт ещё большему увеличению безопасности.</w:t>
      </w:r>
    </w:p>
    <w:p w:rsidR="00415733" w:rsidRDefault="00415733" w:rsidP="00415733"/>
    <w:p w:rsidR="00415733" w:rsidRDefault="00415733" w:rsidP="00415733">
      <w:r>
        <w:t>Для успешного прохождения авторизации необходимо пройти несколько этапов:</w:t>
      </w:r>
    </w:p>
    <w:p w:rsidR="00415733" w:rsidRDefault="00415733" w:rsidP="00415733">
      <w:r>
        <w:t>1)</w:t>
      </w:r>
      <w:r>
        <w:tab/>
        <w:t>Идентификация – заявление о том, кем является пользователь, обычно выражается в предоставлении своего уникального идентификатора-имени.</w:t>
      </w:r>
    </w:p>
    <w:p w:rsidR="00415733" w:rsidRPr="000F358B" w:rsidRDefault="00415733" w:rsidP="00415733">
      <w:r>
        <w:t>2)</w:t>
      </w:r>
      <w:r>
        <w:tab/>
        <w:t>Аутентификация – проверка подлинности пользователя. То есть действительно ли пользователь тот, за кого себя выдаёт. Самый распространённый способ — это подтверждение с помощью секретного пароля.</w:t>
      </w:r>
      <w:r w:rsidRPr="000F358B">
        <w:t xml:space="preserve"> </w:t>
      </w:r>
      <w:r>
        <w:t>Кроме того, аутентификация может быть односторонней и двусторонней (взаимной). При односторонней, проверки требует только тот, кто запрашивает доступ. При двусторонней запрашиваемый ресурс тоже должен подтвердить себя.</w:t>
      </w:r>
    </w:p>
    <w:p w:rsidR="00415733" w:rsidRDefault="00415733" w:rsidP="00415733">
      <w:r>
        <w:t>3)</w:t>
      </w:r>
      <w:r>
        <w:tab/>
        <w:t>Авторизация – выдача соответствующих прав доступа к запрашиваемому ресурсу. Этот процесс позволяет использовать результаты работы аутентификации и выдать пользователю только то, что ему разрешается согласно его статусу.</w:t>
      </w:r>
    </w:p>
    <w:p w:rsidR="00415733" w:rsidRDefault="00415733" w:rsidP="00415733">
      <w:r>
        <w:t xml:space="preserve">Успешное последовательное прохождение этих этапов позволяет гарантировать защищённость информации, к которой осуществляется доступ. </w:t>
      </w:r>
    </w:p>
    <w:p w:rsidR="00415733" w:rsidRDefault="00415733" w:rsidP="00415733">
      <w:r>
        <w:t xml:space="preserve">Но, так как информация имеет ценность, то найдутся люди, желающие ей завладеть. При этом они могут использовать различные методы чтобы нарушить </w:t>
      </w:r>
      <w:r>
        <w:lastRenderedPageBreak/>
        <w:t>нормальное функционирование этапов авторизации или получить доступ к конфиденциальной информации напрямую. Поэтому появляется необходимость в полной защите данных</w:t>
      </w:r>
      <w:r w:rsidRPr="00006269">
        <w:t>: как при хранении, так и при передаче.</w:t>
      </w:r>
      <w:r>
        <w:t xml:space="preserve"> </w:t>
      </w:r>
    </w:p>
    <w:p w:rsidR="00415733" w:rsidRDefault="00415733" w:rsidP="00415733">
      <w:r>
        <w:t>На практике процессы авторизации обычно происходят с использованием компьютерной сети, которая не может быть полностью ограждена от физического доступа злоумышленника. В таком случае приходится учитывать, что любая информация, передаваемая по сети может быть известна кому угодно. Следовательно, необходимо использовать методы, позволяющие преобразить данные так, что даже при их перехвате неавторизированным пользователем конфиденциальность не будет нарушена.</w:t>
      </w:r>
    </w:p>
    <w:p w:rsidR="00415733" w:rsidRDefault="00415733" w:rsidP="00415733">
      <w:r>
        <w:t xml:space="preserve">Такие методы предоставляет криптография. </w:t>
      </w:r>
      <w:r w:rsidRPr="00C576C8">
        <w:t>Криптография - это наука об обеспечении безопасности данных. Она занимается поисками решений четырех важных проблем безопасности - конфиденциальности, аутентификации, целостности и контроля участников взаимодействия.</w:t>
      </w:r>
      <w:r>
        <w:t xml:space="preserve"> Основным способом решения этих проблем является шифрование. Шифрование.</w:t>
      </w:r>
      <w:r w:rsidRPr="00C576C8">
        <w:t xml:space="preserve"> Шифрование - это преобразование данных</w:t>
      </w:r>
      <w:r>
        <w:t xml:space="preserve"> определённым способом-алгоритмом</w:t>
      </w:r>
      <w:r w:rsidRPr="00C576C8">
        <w:t xml:space="preserve"> в нечитабельную форму,</w:t>
      </w:r>
      <w:r>
        <w:t xml:space="preserve"> с возможностью возвращения исходного состояния,</w:t>
      </w:r>
      <w:r w:rsidRPr="00C576C8">
        <w:t xml:space="preserve"> используя</w:t>
      </w:r>
      <w:r>
        <w:t xml:space="preserve"> специальные</w:t>
      </w:r>
      <w:r w:rsidRPr="00C576C8">
        <w:t xml:space="preserve"> ключи шифрования.</w:t>
      </w:r>
      <w:r>
        <w:t xml:space="preserve"> </w:t>
      </w:r>
    </w:p>
    <w:p w:rsidR="00415733" w:rsidRPr="00C528D0" w:rsidRDefault="00415733" w:rsidP="00415733">
      <w:pPr>
        <w:rPr>
          <w:color w:val="70AD47" w:themeColor="accent6"/>
        </w:rPr>
      </w:pPr>
      <w:r>
        <w:t>На практике приходится считаться со сложными структурами данных и с аппаратные ограничениями, поэтому отдельных алгоритмов шифрования недостаточно. Нужны комплексные решения описывающие все этапы передачи данных, способные надёжно и эффективно решать проблему защиты информации. Такими решениями являются криптосистемы.</w:t>
      </w:r>
    </w:p>
    <w:p w:rsidR="00415733" w:rsidRPr="00FF4161" w:rsidRDefault="00415733" w:rsidP="00415733">
      <w:r>
        <w:t xml:space="preserve">Они включают в себя набор правил и алгоритмов, регламентирующих манипуляции с данными, а также способы создания и распространения ключей. Криптографические системы можно классифицировать </w:t>
      </w:r>
      <w:r w:rsidRPr="00B51915">
        <w:t xml:space="preserve">по типу используемых </w:t>
      </w:r>
      <w:r>
        <w:t>алгоритмов шифрования</w:t>
      </w:r>
      <w:r w:rsidRPr="00FF4161">
        <w:t>:</w:t>
      </w:r>
    </w:p>
    <w:p w:rsidR="00415733" w:rsidRDefault="00415733" w:rsidP="00415733">
      <w:pPr>
        <w:pStyle w:val="ac"/>
        <w:numPr>
          <w:ilvl w:val="0"/>
          <w:numId w:val="34"/>
        </w:numPr>
        <w:spacing w:after="160"/>
        <w:jc w:val="left"/>
      </w:pPr>
      <w:r>
        <w:t>На основе симметричных алгоритмов.</w:t>
      </w:r>
    </w:p>
    <w:p w:rsidR="00415733" w:rsidRDefault="00415733" w:rsidP="00415733">
      <w:pPr>
        <w:pStyle w:val="ac"/>
        <w:numPr>
          <w:ilvl w:val="0"/>
          <w:numId w:val="34"/>
        </w:numPr>
        <w:spacing w:after="160"/>
        <w:jc w:val="left"/>
      </w:pPr>
      <w:r>
        <w:t>На основе асимметричных алгоритмов.</w:t>
      </w:r>
    </w:p>
    <w:p w:rsidR="00415733" w:rsidRDefault="00415733" w:rsidP="00415733">
      <w:r>
        <w:lastRenderedPageBreak/>
        <w:t>Симметричные криптосистемы, также называемые системами с секретным ключом – способ шифрования, в котором один ключ используется как для шифрования, так и для расшифровывания. Является первым подходом к сокрытию информации изобретённым человеком.</w:t>
      </w:r>
    </w:p>
    <w:p w:rsidR="00415733" w:rsidRDefault="00415733" w:rsidP="00415733">
      <w:r>
        <w:t>Главной особенностью симметричной криптосистемы является то, что что ключ алгоритма шифрования должен оставаться в секрете от посторонних. Поэтому должна обеспечиваться защита ключа на протяжении всего его существования.</w:t>
      </w:r>
    </w:p>
    <w:p w:rsidR="00415733" w:rsidRDefault="00415733" w:rsidP="00415733">
      <w:r>
        <w:t xml:space="preserve">Кроме возможности потери конфиденциальности ключа, также существует опасность применения </w:t>
      </w:r>
      <w:proofErr w:type="spellStart"/>
      <w:r>
        <w:t>криптоанализа</w:t>
      </w:r>
      <w:proofErr w:type="spellEnd"/>
      <w:r>
        <w:t xml:space="preserve"> к зашифрованным данным. Поэтому выбранный алгоритм шифрования должен быть достаточно стойким, для недопущения расшифровки информации за приемлемое время.</w:t>
      </w:r>
    </w:p>
    <w:p w:rsidR="00415733" w:rsidRDefault="00415733" w:rsidP="00415733">
      <w:r>
        <w:t xml:space="preserve">Для симметричных алгоритмов уровень </w:t>
      </w:r>
      <w:proofErr w:type="spellStart"/>
      <w:r>
        <w:t>криптостойкости</w:t>
      </w:r>
      <w:proofErr w:type="spellEnd"/>
      <w:r>
        <w:t>, обычно, определяется размером ключа шифрования, что эквивалентно полному перебору его значений.</w:t>
      </w:r>
    </w:p>
    <w:p w:rsidR="00415733" w:rsidRPr="00415733" w:rsidRDefault="00415733" w:rsidP="00415733">
      <w:r w:rsidRPr="00415733">
        <w:t xml:space="preserve">Для современных систем желателен ключ длинной не менее 128 двоичных разрядов (128 бит). </w:t>
      </w:r>
    </w:p>
    <w:p w:rsidR="00415733" w:rsidRDefault="00415733" w:rsidP="00415733">
      <w:r>
        <w:t>Асимметричные криптосистемы в своей работе используют пару ключей</w:t>
      </w:r>
      <w:r w:rsidRPr="007122E0">
        <w:t xml:space="preserve">: </w:t>
      </w:r>
      <w:r>
        <w:t>закрытый и открытый. Открытый ключ применяется для шифрования и может передаваться по незащищённому каналу связи. Расшифровка производится с помощью закрытого ключа, который должен оставаться в секрете.</w:t>
      </w:r>
    </w:p>
    <w:p w:rsidR="00415733" w:rsidRDefault="00415733" w:rsidP="00415733">
      <w:r>
        <w:t xml:space="preserve">Реализация асимметричных алгоритмов шифрования основана на применении односторонних функций, то есть таких функций, что, зная </w:t>
      </w:r>
      <m:oMath>
        <m:r>
          <w:rPr>
            <w:rFonts w:ascii="Cambria Math" w:hAnsi="Cambria Math"/>
            <w:lang w:val="en-US"/>
          </w:rPr>
          <m:t>x</m:t>
        </m:r>
        <m:r>
          <w:rPr>
            <w:rFonts w:ascii="Cambria Math" w:hAnsi="Cambria Math"/>
          </w:rPr>
          <m:t>∈</m:t>
        </m:r>
        <m:r>
          <w:rPr>
            <w:rFonts w:ascii="Cambria Math" w:hAnsi="Cambria Math"/>
            <w:lang w:val="en-US"/>
          </w:rPr>
          <m:t>X</m:t>
        </m:r>
        <m:r>
          <w:rPr>
            <w:rFonts w:ascii="Cambria Math" w:hAnsi="Cambria Math"/>
          </w:rPr>
          <m:t xml:space="preserve"> </m:t>
        </m:r>
      </m:oMath>
      <w:r>
        <w:t xml:space="preserve"> несложно найти</w:t>
      </w:r>
      <w:r w:rsidRPr="0087174B">
        <w:t xml:space="preserve"> </w:t>
      </w:r>
      <w:r>
        <w:t xml:space="preserve">значение </w:t>
      </w:r>
      <w:r>
        <w:rPr>
          <w:lang w:val="en-US"/>
        </w:rPr>
        <w:t>F</w:t>
      </w:r>
      <w:r w:rsidRPr="00E47EFC">
        <w:t>(</w:t>
      </w:r>
      <w:r>
        <w:rPr>
          <w:lang w:val="en-US"/>
        </w:rPr>
        <w:t>x</w:t>
      </w:r>
      <w:r w:rsidRPr="00E47EFC">
        <w:t>)</w:t>
      </w:r>
      <w:r>
        <w:t xml:space="preserve">, но вычисление </w:t>
      </w:r>
      <w:r>
        <w:rPr>
          <w:lang w:val="en-US"/>
        </w:rPr>
        <w:t>x</w:t>
      </w:r>
      <w:r w:rsidRPr="00E47EFC">
        <w:t xml:space="preserve"> </w:t>
      </w:r>
      <w:r>
        <w:t xml:space="preserve">по </w:t>
      </w:r>
      <w:r>
        <w:rPr>
          <w:lang w:val="en-US"/>
        </w:rPr>
        <w:t>F</w:t>
      </w:r>
      <w:r w:rsidRPr="00E47EFC">
        <w:t>(</w:t>
      </w:r>
      <w:r>
        <w:rPr>
          <w:lang w:val="en-US"/>
        </w:rPr>
        <w:t>x</w:t>
      </w:r>
      <w:r w:rsidRPr="00E47EFC">
        <w:t>)</w:t>
      </w:r>
      <w:r>
        <w:t xml:space="preserve"> невозможно за приемлемое время.</w:t>
      </w:r>
      <w:r w:rsidRPr="0087174B">
        <w:t xml:space="preserve"> </w:t>
      </w:r>
      <w:r>
        <w:t xml:space="preserve">Теоретически, зная </w:t>
      </w:r>
      <w:r>
        <w:rPr>
          <w:lang w:val="en-US"/>
        </w:rPr>
        <w:t>F</w:t>
      </w:r>
      <w:r w:rsidRPr="0087174B">
        <w:t>(</w:t>
      </w:r>
      <w:r>
        <w:rPr>
          <w:lang w:val="en-US"/>
        </w:rPr>
        <w:t>x</w:t>
      </w:r>
      <w:r w:rsidRPr="0087174B">
        <w:t>)</w:t>
      </w:r>
      <w:r>
        <w:t xml:space="preserve">, </w:t>
      </w:r>
      <w:r>
        <w:rPr>
          <w:lang w:val="en-US"/>
        </w:rPr>
        <w:t>x</w:t>
      </w:r>
      <w:r w:rsidRPr="0087174B">
        <w:t xml:space="preserve"> </w:t>
      </w:r>
      <w:r>
        <w:t xml:space="preserve">можно подобрать, перебирая все возможные значения </w:t>
      </w:r>
      <w:r>
        <w:rPr>
          <w:lang w:val="en-US"/>
        </w:rPr>
        <w:t>x</w:t>
      </w:r>
      <w:r>
        <w:t xml:space="preserve"> и применять к ним функцию, до тех пор, пока результат не совпадёт с </w:t>
      </w:r>
      <w:r>
        <w:rPr>
          <w:lang w:val="en-US"/>
        </w:rPr>
        <w:t>F</w:t>
      </w:r>
      <w:r w:rsidRPr="0087174B">
        <w:t>(</w:t>
      </w:r>
      <w:r>
        <w:rPr>
          <w:lang w:val="en-US"/>
        </w:rPr>
        <w:t>x</w:t>
      </w:r>
      <w:r w:rsidRPr="0087174B">
        <w:t xml:space="preserve">). </w:t>
      </w:r>
      <w:r>
        <w:t xml:space="preserve">Однако практически, при достаточной размерности множества </w:t>
      </w:r>
      <w:r>
        <w:rPr>
          <w:lang w:val="en-US"/>
        </w:rPr>
        <w:t>X</w:t>
      </w:r>
      <w:r>
        <w:t xml:space="preserve">, выполнить такой перебор, за приемлемое время, невозможно. </w:t>
      </w:r>
    </w:p>
    <w:p w:rsidR="00415733" w:rsidRDefault="00415733" w:rsidP="00415733">
      <w:r>
        <w:lastRenderedPageBreak/>
        <w:t xml:space="preserve">Классический пример такой функции – это функция основанные на принципе обратного модульного возведения в степень, также называемые задаче дискретного логарифмирования. </w:t>
      </w:r>
    </w:p>
    <w:p w:rsidR="00415733" w:rsidRDefault="00415733" w:rsidP="00415733">
      <w:pPr>
        <w:rPr>
          <w:color w:val="70AD47" w:themeColor="accent6"/>
        </w:rPr>
      </w:pPr>
      <w:r>
        <w:t>Но получается, что односторонняя функция не может использоваться в качестве функции шифрования. Так как хоть она и позволяет надёжно зашифровать данные, но расшифровать их некто не сможет. Для решения этой проблемы используются односторонние функции с секретом. Это особый вид функций, которые имеют некоторый секрет, позволяющий быстро вычислить обратное значение функции. Именно на этом принципе основаны большинство асимметричных криптографических систем.</w:t>
      </w:r>
      <w:r>
        <w:rPr>
          <w:color w:val="70AD47" w:themeColor="accent6"/>
        </w:rPr>
        <w:t xml:space="preserve"> </w:t>
      </w:r>
    </w:p>
    <w:p w:rsidR="00415733" w:rsidRDefault="00415733" w:rsidP="00415733">
      <w:r>
        <w:t>В итоге оба подхода имеют свои преимущества и недостатки. Симметричные системы проще в реализации, за счёт более простых операций, а скорость шифрования в среднем на несколько порядков выше, чем у аналогичных по защищённости систем с открытым ключом. Единственным серьёзным недостатком является сложность обмена секретного ключа. Поэтому для применения симметричных систем на практике необходимо решить проблему надёжного распределения ключей между участниками процесса передачи данных.</w:t>
      </w:r>
    </w:p>
    <w:p w:rsidR="00415733" w:rsidRDefault="00415733" w:rsidP="00415733">
      <w:r>
        <w:t>При работе в публичных сетях, требуется быть уверенным в подлинности ключа. А именно в том, что полученный от пользователя ключ действительно сгенерирован им. Такой функционал может предоставить механизм Электронной подписи.</w:t>
      </w:r>
    </w:p>
    <w:p w:rsidR="00415733" w:rsidRDefault="00415733" w:rsidP="00415733">
      <w:r>
        <w:t>Обычно, в большинстве реальных систем, электронная подпись основана на принципах асимметричного шифрования, только применяет их иначе. Так же генерируется пара ключей</w:t>
      </w:r>
      <w:r w:rsidRPr="008E7536">
        <w:t xml:space="preserve">: </w:t>
      </w:r>
      <w:r>
        <w:t xml:space="preserve">открытый, закрытый. Но для шифрования (подписи) данных применяется закрытый, соответственно для расшифровки (проверки подписи) открытый. Такой подход позволяет любому владельцу открытого ключа проверять подпись, а возможность подписать остаётся только за хранителем закрытого ключа. Таким образом проведя подписание каких-либо информации, мы генерируем электронную подпись и можем отправлять её </w:t>
      </w:r>
      <w:r>
        <w:lastRenderedPageBreak/>
        <w:t xml:space="preserve">вместе с исходными данными.  Далее, зная отправителя и его открытый ключ, можно применить его к подписи и получить исходный файл. </w:t>
      </w:r>
    </w:p>
    <w:p w:rsidR="00415733" w:rsidRDefault="00415733" w:rsidP="00415733">
      <w:r>
        <w:t xml:space="preserve">Но получается, что каждый обладатель открытого ключа может получить из подписи оригинальные данные, а они должны быть секретны. Кроме того, подписанный файл по размеру будет сопоставим с оригинальным, что удвоит нагрузку на передающую среду. Поэтому в электронная подпись невозможна без хеш-функций. </w:t>
      </w:r>
    </w:p>
    <w:p w:rsidR="00415733" w:rsidRDefault="00415733" w:rsidP="00415733">
      <w:r>
        <w:t>Хеш-функция – осуществляет преобразование (хеширование) набора входных данных произвольной длинны, в выходную последовательность определённой длинны. При этом для каждого набора результат хеширования будет уникальным, а провести обратное преобразование невозможно.</w:t>
      </w:r>
    </w:p>
    <w:p w:rsidR="00415733" w:rsidRDefault="00415733" w:rsidP="00415733">
      <w:r>
        <w:t xml:space="preserve">Таким образом подписывая не сами данные, а их </w:t>
      </w:r>
      <w:proofErr w:type="spellStart"/>
      <w:r>
        <w:t>хеш</w:t>
      </w:r>
      <w:proofErr w:type="spellEnd"/>
      <w:r>
        <w:t xml:space="preserve">, общедоступным окажется именно </w:t>
      </w:r>
      <w:proofErr w:type="spellStart"/>
      <w:r>
        <w:t>хеш</w:t>
      </w:r>
      <w:proofErr w:type="spellEnd"/>
      <w:r>
        <w:t xml:space="preserve">, что безопасно. И размер подписи теперь возможно уменьшить, выбрав подходящую </w:t>
      </w:r>
      <w:proofErr w:type="spellStart"/>
      <w:r>
        <w:t>хещ</w:t>
      </w:r>
      <w:proofErr w:type="spellEnd"/>
      <w:r>
        <w:t>-функцию.</w:t>
      </w:r>
    </w:p>
    <w:p w:rsidR="00415733" w:rsidRPr="008E7536" w:rsidRDefault="00415733" w:rsidP="00415733">
      <w:r>
        <w:t>Одной только проверки подлинности ключей недостаточно для сохранения конфиденциальности информации. Кроме этого, очевидно, необходимо скрывать сами значения ключей. Это можно сделать если использовать асимметричное шифрование на ключи. Так как размеры ключей небольшие, то потеря ресурсов на зашифровку-расшифровку будет незначительной.</w:t>
      </w:r>
    </w:p>
    <w:p w:rsidR="00415733" w:rsidRDefault="00415733" w:rsidP="00415733">
      <w:r>
        <w:t xml:space="preserve">Используя цифровую подпись и асимметричное шифрование можно реализовать безопасное распределение ключей для симметричных криптосистем. </w:t>
      </w:r>
    </w:p>
    <w:p w:rsidR="00415733" w:rsidRDefault="00415733" w:rsidP="00415733">
      <w:r w:rsidRPr="00D1724A">
        <w:t xml:space="preserve">Но такая система связи остаётся уязвимой для злоумышленника, который представляется </w:t>
      </w:r>
      <w:r>
        <w:t>доверенным пользователем</w:t>
      </w:r>
      <w:r w:rsidRPr="00D1724A">
        <w:t>, но отдаёт свой открытый ключ</w:t>
      </w:r>
      <w:r>
        <w:t xml:space="preserve"> асимметричного шифрования</w:t>
      </w:r>
      <w:r w:rsidRPr="00D1724A">
        <w:t>,</w:t>
      </w:r>
      <w:r>
        <w:t xml:space="preserve"> таким образом подменяя его</w:t>
      </w:r>
      <w:r w:rsidRPr="00D1724A">
        <w:t>.</w:t>
      </w:r>
    </w:p>
    <w:p w:rsidR="00415733" w:rsidRDefault="00415733" w:rsidP="00415733">
      <w:r w:rsidRPr="00D1724A">
        <w:t xml:space="preserve">Для решения этой проблемы открытый ключ </w:t>
      </w:r>
      <w:r>
        <w:t>доверенного пользователя</w:t>
      </w:r>
      <w:r w:rsidRPr="00D1724A">
        <w:t xml:space="preserve"> вместе с сопроводительной информацией: именем, сроком действия и прочим подписывается центром сертификации. </w:t>
      </w:r>
      <w:r>
        <w:t>П</w:t>
      </w:r>
      <w:r w:rsidRPr="00D1724A">
        <w:t xml:space="preserve">редполагается, что центр сертификации честный и не подпишет ключ злоумышленника. </w:t>
      </w:r>
      <w:r>
        <w:t xml:space="preserve">А также то, что </w:t>
      </w:r>
      <w:r>
        <w:lastRenderedPageBreak/>
        <w:t xml:space="preserve">центр сертификации распространяет свой открытый ключ максимально широко, и желающие пройти аутентификацию, ещё до инициализации процесса обмена ключами, </w:t>
      </w:r>
      <w:r w:rsidRPr="00D1724A">
        <w:t xml:space="preserve">будут иметь </w:t>
      </w:r>
      <w:r>
        <w:t>открытый</w:t>
      </w:r>
      <w:r w:rsidRPr="00D1724A">
        <w:t xml:space="preserve"> ключ</w:t>
      </w:r>
      <w:r>
        <w:t xml:space="preserve"> такого центра</w:t>
      </w:r>
      <w:r w:rsidRPr="00D1724A">
        <w:t>, и злоумышленник ничего не сможет с этим поделать.</w:t>
      </w:r>
    </w:p>
    <w:p w:rsidR="00415733" w:rsidRDefault="00415733" w:rsidP="00415733">
      <w:pPr>
        <w:rPr>
          <w:color w:val="70AD47" w:themeColor="accent6"/>
        </w:rPr>
      </w:pPr>
      <w:r>
        <w:t>Этот процесс называется сертификацией. А подписанные центром сертификации открытые ключи, включающие в себя также прочие данные о владельце, называются цифровыми сертификатами</w:t>
      </w:r>
      <w:r w:rsidRPr="00C31810">
        <w:rPr>
          <w:color w:val="70AD47" w:themeColor="accent6"/>
        </w:rPr>
        <w:t xml:space="preserve">. </w:t>
      </w:r>
    </w:p>
    <w:p w:rsidR="00415733" w:rsidRDefault="00415733" w:rsidP="00415733">
      <w:r>
        <w:t xml:space="preserve">Таким образом современные протоколы аутентификации и авторизации должны включать в себя множество механизмов обеспечения безопасности. Одним из таких является </w:t>
      </w:r>
      <w:r>
        <w:rPr>
          <w:lang w:val="en-US"/>
        </w:rPr>
        <w:t>Kerberos</w:t>
      </w:r>
      <w:r>
        <w:t>.</w:t>
      </w:r>
    </w:p>
    <w:p w:rsidR="00415733" w:rsidRDefault="00415733" w:rsidP="00415733">
      <w:proofErr w:type="spellStart"/>
      <w:r w:rsidRPr="00F122A9">
        <w:t>Kerberos</w:t>
      </w:r>
      <w:proofErr w:type="spellEnd"/>
      <w:r w:rsidRPr="00F122A9">
        <w:t xml:space="preserve"> </w:t>
      </w:r>
      <w:r>
        <w:t>может предоставлять</w:t>
      </w:r>
      <w:r w:rsidRPr="00F122A9">
        <w:t xml:space="preserve"> как сетевую а</w:t>
      </w:r>
      <w:r>
        <w:t xml:space="preserve">утентификацию, так и безопасную </w:t>
      </w:r>
      <w:r w:rsidRPr="00F122A9">
        <w:t>авторизаци</w:t>
      </w:r>
      <w:r>
        <w:t>ю</w:t>
      </w:r>
      <w:r w:rsidRPr="00F122A9">
        <w:t xml:space="preserve"> без необходимости повторного ввода пароля или предоставления других удостоверяющих данных. Поэтому он </w:t>
      </w:r>
      <w:proofErr w:type="spellStart"/>
      <w:r>
        <w:t>способет</w:t>
      </w:r>
      <w:proofErr w:type="spellEnd"/>
      <w:r>
        <w:t xml:space="preserve"> реализовать</w:t>
      </w:r>
      <w:r w:rsidRPr="00F122A9">
        <w:t xml:space="preserve"> </w:t>
      </w:r>
      <w:r>
        <w:t>т</w:t>
      </w:r>
      <w:r w:rsidRPr="00F122A9">
        <w:t>ехнологи</w:t>
      </w:r>
      <w:r>
        <w:t>ю</w:t>
      </w:r>
      <w:r w:rsidRPr="00F122A9">
        <w:t xml:space="preserve"> единого входа (Single </w:t>
      </w:r>
      <w:proofErr w:type="spellStart"/>
      <w:r w:rsidRPr="00F122A9">
        <w:t>Sign-on</w:t>
      </w:r>
      <w:proofErr w:type="spellEnd"/>
      <w:r>
        <w:t>).</w:t>
      </w:r>
    </w:p>
    <w:p w:rsidR="00415733" w:rsidRDefault="00415733" w:rsidP="00415733">
      <w:pPr>
        <w:rPr>
          <w:lang w:val="en-US"/>
        </w:rPr>
      </w:pPr>
      <w:r>
        <w:t>Особенностью</w:t>
      </w:r>
      <w:r w:rsidRPr="00F122A9">
        <w:t xml:space="preserve"> </w:t>
      </w:r>
      <w:proofErr w:type="spellStart"/>
      <w:r w:rsidRPr="00F122A9">
        <w:t>Kerberos</w:t>
      </w:r>
      <w:proofErr w:type="spellEnd"/>
      <w:r>
        <w:t xml:space="preserve"> является то, что</w:t>
      </w:r>
      <w:r w:rsidRPr="00F122A9">
        <w:t xml:space="preserve"> </w:t>
      </w:r>
      <w:r>
        <w:t>п</w:t>
      </w:r>
      <w:r w:rsidRPr="00F122A9">
        <w:t>ароли или иные удостоверяющие данные никогда не пересылаются по сети</w:t>
      </w:r>
      <w:r>
        <w:t>. Это достигается благодаря наличию третьей доверенной стороны – центра распространения ключей (</w:t>
      </w:r>
      <w:proofErr w:type="spellStart"/>
      <w:r w:rsidRPr="00F122A9">
        <w:t>key</w:t>
      </w:r>
      <w:proofErr w:type="spellEnd"/>
      <w:r w:rsidRPr="00F122A9">
        <w:t xml:space="preserve"> </w:t>
      </w:r>
      <w:proofErr w:type="spellStart"/>
      <w:r w:rsidRPr="00F122A9">
        <w:t>distribution</w:t>
      </w:r>
      <w:proofErr w:type="spellEnd"/>
      <w:r w:rsidRPr="00F122A9">
        <w:t xml:space="preserve"> </w:t>
      </w:r>
      <w:proofErr w:type="spellStart"/>
      <w:r w:rsidRPr="00F122A9">
        <w:t>center</w:t>
      </w:r>
      <w:proofErr w:type="spellEnd"/>
      <w:r w:rsidRPr="00F122A9">
        <w:t xml:space="preserve"> (KDC))</w:t>
      </w:r>
      <w:r>
        <w:t xml:space="preserve">. </w:t>
      </w:r>
      <w:r>
        <w:rPr>
          <w:lang w:val="en-US"/>
        </w:rPr>
        <w:t>KDC</w:t>
      </w:r>
      <w:r w:rsidRPr="00F122A9">
        <w:t xml:space="preserve"> </w:t>
      </w:r>
      <w:r>
        <w:t>– хранит все учётные данные пользователей и сервисов, и предоставляет функции аутентификации. Для обеспечения безопасности протоколом предусмотрен следующий формат проведения аутентификации</w:t>
      </w:r>
      <w:r>
        <w:rPr>
          <w:lang w:val="en-US"/>
        </w:rPr>
        <w:t>:</w:t>
      </w:r>
    </w:p>
    <w:p w:rsidR="00415733" w:rsidRDefault="00415733" w:rsidP="00415733">
      <w:pPr>
        <w:pStyle w:val="ac"/>
        <w:numPr>
          <w:ilvl w:val="0"/>
          <w:numId w:val="38"/>
        </w:numPr>
        <w:spacing w:after="160"/>
        <w:jc w:val="left"/>
      </w:pPr>
      <w:r>
        <w:t xml:space="preserve">Пользователь, желая аутентифицироваться, обращается к </w:t>
      </w:r>
      <w:r>
        <w:rPr>
          <w:lang w:val="en-US"/>
        </w:rPr>
        <w:t>KDC</w:t>
      </w:r>
      <w:r>
        <w:t xml:space="preserve"> и передаёт ему в открытом виде данные о себе и о желаемом ресурсе.</w:t>
      </w:r>
    </w:p>
    <w:p w:rsidR="00415733" w:rsidRDefault="00415733" w:rsidP="00415733">
      <w:pPr>
        <w:pStyle w:val="ac"/>
        <w:numPr>
          <w:ilvl w:val="0"/>
          <w:numId w:val="38"/>
        </w:numPr>
        <w:spacing w:after="160"/>
        <w:jc w:val="left"/>
      </w:pPr>
      <w:r>
        <w:rPr>
          <w:lang w:val="en-US"/>
        </w:rPr>
        <w:t>KDC</w:t>
      </w:r>
      <w:r>
        <w:t xml:space="preserve">, </w:t>
      </w:r>
      <w:r w:rsidRPr="00084D20">
        <w:t>посылает</w:t>
      </w:r>
      <w:r>
        <w:t xml:space="preserve"> в ответ</w:t>
      </w:r>
      <w:r w:rsidRPr="00084D20">
        <w:t xml:space="preserve"> разрешение на получение разрешения (TGT), которое интерпретируется клиентом как </w:t>
      </w:r>
      <w:proofErr w:type="spellStart"/>
      <w:r w:rsidRPr="00084D20">
        <w:t>неразбираемый</w:t>
      </w:r>
      <w:proofErr w:type="spellEnd"/>
      <w:r w:rsidRPr="00084D20">
        <w:t xml:space="preserve"> набор бит, а также </w:t>
      </w:r>
      <w:r>
        <w:t xml:space="preserve">ключ сессии. Этот ключ генерируется случайным образом и зашифровывается секретным ключом пользователя, хранящимся в базе данных </w:t>
      </w:r>
      <w:r>
        <w:rPr>
          <w:lang w:val="en-US"/>
        </w:rPr>
        <w:t>KDC</w:t>
      </w:r>
      <w:r w:rsidRPr="00084D20">
        <w:t>.</w:t>
      </w:r>
    </w:p>
    <w:p w:rsidR="00415733" w:rsidRDefault="00415733" w:rsidP="00415733">
      <w:pPr>
        <w:pStyle w:val="ac"/>
        <w:numPr>
          <w:ilvl w:val="0"/>
          <w:numId w:val="38"/>
        </w:numPr>
        <w:spacing w:after="160"/>
        <w:jc w:val="left"/>
      </w:pPr>
      <w:r w:rsidRPr="00F46881">
        <w:t xml:space="preserve">Теперь пользователь, </w:t>
      </w:r>
      <w:r>
        <w:t xml:space="preserve">применяя свой закрытый ключ может получить сессионный ключ. И зашифровав им </w:t>
      </w:r>
      <w:r>
        <w:rPr>
          <w:lang w:val="en-US"/>
        </w:rPr>
        <w:t>TGT</w:t>
      </w:r>
      <w:r>
        <w:t xml:space="preserve">, отправляет обратно на </w:t>
      </w:r>
      <w:r>
        <w:rPr>
          <w:lang w:val="en-US"/>
        </w:rPr>
        <w:t>KDC</w:t>
      </w:r>
      <w:r>
        <w:t>.</w:t>
      </w:r>
    </w:p>
    <w:p w:rsidR="00415733" w:rsidRDefault="00415733" w:rsidP="00415733">
      <w:pPr>
        <w:pStyle w:val="ac"/>
        <w:numPr>
          <w:ilvl w:val="0"/>
          <w:numId w:val="38"/>
        </w:numPr>
        <w:spacing w:after="160"/>
        <w:jc w:val="left"/>
      </w:pPr>
      <w:r>
        <w:rPr>
          <w:lang w:val="en-US"/>
        </w:rPr>
        <w:lastRenderedPageBreak/>
        <w:t>KDC</w:t>
      </w:r>
      <w:r w:rsidRPr="00B14689">
        <w:t xml:space="preserve"> </w:t>
      </w:r>
      <w:r>
        <w:t xml:space="preserve">применяет сохранённый сессионный ключ получает </w:t>
      </w:r>
      <w:r>
        <w:rPr>
          <w:lang w:val="en-US"/>
        </w:rPr>
        <w:t>TGT</w:t>
      </w:r>
      <w:r>
        <w:t xml:space="preserve"> и если он соответствует исходному, значит пользователь тот за кого себя выдаёт. Генерируется новое сообщение. В него записываются данные необходимые для аутентификации и авторизации (опционально) пользователя сервисом – </w:t>
      </w:r>
      <w:r>
        <w:rPr>
          <w:lang w:val="en-US"/>
        </w:rPr>
        <w:t>Service</w:t>
      </w:r>
      <w:r w:rsidRPr="005F37FE">
        <w:t xml:space="preserve"> </w:t>
      </w:r>
      <w:r>
        <w:rPr>
          <w:lang w:val="en-US"/>
        </w:rPr>
        <w:t>Ticket</w:t>
      </w:r>
      <w:r w:rsidRPr="00E342DB">
        <w:t xml:space="preserve"> (</w:t>
      </w:r>
      <w:r>
        <w:rPr>
          <w:lang w:val="en-US"/>
        </w:rPr>
        <w:t>ST</w:t>
      </w:r>
      <w:r w:rsidRPr="00E342DB">
        <w:t>)</w:t>
      </w:r>
      <w:r>
        <w:t xml:space="preserve">. А также генерируется новый сессионный ключ, но на этот раз для взаимодействия сервиса и пользователя. Этот ключ вместе с </w:t>
      </w:r>
      <w:r>
        <w:rPr>
          <w:lang w:val="en-US"/>
        </w:rPr>
        <w:t>ST</w:t>
      </w:r>
      <w:r>
        <w:t xml:space="preserve"> шифруется закрытым ключом это сервиса. А чтобы пользователь мог получить доступ к нему, то его копия шифруется сессионным ключом пользователя. Всё вместе отправляется пользователю.</w:t>
      </w:r>
    </w:p>
    <w:p w:rsidR="00415733" w:rsidRDefault="00415733" w:rsidP="00415733">
      <w:pPr>
        <w:pStyle w:val="ac"/>
        <w:numPr>
          <w:ilvl w:val="0"/>
          <w:numId w:val="38"/>
        </w:numPr>
        <w:spacing w:after="160"/>
        <w:jc w:val="left"/>
      </w:pPr>
      <w:r>
        <w:t xml:space="preserve">Пользователь, расшифровав ключ для общения с сервисом запоминает его. И посылает </w:t>
      </w:r>
      <w:r>
        <w:rPr>
          <w:lang w:val="en-US"/>
        </w:rPr>
        <w:t>ST</w:t>
      </w:r>
      <w:r w:rsidRPr="00E342DB">
        <w:t xml:space="preserve"> </w:t>
      </w:r>
      <w:r>
        <w:t>сервису.</w:t>
      </w:r>
    </w:p>
    <w:p w:rsidR="00415733" w:rsidRDefault="00415733" w:rsidP="00415733">
      <w:pPr>
        <w:pStyle w:val="ac"/>
        <w:numPr>
          <w:ilvl w:val="0"/>
          <w:numId w:val="38"/>
        </w:numPr>
        <w:spacing w:after="160"/>
        <w:jc w:val="left"/>
      </w:pPr>
      <w:r>
        <w:t xml:space="preserve">Сервис расшифровывает </w:t>
      </w:r>
      <w:r>
        <w:rPr>
          <w:lang w:val="en-US"/>
        </w:rPr>
        <w:t>ST</w:t>
      </w:r>
      <w:r w:rsidRPr="00E342DB">
        <w:t xml:space="preserve"> </w:t>
      </w:r>
      <w:r>
        <w:t>своим секретным ключом, оттуда же берёт и сессионный ключ. По полученным данным сервис может решать какой доступ предоставить.</w:t>
      </w:r>
    </w:p>
    <w:p w:rsidR="00415733" w:rsidRDefault="00415733" w:rsidP="00415733">
      <w:pPr>
        <w:spacing w:after="160"/>
        <w:jc w:val="left"/>
      </w:pPr>
    </w:p>
    <w:p w:rsidR="00415733" w:rsidRDefault="00415733" w:rsidP="00415733">
      <w:proofErr w:type="spellStart"/>
      <w:r>
        <w:rPr>
          <w:lang w:val="en-US"/>
        </w:rPr>
        <w:t>OpenId</w:t>
      </w:r>
      <w:proofErr w:type="spellEnd"/>
      <w:r w:rsidRPr="002C4EB8">
        <w:t xml:space="preserve"> </w:t>
      </w:r>
      <w:r>
        <w:rPr>
          <w:lang w:val="en-US"/>
        </w:rPr>
        <w:t>Connect</w:t>
      </w:r>
      <w:r w:rsidRPr="002C4EB8">
        <w:t xml:space="preserve"> – </w:t>
      </w:r>
      <w:r>
        <w:t xml:space="preserve">это надстройка над протоколом авторизации </w:t>
      </w:r>
      <w:proofErr w:type="spellStart"/>
      <w:r w:rsidRPr="002C4EB8">
        <w:t>OAuth</w:t>
      </w:r>
      <w:proofErr w:type="spellEnd"/>
      <w:r w:rsidRPr="002C4EB8">
        <w:t xml:space="preserve"> 2.0</w:t>
      </w:r>
      <w:r>
        <w:t xml:space="preserve">, предоставляющая функции аутентификации. </w:t>
      </w:r>
      <w:r>
        <w:rPr>
          <w:lang w:val="en-US"/>
        </w:rPr>
        <w:t>OIDC</w:t>
      </w:r>
      <w:r w:rsidRPr="002C4EB8">
        <w:t xml:space="preserve"> </w:t>
      </w:r>
      <w:r>
        <w:t xml:space="preserve">предполагает наличие отдельного доверенного сервера аутентификации, благодаря чему поддерживает технологию </w:t>
      </w:r>
      <w:r>
        <w:rPr>
          <w:lang w:val="en-US"/>
        </w:rPr>
        <w:t>SSO</w:t>
      </w:r>
      <w:r>
        <w:t xml:space="preserve">, позволяет отделить функционал по аутентификации от конкретных приложений и гарантирует безопасность. </w:t>
      </w:r>
      <w:r w:rsidRPr="00DA0017">
        <w:t>Очень популярный</w:t>
      </w:r>
      <w:r>
        <w:t xml:space="preserve"> протокол</w:t>
      </w:r>
      <w:r w:rsidRPr="00DA0017">
        <w:t xml:space="preserve">, поддерживается </w:t>
      </w:r>
      <w:r>
        <w:t xml:space="preserve">практически всеми </w:t>
      </w:r>
      <w:r w:rsidRPr="00DA0017">
        <w:rPr>
          <w:color w:val="5B9BD5" w:themeColor="accent1"/>
        </w:rPr>
        <w:t>крупными компаниями</w:t>
      </w:r>
      <w:r w:rsidRPr="00DA0017">
        <w:t xml:space="preserve">, </w:t>
      </w:r>
      <w:proofErr w:type="gramStart"/>
      <w:r w:rsidRPr="00DA0017">
        <w:t>например</w:t>
      </w:r>
      <w:proofErr w:type="gramEnd"/>
      <w:r w:rsidRPr="00DA0017">
        <w:t xml:space="preserve">: </w:t>
      </w:r>
      <w:proofErr w:type="spellStart"/>
      <w:r w:rsidRPr="00DA0017">
        <w:t>Google</w:t>
      </w:r>
      <w:proofErr w:type="spellEnd"/>
      <w:r w:rsidRPr="00DA0017">
        <w:t xml:space="preserve">, </w:t>
      </w:r>
      <w:proofErr w:type="spellStart"/>
      <w:r w:rsidRPr="00DA0017">
        <w:t>Facebook</w:t>
      </w:r>
      <w:proofErr w:type="spellEnd"/>
      <w:r w:rsidRPr="00DA0017">
        <w:t>.</w:t>
      </w:r>
    </w:p>
    <w:p w:rsidR="00415733" w:rsidRDefault="00415733" w:rsidP="00415733">
      <w:r>
        <w:t xml:space="preserve">Для передач данных в процессе аутентификации используется стандарт </w:t>
      </w:r>
      <w:r w:rsidRPr="00DA0017">
        <w:rPr>
          <w:lang w:val="en-US"/>
        </w:rPr>
        <w:t>JSON</w:t>
      </w:r>
      <w:r w:rsidRPr="00DA0017">
        <w:t xml:space="preserve"> </w:t>
      </w:r>
      <w:r w:rsidRPr="00DA0017">
        <w:rPr>
          <w:lang w:val="en-US"/>
        </w:rPr>
        <w:t>Web</w:t>
      </w:r>
      <w:r w:rsidRPr="00DA0017">
        <w:t xml:space="preserve"> </w:t>
      </w:r>
      <w:r w:rsidRPr="00DA0017">
        <w:rPr>
          <w:lang w:val="en-US"/>
        </w:rPr>
        <w:t>Token</w:t>
      </w:r>
      <w:r w:rsidRPr="00DA0017">
        <w:t xml:space="preserve"> </w:t>
      </w:r>
      <w:r>
        <w:t>(</w:t>
      </w:r>
      <w:r>
        <w:rPr>
          <w:lang w:val="en-US"/>
        </w:rPr>
        <w:t>JWT</w:t>
      </w:r>
      <w:r>
        <w:t xml:space="preserve">). Это открытии стандарт, описывает формат сообщений в виде </w:t>
      </w:r>
      <w:r>
        <w:rPr>
          <w:lang w:val="en-US"/>
        </w:rPr>
        <w:t>JSON</w:t>
      </w:r>
      <w:r w:rsidRPr="00DA0017">
        <w:t xml:space="preserve"> </w:t>
      </w:r>
      <w:r>
        <w:t xml:space="preserve">файлов, называемых </w:t>
      </w:r>
      <w:proofErr w:type="spellStart"/>
      <w:r>
        <w:t>токенами</w:t>
      </w:r>
      <w:proofErr w:type="spellEnd"/>
      <w:r>
        <w:t xml:space="preserve">. Согласно нему </w:t>
      </w:r>
      <w:proofErr w:type="spellStart"/>
      <w:r>
        <w:t>токен</w:t>
      </w:r>
      <w:proofErr w:type="spellEnd"/>
      <w:r>
        <w:t xml:space="preserve"> состоит из заголовка, хранящего собственное описание, основной части, в которой хранится пользовательская информация, а также электронной подписи, удостоверяющей весь файл.</w:t>
      </w:r>
    </w:p>
    <w:p w:rsidR="00415733" w:rsidRPr="00E91DEA" w:rsidRDefault="00415733" w:rsidP="00415733">
      <w:r>
        <w:lastRenderedPageBreak/>
        <w:t>Процесс авторизации, в общем случае, выглядит следующим образом</w:t>
      </w:r>
      <w:r w:rsidRPr="00E91DEA">
        <w:t>:</w:t>
      </w:r>
    </w:p>
    <w:p w:rsidR="00415733" w:rsidRDefault="00415733" w:rsidP="00415733">
      <w:pPr>
        <w:pStyle w:val="ac"/>
        <w:numPr>
          <w:ilvl w:val="0"/>
          <w:numId w:val="37"/>
        </w:numPr>
        <w:spacing w:after="160"/>
        <w:jc w:val="left"/>
      </w:pPr>
      <w:r>
        <w:t>Пользователь запрашивает ресурс.</w:t>
      </w:r>
    </w:p>
    <w:p w:rsidR="00415733" w:rsidRDefault="00415733" w:rsidP="00415733">
      <w:pPr>
        <w:pStyle w:val="ac"/>
        <w:numPr>
          <w:ilvl w:val="0"/>
          <w:numId w:val="37"/>
        </w:numPr>
        <w:spacing w:after="160"/>
        <w:jc w:val="left"/>
      </w:pPr>
      <w:r>
        <w:t>Ресурс перенаправляет пользователя на сервер аутентификации.</w:t>
      </w:r>
    </w:p>
    <w:p w:rsidR="00415733" w:rsidRDefault="00415733" w:rsidP="00415733">
      <w:pPr>
        <w:pStyle w:val="ac"/>
        <w:numPr>
          <w:ilvl w:val="0"/>
          <w:numId w:val="37"/>
        </w:numPr>
        <w:spacing w:after="160"/>
        <w:jc w:val="left"/>
      </w:pPr>
      <w:r>
        <w:t>Пользователь вводит свои учётные данные на форме сервера аутентификации.</w:t>
      </w:r>
    </w:p>
    <w:p w:rsidR="00415733" w:rsidRDefault="00415733" w:rsidP="00415733">
      <w:pPr>
        <w:pStyle w:val="ac"/>
        <w:numPr>
          <w:ilvl w:val="0"/>
          <w:numId w:val="37"/>
        </w:numPr>
        <w:spacing w:after="160"/>
        <w:jc w:val="left"/>
      </w:pPr>
      <w:r>
        <w:t xml:space="preserve">Сервер аутентификации проверяет данные пользователя по своей базе, и вы даёт </w:t>
      </w:r>
      <w:proofErr w:type="spellStart"/>
      <w:r>
        <w:t>токен</w:t>
      </w:r>
      <w:proofErr w:type="spellEnd"/>
      <w:r>
        <w:t xml:space="preserve"> доступа (</w:t>
      </w:r>
      <w:proofErr w:type="spellStart"/>
      <w:r w:rsidRPr="00E91DEA">
        <w:t>access</w:t>
      </w:r>
      <w:proofErr w:type="spellEnd"/>
      <w:r w:rsidRPr="00E91DEA">
        <w:t xml:space="preserve"> </w:t>
      </w:r>
      <w:proofErr w:type="spellStart"/>
      <w:r w:rsidRPr="00E91DEA">
        <w:t>token</w:t>
      </w:r>
      <w:proofErr w:type="spellEnd"/>
      <w:r>
        <w:t>).</w:t>
      </w:r>
    </w:p>
    <w:p w:rsidR="00415733" w:rsidRDefault="00415733" w:rsidP="00415733">
      <w:pPr>
        <w:pStyle w:val="ac"/>
        <w:numPr>
          <w:ilvl w:val="0"/>
          <w:numId w:val="37"/>
        </w:numPr>
        <w:spacing w:after="160"/>
        <w:jc w:val="left"/>
      </w:pPr>
      <w:r>
        <w:t xml:space="preserve">Имея </w:t>
      </w:r>
      <w:proofErr w:type="spellStart"/>
      <w:r w:rsidRPr="00E91DEA">
        <w:t>access</w:t>
      </w:r>
      <w:proofErr w:type="spellEnd"/>
      <w:r w:rsidRPr="00E91DEA">
        <w:t xml:space="preserve"> </w:t>
      </w:r>
      <w:proofErr w:type="spellStart"/>
      <w:proofErr w:type="gramStart"/>
      <w:r w:rsidRPr="00E91DEA">
        <w:t>token</w:t>
      </w:r>
      <w:proofErr w:type="spellEnd"/>
      <w:proofErr w:type="gramEnd"/>
      <w:r>
        <w:t xml:space="preserve"> пользователь может получить доступ к ресурсу.</w:t>
      </w:r>
    </w:p>
    <w:p w:rsidR="00415733" w:rsidRDefault="00415733" w:rsidP="00415733">
      <w:pPr>
        <w:spacing w:after="160"/>
        <w:jc w:val="left"/>
      </w:pPr>
    </w:p>
    <w:p w:rsidR="00415733" w:rsidRDefault="00415733" w:rsidP="00415733">
      <w:pPr>
        <w:pStyle w:val="24"/>
      </w:pPr>
      <w:bookmarkStart w:id="7" w:name="_Toc9256506"/>
      <w:bookmarkStart w:id="8" w:name="_Toc9414542"/>
      <w:r>
        <w:t>2</w:t>
      </w:r>
      <w:r>
        <w:t>.2 Формулировка проблемы и актуальность</w:t>
      </w:r>
      <w:bookmarkEnd w:id="7"/>
      <w:bookmarkEnd w:id="8"/>
    </w:p>
    <w:p w:rsidR="00415733" w:rsidRDefault="00415733" w:rsidP="00415733">
      <w:pPr>
        <w:rPr>
          <w:szCs w:val="28"/>
        </w:rPr>
      </w:pPr>
      <w:r w:rsidRPr="00B32CC7">
        <w:t xml:space="preserve">Проблематика заключается в необходимость </w:t>
      </w:r>
      <w:r w:rsidRPr="00B32CC7">
        <w:rPr>
          <w:szCs w:val="28"/>
        </w:rPr>
        <w:t>ООО «БиАйВи»</w:t>
      </w:r>
      <w:r>
        <w:rPr>
          <w:szCs w:val="28"/>
        </w:rPr>
        <w:t xml:space="preserve"> в </w:t>
      </w:r>
      <w:r w:rsidRPr="00B32CC7">
        <w:rPr>
          <w:szCs w:val="28"/>
        </w:rPr>
        <w:t>агрегации</w:t>
      </w:r>
      <w:r>
        <w:rPr>
          <w:szCs w:val="28"/>
        </w:rPr>
        <w:t xml:space="preserve"> различных протоколов аутентификации в одну систему. С предоставлением пользователям этих протоколов единого интерфейса аутентификации. </w:t>
      </w:r>
    </w:p>
    <w:p w:rsidR="00415733" w:rsidRDefault="00415733" w:rsidP="00415733">
      <w:pPr>
        <w:rPr>
          <w:szCs w:val="28"/>
        </w:rPr>
      </w:pPr>
      <w:r w:rsidRPr="00A32AE6">
        <w:rPr>
          <w:color w:val="5B9BD5" w:themeColor="accent1"/>
          <w:szCs w:val="28"/>
        </w:rPr>
        <w:t xml:space="preserve"> </w:t>
      </w:r>
      <w:r w:rsidRPr="00D65E9A">
        <w:rPr>
          <w:szCs w:val="28"/>
        </w:rPr>
        <w:t xml:space="preserve">Актуальность состоит в </w:t>
      </w:r>
      <w:r>
        <w:rPr>
          <w:szCs w:val="28"/>
        </w:rPr>
        <w:t>потребности</w:t>
      </w:r>
      <w:r w:rsidRPr="00D65E9A">
        <w:rPr>
          <w:szCs w:val="28"/>
        </w:rPr>
        <w:t xml:space="preserve"> ООО «БиАйВи»</w:t>
      </w:r>
      <w:r>
        <w:rPr>
          <w:szCs w:val="28"/>
        </w:rPr>
        <w:t xml:space="preserve"> в повышении гибкости системы аутентификации</w:t>
      </w:r>
      <w:r w:rsidRPr="00D65E9A">
        <w:rPr>
          <w:szCs w:val="28"/>
        </w:rPr>
        <w:t>. А также повышенные</w:t>
      </w:r>
      <w:r>
        <w:rPr>
          <w:szCs w:val="28"/>
        </w:rPr>
        <w:t xml:space="preserve"> безопасности путём внедрения современных протоколов аутентификации</w:t>
      </w:r>
      <w:r w:rsidRPr="00D65E9A">
        <w:rPr>
          <w:szCs w:val="28"/>
        </w:rPr>
        <w:t>.</w:t>
      </w:r>
    </w:p>
    <w:p w:rsidR="00415733" w:rsidRPr="00A32AE6" w:rsidRDefault="00415733" w:rsidP="00415733">
      <w:pPr>
        <w:rPr>
          <w:color w:val="5B9BD5" w:themeColor="accent1"/>
        </w:rPr>
      </w:pPr>
    </w:p>
    <w:p w:rsidR="00415733" w:rsidRPr="00415733" w:rsidRDefault="00415733" w:rsidP="00415733">
      <w:pPr>
        <w:pStyle w:val="24"/>
      </w:pPr>
      <w:bookmarkStart w:id="9" w:name="_Toc9256507"/>
      <w:bookmarkStart w:id="10" w:name="_Toc9414543"/>
      <w:r>
        <w:t>2</w:t>
      </w:r>
      <w:r>
        <w:t>.3 Обзор аналогов</w:t>
      </w:r>
      <w:bookmarkEnd w:id="9"/>
      <w:bookmarkEnd w:id="10"/>
    </w:p>
    <w:p w:rsidR="00415733" w:rsidRPr="00415733" w:rsidRDefault="00415733" w:rsidP="00415733">
      <w:proofErr w:type="spellStart"/>
      <w:r>
        <w:rPr>
          <w:lang w:val="en-US"/>
        </w:rPr>
        <w:t>KeyCloak</w:t>
      </w:r>
      <w:proofErr w:type="spellEnd"/>
      <w:r w:rsidRPr="00B173C2">
        <w:t xml:space="preserve"> - это </w:t>
      </w:r>
      <w:proofErr w:type="spellStart"/>
      <w:r w:rsidRPr="00B173C2">
        <w:t>open-source</w:t>
      </w:r>
      <w:proofErr w:type="spellEnd"/>
      <w:r w:rsidRPr="00B173C2">
        <w:t xml:space="preserve"> сервер аутентификации и управления учетными записями, построенный на базе спецификаций </w:t>
      </w:r>
      <w:proofErr w:type="spellStart"/>
      <w:r w:rsidRPr="00B173C2">
        <w:t>OAuth</w:t>
      </w:r>
      <w:proofErr w:type="spellEnd"/>
      <w:r w:rsidRPr="00B173C2">
        <w:t xml:space="preserve"> 2.0, </w:t>
      </w:r>
      <w:proofErr w:type="spellStart"/>
      <w:r w:rsidRPr="00B173C2">
        <w:t>Open</w:t>
      </w:r>
      <w:proofErr w:type="spellEnd"/>
      <w:r w:rsidRPr="00B173C2">
        <w:t xml:space="preserve"> ID </w:t>
      </w:r>
      <w:proofErr w:type="spellStart"/>
      <w:r w:rsidRPr="00B173C2">
        <w:t>Connect</w:t>
      </w:r>
      <w:proofErr w:type="spellEnd"/>
      <w:r w:rsidRPr="00B173C2">
        <w:t xml:space="preserve">, JSON </w:t>
      </w:r>
      <w:proofErr w:type="spellStart"/>
      <w:r w:rsidRPr="00B173C2">
        <w:t>Web</w:t>
      </w:r>
      <w:proofErr w:type="spellEnd"/>
      <w:r w:rsidRPr="00B173C2">
        <w:t xml:space="preserve"> </w:t>
      </w:r>
      <w:proofErr w:type="spellStart"/>
      <w:r w:rsidRPr="00B173C2">
        <w:t>Token</w:t>
      </w:r>
      <w:proofErr w:type="spellEnd"/>
      <w:r w:rsidRPr="00B173C2">
        <w:t xml:space="preserve"> и SAML 2.0. </w:t>
      </w:r>
      <w:r>
        <w:t xml:space="preserve">Разрабатывается </w:t>
      </w:r>
      <w:proofErr w:type="spellStart"/>
      <w:r>
        <w:rPr>
          <w:lang w:val="en-US"/>
        </w:rPr>
        <w:t>JBoss</w:t>
      </w:r>
      <w:proofErr w:type="spellEnd"/>
      <w:r w:rsidRPr="00415733">
        <w:t>.</w:t>
      </w:r>
    </w:p>
    <w:p w:rsidR="00415733" w:rsidRDefault="00415733" w:rsidP="00415733">
      <w:r>
        <w:t>Преимущества</w:t>
      </w:r>
      <w:r>
        <w:rPr>
          <w:lang w:val="en-US"/>
        </w:rPr>
        <w:t>:</w:t>
      </w:r>
    </w:p>
    <w:p w:rsidR="00415733" w:rsidRDefault="00415733" w:rsidP="00415733">
      <w:pPr>
        <w:pStyle w:val="ac"/>
        <w:numPr>
          <w:ilvl w:val="0"/>
          <w:numId w:val="36"/>
        </w:numPr>
        <w:spacing w:after="160"/>
        <w:jc w:val="left"/>
      </w:pPr>
      <w:r>
        <w:t>Встроенный механизм управления учетными записями</w:t>
      </w:r>
    </w:p>
    <w:p w:rsidR="00415733" w:rsidRDefault="00415733" w:rsidP="00415733">
      <w:pPr>
        <w:pStyle w:val="ac"/>
        <w:numPr>
          <w:ilvl w:val="0"/>
          <w:numId w:val="36"/>
        </w:numPr>
        <w:spacing w:after="160"/>
        <w:jc w:val="left"/>
      </w:pPr>
      <w:r>
        <w:t>Поддержка большого количества платформ</w:t>
      </w:r>
    </w:p>
    <w:p w:rsidR="00415733" w:rsidRDefault="00415733" w:rsidP="00415733">
      <w:pPr>
        <w:pStyle w:val="ac"/>
        <w:numPr>
          <w:ilvl w:val="0"/>
          <w:numId w:val="36"/>
        </w:numPr>
        <w:spacing w:after="160"/>
        <w:jc w:val="left"/>
      </w:pPr>
      <w:r>
        <w:t xml:space="preserve">Поддержка каталогов </w:t>
      </w:r>
      <w:r>
        <w:rPr>
          <w:lang w:val="en-US"/>
        </w:rPr>
        <w:t>LDAP</w:t>
      </w:r>
    </w:p>
    <w:p w:rsidR="00415733" w:rsidRDefault="00415733" w:rsidP="00415733">
      <w:pPr>
        <w:pStyle w:val="ac"/>
        <w:numPr>
          <w:ilvl w:val="0"/>
          <w:numId w:val="36"/>
        </w:numPr>
        <w:spacing w:after="160"/>
        <w:jc w:val="left"/>
      </w:pPr>
      <w:r>
        <w:t xml:space="preserve">Поддержка протоколов </w:t>
      </w:r>
      <w:r>
        <w:rPr>
          <w:lang w:val="en-US"/>
        </w:rPr>
        <w:t>SAML</w:t>
      </w:r>
      <w:r w:rsidRPr="00B94483">
        <w:t xml:space="preserve"> 2 </w:t>
      </w:r>
      <w:r>
        <w:t>и</w:t>
      </w:r>
      <w:r w:rsidRPr="00B94483">
        <w:t xml:space="preserve"> </w:t>
      </w:r>
      <w:r>
        <w:rPr>
          <w:lang w:val="en-US"/>
        </w:rPr>
        <w:t>OpenID</w:t>
      </w:r>
      <w:r w:rsidRPr="00B94483">
        <w:t xml:space="preserve"> </w:t>
      </w:r>
      <w:r>
        <w:rPr>
          <w:lang w:val="en-US"/>
        </w:rPr>
        <w:t>Connect</w:t>
      </w:r>
    </w:p>
    <w:p w:rsidR="00415733" w:rsidRDefault="00415733" w:rsidP="00415733">
      <w:pPr>
        <w:rPr>
          <w:lang w:val="en-US"/>
        </w:rPr>
      </w:pPr>
      <w:r>
        <w:t>Недостатки</w:t>
      </w:r>
      <w:r>
        <w:rPr>
          <w:lang w:val="en-US"/>
        </w:rPr>
        <w:t>:</w:t>
      </w:r>
    </w:p>
    <w:p w:rsidR="00415733" w:rsidRDefault="00415733" w:rsidP="00415733">
      <w:pPr>
        <w:pStyle w:val="ac"/>
        <w:numPr>
          <w:ilvl w:val="0"/>
          <w:numId w:val="36"/>
        </w:numPr>
        <w:spacing w:after="160"/>
        <w:jc w:val="left"/>
        <w:rPr>
          <w:lang w:val="en-US"/>
        </w:rPr>
      </w:pPr>
      <w:r>
        <w:t xml:space="preserve">Не поддерживает </w:t>
      </w:r>
      <w:r>
        <w:rPr>
          <w:lang w:val="en-US"/>
        </w:rPr>
        <w:t>Kerberos</w:t>
      </w:r>
    </w:p>
    <w:p w:rsidR="00415733" w:rsidRPr="00B94483" w:rsidRDefault="00415733" w:rsidP="00415733">
      <w:pPr>
        <w:pStyle w:val="ac"/>
        <w:numPr>
          <w:ilvl w:val="0"/>
          <w:numId w:val="36"/>
        </w:numPr>
        <w:spacing w:after="160"/>
        <w:jc w:val="left"/>
      </w:pPr>
      <w:r>
        <w:lastRenderedPageBreak/>
        <w:t>Ограниченные возможности по расширению функционала</w:t>
      </w:r>
    </w:p>
    <w:p w:rsidR="00415733" w:rsidRDefault="00415733" w:rsidP="00415733">
      <w:proofErr w:type="spellStart"/>
      <w:r>
        <w:t>O</w:t>
      </w:r>
      <w:r w:rsidRPr="00B94483">
        <w:t>penid</w:t>
      </w:r>
      <w:proofErr w:type="spellEnd"/>
      <w:r>
        <w:rPr>
          <w:lang w:val="en-US"/>
        </w:rPr>
        <w:t>D</w:t>
      </w:r>
      <w:proofErr w:type="spellStart"/>
      <w:r w:rsidRPr="00B94483">
        <w:t>ict</w:t>
      </w:r>
      <w:proofErr w:type="spellEnd"/>
      <w:r w:rsidRPr="00E0676C">
        <w:t xml:space="preserve"> – </w:t>
      </w:r>
      <w:r>
        <w:t>это</w:t>
      </w:r>
      <w:r w:rsidRPr="00E0676C">
        <w:t xml:space="preserve"> </w:t>
      </w:r>
      <w:proofErr w:type="spellStart"/>
      <w:r w:rsidRPr="00B173C2">
        <w:t>open-sour</w:t>
      </w:r>
      <w:proofErr w:type="spellEnd"/>
      <w:r>
        <w:t xml:space="preserve"> библиотека, позволяющая разворачивать сервер аутентификации. Поддерживает </w:t>
      </w:r>
      <w:proofErr w:type="spellStart"/>
      <w:r w:rsidRPr="00B173C2">
        <w:t>OAuth</w:t>
      </w:r>
      <w:proofErr w:type="spellEnd"/>
      <w:r w:rsidRPr="00B173C2">
        <w:t xml:space="preserve"> 2.0, </w:t>
      </w:r>
      <w:proofErr w:type="spellStart"/>
      <w:r w:rsidRPr="00B173C2">
        <w:t>Open</w:t>
      </w:r>
      <w:proofErr w:type="spellEnd"/>
      <w:r w:rsidRPr="00B173C2">
        <w:t xml:space="preserve"> ID </w:t>
      </w:r>
      <w:proofErr w:type="spellStart"/>
      <w:r w:rsidRPr="00B173C2">
        <w:t>Connect</w:t>
      </w:r>
      <w:proofErr w:type="spellEnd"/>
      <w:r>
        <w:t>.</w:t>
      </w:r>
    </w:p>
    <w:p w:rsidR="00415733" w:rsidRDefault="00415733" w:rsidP="00415733">
      <w:r>
        <w:t>Преимущества</w:t>
      </w:r>
      <w:r>
        <w:rPr>
          <w:lang w:val="en-US"/>
        </w:rPr>
        <w:t>:</w:t>
      </w:r>
    </w:p>
    <w:p w:rsidR="00415733" w:rsidRDefault="00415733" w:rsidP="00415733">
      <w:pPr>
        <w:pStyle w:val="ac"/>
        <w:numPr>
          <w:ilvl w:val="0"/>
          <w:numId w:val="36"/>
        </w:numPr>
        <w:spacing w:after="160"/>
        <w:jc w:val="left"/>
      </w:pPr>
      <w:r>
        <w:t>Легко расширяется и дополняется</w:t>
      </w:r>
    </w:p>
    <w:p w:rsidR="00415733" w:rsidRDefault="00415733" w:rsidP="00415733">
      <w:pPr>
        <w:pStyle w:val="ac"/>
        <w:numPr>
          <w:ilvl w:val="0"/>
          <w:numId w:val="36"/>
        </w:numPr>
        <w:spacing w:after="160"/>
        <w:jc w:val="left"/>
      </w:pPr>
      <w:r>
        <w:t>Поддержка механизма управления учётными записями</w:t>
      </w:r>
    </w:p>
    <w:p w:rsidR="00415733" w:rsidRDefault="00415733" w:rsidP="00415733">
      <w:pPr>
        <w:rPr>
          <w:lang w:val="en-US"/>
        </w:rPr>
      </w:pPr>
      <w:r>
        <w:t>Недостатки</w:t>
      </w:r>
      <w:r>
        <w:rPr>
          <w:lang w:val="en-US"/>
        </w:rPr>
        <w:t>:</w:t>
      </w:r>
    </w:p>
    <w:p w:rsidR="00415733" w:rsidRDefault="00415733" w:rsidP="00415733">
      <w:pPr>
        <w:pStyle w:val="ac"/>
        <w:numPr>
          <w:ilvl w:val="0"/>
          <w:numId w:val="36"/>
        </w:numPr>
        <w:spacing w:after="160"/>
        <w:jc w:val="left"/>
        <w:rPr>
          <w:lang w:val="en-US"/>
        </w:rPr>
      </w:pPr>
      <w:r>
        <w:t xml:space="preserve">Поддерживает только </w:t>
      </w:r>
      <w:r>
        <w:rPr>
          <w:lang w:val="en-US"/>
        </w:rPr>
        <w:t>OpenID</w:t>
      </w:r>
      <w:r w:rsidRPr="00B94483">
        <w:t xml:space="preserve"> </w:t>
      </w:r>
      <w:r>
        <w:rPr>
          <w:lang w:val="en-US"/>
        </w:rPr>
        <w:t>Connect</w:t>
      </w:r>
    </w:p>
    <w:p w:rsidR="00415733" w:rsidRDefault="00415733" w:rsidP="00415733">
      <w:pPr>
        <w:pStyle w:val="ac"/>
        <w:numPr>
          <w:ilvl w:val="0"/>
          <w:numId w:val="36"/>
        </w:numPr>
        <w:spacing w:after="160"/>
        <w:jc w:val="left"/>
      </w:pPr>
      <w:r>
        <w:t xml:space="preserve">Поддерживает только платформу </w:t>
      </w:r>
      <w:r w:rsidRPr="00E0676C">
        <w:t>ASP.NET</w:t>
      </w:r>
    </w:p>
    <w:p w:rsidR="00415733" w:rsidRPr="00E0676C" w:rsidRDefault="00415733" w:rsidP="00415733"/>
    <w:p w:rsidR="00E63CD8" w:rsidRDefault="00E63CD8" w:rsidP="00E63CD8"/>
    <w:p w:rsidR="00415733" w:rsidRDefault="00E63CD8" w:rsidP="00415733">
      <w:pPr>
        <w:pStyle w:val="0"/>
        <w:rPr>
          <w:lang w:val="ru-RU"/>
        </w:rPr>
      </w:pPr>
      <w:r>
        <w:br w:type="page"/>
      </w:r>
      <w:bookmarkStart w:id="11" w:name="_Toc9414546"/>
    </w:p>
    <w:p w:rsidR="00EF2312" w:rsidRPr="00E63CD8" w:rsidRDefault="00415733" w:rsidP="00E63CD8">
      <w:pPr>
        <w:pStyle w:val="0"/>
        <w:rPr>
          <w:lang w:val="ru-RU"/>
        </w:rPr>
      </w:pPr>
      <w:r>
        <w:rPr>
          <w:lang w:val="ru-RU"/>
        </w:rPr>
        <w:lastRenderedPageBreak/>
        <w:t>3</w:t>
      </w:r>
      <w:r w:rsidR="00E63CD8">
        <w:rPr>
          <w:lang w:val="ru-RU"/>
        </w:rPr>
        <w:t xml:space="preserve"> </w:t>
      </w:r>
      <w:r w:rsidR="00E63CD8" w:rsidRPr="00E63CD8">
        <w:rPr>
          <w:lang w:val="ru-RU"/>
        </w:rPr>
        <w:t>Цели и задачи</w:t>
      </w:r>
      <w:bookmarkEnd w:id="11"/>
    </w:p>
    <w:p w:rsidR="00EF2312" w:rsidRDefault="00EF2312" w:rsidP="00E63CD8">
      <w:pPr>
        <w:rPr>
          <w:lang w:eastAsia="en-US" w:bidi="en-US"/>
        </w:rPr>
      </w:pPr>
    </w:p>
    <w:p w:rsidR="00415733" w:rsidRPr="00415733" w:rsidRDefault="00415733" w:rsidP="00415733">
      <w:r w:rsidRPr="00415733">
        <w:t xml:space="preserve">Цель – </w:t>
      </w:r>
      <w:r>
        <w:t>агрегация различных протоколов аутентификации</w:t>
      </w:r>
      <w:r w:rsidRPr="00415733">
        <w:t xml:space="preserve"> в инфраструктуре сервисов компании ООО «БиАйВи»</w:t>
      </w:r>
      <w:r>
        <w:t>.</w:t>
      </w:r>
    </w:p>
    <w:p w:rsidR="00415733" w:rsidRPr="00415733" w:rsidRDefault="00415733" w:rsidP="00415733"/>
    <w:p w:rsidR="00415733" w:rsidRPr="00415733" w:rsidRDefault="00415733" w:rsidP="00415733">
      <w:r w:rsidRPr="00415733">
        <w:t>Задачи:</w:t>
      </w:r>
    </w:p>
    <w:p w:rsidR="00415733" w:rsidRDefault="00415733" w:rsidP="00415733">
      <w:pPr>
        <w:pStyle w:val="ac"/>
        <w:numPr>
          <w:ilvl w:val="0"/>
          <w:numId w:val="39"/>
        </w:numPr>
      </w:pPr>
      <w:r>
        <w:t>Р</w:t>
      </w:r>
      <w:r w:rsidRPr="00415733">
        <w:t>еализовать хранилище учётных данных на основе LDAP</w:t>
      </w:r>
    </w:p>
    <w:p w:rsidR="00415733" w:rsidRDefault="00415733" w:rsidP="00415733">
      <w:pPr>
        <w:pStyle w:val="ac"/>
        <w:numPr>
          <w:ilvl w:val="0"/>
          <w:numId w:val="39"/>
        </w:numPr>
      </w:pPr>
      <w:r w:rsidRPr="00415733">
        <w:t>Реализовать поддержку прото</w:t>
      </w:r>
      <w:r>
        <w:t xml:space="preserve">колов </w:t>
      </w:r>
      <w:proofErr w:type="spellStart"/>
      <w:r>
        <w:t>Kerberos</w:t>
      </w:r>
      <w:proofErr w:type="spellEnd"/>
      <w:r>
        <w:t xml:space="preserve"> и OpenID </w:t>
      </w:r>
      <w:proofErr w:type="spellStart"/>
      <w:r>
        <w:t>connect</w:t>
      </w:r>
      <w:proofErr w:type="spellEnd"/>
    </w:p>
    <w:p w:rsidR="00036CFC" w:rsidRPr="00ED24E4" w:rsidRDefault="00ED24E4" w:rsidP="00415733">
      <w:bookmarkStart w:id="12" w:name="_GoBack"/>
      <w:bookmarkEnd w:id="12"/>
      <w:r>
        <w:br w:type="page"/>
      </w:r>
    </w:p>
    <w:p w:rsidR="00621884" w:rsidRPr="00E63CD8" w:rsidRDefault="00415733" w:rsidP="00E63CD8">
      <w:pPr>
        <w:pStyle w:val="0"/>
        <w:rPr>
          <w:lang w:val="ru-RU"/>
        </w:rPr>
      </w:pPr>
      <w:bookmarkStart w:id="13" w:name="_Toc9413454"/>
      <w:bookmarkStart w:id="14" w:name="_Toc9414547"/>
      <w:r>
        <w:rPr>
          <w:lang w:val="ru-RU"/>
        </w:rPr>
        <w:lastRenderedPageBreak/>
        <w:t>4</w:t>
      </w:r>
      <w:r w:rsidR="00E63CD8">
        <w:rPr>
          <w:lang w:val="ru-RU"/>
        </w:rPr>
        <w:t xml:space="preserve"> </w:t>
      </w:r>
      <w:r w:rsidR="007F0510" w:rsidRPr="00E63CD8">
        <w:rPr>
          <w:lang w:val="ru-RU"/>
        </w:rPr>
        <w:t>Описание функциональных и технологических требований</w:t>
      </w:r>
      <w:bookmarkEnd w:id="13"/>
      <w:bookmarkEnd w:id="14"/>
    </w:p>
    <w:p w:rsidR="000D2E1E" w:rsidRDefault="000D2E1E" w:rsidP="000D2E1E">
      <w:pPr>
        <w:rPr>
          <w:lang w:eastAsia="en-US" w:bidi="en-US"/>
        </w:rPr>
      </w:pPr>
    </w:p>
    <w:p w:rsidR="00622367" w:rsidRDefault="00622367" w:rsidP="005A4AF5">
      <w:pPr>
        <w:rPr>
          <w:bCs/>
        </w:rPr>
      </w:pPr>
    </w:p>
    <w:p w:rsidR="0074736C" w:rsidRDefault="0074736C" w:rsidP="005A4AF5">
      <w:pPr>
        <w:rPr>
          <w:bCs/>
        </w:rPr>
      </w:pPr>
    </w:p>
    <w:p w:rsidR="0074736C" w:rsidRDefault="0074736C" w:rsidP="005A4AF5">
      <w:pPr>
        <w:rPr>
          <w:bCs/>
        </w:rPr>
      </w:pPr>
    </w:p>
    <w:p w:rsidR="007A423D" w:rsidRPr="007A423D" w:rsidRDefault="007A423D" w:rsidP="007A423D"/>
    <w:p w:rsidR="00BB169C" w:rsidRDefault="00BB169C" w:rsidP="00BB169C">
      <w:pPr>
        <w:rPr>
          <w:szCs w:val="28"/>
          <w:shd w:val="clear" w:color="auto" w:fill="FFFFFF"/>
        </w:rPr>
      </w:pPr>
    </w:p>
    <w:p w:rsidR="00BB169C" w:rsidRDefault="00BB169C">
      <w:pPr>
        <w:spacing w:after="200" w:line="276" w:lineRule="auto"/>
        <w:ind w:firstLine="0"/>
        <w:jc w:val="left"/>
        <w:rPr>
          <w:szCs w:val="28"/>
          <w:shd w:val="clear" w:color="auto" w:fill="FFFFFF"/>
        </w:rPr>
      </w:pPr>
      <w:r>
        <w:rPr>
          <w:szCs w:val="28"/>
          <w:shd w:val="clear" w:color="auto" w:fill="FFFFFF"/>
        </w:rPr>
        <w:br w:type="page"/>
      </w:r>
    </w:p>
    <w:p w:rsidR="00BB169C" w:rsidRPr="008568B4" w:rsidRDefault="000D2E1E" w:rsidP="00E63CD8">
      <w:pPr>
        <w:pStyle w:val="1"/>
        <w:numPr>
          <w:ilvl w:val="0"/>
          <w:numId w:val="0"/>
        </w:numPr>
        <w:ind w:left="1277"/>
        <w:rPr>
          <w:lang w:val="ru-RU"/>
        </w:rPr>
      </w:pPr>
      <w:bookmarkStart w:id="15" w:name="_Toc9413455"/>
      <w:bookmarkStart w:id="16" w:name="_Toc9414548"/>
      <w:r w:rsidRPr="000D2E1E">
        <w:rPr>
          <w:lang w:val="ru-RU"/>
        </w:rPr>
        <w:lastRenderedPageBreak/>
        <w:t>Техническое задание на разработку ПО</w:t>
      </w:r>
      <w:bookmarkEnd w:id="15"/>
      <w:bookmarkEnd w:id="16"/>
    </w:p>
    <w:p w:rsidR="007111D7" w:rsidRDefault="005741DB" w:rsidP="007111D7">
      <w:pPr>
        <w:pStyle w:val="2"/>
        <w:rPr>
          <w:lang w:eastAsia="en-US" w:bidi="en-US"/>
        </w:rPr>
      </w:pPr>
      <w:bookmarkStart w:id="17" w:name="_Toc520115285"/>
      <w:bookmarkStart w:id="18" w:name="_Toc9413456"/>
      <w:bookmarkStart w:id="19" w:name="_Toc9414549"/>
      <w:r>
        <w:rPr>
          <w:lang w:eastAsia="en-US" w:bidi="en-US"/>
        </w:rPr>
        <w:t>3.1 Постановка</w:t>
      </w:r>
      <w:r w:rsidR="007111D7">
        <w:rPr>
          <w:lang w:eastAsia="en-US" w:bidi="en-US"/>
        </w:rPr>
        <w:t xml:space="preserve"> задачи</w:t>
      </w:r>
      <w:bookmarkEnd w:id="17"/>
      <w:bookmarkEnd w:id="18"/>
      <w:bookmarkEnd w:id="19"/>
    </w:p>
    <w:p w:rsidR="007111D7" w:rsidRPr="00622367" w:rsidRDefault="00C760EE" w:rsidP="007111D7">
      <w:pPr>
        <w:rPr>
          <w:lang w:eastAsia="en-US" w:bidi="en-US"/>
        </w:rPr>
      </w:pPr>
      <w:r>
        <w:rPr>
          <w:lang w:eastAsia="en-US" w:bidi="en-US"/>
        </w:rPr>
        <w:t>Р</w:t>
      </w:r>
      <w:r w:rsidRPr="00C760EE">
        <w:rPr>
          <w:lang w:eastAsia="en-US" w:bidi="en-US"/>
        </w:rPr>
        <w:t>азработ</w:t>
      </w:r>
      <w:r>
        <w:rPr>
          <w:lang w:eastAsia="en-US" w:bidi="en-US"/>
        </w:rPr>
        <w:t>ать</w:t>
      </w:r>
      <w:r w:rsidRPr="00C760EE">
        <w:rPr>
          <w:lang w:eastAsia="en-US" w:bidi="en-US"/>
        </w:rPr>
        <w:t xml:space="preserve"> сервер</w:t>
      </w:r>
      <w:r w:rsidR="00110D9B" w:rsidRPr="00110D9B">
        <w:rPr>
          <w:lang w:eastAsia="en-US" w:bidi="en-US"/>
        </w:rPr>
        <w:t xml:space="preserve"> </w:t>
      </w:r>
      <w:r w:rsidR="00110D9B">
        <w:rPr>
          <w:lang w:val="en-US" w:eastAsia="en-US" w:bidi="en-US"/>
        </w:rPr>
        <w:t>SSO</w:t>
      </w:r>
      <w:r w:rsidRPr="00C760EE">
        <w:rPr>
          <w:lang w:eastAsia="en-US" w:bidi="en-US"/>
        </w:rPr>
        <w:t xml:space="preserve"> аутентификации на основе протокола LDAP</w:t>
      </w:r>
      <w:r w:rsidR="00110D9B">
        <w:rPr>
          <w:lang w:eastAsia="en-US" w:bidi="en-US"/>
        </w:rPr>
        <w:t xml:space="preserve">, используя </w:t>
      </w:r>
      <w:proofErr w:type="spellStart"/>
      <w:r w:rsidR="00110D9B" w:rsidRPr="00F362FF">
        <w:rPr>
          <w:bCs/>
        </w:rPr>
        <w:t>Active</w:t>
      </w:r>
      <w:proofErr w:type="spellEnd"/>
      <w:r w:rsidR="00110D9B" w:rsidRPr="00F362FF">
        <w:rPr>
          <w:bCs/>
        </w:rPr>
        <w:t xml:space="preserve"> </w:t>
      </w:r>
      <w:proofErr w:type="spellStart"/>
      <w:r w:rsidR="00110D9B" w:rsidRPr="00F362FF">
        <w:rPr>
          <w:bCs/>
        </w:rPr>
        <w:t>Directory</w:t>
      </w:r>
      <w:proofErr w:type="spellEnd"/>
      <w:r w:rsidRPr="00C760EE">
        <w:rPr>
          <w:lang w:eastAsia="en-US" w:bidi="en-US"/>
        </w:rPr>
        <w:t>.</w:t>
      </w:r>
    </w:p>
    <w:p w:rsidR="00545875" w:rsidRDefault="005741DB" w:rsidP="00545875">
      <w:pPr>
        <w:pStyle w:val="2"/>
        <w:rPr>
          <w:lang w:eastAsia="en-US" w:bidi="en-US"/>
        </w:rPr>
      </w:pPr>
      <w:bookmarkStart w:id="20" w:name="_Toc520115286"/>
      <w:bookmarkStart w:id="21" w:name="_Toc9413457"/>
      <w:bookmarkStart w:id="22" w:name="_Toc9414550"/>
      <w:r>
        <w:rPr>
          <w:lang w:eastAsia="en-US" w:bidi="en-US"/>
        </w:rPr>
        <w:t xml:space="preserve">3.2 </w:t>
      </w:r>
      <w:r w:rsidR="00545875">
        <w:rPr>
          <w:lang w:eastAsia="en-US" w:bidi="en-US"/>
        </w:rPr>
        <w:t>Функциональные требования</w:t>
      </w:r>
      <w:bookmarkEnd w:id="20"/>
      <w:bookmarkEnd w:id="21"/>
      <w:bookmarkEnd w:id="22"/>
    </w:p>
    <w:p w:rsidR="00545875" w:rsidRDefault="005741DB" w:rsidP="00545875">
      <w:pPr>
        <w:pStyle w:val="3"/>
        <w:rPr>
          <w:lang w:eastAsia="en-US" w:bidi="en-US"/>
        </w:rPr>
      </w:pPr>
      <w:bookmarkStart w:id="23" w:name="_Toc520115287"/>
      <w:bookmarkStart w:id="24" w:name="_Toc9413458"/>
      <w:bookmarkStart w:id="25" w:name="_Toc9414551"/>
      <w:r>
        <w:rPr>
          <w:lang w:eastAsia="en-US" w:bidi="en-US"/>
        </w:rPr>
        <w:t xml:space="preserve">3.2.1 </w:t>
      </w:r>
      <w:r w:rsidR="00545875">
        <w:rPr>
          <w:lang w:eastAsia="en-US" w:bidi="en-US"/>
        </w:rPr>
        <w:t>Клиентская часть</w:t>
      </w:r>
      <w:bookmarkEnd w:id="23"/>
      <w:bookmarkEnd w:id="24"/>
      <w:bookmarkEnd w:id="25"/>
    </w:p>
    <w:p w:rsidR="00622367" w:rsidRPr="00622367" w:rsidRDefault="000F680E" w:rsidP="00545875">
      <w:pPr>
        <w:rPr>
          <w:lang w:eastAsia="en-US" w:bidi="en-US"/>
        </w:rPr>
      </w:pPr>
      <w:r>
        <w:rPr>
          <w:lang w:eastAsia="en-US" w:bidi="en-US"/>
        </w:rPr>
        <w:t xml:space="preserve">Консольное </w:t>
      </w:r>
      <w:r w:rsidR="00622367">
        <w:rPr>
          <w:lang w:val="en-US" w:eastAsia="en-US" w:bidi="en-US"/>
        </w:rPr>
        <w:t>Windows</w:t>
      </w:r>
      <w:r w:rsidR="00622367" w:rsidRPr="00622367">
        <w:rPr>
          <w:lang w:eastAsia="en-US" w:bidi="en-US"/>
        </w:rPr>
        <w:t xml:space="preserve"> </w:t>
      </w:r>
      <w:r w:rsidR="00622367">
        <w:rPr>
          <w:lang w:eastAsia="en-US" w:bidi="en-US"/>
        </w:rPr>
        <w:t xml:space="preserve">приложение на платформе </w:t>
      </w:r>
      <w:r>
        <w:rPr>
          <w:lang w:val="en-US" w:eastAsia="en-US" w:bidi="en-US"/>
        </w:rPr>
        <w:t>Java</w:t>
      </w:r>
      <w:r w:rsidR="00622367" w:rsidRPr="00622367">
        <w:rPr>
          <w:lang w:eastAsia="en-US" w:bidi="en-US"/>
        </w:rPr>
        <w:t xml:space="preserve">, </w:t>
      </w:r>
      <w:r w:rsidR="00622367">
        <w:rPr>
          <w:lang w:eastAsia="en-US" w:bidi="en-US"/>
        </w:rPr>
        <w:t xml:space="preserve">способное </w:t>
      </w:r>
      <w:r>
        <w:rPr>
          <w:lang w:eastAsia="en-US" w:bidi="en-US"/>
        </w:rPr>
        <w:t xml:space="preserve">производить </w:t>
      </w:r>
      <w:r w:rsidRPr="000F680E">
        <w:rPr>
          <w:lang w:eastAsia="en-US" w:bidi="en-US"/>
        </w:rPr>
        <w:t>запрос на аутентификацию</w:t>
      </w:r>
      <w:r w:rsidR="00622367">
        <w:rPr>
          <w:lang w:eastAsia="en-US" w:bidi="en-US"/>
        </w:rPr>
        <w:t>.</w:t>
      </w:r>
    </w:p>
    <w:p w:rsidR="00A572F3" w:rsidRDefault="005741DB" w:rsidP="00A572F3">
      <w:pPr>
        <w:pStyle w:val="3"/>
        <w:rPr>
          <w:lang w:eastAsia="en-US" w:bidi="en-US"/>
        </w:rPr>
      </w:pPr>
      <w:bookmarkStart w:id="26" w:name="_Toc520115288"/>
      <w:bookmarkStart w:id="27" w:name="_Toc9413459"/>
      <w:bookmarkStart w:id="28" w:name="_Toc9414552"/>
      <w:r>
        <w:rPr>
          <w:lang w:eastAsia="en-US" w:bidi="en-US"/>
        </w:rPr>
        <w:t xml:space="preserve">3.2.2 </w:t>
      </w:r>
      <w:r w:rsidR="00A572F3">
        <w:rPr>
          <w:lang w:eastAsia="en-US" w:bidi="en-US"/>
        </w:rPr>
        <w:t>Серверная часть</w:t>
      </w:r>
      <w:bookmarkEnd w:id="26"/>
      <w:bookmarkEnd w:id="27"/>
      <w:bookmarkEnd w:id="28"/>
    </w:p>
    <w:p w:rsidR="00A572F3" w:rsidRDefault="00A572F3" w:rsidP="00A572F3">
      <w:pPr>
        <w:rPr>
          <w:lang w:eastAsia="en-US" w:bidi="en-US"/>
        </w:rPr>
      </w:pPr>
      <w:r>
        <w:rPr>
          <w:lang w:eastAsia="en-US" w:bidi="en-US"/>
        </w:rPr>
        <w:t>Серверная часть должна обрабатывать запросы, приходящие от клиентской стороны</w:t>
      </w:r>
      <w:r w:rsidR="00005D21">
        <w:rPr>
          <w:lang w:eastAsia="en-US" w:bidi="en-US"/>
        </w:rPr>
        <w:t xml:space="preserve">, </w:t>
      </w:r>
      <w:r w:rsidR="000F680E">
        <w:rPr>
          <w:lang w:eastAsia="en-US" w:bidi="en-US"/>
        </w:rPr>
        <w:t>и производить аутентификацию</w:t>
      </w:r>
      <w:r w:rsidR="00005D21">
        <w:rPr>
          <w:lang w:eastAsia="en-US" w:bidi="en-US"/>
        </w:rPr>
        <w:t>.</w:t>
      </w:r>
    </w:p>
    <w:p w:rsidR="00C6353B" w:rsidRDefault="005741DB" w:rsidP="00C6353B">
      <w:pPr>
        <w:pStyle w:val="2"/>
      </w:pPr>
      <w:bookmarkStart w:id="29" w:name="_Toc436731633"/>
      <w:bookmarkStart w:id="30" w:name="_Toc520115289"/>
      <w:bookmarkStart w:id="31" w:name="_Toc9413460"/>
      <w:bookmarkStart w:id="32" w:name="_Toc9414553"/>
      <w:r>
        <w:t xml:space="preserve">3.3 </w:t>
      </w:r>
      <w:r w:rsidR="00C6353B">
        <w:t>Технические требования</w:t>
      </w:r>
      <w:bookmarkEnd w:id="29"/>
      <w:bookmarkEnd w:id="30"/>
      <w:bookmarkEnd w:id="31"/>
      <w:bookmarkEnd w:id="32"/>
    </w:p>
    <w:p w:rsidR="006D1F6D" w:rsidRDefault="005741DB" w:rsidP="006D1F6D">
      <w:pPr>
        <w:pStyle w:val="3"/>
      </w:pPr>
      <w:bookmarkStart w:id="33" w:name="_Toc520115290"/>
      <w:bookmarkStart w:id="34" w:name="_Toc9413461"/>
      <w:bookmarkStart w:id="35" w:name="_Toc9414554"/>
      <w:r>
        <w:t xml:space="preserve">3.3.1 </w:t>
      </w:r>
      <w:r w:rsidR="006D1F6D">
        <w:t>Системные требования</w:t>
      </w:r>
      <w:r w:rsidR="006256DD">
        <w:t xml:space="preserve"> к серверу</w:t>
      </w:r>
      <w:bookmarkEnd w:id="33"/>
      <w:bookmarkEnd w:id="34"/>
      <w:bookmarkEnd w:id="35"/>
    </w:p>
    <w:p w:rsidR="00C6353B" w:rsidRDefault="006D1F6D" w:rsidP="006D1F6D">
      <w:r>
        <w:t xml:space="preserve">ПК с ОС </w:t>
      </w:r>
      <w:r w:rsidR="00005D21">
        <w:rPr>
          <w:lang w:val="en-US"/>
        </w:rPr>
        <w:t>Windows</w:t>
      </w:r>
      <w:r>
        <w:t xml:space="preserve"> версии не ниже </w:t>
      </w:r>
      <w:r w:rsidR="00005D21">
        <w:rPr>
          <w:lang w:val="en-US"/>
        </w:rPr>
        <w:t>Win</w:t>
      </w:r>
      <w:r w:rsidR="000F680E">
        <w:rPr>
          <w:lang w:val="en-US"/>
        </w:rPr>
        <w:t>dows</w:t>
      </w:r>
      <w:r w:rsidR="000F680E" w:rsidRPr="000F680E">
        <w:t xml:space="preserve"> </w:t>
      </w:r>
      <w:r w:rsidR="000F680E">
        <w:rPr>
          <w:lang w:val="en-US"/>
        </w:rPr>
        <w:t>Server</w:t>
      </w:r>
      <w:r w:rsidR="000F680E" w:rsidRPr="000F680E">
        <w:t xml:space="preserve"> 2012</w:t>
      </w:r>
      <w:r>
        <w:t xml:space="preserve">, Жесткий диск объемом не менее </w:t>
      </w:r>
      <w:r w:rsidR="000F680E" w:rsidRPr="000F680E">
        <w:t>2</w:t>
      </w:r>
      <w:r>
        <w:t xml:space="preserve">000Мб, ОЗУ не менее </w:t>
      </w:r>
      <w:r w:rsidR="000F680E" w:rsidRPr="000F680E">
        <w:t>4</w:t>
      </w:r>
      <w:r w:rsidR="00005D21" w:rsidRPr="00005D21">
        <w:t>0</w:t>
      </w:r>
      <w:r w:rsidR="000F680E" w:rsidRPr="000F680E">
        <w:t>96</w:t>
      </w:r>
      <w:r>
        <w:t xml:space="preserve">Мб, с тактовой частотой не ниже </w:t>
      </w:r>
      <w:r w:rsidR="00005D21" w:rsidRPr="00005D21">
        <w:t>2</w:t>
      </w:r>
      <w:r>
        <w:t xml:space="preserve"> </w:t>
      </w:r>
      <w:proofErr w:type="spellStart"/>
      <w:r>
        <w:t>Ггц</w:t>
      </w:r>
      <w:proofErr w:type="spellEnd"/>
      <w:r>
        <w:t xml:space="preserve">. </w:t>
      </w:r>
    </w:p>
    <w:p w:rsidR="006256DD" w:rsidRDefault="005741DB" w:rsidP="006256DD">
      <w:pPr>
        <w:pStyle w:val="3"/>
      </w:pPr>
      <w:bookmarkStart w:id="36" w:name="_Toc520115291"/>
      <w:bookmarkStart w:id="37" w:name="_Toc9413462"/>
      <w:bookmarkStart w:id="38" w:name="_Toc9414555"/>
      <w:r>
        <w:t xml:space="preserve">3.3.2 </w:t>
      </w:r>
      <w:r w:rsidR="006256DD">
        <w:t>Системные требования к клиенту</w:t>
      </w:r>
      <w:bookmarkEnd w:id="36"/>
      <w:bookmarkEnd w:id="37"/>
      <w:bookmarkEnd w:id="38"/>
    </w:p>
    <w:p w:rsidR="003020C1" w:rsidRDefault="000F680E" w:rsidP="001B1773">
      <w:r>
        <w:t xml:space="preserve">Для работы </w:t>
      </w:r>
      <w:r>
        <w:rPr>
          <w:lang w:val="en-US"/>
        </w:rPr>
        <w:t>Windows</w:t>
      </w:r>
      <w:r w:rsidRPr="003020C1">
        <w:t xml:space="preserve"> приложения необходим</w:t>
      </w:r>
      <w:r>
        <w:t>а</w:t>
      </w:r>
      <w:r w:rsidRPr="000F680E">
        <w:t xml:space="preserve"> </w:t>
      </w:r>
      <w:r>
        <w:t>у</w:t>
      </w:r>
      <w:r w:rsidRPr="000F680E">
        <w:t xml:space="preserve">становленная </w:t>
      </w:r>
      <w:r>
        <w:rPr>
          <w:lang w:val="en-US"/>
        </w:rPr>
        <w:t>JDK</w:t>
      </w:r>
      <w:r w:rsidRPr="000F680E">
        <w:t xml:space="preserve"> </w:t>
      </w:r>
      <w:r>
        <w:t>версии 6 и выше.</w:t>
      </w:r>
    </w:p>
    <w:p w:rsidR="001B1773" w:rsidRDefault="005741DB" w:rsidP="001B1773">
      <w:pPr>
        <w:pStyle w:val="3"/>
      </w:pPr>
      <w:bookmarkStart w:id="39" w:name="_Toc520115292"/>
      <w:bookmarkStart w:id="40" w:name="_Toc9413463"/>
      <w:bookmarkStart w:id="41" w:name="_Toc9414556"/>
      <w:r>
        <w:t xml:space="preserve">3.3.3 </w:t>
      </w:r>
      <w:r w:rsidR="001B1773">
        <w:t>Требования отказоустойчивости</w:t>
      </w:r>
      <w:bookmarkEnd w:id="39"/>
      <w:bookmarkEnd w:id="40"/>
      <w:bookmarkEnd w:id="41"/>
    </w:p>
    <w:p w:rsidR="00C1203F" w:rsidRDefault="003020C1" w:rsidP="001B1773">
      <w:r>
        <w:t>Фиксация ошибок.</w:t>
      </w:r>
    </w:p>
    <w:p w:rsidR="005741DB" w:rsidRDefault="005741DB" w:rsidP="001B1773"/>
    <w:p w:rsidR="005741DB" w:rsidRDefault="005741DB" w:rsidP="001B1773"/>
    <w:p w:rsidR="005741DB" w:rsidRDefault="005741DB" w:rsidP="005741DB">
      <w:pPr>
        <w:pStyle w:val="2"/>
      </w:pPr>
      <w:bookmarkStart w:id="42" w:name="_Toc9413464"/>
      <w:bookmarkStart w:id="43" w:name="_Toc9414557"/>
      <w:r>
        <w:t>3.4 План выполнения практики</w:t>
      </w:r>
      <w:bookmarkEnd w:id="42"/>
      <w:bookmarkEnd w:id="43"/>
    </w:p>
    <w:p w:rsidR="005741DB" w:rsidRDefault="005741DB" w:rsidP="005741DB">
      <w:pPr>
        <w:pStyle w:val="ac"/>
        <w:ind w:left="0" w:firstLine="0"/>
      </w:pPr>
    </w:p>
    <w:p w:rsidR="005741DB" w:rsidRPr="006206EF" w:rsidRDefault="005741DB" w:rsidP="005741DB">
      <w:pPr>
        <w:pStyle w:val="ac"/>
        <w:ind w:left="0" w:firstLine="0"/>
      </w:pPr>
      <w:r>
        <w:t>План выполнения практики представлен в таблице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4"/>
        <w:gridCol w:w="3281"/>
        <w:gridCol w:w="2951"/>
      </w:tblGrid>
      <w:tr w:rsidR="005741DB" w:rsidRPr="00615025" w:rsidTr="00886FC6">
        <w:tc>
          <w:tcPr>
            <w:tcW w:w="3114" w:type="dxa"/>
            <w:vAlign w:val="center"/>
          </w:tcPr>
          <w:p w:rsidR="005741DB" w:rsidRPr="00615025" w:rsidRDefault="005741DB" w:rsidP="00886FC6">
            <w:pPr>
              <w:ind w:firstLine="0"/>
              <w:jc w:val="center"/>
            </w:pPr>
            <w:r w:rsidRPr="00615025">
              <w:lastRenderedPageBreak/>
              <w:t>Наименование работ</w:t>
            </w:r>
          </w:p>
        </w:tc>
        <w:tc>
          <w:tcPr>
            <w:tcW w:w="3281" w:type="dxa"/>
            <w:vAlign w:val="center"/>
          </w:tcPr>
          <w:p w:rsidR="005741DB" w:rsidRPr="00615025" w:rsidRDefault="005741DB" w:rsidP="00886FC6">
            <w:pPr>
              <w:ind w:firstLine="0"/>
              <w:jc w:val="center"/>
            </w:pPr>
            <w:r w:rsidRPr="00615025">
              <w:t>Период выполнения</w:t>
            </w:r>
          </w:p>
          <w:p w:rsidR="005741DB" w:rsidRPr="00615025" w:rsidRDefault="005741DB" w:rsidP="00886FC6">
            <w:pPr>
              <w:ind w:firstLine="0"/>
              <w:jc w:val="center"/>
              <w:rPr>
                <w:sz w:val="20"/>
                <w:szCs w:val="20"/>
              </w:rPr>
            </w:pPr>
            <w:r w:rsidRPr="00615025">
              <w:rPr>
                <w:sz w:val="20"/>
                <w:szCs w:val="20"/>
              </w:rPr>
              <w:t>(дата начала – дата окончания)</w:t>
            </w:r>
          </w:p>
        </w:tc>
        <w:tc>
          <w:tcPr>
            <w:tcW w:w="2951" w:type="dxa"/>
            <w:vAlign w:val="center"/>
          </w:tcPr>
          <w:p w:rsidR="005741DB" w:rsidRPr="00615025" w:rsidRDefault="005741DB" w:rsidP="00886FC6">
            <w:pPr>
              <w:ind w:firstLine="0"/>
              <w:jc w:val="center"/>
            </w:pPr>
            <w:r w:rsidRPr="00615025">
              <w:t>Форма отчетности</w:t>
            </w:r>
          </w:p>
        </w:tc>
      </w:tr>
      <w:tr w:rsidR="005741DB" w:rsidRPr="00615025" w:rsidTr="00886FC6">
        <w:trPr>
          <w:trHeight w:val="2411"/>
        </w:trPr>
        <w:tc>
          <w:tcPr>
            <w:tcW w:w="3114" w:type="dxa"/>
          </w:tcPr>
          <w:p w:rsidR="005741DB" w:rsidRPr="00615025" w:rsidRDefault="005741DB" w:rsidP="00886FC6">
            <w:pPr>
              <w:overflowPunct w:val="0"/>
              <w:autoSpaceDE w:val="0"/>
              <w:autoSpaceDN w:val="0"/>
              <w:adjustRightInd w:val="0"/>
              <w:ind w:firstLine="0"/>
              <w:jc w:val="left"/>
              <w:textAlignment w:val="baseline"/>
              <w:rPr>
                <w:bCs/>
                <w:lang w:eastAsia="en-US"/>
              </w:rPr>
            </w:pPr>
            <w:r w:rsidRPr="00615025">
              <w:t>Ознакомление с организацией работ по разработке программного обеспечения на различных этапах жизненного цикла</w:t>
            </w:r>
          </w:p>
        </w:tc>
        <w:tc>
          <w:tcPr>
            <w:tcW w:w="3281" w:type="dxa"/>
            <w:vAlign w:val="center"/>
          </w:tcPr>
          <w:p w:rsidR="005741DB" w:rsidRPr="00615025" w:rsidRDefault="005741DB" w:rsidP="00886FC6">
            <w:pPr>
              <w:overflowPunct w:val="0"/>
              <w:autoSpaceDE w:val="0"/>
              <w:autoSpaceDN w:val="0"/>
              <w:adjustRightInd w:val="0"/>
              <w:ind w:firstLine="0"/>
              <w:jc w:val="center"/>
              <w:textAlignment w:val="baseline"/>
              <w:rPr>
                <w:bCs/>
                <w:lang w:eastAsia="en-US"/>
              </w:rPr>
            </w:pPr>
            <w:r>
              <w:rPr>
                <w:bCs/>
                <w:lang w:eastAsia="en-US"/>
              </w:rPr>
              <w:t>2.07.2018 - 7.07.2018</w:t>
            </w:r>
          </w:p>
        </w:tc>
        <w:tc>
          <w:tcPr>
            <w:tcW w:w="2951" w:type="dxa"/>
          </w:tcPr>
          <w:p w:rsidR="005741DB" w:rsidRPr="00615025" w:rsidRDefault="005741DB" w:rsidP="00886FC6">
            <w:pPr>
              <w:ind w:firstLine="0"/>
              <w:jc w:val="left"/>
            </w:pPr>
            <w:r w:rsidRPr="00615025">
              <w:t>Формализованное описание сформулированной в индивидуальном задании на практику проблемы.</w:t>
            </w:r>
          </w:p>
        </w:tc>
      </w:tr>
      <w:tr w:rsidR="005741DB" w:rsidRPr="00615025" w:rsidTr="00886FC6">
        <w:tc>
          <w:tcPr>
            <w:tcW w:w="3114" w:type="dxa"/>
          </w:tcPr>
          <w:p w:rsidR="005741DB" w:rsidRPr="00615025" w:rsidRDefault="005741DB" w:rsidP="00886FC6">
            <w:pPr>
              <w:overflowPunct w:val="0"/>
              <w:autoSpaceDE w:val="0"/>
              <w:autoSpaceDN w:val="0"/>
              <w:adjustRightInd w:val="0"/>
              <w:ind w:firstLine="0"/>
              <w:jc w:val="left"/>
              <w:textAlignment w:val="baseline"/>
              <w:rPr>
                <w:bCs/>
                <w:lang w:eastAsia="en-US"/>
              </w:rPr>
            </w:pPr>
            <w:r>
              <w:rPr>
                <w:bCs/>
                <w:lang w:eastAsia="en-US"/>
              </w:rPr>
              <w:t>Изучение и формализация задачи, сформулированной в индивидуальном задании. Выбор методов и алгоритмов</w:t>
            </w:r>
          </w:p>
        </w:tc>
        <w:tc>
          <w:tcPr>
            <w:tcW w:w="3281" w:type="dxa"/>
            <w:vAlign w:val="center"/>
          </w:tcPr>
          <w:p w:rsidR="005741DB" w:rsidRPr="00615025" w:rsidRDefault="005741DB" w:rsidP="00886FC6">
            <w:pPr>
              <w:overflowPunct w:val="0"/>
              <w:autoSpaceDE w:val="0"/>
              <w:autoSpaceDN w:val="0"/>
              <w:adjustRightInd w:val="0"/>
              <w:ind w:firstLine="0"/>
              <w:jc w:val="center"/>
              <w:textAlignment w:val="baseline"/>
              <w:rPr>
                <w:bCs/>
                <w:lang w:eastAsia="en-US"/>
              </w:rPr>
            </w:pPr>
            <w:r>
              <w:rPr>
                <w:bCs/>
                <w:lang w:eastAsia="en-US"/>
              </w:rPr>
              <w:t>9.07.2018 - 11.07.2018</w:t>
            </w:r>
          </w:p>
        </w:tc>
        <w:tc>
          <w:tcPr>
            <w:tcW w:w="2951" w:type="dxa"/>
          </w:tcPr>
          <w:p w:rsidR="005741DB" w:rsidRPr="00615025" w:rsidRDefault="005741DB" w:rsidP="00886FC6">
            <w:pPr>
              <w:ind w:firstLine="0"/>
              <w:jc w:val="left"/>
            </w:pPr>
            <w:r>
              <w:t>Модель предметной области, описание методов и алгоритмов</w:t>
            </w:r>
          </w:p>
        </w:tc>
      </w:tr>
      <w:tr w:rsidR="005741DB" w:rsidRPr="00615025" w:rsidTr="00886FC6">
        <w:tc>
          <w:tcPr>
            <w:tcW w:w="3114" w:type="dxa"/>
          </w:tcPr>
          <w:p w:rsidR="005741DB" w:rsidRPr="00615025" w:rsidRDefault="005741DB" w:rsidP="00886FC6">
            <w:pPr>
              <w:overflowPunct w:val="0"/>
              <w:autoSpaceDE w:val="0"/>
              <w:autoSpaceDN w:val="0"/>
              <w:adjustRightInd w:val="0"/>
              <w:ind w:firstLine="0"/>
              <w:jc w:val="left"/>
              <w:textAlignment w:val="baseline"/>
              <w:rPr>
                <w:bCs/>
                <w:lang w:eastAsia="en-US"/>
              </w:rPr>
            </w:pPr>
            <w:r>
              <w:rPr>
                <w:bCs/>
                <w:lang w:eastAsia="en-US"/>
              </w:rPr>
              <w:t xml:space="preserve">Разработка и тестирование </w:t>
            </w:r>
            <w:r w:rsidRPr="00615025">
              <w:t xml:space="preserve">программного </w:t>
            </w:r>
            <w:r>
              <w:t>обеспечения</w:t>
            </w:r>
          </w:p>
        </w:tc>
        <w:tc>
          <w:tcPr>
            <w:tcW w:w="3281" w:type="dxa"/>
            <w:vAlign w:val="center"/>
          </w:tcPr>
          <w:p w:rsidR="005741DB" w:rsidRPr="00F3446E" w:rsidRDefault="005741DB" w:rsidP="00886FC6">
            <w:pPr>
              <w:ind w:firstLine="0"/>
              <w:jc w:val="center"/>
            </w:pPr>
            <w:r>
              <w:t>12.07.2018 – 18.07.2018</w:t>
            </w:r>
          </w:p>
        </w:tc>
        <w:tc>
          <w:tcPr>
            <w:tcW w:w="2951" w:type="dxa"/>
          </w:tcPr>
          <w:p w:rsidR="005741DB" w:rsidRPr="00615025" w:rsidRDefault="005741DB" w:rsidP="00886FC6">
            <w:pPr>
              <w:ind w:firstLine="0"/>
              <w:jc w:val="left"/>
            </w:pPr>
            <w:r w:rsidRPr="00615025">
              <w:t>Программный код и результаты тестирования разработанных моду</w:t>
            </w:r>
            <w:r>
              <w:t>лей</w:t>
            </w:r>
          </w:p>
        </w:tc>
      </w:tr>
      <w:tr w:rsidR="005741DB" w:rsidRPr="00615025" w:rsidTr="00886FC6">
        <w:tc>
          <w:tcPr>
            <w:tcW w:w="3114" w:type="dxa"/>
          </w:tcPr>
          <w:p w:rsidR="005741DB" w:rsidRPr="00615025" w:rsidRDefault="005741DB" w:rsidP="00886FC6">
            <w:pPr>
              <w:overflowPunct w:val="0"/>
              <w:autoSpaceDE w:val="0"/>
              <w:autoSpaceDN w:val="0"/>
              <w:adjustRightInd w:val="0"/>
              <w:ind w:firstLine="0"/>
              <w:jc w:val="left"/>
              <w:textAlignment w:val="baseline"/>
            </w:pPr>
            <w:r w:rsidRPr="00615025">
              <w:t>Подготовка отчетных материалов</w:t>
            </w:r>
          </w:p>
        </w:tc>
        <w:tc>
          <w:tcPr>
            <w:tcW w:w="3281" w:type="dxa"/>
            <w:vAlign w:val="center"/>
          </w:tcPr>
          <w:p w:rsidR="005741DB" w:rsidRDefault="005741DB" w:rsidP="00886FC6">
            <w:pPr>
              <w:ind w:firstLine="0"/>
              <w:jc w:val="center"/>
            </w:pPr>
            <w:r>
              <w:rPr>
                <w:bCs/>
                <w:lang w:eastAsia="en-US"/>
              </w:rPr>
              <w:t>18.07.2018 – 20.07.2018</w:t>
            </w:r>
          </w:p>
        </w:tc>
        <w:tc>
          <w:tcPr>
            <w:tcW w:w="2951" w:type="dxa"/>
          </w:tcPr>
          <w:p w:rsidR="005741DB" w:rsidRPr="00615025" w:rsidRDefault="005741DB" w:rsidP="00886FC6">
            <w:pPr>
              <w:ind w:firstLine="0"/>
              <w:jc w:val="left"/>
            </w:pPr>
            <w:r w:rsidRPr="00615025">
              <w:t>Отчет по практике</w:t>
            </w:r>
            <w:r>
              <w:t>, презентация</w:t>
            </w:r>
          </w:p>
        </w:tc>
      </w:tr>
    </w:tbl>
    <w:p w:rsidR="001B1773" w:rsidRPr="00C1203F" w:rsidRDefault="005741DB" w:rsidP="00C1203F">
      <w:pPr>
        <w:spacing w:after="200" w:line="276" w:lineRule="auto"/>
        <w:ind w:firstLine="0"/>
        <w:jc w:val="left"/>
      </w:pPr>
      <w:r>
        <w:t>Таблица 1. План выполнения практики.</w:t>
      </w:r>
      <w:r w:rsidR="00C1203F">
        <w:br w:type="page"/>
      </w:r>
    </w:p>
    <w:p w:rsidR="005741DB" w:rsidRPr="00AD2C6D" w:rsidRDefault="005741DB" w:rsidP="005741DB">
      <w:pPr>
        <w:pStyle w:val="1"/>
        <w:numPr>
          <w:ilvl w:val="0"/>
          <w:numId w:val="0"/>
        </w:numPr>
        <w:ind w:left="709"/>
        <w:rPr>
          <w:sz w:val="28"/>
          <w:lang w:val="ru-RU"/>
        </w:rPr>
      </w:pPr>
      <w:bookmarkStart w:id="44" w:name="_Toc519762786"/>
      <w:bookmarkStart w:id="45" w:name="_Toc9413465"/>
      <w:bookmarkStart w:id="46" w:name="_Toc9414558"/>
      <w:r>
        <w:rPr>
          <w:sz w:val="28"/>
          <w:lang w:val="ru-RU"/>
        </w:rPr>
        <w:lastRenderedPageBreak/>
        <w:t>4 Описание</w:t>
      </w:r>
      <w:r w:rsidRPr="00AD2C6D">
        <w:rPr>
          <w:sz w:val="28"/>
          <w:lang w:val="ru-RU"/>
        </w:rPr>
        <w:t xml:space="preserve"> методики тестирования</w:t>
      </w:r>
      <w:bookmarkEnd w:id="44"/>
      <w:bookmarkEnd w:id="45"/>
      <w:bookmarkEnd w:id="46"/>
    </w:p>
    <w:p w:rsidR="003500A5" w:rsidRDefault="003500A5" w:rsidP="001B1773">
      <w:pPr>
        <w:rPr>
          <w:lang w:eastAsia="en-US" w:bidi="en-US"/>
        </w:rPr>
      </w:pPr>
    </w:p>
    <w:p w:rsidR="005741DB" w:rsidRPr="00F317EE" w:rsidRDefault="005741DB" w:rsidP="005741DB">
      <w:pPr>
        <w:rPr>
          <w:lang w:eastAsia="en-US" w:bidi="en-US"/>
        </w:rPr>
      </w:pPr>
      <w:r w:rsidRPr="00F317EE">
        <w:rPr>
          <w:lang w:eastAsia="en-US" w:bidi="en-US"/>
        </w:rPr>
        <w:t xml:space="preserve">Необходимо проверить, что выполнены все функциональные требования, а также требования к отказоустойчивости. Проверка происходить при помощи ввода необходимых данных. Описание тестов и результатов тестирования приведено в </w:t>
      </w:r>
      <w:r w:rsidRPr="00F317EE">
        <w:rPr>
          <w:lang w:eastAsia="en-US" w:bidi="en-US"/>
        </w:rPr>
        <w:fldChar w:fldCharType="begin"/>
      </w:r>
      <w:r w:rsidRPr="00F317EE">
        <w:rPr>
          <w:lang w:eastAsia="en-US" w:bidi="en-US"/>
        </w:rPr>
        <w:instrText xml:space="preserve"> REF _Ref462948165 \h </w:instrText>
      </w:r>
      <w:r w:rsidRPr="00F317EE">
        <w:rPr>
          <w:lang w:eastAsia="en-US" w:bidi="en-US"/>
        </w:rPr>
      </w:r>
      <w:r w:rsidRPr="00F317EE">
        <w:rPr>
          <w:lang w:eastAsia="en-US" w:bidi="en-US"/>
        </w:rPr>
        <w:fldChar w:fldCharType="separate"/>
      </w:r>
      <w:r w:rsidRPr="00F317EE">
        <w:t xml:space="preserve">Таблица </w:t>
      </w:r>
      <w:r w:rsidRPr="00F317EE">
        <w:rPr>
          <w:lang w:eastAsia="en-US" w:bidi="en-US"/>
        </w:rPr>
        <w:fldChar w:fldCharType="end"/>
      </w:r>
      <w:r>
        <w:rPr>
          <w:lang w:eastAsia="en-US" w:bidi="en-US"/>
        </w:rPr>
        <w:t>2</w:t>
      </w:r>
      <w:r w:rsidRPr="00F317EE">
        <w:rPr>
          <w:lang w:eastAsia="en-US" w:bidi="en-US"/>
        </w:rPr>
        <w:t>.</w:t>
      </w:r>
    </w:p>
    <w:p w:rsidR="005741DB" w:rsidRPr="008D16D1" w:rsidRDefault="005741DB" w:rsidP="001B1773">
      <w:pPr>
        <w:rPr>
          <w:lang w:eastAsia="en-US" w:bidi="en-US"/>
        </w:rPr>
      </w:pPr>
    </w:p>
    <w:p w:rsidR="003500A5" w:rsidRDefault="003500A5" w:rsidP="00180F36">
      <w:pPr>
        <w:pStyle w:val="a3"/>
        <w:keepNext/>
      </w:pPr>
      <w:bookmarkStart w:id="47" w:name="_Ref462948165"/>
      <w:r>
        <w:t xml:space="preserve">Таблица </w:t>
      </w:r>
      <w:r w:rsidR="005741DB">
        <w:t>2</w:t>
      </w:r>
      <w:bookmarkEnd w:id="47"/>
      <w:r w:rsidRPr="00E149A6">
        <w:t xml:space="preserve"> - </w:t>
      </w:r>
      <w:r>
        <w:t>Тестирование программного продукта</w:t>
      </w:r>
    </w:p>
    <w:p w:rsidR="00180F36" w:rsidRPr="00180F36" w:rsidRDefault="00180F36" w:rsidP="00180F36"/>
    <w:tbl>
      <w:tblPr>
        <w:tblW w:w="10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3027"/>
        <w:gridCol w:w="3143"/>
        <w:gridCol w:w="3123"/>
      </w:tblGrid>
      <w:tr w:rsidR="008A20A6" w:rsidTr="008D16D1">
        <w:trPr>
          <w:cantSplit/>
          <w:trHeight w:val="1232"/>
        </w:trPr>
        <w:tc>
          <w:tcPr>
            <w:tcW w:w="817" w:type="dxa"/>
            <w:shd w:val="clear" w:color="auto" w:fill="auto"/>
          </w:tcPr>
          <w:p w:rsidR="008D16D1" w:rsidRDefault="008D16D1" w:rsidP="008D16D1">
            <w:pPr>
              <w:ind w:firstLine="0"/>
              <w:jc w:val="center"/>
            </w:pPr>
            <w:r>
              <w:t>№</w:t>
            </w:r>
          </w:p>
        </w:tc>
        <w:tc>
          <w:tcPr>
            <w:tcW w:w="3027" w:type="dxa"/>
            <w:shd w:val="clear" w:color="auto" w:fill="auto"/>
          </w:tcPr>
          <w:p w:rsidR="008D16D1" w:rsidRDefault="008D16D1" w:rsidP="005F2F2B">
            <w:pPr>
              <w:ind w:firstLine="0"/>
            </w:pPr>
            <w:r>
              <w:t>Проверяемая функциональность</w:t>
            </w:r>
          </w:p>
        </w:tc>
        <w:tc>
          <w:tcPr>
            <w:tcW w:w="3143" w:type="dxa"/>
            <w:shd w:val="clear" w:color="auto" w:fill="auto"/>
          </w:tcPr>
          <w:p w:rsidR="008D16D1" w:rsidRPr="005F2F2B" w:rsidRDefault="008D16D1" w:rsidP="005F2F2B">
            <w:pPr>
              <w:ind w:firstLine="0"/>
            </w:pPr>
            <w:r>
              <w:t>Входные данные</w:t>
            </w:r>
            <w:r w:rsidR="005F2F2B">
              <w:rPr>
                <w:lang w:val="en-US"/>
              </w:rPr>
              <w:t xml:space="preserve"> / </w:t>
            </w:r>
            <w:r w:rsidR="005F2F2B">
              <w:t>действия</w:t>
            </w:r>
          </w:p>
        </w:tc>
        <w:tc>
          <w:tcPr>
            <w:tcW w:w="3123" w:type="dxa"/>
            <w:shd w:val="clear" w:color="auto" w:fill="auto"/>
          </w:tcPr>
          <w:p w:rsidR="008D16D1" w:rsidRDefault="008D16D1" w:rsidP="005F2F2B">
            <w:pPr>
              <w:ind w:firstLine="0"/>
            </w:pPr>
            <w:r>
              <w:t>Ожидаемый результат</w:t>
            </w:r>
          </w:p>
        </w:tc>
      </w:tr>
      <w:tr w:rsidR="008A20A6" w:rsidTr="008D16D1">
        <w:trPr>
          <w:cantSplit/>
          <w:trHeight w:val="1232"/>
        </w:trPr>
        <w:tc>
          <w:tcPr>
            <w:tcW w:w="817" w:type="dxa"/>
            <w:shd w:val="clear" w:color="auto" w:fill="auto"/>
          </w:tcPr>
          <w:p w:rsidR="008D16D1" w:rsidRDefault="008D16D1" w:rsidP="008D16D1">
            <w:pPr>
              <w:ind w:firstLine="0"/>
              <w:jc w:val="center"/>
            </w:pPr>
            <w:r>
              <w:t>1</w:t>
            </w:r>
          </w:p>
        </w:tc>
        <w:tc>
          <w:tcPr>
            <w:tcW w:w="3027" w:type="dxa"/>
            <w:shd w:val="clear" w:color="auto" w:fill="auto"/>
          </w:tcPr>
          <w:p w:rsidR="008D16D1" w:rsidRDefault="000F680E" w:rsidP="005F2F2B">
            <w:pPr>
              <w:ind w:firstLine="0"/>
            </w:pPr>
            <w:r>
              <w:t>Аутентификация существующего пользователя</w:t>
            </w:r>
          </w:p>
        </w:tc>
        <w:tc>
          <w:tcPr>
            <w:tcW w:w="3143" w:type="dxa"/>
            <w:shd w:val="clear" w:color="auto" w:fill="auto"/>
          </w:tcPr>
          <w:p w:rsidR="008D16D1" w:rsidRPr="00B868C4" w:rsidRDefault="000F680E" w:rsidP="005F2F2B">
            <w:pPr>
              <w:ind w:firstLine="0"/>
            </w:pPr>
            <w:r>
              <w:t>Логин, пароль</w:t>
            </w:r>
          </w:p>
        </w:tc>
        <w:tc>
          <w:tcPr>
            <w:tcW w:w="3123" w:type="dxa"/>
            <w:shd w:val="clear" w:color="auto" w:fill="auto"/>
          </w:tcPr>
          <w:p w:rsidR="005F2F2B" w:rsidRDefault="000F680E" w:rsidP="005F2F2B">
            <w:pPr>
              <w:ind w:firstLine="0"/>
            </w:pPr>
            <w:r>
              <w:t>Разрешён вход</w:t>
            </w:r>
          </w:p>
        </w:tc>
      </w:tr>
      <w:tr w:rsidR="000F680E" w:rsidTr="008D16D1">
        <w:trPr>
          <w:cantSplit/>
          <w:trHeight w:val="1232"/>
        </w:trPr>
        <w:tc>
          <w:tcPr>
            <w:tcW w:w="817" w:type="dxa"/>
            <w:shd w:val="clear" w:color="auto" w:fill="auto"/>
          </w:tcPr>
          <w:p w:rsidR="000F680E" w:rsidRPr="008A20A6" w:rsidRDefault="000F680E" w:rsidP="000F680E">
            <w:pPr>
              <w:ind w:firstLine="0"/>
              <w:jc w:val="center"/>
              <w:rPr>
                <w:lang w:val="en-US"/>
              </w:rPr>
            </w:pPr>
            <w:r>
              <w:rPr>
                <w:lang w:val="en-US"/>
              </w:rPr>
              <w:t>2</w:t>
            </w:r>
          </w:p>
        </w:tc>
        <w:tc>
          <w:tcPr>
            <w:tcW w:w="3027" w:type="dxa"/>
            <w:shd w:val="clear" w:color="auto" w:fill="auto"/>
          </w:tcPr>
          <w:p w:rsidR="000F680E" w:rsidRPr="008A20A6" w:rsidRDefault="000F680E" w:rsidP="000F680E">
            <w:pPr>
              <w:ind w:firstLine="0"/>
            </w:pPr>
            <w:r>
              <w:t>Аутентификация несуществующего пользователя</w:t>
            </w:r>
          </w:p>
        </w:tc>
        <w:tc>
          <w:tcPr>
            <w:tcW w:w="3143" w:type="dxa"/>
            <w:shd w:val="clear" w:color="auto" w:fill="auto"/>
          </w:tcPr>
          <w:p w:rsidR="000F680E" w:rsidRPr="00B868C4" w:rsidRDefault="000F680E" w:rsidP="000F680E">
            <w:pPr>
              <w:ind w:firstLine="0"/>
            </w:pPr>
            <w:r>
              <w:t>Логин, пароль</w:t>
            </w:r>
          </w:p>
        </w:tc>
        <w:tc>
          <w:tcPr>
            <w:tcW w:w="3123" w:type="dxa"/>
            <w:shd w:val="clear" w:color="auto" w:fill="auto"/>
          </w:tcPr>
          <w:p w:rsidR="000F680E" w:rsidRDefault="000F680E" w:rsidP="000F680E">
            <w:pPr>
              <w:ind w:firstLine="0"/>
            </w:pPr>
            <w:r>
              <w:t>Вход не разращён</w:t>
            </w:r>
          </w:p>
        </w:tc>
      </w:tr>
    </w:tbl>
    <w:p w:rsidR="008C36DA" w:rsidRDefault="008C36DA" w:rsidP="009154FD">
      <w:pPr>
        <w:spacing w:after="200" w:line="276" w:lineRule="auto"/>
        <w:ind w:firstLine="0"/>
        <w:jc w:val="left"/>
        <w:rPr>
          <w:lang w:eastAsia="en-US" w:bidi="en-US"/>
        </w:rPr>
      </w:pPr>
    </w:p>
    <w:p w:rsidR="00756423" w:rsidRDefault="005741DB" w:rsidP="009154FD">
      <w:pPr>
        <w:spacing w:after="200" w:line="276" w:lineRule="auto"/>
        <w:ind w:firstLine="0"/>
        <w:jc w:val="left"/>
        <w:rPr>
          <w:lang w:eastAsia="en-US" w:bidi="en-US"/>
        </w:rPr>
      </w:pPr>
      <w:r>
        <w:rPr>
          <w:lang w:eastAsia="en-US" w:bidi="en-US"/>
        </w:rPr>
        <w:t xml:space="preserve">В </w:t>
      </w:r>
      <w:r w:rsidR="00756423">
        <w:rPr>
          <w:lang w:eastAsia="en-US" w:bidi="en-US"/>
        </w:rPr>
        <w:t>результате тестирования результат соответствует ожидаемому.</w:t>
      </w:r>
    </w:p>
    <w:p w:rsidR="00756423" w:rsidRDefault="00756423" w:rsidP="00756423">
      <w:pPr>
        <w:pStyle w:val="1"/>
        <w:keepNext/>
        <w:numPr>
          <w:ilvl w:val="0"/>
          <w:numId w:val="0"/>
        </w:numPr>
        <w:ind w:left="1637" w:hanging="360"/>
        <w:rPr>
          <w:lang w:val="ru-RU"/>
        </w:rPr>
      </w:pPr>
      <w:r w:rsidRPr="00756423">
        <w:rPr>
          <w:lang w:val="ru-RU"/>
        </w:rPr>
        <w:br w:type="page"/>
      </w:r>
      <w:bookmarkStart w:id="48" w:name="_Toc9413466"/>
      <w:bookmarkStart w:id="49" w:name="_Toc9414559"/>
      <w:r>
        <w:rPr>
          <w:lang w:val="ru-RU"/>
        </w:rPr>
        <w:lastRenderedPageBreak/>
        <w:t>Приложения</w:t>
      </w:r>
      <w:bookmarkEnd w:id="48"/>
      <w:bookmarkEnd w:id="49"/>
    </w:p>
    <w:p w:rsidR="00756423" w:rsidRPr="00756423" w:rsidRDefault="00756423" w:rsidP="00756423">
      <w:pPr>
        <w:rPr>
          <w:b/>
          <w:sz w:val="24"/>
        </w:rPr>
      </w:pPr>
      <w:bookmarkStart w:id="50" w:name="_Toc520052427"/>
      <w:bookmarkStart w:id="51" w:name="_Toc520113223"/>
      <w:bookmarkStart w:id="52" w:name="_Toc520115297"/>
      <w:r w:rsidRPr="00756423">
        <w:rPr>
          <w:b/>
          <w:sz w:val="24"/>
        </w:rPr>
        <w:t>Листинг 1. Подключение к LDAP серверу</w:t>
      </w:r>
      <w:bookmarkEnd w:id="50"/>
      <w:bookmarkEnd w:id="51"/>
      <w:bookmarkEnd w:id="52"/>
    </w:p>
    <w:p w:rsidR="00756423" w:rsidRPr="00756423" w:rsidRDefault="00756423" w:rsidP="00756423">
      <w:pPr>
        <w:pStyle w:val="a3"/>
        <w:keepNext/>
        <w:jc w:val="left"/>
        <w:rPr>
          <w:rFonts w:ascii="Courier New" w:hAnsi="Courier New" w:cs="Courier New"/>
          <w:sz w:val="22"/>
          <w:szCs w:val="20"/>
          <w:lang w:val="en-US"/>
        </w:rPr>
      </w:pPr>
      <w:r w:rsidRPr="00756423">
        <w:rPr>
          <w:rFonts w:ascii="Courier New" w:hAnsi="Courier New" w:cs="Courier New"/>
          <w:color w:val="000000"/>
          <w:sz w:val="20"/>
          <w:szCs w:val="20"/>
          <w:lang w:val="en-US"/>
        </w:rPr>
        <w:br/>
        <w:t xml:space="preserve">   </w:t>
      </w:r>
      <w:r w:rsidRPr="00756423">
        <w:rPr>
          <w:rFonts w:ascii="Courier New" w:hAnsi="Courier New" w:cs="Courier New"/>
          <w:sz w:val="22"/>
          <w:szCs w:val="20"/>
          <w:lang w:val="en-US"/>
        </w:rPr>
        <w:t xml:space="preserve">package </w:t>
      </w:r>
      <w:proofErr w:type="spellStart"/>
      <w:proofErr w:type="gramStart"/>
      <w:r w:rsidRPr="00756423">
        <w:rPr>
          <w:rFonts w:ascii="Courier New" w:hAnsi="Courier New" w:cs="Courier New"/>
          <w:sz w:val="22"/>
          <w:szCs w:val="20"/>
          <w:lang w:val="en-US"/>
        </w:rPr>
        <w:t>com.ldap</w:t>
      </w:r>
      <w:proofErr w:type="spellEnd"/>
      <w:proofErr w:type="gramEnd"/>
      <w:r w:rsidRPr="00756423">
        <w:rPr>
          <w:rFonts w:ascii="Courier New" w:hAnsi="Courier New" w:cs="Courier New"/>
          <w:sz w:val="22"/>
          <w:szCs w:val="20"/>
          <w:lang w:val="en-US"/>
        </w:rPr>
        <w:t>;</w:t>
      </w:r>
    </w:p>
    <w:p w:rsidR="00756423" w:rsidRPr="00756423" w:rsidRDefault="00756423" w:rsidP="00756423">
      <w:pPr>
        <w:pStyle w:val="a3"/>
        <w:keepNext/>
        <w:jc w:val="left"/>
        <w:rPr>
          <w:rFonts w:ascii="Courier New" w:hAnsi="Courier New" w:cs="Courier New"/>
          <w:sz w:val="22"/>
          <w:szCs w:val="20"/>
          <w:lang w:val="en-US"/>
        </w:rPr>
      </w:pP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 xml:space="preserve">import </w:t>
      </w:r>
      <w:proofErr w:type="spellStart"/>
      <w:proofErr w:type="gramStart"/>
      <w:r w:rsidRPr="005C6FA8">
        <w:rPr>
          <w:rFonts w:ascii="Courier New" w:hAnsi="Courier New" w:cs="Courier New"/>
          <w:sz w:val="22"/>
          <w:szCs w:val="20"/>
          <w:lang w:val="en-US"/>
        </w:rPr>
        <w:t>java.util</w:t>
      </w:r>
      <w:proofErr w:type="gramEnd"/>
      <w:r w:rsidRPr="005C6FA8">
        <w:rPr>
          <w:rFonts w:ascii="Courier New" w:hAnsi="Courier New" w:cs="Courier New"/>
          <w:sz w:val="22"/>
          <w:szCs w:val="20"/>
          <w:lang w:val="en-US"/>
        </w:rPr>
        <w:t>.Hashtable</w:t>
      </w:r>
      <w:proofErr w:type="spellEnd"/>
      <w:r w:rsidRPr="005C6FA8">
        <w:rPr>
          <w:rFonts w:ascii="Courier New" w:hAnsi="Courier New" w:cs="Courier New"/>
          <w:sz w:val="22"/>
          <w:szCs w:val="20"/>
          <w:lang w:val="en-US"/>
        </w:rPr>
        <w:t>;</w:t>
      </w:r>
    </w:p>
    <w:p w:rsidR="00756423" w:rsidRPr="005C6FA8" w:rsidRDefault="00756423" w:rsidP="00756423">
      <w:pPr>
        <w:pStyle w:val="a3"/>
        <w:keepNext/>
        <w:jc w:val="left"/>
        <w:rPr>
          <w:rFonts w:ascii="Courier New" w:hAnsi="Courier New" w:cs="Courier New"/>
          <w:sz w:val="22"/>
          <w:szCs w:val="20"/>
          <w:lang w:val="en-US"/>
        </w:rPr>
      </w:pP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 xml:space="preserve">import </w:t>
      </w:r>
      <w:proofErr w:type="spellStart"/>
      <w:proofErr w:type="gramStart"/>
      <w:r w:rsidRPr="005C6FA8">
        <w:rPr>
          <w:rFonts w:ascii="Courier New" w:hAnsi="Courier New" w:cs="Courier New"/>
          <w:sz w:val="22"/>
          <w:szCs w:val="20"/>
          <w:lang w:val="en-US"/>
        </w:rPr>
        <w:t>javax.naming</w:t>
      </w:r>
      <w:proofErr w:type="gramEnd"/>
      <w:r w:rsidRPr="005C6FA8">
        <w:rPr>
          <w:rFonts w:ascii="Courier New" w:hAnsi="Courier New" w:cs="Courier New"/>
          <w:sz w:val="22"/>
          <w:szCs w:val="20"/>
          <w:lang w:val="en-US"/>
        </w:rPr>
        <w:t>.Context</w:t>
      </w:r>
      <w:proofErr w:type="spellEnd"/>
      <w:r w:rsidRPr="005C6FA8">
        <w:rPr>
          <w:rFonts w:ascii="Courier New" w:hAnsi="Courier New" w:cs="Courier New"/>
          <w:sz w:val="22"/>
          <w:szCs w:val="20"/>
          <w:lang w:val="en-US"/>
        </w:rPr>
        <w:t>;</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 xml:space="preserve">import </w:t>
      </w:r>
      <w:proofErr w:type="spellStart"/>
      <w:proofErr w:type="gramStart"/>
      <w:r w:rsidRPr="005C6FA8">
        <w:rPr>
          <w:rFonts w:ascii="Courier New" w:hAnsi="Courier New" w:cs="Courier New"/>
          <w:sz w:val="22"/>
          <w:szCs w:val="20"/>
          <w:lang w:val="en-US"/>
        </w:rPr>
        <w:t>javax.naming</w:t>
      </w:r>
      <w:proofErr w:type="gramEnd"/>
      <w:r w:rsidRPr="005C6FA8">
        <w:rPr>
          <w:rFonts w:ascii="Courier New" w:hAnsi="Courier New" w:cs="Courier New"/>
          <w:sz w:val="22"/>
          <w:szCs w:val="20"/>
          <w:lang w:val="en-US"/>
        </w:rPr>
        <w:t>.NamingEnumeration</w:t>
      </w:r>
      <w:proofErr w:type="spellEnd"/>
      <w:r w:rsidRPr="005C6FA8">
        <w:rPr>
          <w:rFonts w:ascii="Courier New" w:hAnsi="Courier New" w:cs="Courier New"/>
          <w:sz w:val="22"/>
          <w:szCs w:val="20"/>
          <w:lang w:val="en-US"/>
        </w:rPr>
        <w:t>;</w:t>
      </w:r>
    </w:p>
    <w:p w:rsidR="00756423" w:rsidRPr="00756423"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 xml:space="preserve">import </w:t>
      </w:r>
      <w:proofErr w:type="spellStart"/>
      <w:proofErr w:type="gramStart"/>
      <w:r w:rsidRPr="005C6FA8">
        <w:rPr>
          <w:rFonts w:ascii="Courier New" w:hAnsi="Courier New" w:cs="Courier New"/>
          <w:sz w:val="22"/>
          <w:szCs w:val="20"/>
          <w:lang w:val="en-US"/>
        </w:rPr>
        <w:t>javax.naming</w:t>
      </w:r>
      <w:proofErr w:type="gramEnd"/>
      <w:r w:rsidRPr="005C6FA8">
        <w:rPr>
          <w:rFonts w:ascii="Courier New" w:hAnsi="Courier New" w:cs="Courier New"/>
          <w:sz w:val="22"/>
          <w:szCs w:val="20"/>
          <w:lang w:val="en-US"/>
        </w:rPr>
        <w:t>.NamingException</w:t>
      </w:r>
      <w:proofErr w:type="spellEnd"/>
      <w:r w:rsidRPr="005C6FA8">
        <w:rPr>
          <w:rFonts w:ascii="Courier New" w:hAnsi="Courier New" w:cs="Courier New"/>
          <w:sz w:val="22"/>
          <w:szCs w:val="20"/>
          <w:lang w:val="en-US"/>
        </w:rPr>
        <w:t>;</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 xml:space="preserve">import </w:t>
      </w:r>
      <w:proofErr w:type="spellStart"/>
      <w:proofErr w:type="gramStart"/>
      <w:r w:rsidRPr="005C6FA8">
        <w:rPr>
          <w:rFonts w:ascii="Courier New" w:hAnsi="Courier New" w:cs="Courier New"/>
          <w:sz w:val="22"/>
          <w:szCs w:val="20"/>
          <w:lang w:val="en-US"/>
        </w:rPr>
        <w:t>javax.naming</w:t>
      </w:r>
      <w:proofErr w:type="gramEnd"/>
      <w:r w:rsidRPr="005C6FA8">
        <w:rPr>
          <w:rFonts w:ascii="Courier New" w:hAnsi="Courier New" w:cs="Courier New"/>
          <w:sz w:val="22"/>
          <w:szCs w:val="20"/>
          <w:lang w:val="en-US"/>
        </w:rPr>
        <w:t>.directory.Attribute</w:t>
      </w:r>
      <w:proofErr w:type="spellEnd"/>
      <w:r w:rsidRPr="005C6FA8">
        <w:rPr>
          <w:rFonts w:ascii="Courier New" w:hAnsi="Courier New" w:cs="Courier New"/>
          <w:sz w:val="22"/>
          <w:szCs w:val="20"/>
          <w:lang w:val="en-US"/>
        </w:rPr>
        <w:t>;</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 xml:space="preserve">import </w:t>
      </w:r>
      <w:proofErr w:type="spellStart"/>
      <w:proofErr w:type="gramStart"/>
      <w:r w:rsidRPr="005C6FA8">
        <w:rPr>
          <w:rFonts w:ascii="Courier New" w:hAnsi="Courier New" w:cs="Courier New"/>
          <w:sz w:val="22"/>
          <w:szCs w:val="20"/>
          <w:lang w:val="en-US"/>
        </w:rPr>
        <w:t>javax.naming</w:t>
      </w:r>
      <w:proofErr w:type="gramEnd"/>
      <w:r w:rsidRPr="005C6FA8">
        <w:rPr>
          <w:rFonts w:ascii="Courier New" w:hAnsi="Courier New" w:cs="Courier New"/>
          <w:sz w:val="22"/>
          <w:szCs w:val="20"/>
          <w:lang w:val="en-US"/>
        </w:rPr>
        <w:t>.directory.Attributes</w:t>
      </w:r>
      <w:proofErr w:type="spellEnd"/>
      <w:r w:rsidRPr="005C6FA8">
        <w:rPr>
          <w:rFonts w:ascii="Courier New" w:hAnsi="Courier New" w:cs="Courier New"/>
          <w:sz w:val="22"/>
          <w:szCs w:val="20"/>
          <w:lang w:val="en-US"/>
        </w:rPr>
        <w:t>;</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 xml:space="preserve">import </w:t>
      </w:r>
      <w:proofErr w:type="spellStart"/>
      <w:proofErr w:type="gramStart"/>
      <w:r w:rsidRPr="005C6FA8">
        <w:rPr>
          <w:rFonts w:ascii="Courier New" w:hAnsi="Courier New" w:cs="Courier New"/>
          <w:sz w:val="22"/>
          <w:szCs w:val="20"/>
          <w:lang w:val="en-US"/>
        </w:rPr>
        <w:t>javax.naming</w:t>
      </w:r>
      <w:proofErr w:type="gramEnd"/>
      <w:r w:rsidRPr="005C6FA8">
        <w:rPr>
          <w:rFonts w:ascii="Courier New" w:hAnsi="Courier New" w:cs="Courier New"/>
          <w:sz w:val="22"/>
          <w:szCs w:val="20"/>
          <w:lang w:val="en-US"/>
        </w:rPr>
        <w:t>.directory.DirContext</w:t>
      </w:r>
      <w:proofErr w:type="spellEnd"/>
      <w:r w:rsidRPr="005C6FA8">
        <w:rPr>
          <w:rFonts w:ascii="Courier New" w:hAnsi="Courier New" w:cs="Courier New"/>
          <w:sz w:val="22"/>
          <w:szCs w:val="20"/>
          <w:lang w:val="en-US"/>
        </w:rPr>
        <w:t>;</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 xml:space="preserve">import </w:t>
      </w:r>
      <w:proofErr w:type="spellStart"/>
      <w:proofErr w:type="gramStart"/>
      <w:r w:rsidRPr="005C6FA8">
        <w:rPr>
          <w:rFonts w:ascii="Courier New" w:hAnsi="Courier New" w:cs="Courier New"/>
          <w:sz w:val="22"/>
          <w:szCs w:val="20"/>
          <w:lang w:val="en-US"/>
        </w:rPr>
        <w:t>javax.naming</w:t>
      </w:r>
      <w:proofErr w:type="gramEnd"/>
      <w:r w:rsidRPr="005C6FA8">
        <w:rPr>
          <w:rFonts w:ascii="Courier New" w:hAnsi="Courier New" w:cs="Courier New"/>
          <w:sz w:val="22"/>
          <w:szCs w:val="20"/>
          <w:lang w:val="en-US"/>
        </w:rPr>
        <w:t>.directory.InitialDirContext</w:t>
      </w:r>
      <w:proofErr w:type="spellEnd"/>
      <w:r w:rsidRPr="005C6FA8">
        <w:rPr>
          <w:rFonts w:ascii="Courier New" w:hAnsi="Courier New" w:cs="Courier New"/>
          <w:sz w:val="22"/>
          <w:szCs w:val="20"/>
          <w:lang w:val="en-US"/>
        </w:rPr>
        <w:t>;</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 xml:space="preserve">import </w:t>
      </w:r>
      <w:proofErr w:type="spellStart"/>
      <w:proofErr w:type="gramStart"/>
      <w:r w:rsidRPr="005C6FA8">
        <w:rPr>
          <w:rFonts w:ascii="Courier New" w:hAnsi="Courier New" w:cs="Courier New"/>
          <w:sz w:val="22"/>
          <w:szCs w:val="20"/>
          <w:lang w:val="en-US"/>
        </w:rPr>
        <w:t>javax.naming</w:t>
      </w:r>
      <w:proofErr w:type="gramEnd"/>
      <w:r w:rsidRPr="005C6FA8">
        <w:rPr>
          <w:rFonts w:ascii="Courier New" w:hAnsi="Courier New" w:cs="Courier New"/>
          <w:sz w:val="22"/>
          <w:szCs w:val="20"/>
          <w:lang w:val="en-US"/>
        </w:rPr>
        <w:t>.directory.SearchControls</w:t>
      </w:r>
      <w:proofErr w:type="spellEnd"/>
      <w:r w:rsidRPr="005C6FA8">
        <w:rPr>
          <w:rFonts w:ascii="Courier New" w:hAnsi="Courier New" w:cs="Courier New"/>
          <w:sz w:val="22"/>
          <w:szCs w:val="20"/>
          <w:lang w:val="en-US"/>
        </w:rPr>
        <w:t>;</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 xml:space="preserve">import </w:t>
      </w:r>
      <w:proofErr w:type="spellStart"/>
      <w:proofErr w:type="gramStart"/>
      <w:r w:rsidRPr="005C6FA8">
        <w:rPr>
          <w:rFonts w:ascii="Courier New" w:hAnsi="Courier New" w:cs="Courier New"/>
          <w:sz w:val="22"/>
          <w:szCs w:val="20"/>
          <w:lang w:val="en-US"/>
        </w:rPr>
        <w:t>javax.naming</w:t>
      </w:r>
      <w:proofErr w:type="gramEnd"/>
      <w:r w:rsidRPr="005C6FA8">
        <w:rPr>
          <w:rFonts w:ascii="Courier New" w:hAnsi="Courier New" w:cs="Courier New"/>
          <w:sz w:val="22"/>
          <w:szCs w:val="20"/>
          <w:lang w:val="en-US"/>
        </w:rPr>
        <w:t>.directory.SearchResult</w:t>
      </w:r>
      <w:proofErr w:type="spellEnd"/>
      <w:r w:rsidRPr="005C6FA8">
        <w:rPr>
          <w:rFonts w:ascii="Courier New" w:hAnsi="Courier New" w:cs="Courier New"/>
          <w:sz w:val="22"/>
          <w:szCs w:val="20"/>
          <w:lang w:val="en-US"/>
        </w:rPr>
        <w:t>;</w:t>
      </w:r>
    </w:p>
    <w:p w:rsidR="00756423" w:rsidRPr="00756423" w:rsidRDefault="00756423" w:rsidP="00756423">
      <w:pPr>
        <w:pStyle w:val="a3"/>
        <w:keepNext/>
        <w:jc w:val="left"/>
        <w:rPr>
          <w:rFonts w:ascii="Courier New" w:hAnsi="Courier New" w:cs="Courier New"/>
          <w:sz w:val="22"/>
          <w:szCs w:val="20"/>
          <w:lang w:val="en-US"/>
        </w:rPr>
      </w:pPr>
    </w:p>
    <w:p w:rsidR="00756423" w:rsidRPr="00756423" w:rsidRDefault="00756423" w:rsidP="00756423">
      <w:pPr>
        <w:rPr>
          <w:lang w:val="en-US"/>
        </w:rPr>
      </w:pP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 xml:space="preserve">public class </w:t>
      </w:r>
      <w:proofErr w:type="spellStart"/>
      <w:r w:rsidRPr="005C6FA8">
        <w:rPr>
          <w:rFonts w:ascii="Courier New" w:hAnsi="Courier New" w:cs="Courier New"/>
          <w:sz w:val="22"/>
          <w:szCs w:val="20"/>
          <w:lang w:val="en-US"/>
        </w:rPr>
        <w:t>ConnectLdap</w:t>
      </w:r>
      <w:proofErr w:type="spellEnd"/>
      <w:r w:rsidRPr="005C6FA8">
        <w:rPr>
          <w:rFonts w:ascii="Courier New" w:hAnsi="Courier New" w:cs="Courier New"/>
          <w:sz w:val="22"/>
          <w:szCs w:val="20"/>
          <w:lang w:val="en-US"/>
        </w:rPr>
        <w:t xml:space="preserve"> {</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t xml:space="preserve">public String </w:t>
      </w:r>
      <w:proofErr w:type="spellStart"/>
      <w:r w:rsidRPr="005C6FA8">
        <w:rPr>
          <w:rFonts w:ascii="Courier New" w:hAnsi="Courier New" w:cs="Courier New"/>
          <w:sz w:val="22"/>
          <w:szCs w:val="20"/>
          <w:lang w:val="en-US"/>
        </w:rPr>
        <w:t>dom</w:t>
      </w:r>
      <w:proofErr w:type="spellEnd"/>
      <w:r w:rsidRPr="005C6FA8">
        <w:rPr>
          <w:rFonts w:ascii="Courier New" w:hAnsi="Courier New" w:cs="Courier New"/>
          <w:sz w:val="22"/>
          <w:szCs w:val="20"/>
          <w:lang w:val="en-US"/>
        </w:rPr>
        <w:t>;</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t>public String id;</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t>public String pass;</w:t>
      </w:r>
    </w:p>
    <w:p w:rsidR="00756423" w:rsidRPr="005C6FA8" w:rsidRDefault="00756423" w:rsidP="00756423">
      <w:pPr>
        <w:pStyle w:val="a3"/>
        <w:keepNext/>
        <w:jc w:val="left"/>
        <w:rPr>
          <w:rFonts w:ascii="Courier New" w:hAnsi="Courier New" w:cs="Courier New"/>
          <w:sz w:val="22"/>
          <w:szCs w:val="20"/>
          <w:lang w:val="en-US"/>
        </w:rPr>
      </w:pP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t>public static void main(</w:t>
      </w:r>
      <w:proofErr w:type="gramStart"/>
      <w:r w:rsidRPr="005C6FA8">
        <w:rPr>
          <w:rFonts w:ascii="Courier New" w:hAnsi="Courier New" w:cs="Courier New"/>
          <w:sz w:val="22"/>
          <w:szCs w:val="20"/>
          <w:lang w:val="en-US"/>
        </w:rPr>
        <w:t>String[</w:t>
      </w:r>
      <w:proofErr w:type="gramEnd"/>
      <w:r w:rsidRPr="005C6FA8">
        <w:rPr>
          <w:rFonts w:ascii="Courier New" w:hAnsi="Courier New" w:cs="Courier New"/>
          <w:sz w:val="22"/>
          <w:szCs w:val="20"/>
          <w:lang w:val="en-US"/>
        </w:rPr>
        <w:t xml:space="preserve">] </w:t>
      </w:r>
      <w:proofErr w:type="spellStart"/>
      <w:r w:rsidRPr="005C6FA8">
        <w:rPr>
          <w:rFonts w:ascii="Courier New" w:hAnsi="Courier New" w:cs="Courier New"/>
          <w:sz w:val="22"/>
          <w:szCs w:val="20"/>
          <w:lang w:val="en-US"/>
        </w:rPr>
        <w:t>args</w:t>
      </w:r>
      <w:proofErr w:type="spellEnd"/>
      <w:r w:rsidRPr="005C6FA8">
        <w:rPr>
          <w:rFonts w:ascii="Courier New" w:hAnsi="Courier New" w:cs="Courier New"/>
          <w:sz w:val="22"/>
          <w:szCs w:val="20"/>
          <w:lang w:val="en-US"/>
        </w:rPr>
        <w:t>) {</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t>Scanner in = new Scanner(System.in);</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proofErr w:type="spellStart"/>
      <w:r w:rsidRPr="005C6FA8">
        <w:rPr>
          <w:rFonts w:ascii="Courier New" w:hAnsi="Courier New" w:cs="Courier New"/>
          <w:sz w:val="22"/>
          <w:szCs w:val="20"/>
          <w:lang w:val="en-US"/>
        </w:rPr>
        <w:t>System.out.print</w:t>
      </w:r>
      <w:proofErr w:type="spellEnd"/>
      <w:r w:rsidRPr="005C6FA8">
        <w:rPr>
          <w:rFonts w:ascii="Courier New" w:hAnsi="Courier New" w:cs="Courier New"/>
          <w:sz w:val="22"/>
          <w:szCs w:val="20"/>
          <w:lang w:val="en-US"/>
        </w:rPr>
        <w:t>("</w:t>
      </w:r>
      <w:proofErr w:type="spellStart"/>
      <w:r w:rsidRPr="005C6FA8">
        <w:rPr>
          <w:rFonts w:ascii="Courier New" w:hAnsi="Courier New" w:cs="Courier New"/>
          <w:sz w:val="22"/>
          <w:szCs w:val="20"/>
          <w:lang w:val="en-US"/>
        </w:rPr>
        <w:t>dom</w:t>
      </w:r>
      <w:proofErr w:type="spellEnd"/>
      <w:r w:rsidRPr="005C6FA8">
        <w:rPr>
          <w:rFonts w:ascii="Courier New" w:hAnsi="Courier New" w:cs="Courier New"/>
          <w:sz w:val="22"/>
          <w:szCs w:val="20"/>
          <w:lang w:val="en-US"/>
        </w:rPr>
        <w:t>");</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proofErr w:type="spellStart"/>
      <w:r w:rsidRPr="005C6FA8">
        <w:rPr>
          <w:rFonts w:ascii="Courier New" w:hAnsi="Courier New" w:cs="Courier New"/>
          <w:sz w:val="22"/>
          <w:szCs w:val="20"/>
          <w:lang w:val="en-US"/>
        </w:rPr>
        <w:t>dom</w:t>
      </w:r>
      <w:proofErr w:type="spellEnd"/>
      <w:r w:rsidRPr="005C6FA8">
        <w:rPr>
          <w:rFonts w:ascii="Courier New" w:hAnsi="Courier New" w:cs="Courier New"/>
          <w:sz w:val="22"/>
          <w:szCs w:val="20"/>
          <w:lang w:val="en-US"/>
        </w:rPr>
        <w:t xml:space="preserve"> = </w:t>
      </w:r>
      <w:proofErr w:type="spellStart"/>
      <w:proofErr w:type="gramStart"/>
      <w:r w:rsidRPr="005C6FA8">
        <w:rPr>
          <w:rFonts w:ascii="Courier New" w:hAnsi="Courier New" w:cs="Courier New"/>
          <w:sz w:val="22"/>
          <w:szCs w:val="20"/>
          <w:lang w:val="en-US"/>
        </w:rPr>
        <w:t>in.NextLine</w:t>
      </w:r>
      <w:proofErr w:type="spellEnd"/>
      <w:proofErr w:type="gramEnd"/>
      <w:r w:rsidRPr="005C6FA8">
        <w:rPr>
          <w:rFonts w:ascii="Courier New" w:hAnsi="Courier New" w:cs="Courier New"/>
          <w:sz w:val="22"/>
          <w:szCs w:val="20"/>
          <w:lang w:val="en-US"/>
        </w:rPr>
        <w:t>();</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proofErr w:type="spellStart"/>
      <w:r w:rsidRPr="005C6FA8">
        <w:rPr>
          <w:rFonts w:ascii="Courier New" w:hAnsi="Courier New" w:cs="Courier New"/>
          <w:sz w:val="22"/>
          <w:szCs w:val="20"/>
          <w:lang w:val="en-US"/>
        </w:rPr>
        <w:t>System.out.print</w:t>
      </w:r>
      <w:proofErr w:type="spellEnd"/>
      <w:r w:rsidRPr="005C6FA8">
        <w:rPr>
          <w:rFonts w:ascii="Courier New" w:hAnsi="Courier New" w:cs="Courier New"/>
          <w:sz w:val="22"/>
          <w:szCs w:val="20"/>
          <w:lang w:val="en-US"/>
        </w:rPr>
        <w:t>("Id");</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t xml:space="preserve">id = </w:t>
      </w:r>
      <w:proofErr w:type="spellStart"/>
      <w:proofErr w:type="gramStart"/>
      <w:r w:rsidRPr="005C6FA8">
        <w:rPr>
          <w:rFonts w:ascii="Courier New" w:hAnsi="Courier New" w:cs="Courier New"/>
          <w:sz w:val="22"/>
          <w:szCs w:val="20"/>
          <w:lang w:val="en-US"/>
        </w:rPr>
        <w:t>in.NextLine</w:t>
      </w:r>
      <w:proofErr w:type="spellEnd"/>
      <w:proofErr w:type="gramEnd"/>
      <w:r w:rsidRPr="005C6FA8">
        <w:rPr>
          <w:rFonts w:ascii="Courier New" w:hAnsi="Courier New" w:cs="Courier New"/>
          <w:sz w:val="22"/>
          <w:szCs w:val="20"/>
          <w:lang w:val="en-US"/>
        </w:rPr>
        <w:t>();</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proofErr w:type="spellStart"/>
      <w:r w:rsidRPr="005C6FA8">
        <w:rPr>
          <w:rFonts w:ascii="Courier New" w:hAnsi="Courier New" w:cs="Courier New"/>
          <w:sz w:val="22"/>
          <w:szCs w:val="20"/>
          <w:lang w:val="en-US"/>
        </w:rPr>
        <w:t>System.out.print</w:t>
      </w:r>
      <w:proofErr w:type="spellEnd"/>
      <w:r w:rsidRPr="005C6FA8">
        <w:rPr>
          <w:rFonts w:ascii="Courier New" w:hAnsi="Courier New" w:cs="Courier New"/>
          <w:sz w:val="22"/>
          <w:szCs w:val="20"/>
          <w:lang w:val="en-US"/>
        </w:rPr>
        <w:t>("pass");</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t xml:space="preserve">pass = </w:t>
      </w:r>
      <w:proofErr w:type="spellStart"/>
      <w:proofErr w:type="gramStart"/>
      <w:r w:rsidRPr="005C6FA8">
        <w:rPr>
          <w:rFonts w:ascii="Courier New" w:hAnsi="Courier New" w:cs="Courier New"/>
          <w:sz w:val="22"/>
          <w:szCs w:val="20"/>
          <w:lang w:val="en-US"/>
        </w:rPr>
        <w:t>in.NextLine</w:t>
      </w:r>
      <w:proofErr w:type="spellEnd"/>
      <w:proofErr w:type="gramEnd"/>
      <w:r w:rsidRPr="005C6FA8">
        <w:rPr>
          <w:rFonts w:ascii="Courier New" w:hAnsi="Courier New" w:cs="Courier New"/>
          <w:sz w:val="22"/>
          <w:szCs w:val="20"/>
          <w:lang w:val="en-US"/>
        </w:rPr>
        <w:t>();</w:t>
      </w:r>
    </w:p>
    <w:p w:rsidR="00756423" w:rsidRPr="00756423"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p>
    <w:p w:rsidR="00756423" w:rsidRPr="005C6FA8" w:rsidRDefault="00756423" w:rsidP="00756423">
      <w:pPr>
        <w:pStyle w:val="a3"/>
        <w:keepNext/>
        <w:jc w:val="left"/>
        <w:rPr>
          <w:rFonts w:ascii="Courier New" w:hAnsi="Courier New" w:cs="Courier New"/>
          <w:sz w:val="22"/>
          <w:szCs w:val="20"/>
          <w:lang w:val="en-US"/>
        </w:rPr>
      </w:pP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proofErr w:type="spellStart"/>
      <w:r w:rsidRPr="005C6FA8">
        <w:rPr>
          <w:rFonts w:ascii="Courier New" w:hAnsi="Courier New" w:cs="Courier New"/>
          <w:sz w:val="22"/>
          <w:szCs w:val="20"/>
          <w:lang w:val="en-US"/>
        </w:rPr>
        <w:t>Hashtable</w:t>
      </w:r>
      <w:proofErr w:type="spellEnd"/>
      <w:r w:rsidRPr="005C6FA8">
        <w:rPr>
          <w:rFonts w:ascii="Courier New" w:hAnsi="Courier New" w:cs="Courier New"/>
          <w:sz w:val="22"/>
          <w:szCs w:val="20"/>
          <w:lang w:val="en-US"/>
        </w:rPr>
        <w:t xml:space="preserve">&lt;String, String&gt; </w:t>
      </w:r>
      <w:proofErr w:type="spellStart"/>
      <w:r w:rsidRPr="005C6FA8">
        <w:rPr>
          <w:rFonts w:ascii="Courier New" w:hAnsi="Courier New" w:cs="Courier New"/>
          <w:sz w:val="22"/>
          <w:szCs w:val="20"/>
          <w:lang w:val="en-US"/>
        </w:rPr>
        <w:t>env</w:t>
      </w:r>
      <w:proofErr w:type="spellEnd"/>
      <w:r w:rsidRPr="005C6FA8">
        <w:rPr>
          <w:rFonts w:ascii="Courier New" w:hAnsi="Courier New" w:cs="Courier New"/>
          <w:sz w:val="22"/>
          <w:szCs w:val="20"/>
          <w:lang w:val="en-US"/>
        </w:rPr>
        <w:t xml:space="preserve"> = new </w:t>
      </w:r>
      <w:proofErr w:type="spellStart"/>
      <w:r w:rsidRPr="005C6FA8">
        <w:rPr>
          <w:rFonts w:ascii="Courier New" w:hAnsi="Courier New" w:cs="Courier New"/>
          <w:sz w:val="22"/>
          <w:szCs w:val="20"/>
          <w:lang w:val="en-US"/>
        </w:rPr>
        <w:t>Hashtable</w:t>
      </w:r>
      <w:proofErr w:type="spellEnd"/>
      <w:r w:rsidRPr="005C6FA8">
        <w:rPr>
          <w:rFonts w:ascii="Courier New" w:hAnsi="Courier New" w:cs="Courier New"/>
          <w:sz w:val="22"/>
          <w:szCs w:val="20"/>
          <w:lang w:val="en-US"/>
        </w:rPr>
        <w:t>&lt;String, String</w:t>
      </w:r>
      <w:proofErr w:type="gramStart"/>
      <w:r w:rsidRPr="005C6FA8">
        <w:rPr>
          <w:rFonts w:ascii="Courier New" w:hAnsi="Courier New" w:cs="Courier New"/>
          <w:sz w:val="22"/>
          <w:szCs w:val="20"/>
          <w:lang w:val="en-US"/>
        </w:rPr>
        <w:t>&gt;(</w:t>
      </w:r>
      <w:proofErr w:type="gramEnd"/>
      <w:r w:rsidRPr="005C6FA8">
        <w:rPr>
          <w:rFonts w:ascii="Courier New" w:hAnsi="Courier New" w:cs="Courier New"/>
          <w:sz w:val="22"/>
          <w:szCs w:val="20"/>
          <w:lang w:val="en-US"/>
        </w:rPr>
        <w:t>);</w:t>
      </w:r>
    </w:p>
    <w:p w:rsidR="00756423" w:rsidRPr="00756423"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t>env.put(Context.INITIAL_CONTEXT_FACTORY,"</w:t>
      </w:r>
      <w:proofErr w:type="gramStart"/>
      <w:r w:rsidRPr="005C6FA8">
        <w:rPr>
          <w:rFonts w:ascii="Courier New" w:hAnsi="Courier New" w:cs="Courier New"/>
          <w:sz w:val="22"/>
          <w:szCs w:val="20"/>
          <w:lang w:val="en-US"/>
        </w:rPr>
        <w:t>com.sun.jndi</w:t>
      </w:r>
      <w:proofErr w:type="gramEnd"/>
      <w:r w:rsidRPr="005C6FA8">
        <w:rPr>
          <w:rFonts w:ascii="Courier New" w:hAnsi="Courier New" w:cs="Courier New"/>
          <w:sz w:val="22"/>
          <w:szCs w:val="20"/>
          <w:lang w:val="en-US"/>
        </w:rPr>
        <w:t>.ldap.LdapCtxFactory");</w:t>
      </w:r>
    </w:p>
    <w:p w:rsidR="00756423" w:rsidRPr="00756423" w:rsidRDefault="00756423" w:rsidP="00756423">
      <w:pPr>
        <w:rPr>
          <w:lang w:val="en-US"/>
        </w:rPr>
      </w:pP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lastRenderedPageBreak/>
        <w:tab/>
      </w:r>
      <w:r w:rsidRPr="005C6FA8">
        <w:rPr>
          <w:rFonts w:ascii="Courier New" w:hAnsi="Courier New" w:cs="Courier New"/>
          <w:sz w:val="22"/>
          <w:szCs w:val="20"/>
          <w:lang w:val="en-US"/>
        </w:rPr>
        <w:tab/>
      </w:r>
      <w:proofErr w:type="spellStart"/>
      <w:proofErr w:type="gramStart"/>
      <w:r w:rsidRPr="005C6FA8">
        <w:rPr>
          <w:rFonts w:ascii="Courier New" w:hAnsi="Courier New" w:cs="Courier New"/>
          <w:sz w:val="22"/>
          <w:szCs w:val="20"/>
          <w:lang w:val="en-US"/>
        </w:rPr>
        <w:t>env.put</w:t>
      </w:r>
      <w:proofErr w:type="spellEnd"/>
      <w:r w:rsidRPr="005C6FA8">
        <w:rPr>
          <w:rFonts w:ascii="Courier New" w:hAnsi="Courier New" w:cs="Courier New"/>
          <w:sz w:val="22"/>
          <w:szCs w:val="20"/>
          <w:lang w:val="en-US"/>
        </w:rPr>
        <w:t>(</w:t>
      </w:r>
      <w:proofErr w:type="spellStart"/>
      <w:proofErr w:type="gramEnd"/>
      <w:r w:rsidRPr="005C6FA8">
        <w:rPr>
          <w:rFonts w:ascii="Courier New" w:hAnsi="Courier New" w:cs="Courier New"/>
          <w:sz w:val="22"/>
          <w:szCs w:val="20"/>
          <w:lang w:val="en-US"/>
        </w:rPr>
        <w:t>Context.PROVIDER_URL</w:t>
      </w:r>
      <w:proofErr w:type="spellEnd"/>
      <w:r w:rsidRPr="005C6FA8">
        <w:rPr>
          <w:rFonts w:ascii="Courier New" w:hAnsi="Courier New" w:cs="Courier New"/>
          <w:sz w:val="22"/>
          <w:szCs w:val="20"/>
          <w:lang w:val="en-US"/>
        </w:rPr>
        <w:t xml:space="preserve">, </w:t>
      </w:r>
      <w:proofErr w:type="spellStart"/>
      <w:r w:rsidRPr="005C6FA8">
        <w:rPr>
          <w:rFonts w:ascii="Courier New" w:hAnsi="Courier New" w:cs="Courier New"/>
          <w:sz w:val="22"/>
          <w:szCs w:val="20"/>
          <w:lang w:val="en-US"/>
        </w:rPr>
        <w:t>dom</w:t>
      </w:r>
      <w:proofErr w:type="spellEnd"/>
      <w:r w:rsidRPr="005C6FA8">
        <w:rPr>
          <w:rFonts w:ascii="Courier New" w:hAnsi="Courier New" w:cs="Courier New"/>
          <w:sz w:val="22"/>
          <w:szCs w:val="20"/>
          <w:lang w:val="en-US"/>
        </w:rPr>
        <w:t>);</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proofErr w:type="spellStart"/>
      <w:proofErr w:type="gramStart"/>
      <w:r w:rsidRPr="005C6FA8">
        <w:rPr>
          <w:rFonts w:ascii="Courier New" w:hAnsi="Courier New" w:cs="Courier New"/>
          <w:sz w:val="22"/>
          <w:szCs w:val="20"/>
          <w:lang w:val="en-US"/>
        </w:rPr>
        <w:t>env.put</w:t>
      </w:r>
      <w:proofErr w:type="spellEnd"/>
      <w:r w:rsidRPr="005C6FA8">
        <w:rPr>
          <w:rFonts w:ascii="Courier New" w:hAnsi="Courier New" w:cs="Courier New"/>
          <w:sz w:val="22"/>
          <w:szCs w:val="20"/>
          <w:lang w:val="en-US"/>
        </w:rPr>
        <w:t>(</w:t>
      </w:r>
      <w:proofErr w:type="spellStart"/>
      <w:proofErr w:type="gramEnd"/>
      <w:r w:rsidRPr="005C6FA8">
        <w:rPr>
          <w:rFonts w:ascii="Courier New" w:hAnsi="Courier New" w:cs="Courier New"/>
          <w:sz w:val="22"/>
          <w:szCs w:val="20"/>
          <w:lang w:val="en-US"/>
        </w:rPr>
        <w:t>Context.SECURITY_PRINCIPAL</w:t>
      </w:r>
      <w:proofErr w:type="spellEnd"/>
      <w:r w:rsidRPr="005C6FA8">
        <w:rPr>
          <w:rFonts w:ascii="Courier New" w:hAnsi="Courier New" w:cs="Courier New"/>
          <w:sz w:val="22"/>
          <w:szCs w:val="20"/>
          <w:lang w:val="en-US"/>
        </w:rPr>
        <w:t>, id);</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proofErr w:type="spellStart"/>
      <w:proofErr w:type="gramStart"/>
      <w:r w:rsidRPr="005C6FA8">
        <w:rPr>
          <w:rFonts w:ascii="Courier New" w:hAnsi="Courier New" w:cs="Courier New"/>
          <w:sz w:val="22"/>
          <w:szCs w:val="20"/>
          <w:lang w:val="en-US"/>
        </w:rPr>
        <w:t>env.put</w:t>
      </w:r>
      <w:proofErr w:type="spellEnd"/>
      <w:r w:rsidRPr="005C6FA8">
        <w:rPr>
          <w:rFonts w:ascii="Courier New" w:hAnsi="Courier New" w:cs="Courier New"/>
          <w:sz w:val="22"/>
          <w:szCs w:val="20"/>
          <w:lang w:val="en-US"/>
        </w:rPr>
        <w:t>(</w:t>
      </w:r>
      <w:proofErr w:type="spellStart"/>
      <w:proofErr w:type="gramEnd"/>
      <w:r w:rsidRPr="005C6FA8">
        <w:rPr>
          <w:rFonts w:ascii="Courier New" w:hAnsi="Courier New" w:cs="Courier New"/>
          <w:sz w:val="22"/>
          <w:szCs w:val="20"/>
          <w:lang w:val="en-US"/>
        </w:rPr>
        <w:t>Context.SECURITY_CREDENTIALS</w:t>
      </w:r>
      <w:proofErr w:type="spellEnd"/>
      <w:r w:rsidRPr="005C6FA8">
        <w:rPr>
          <w:rFonts w:ascii="Courier New" w:hAnsi="Courier New" w:cs="Courier New"/>
          <w:sz w:val="22"/>
          <w:szCs w:val="20"/>
          <w:lang w:val="en-US"/>
        </w:rPr>
        <w:t>, pass);</w:t>
      </w:r>
    </w:p>
    <w:p w:rsidR="00756423" w:rsidRPr="005C6FA8" w:rsidRDefault="00756423" w:rsidP="00756423">
      <w:pPr>
        <w:pStyle w:val="a3"/>
        <w:keepNext/>
        <w:jc w:val="left"/>
        <w:rPr>
          <w:rFonts w:ascii="Courier New" w:hAnsi="Courier New" w:cs="Courier New"/>
          <w:sz w:val="22"/>
          <w:szCs w:val="20"/>
          <w:lang w:val="en-US"/>
        </w:rPr>
      </w:pP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proofErr w:type="spellStart"/>
      <w:r w:rsidRPr="005C6FA8">
        <w:rPr>
          <w:rFonts w:ascii="Courier New" w:hAnsi="Courier New" w:cs="Courier New"/>
          <w:sz w:val="22"/>
          <w:szCs w:val="20"/>
          <w:lang w:val="en-US"/>
        </w:rPr>
        <w:t>DirContext</w:t>
      </w:r>
      <w:proofErr w:type="spellEnd"/>
      <w:r w:rsidRPr="005C6FA8">
        <w:rPr>
          <w:rFonts w:ascii="Courier New" w:hAnsi="Courier New" w:cs="Courier New"/>
          <w:sz w:val="22"/>
          <w:szCs w:val="20"/>
          <w:lang w:val="en-US"/>
        </w:rPr>
        <w:t xml:space="preserve"> </w:t>
      </w:r>
      <w:proofErr w:type="spellStart"/>
      <w:r w:rsidRPr="005C6FA8">
        <w:rPr>
          <w:rFonts w:ascii="Courier New" w:hAnsi="Courier New" w:cs="Courier New"/>
          <w:sz w:val="22"/>
          <w:szCs w:val="20"/>
          <w:lang w:val="en-US"/>
        </w:rPr>
        <w:t>ctx</w:t>
      </w:r>
      <w:proofErr w:type="spellEnd"/>
      <w:r w:rsidRPr="005C6FA8">
        <w:rPr>
          <w:rFonts w:ascii="Courier New" w:hAnsi="Courier New" w:cs="Courier New"/>
          <w:sz w:val="22"/>
          <w:szCs w:val="20"/>
          <w:lang w:val="en-US"/>
        </w:rPr>
        <w:t xml:space="preserve"> = null;</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proofErr w:type="spellStart"/>
      <w:r w:rsidRPr="005C6FA8">
        <w:rPr>
          <w:rFonts w:ascii="Courier New" w:hAnsi="Courier New" w:cs="Courier New"/>
          <w:sz w:val="22"/>
          <w:szCs w:val="20"/>
          <w:lang w:val="en-US"/>
        </w:rPr>
        <w:t>NamingEnumeration</w:t>
      </w:r>
      <w:proofErr w:type="spellEnd"/>
      <w:r w:rsidRPr="005C6FA8">
        <w:rPr>
          <w:rFonts w:ascii="Courier New" w:hAnsi="Courier New" w:cs="Courier New"/>
          <w:sz w:val="22"/>
          <w:szCs w:val="20"/>
          <w:lang w:val="en-US"/>
        </w:rPr>
        <w:t xml:space="preserve"> results = null;</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t>try {</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proofErr w:type="spellStart"/>
      <w:r w:rsidRPr="005C6FA8">
        <w:rPr>
          <w:rFonts w:ascii="Courier New" w:hAnsi="Courier New" w:cs="Courier New"/>
          <w:sz w:val="22"/>
          <w:szCs w:val="20"/>
          <w:lang w:val="en-US"/>
        </w:rPr>
        <w:t>ctx</w:t>
      </w:r>
      <w:proofErr w:type="spellEnd"/>
      <w:r w:rsidRPr="005C6FA8">
        <w:rPr>
          <w:rFonts w:ascii="Courier New" w:hAnsi="Courier New" w:cs="Courier New"/>
          <w:sz w:val="22"/>
          <w:szCs w:val="20"/>
          <w:lang w:val="en-US"/>
        </w:rPr>
        <w:t xml:space="preserve"> = new </w:t>
      </w:r>
      <w:proofErr w:type="spellStart"/>
      <w:r w:rsidRPr="005C6FA8">
        <w:rPr>
          <w:rFonts w:ascii="Courier New" w:hAnsi="Courier New" w:cs="Courier New"/>
          <w:sz w:val="22"/>
          <w:szCs w:val="20"/>
          <w:lang w:val="en-US"/>
        </w:rPr>
        <w:t>InitialDirContext</w:t>
      </w:r>
      <w:proofErr w:type="spellEnd"/>
      <w:r w:rsidRPr="005C6FA8">
        <w:rPr>
          <w:rFonts w:ascii="Courier New" w:hAnsi="Courier New" w:cs="Courier New"/>
          <w:sz w:val="22"/>
          <w:szCs w:val="20"/>
          <w:lang w:val="en-US"/>
        </w:rPr>
        <w:t>(</w:t>
      </w:r>
      <w:proofErr w:type="spellStart"/>
      <w:r w:rsidRPr="005C6FA8">
        <w:rPr>
          <w:rFonts w:ascii="Courier New" w:hAnsi="Courier New" w:cs="Courier New"/>
          <w:sz w:val="22"/>
          <w:szCs w:val="20"/>
          <w:lang w:val="en-US"/>
        </w:rPr>
        <w:t>env</w:t>
      </w:r>
      <w:proofErr w:type="spellEnd"/>
      <w:r w:rsidRPr="005C6FA8">
        <w:rPr>
          <w:rFonts w:ascii="Courier New" w:hAnsi="Courier New" w:cs="Courier New"/>
          <w:sz w:val="22"/>
          <w:szCs w:val="20"/>
          <w:lang w:val="en-US"/>
        </w:rPr>
        <w:t>);</w:t>
      </w:r>
    </w:p>
    <w:p w:rsidR="00756423" w:rsidRPr="005C6FA8" w:rsidRDefault="00756423" w:rsidP="00756423">
      <w:pPr>
        <w:pStyle w:val="a3"/>
        <w:keepNext/>
        <w:jc w:val="left"/>
        <w:rPr>
          <w:rFonts w:ascii="Courier New" w:hAnsi="Courier New" w:cs="Courier New"/>
          <w:sz w:val="22"/>
          <w:szCs w:val="20"/>
          <w:lang w:val="en-US"/>
        </w:rPr>
      </w:pP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proofErr w:type="spellStart"/>
      <w:r w:rsidRPr="005C6FA8">
        <w:rPr>
          <w:rFonts w:ascii="Courier New" w:hAnsi="Courier New" w:cs="Courier New"/>
          <w:sz w:val="22"/>
          <w:szCs w:val="20"/>
          <w:lang w:val="en-US"/>
        </w:rPr>
        <w:t>SearchControls</w:t>
      </w:r>
      <w:proofErr w:type="spellEnd"/>
      <w:r w:rsidRPr="005C6FA8">
        <w:rPr>
          <w:rFonts w:ascii="Courier New" w:hAnsi="Courier New" w:cs="Courier New"/>
          <w:sz w:val="22"/>
          <w:szCs w:val="20"/>
          <w:lang w:val="en-US"/>
        </w:rPr>
        <w:t xml:space="preserve"> controls = new </w:t>
      </w:r>
      <w:proofErr w:type="spellStart"/>
      <w:proofErr w:type="gramStart"/>
      <w:r w:rsidRPr="005C6FA8">
        <w:rPr>
          <w:rFonts w:ascii="Courier New" w:hAnsi="Courier New" w:cs="Courier New"/>
          <w:sz w:val="22"/>
          <w:szCs w:val="20"/>
          <w:lang w:val="en-US"/>
        </w:rPr>
        <w:t>SearchControls</w:t>
      </w:r>
      <w:proofErr w:type="spellEnd"/>
      <w:r w:rsidRPr="005C6FA8">
        <w:rPr>
          <w:rFonts w:ascii="Courier New" w:hAnsi="Courier New" w:cs="Courier New"/>
          <w:sz w:val="22"/>
          <w:szCs w:val="20"/>
          <w:lang w:val="en-US"/>
        </w:rPr>
        <w:t>(</w:t>
      </w:r>
      <w:proofErr w:type="gramEnd"/>
      <w:r w:rsidRPr="005C6FA8">
        <w:rPr>
          <w:rFonts w:ascii="Courier New" w:hAnsi="Courier New" w:cs="Courier New"/>
          <w:sz w:val="22"/>
          <w:szCs w:val="20"/>
          <w:lang w:val="en-US"/>
        </w:rPr>
        <w:t>);</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proofErr w:type="spellStart"/>
      <w:proofErr w:type="gramStart"/>
      <w:r w:rsidRPr="005C6FA8">
        <w:rPr>
          <w:rFonts w:ascii="Courier New" w:hAnsi="Courier New" w:cs="Courier New"/>
          <w:sz w:val="22"/>
          <w:szCs w:val="20"/>
          <w:lang w:val="en-US"/>
        </w:rPr>
        <w:t>controls.setSearchScope</w:t>
      </w:r>
      <w:proofErr w:type="spellEnd"/>
      <w:proofErr w:type="gramEnd"/>
      <w:r w:rsidRPr="005C6FA8">
        <w:rPr>
          <w:rFonts w:ascii="Courier New" w:hAnsi="Courier New" w:cs="Courier New"/>
          <w:sz w:val="22"/>
          <w:szCs w:val="20"/>
          <w:lang w:val="en-US"/>
        </w:rPr>
        <w:t>(</w:t>
      </w:r>
      <w:proofErr w:type="spellStart"/>
      <w:r w:rsidRPr="005C6FA8">
        <w:rPr>
          <w:rFonts w:ascii="Courier New" w:hAnsi="Courier New" w:cs="Courier New"/>
          <w:sz w:val="22"/>
          <w:szCs w:val="20"/>
          <w:lang w:val="en-US"/>
        </w:rPr>
        <w:t>SearchControls.ONELEVEL_SCOPE</w:t>
      </w:r>
      <w:proofErr w:type="spellEnd"/>
      <w:r w:rsidRPr="005C6FA8">
        <w:rPr>
          <w:rFonts w:ascii="Courier New" w:hAnsi="Courier New" w:cs="Courier New"/>
          <w:sz w:val="22"/>
          <w:szCs w:val="20"/>
          <w:lang w:val="en-US"/>
        </w:rPr>
        <w:t>);</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t xml:space="preserve">// results = </w:t>
      </w:r>
      <w:proofErr w:type="spellStart"/>
      <w:proofErr w:type="gramStart"/>
      <w:r w:rsidRPr="005C6FA8">
        <w:rPr>
          <w:rFonts w:ascii="Courier New" w:hAnsi="Courier New" w:cs="Courier New"/>
          <w:sz w:val="22"/>
          <w:szCs w:val="20"/>
          <w:lang w:val="en-US"/>
        </w:rPr>
        <w:t>ctx.search</w:t>
      </w:r>
      <w:proofErr w:type="spellEnd"/>
      <w:proofErr w:type="gramEnd"/>
      <w:r w:rsidRPr="005C6FA8">
        <w:rPr>
          <w:rFonts w:ascii="Courier New" w:hAnsi="Courier New" w:cs="Courier New"/>
          <w:sz w:val="22"/>
          <w:szCs w:val="20"/>
          <w:lang w:val="en-US"/>
        </w:rPr>
        <w:t>("</w:t>
      </w:r>
      <w:proofErr w:type="spellStart"/>
      <w:r w:rsidRPr="005C6FA8">
        <w:rPr>
          <w:rFonts w:ascii="Courier New" w:hAnsi="Courier New" w:cs="Courier New"/>
          <w:sz w:val="22"/>
          <w:szCs w:val="20"/>
          <w:lang w:val="en-US"/>
        </w:rPr>
        <w:t>cn</w:t>
      </w:r>
      <w:proofErr w:type="spellEnd"/>
      <w:r w:rsidRPr="005C6FA8">
        <w:rPr>
          <w:rFonts w:ascii="Courier New" w:hAnsi="Courier New" w:cs="Courier New"/>
          <w:sz w:val="22"/>
          <w:szCs w:val="20"/>
          <w:lang w:val="en-US"/>
        </w:rPr>
        <w:t>=</w:t>
      </w:r>
      <w:proofErr w:type="spellStart"/>
      <w:r w:rsidRPr="005C6FA8">
        <w:rPr>
          <w:rFonts w:ascii="Courier New" w:hAnsi="Courier New" w:cs="Courier New"/>
          <w:sz w:val="22"/>
          <w:szCs w:val="20"/>
          <w:lang w:val="en-US"/>
        </w:rPr>
        <w:t>users,DC</w:t>
      </w:r>
      <w:proofErr w:type="spellEnd"/>
      <w:r w:rsidRPr="005C6FA8">
        <w:rPr>
          <w:rFonts w:ascii="Courier New" w:hAnsi="Courier New" w:cs="Courier New"/>
          <w:sz w:val="22"/>
          <w:szCs w:val="20"/>
          <w:lang w:val="en-US"/>
        </w:rPr>
        <w:t>=</w:t>
      </w:r>
      <w:proofErr w:type="spellStart"/>
      <w:r w:rsidRPr="005C6FA8">
        <w:rPr>
          <w:rFonts w:ascii="Courier New" w:hAnsi="Courier New" w:cs="Courier New"/>
          <w:sz w:val="22"/>
          <w:szCs w:val="20"/>
          <w:lang w:val="en-US"/>
        </w:rPr>
        <w:t>domain,DC</w:t>
      </w:r>
      <w:proofErr w:type="spellEnd"/>
      <w:r w:rsidRPr="005C6FA8">
        <w:rPr>
          <w:rFonts w:ascii="Courier New" w:hAnsi="Courier New" w:cs="Courier New"/>
          <w:sz w:val="22"/>
          <w:szCs w:val="20"/>
          <w:lang w:val="en-US"/>
        </w:rPr>
        <w:t>=</w:t>
      </w:r>
      <w:proofErr w:type="spellStart"/>
      <w:r w:rsidRPr="005C6FA8">
        <w:rPr>
          <w:rFonts w:ascii="Courier New" w:hAnsi="Courier New" w:cs="Courier New"/>
          <w:sz w:val="22"/>
          <w:szCs w:val="20"/>
          <w:lang w:val="en-US"/>
        </w:rPr>
        <w:t>companyname,DC</w:t>
      </w:r>
      <w:proofErr w:type="spellEnd"/>
      <w:r w:rsidRPr="005C6FA8">
        <w:rPr>
          <w:rFonts w:ascii="Courier New" w:hAnsi="Courier New" w:cs="Courier New"/>
          <w:sz w:val="22"/>
          <w:szCs w:val="20"/>
          <w:lang w:val="en-US"/>
        </w:rPr>
        <w:t>=com",</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t>// "(</w:t>
      </w:r>
      <w:proofErr w:type="spellStart"/>
      <w:r w:rsidRPr="005C6FA8">
        <w:rPr>
          <w:rFonts w:ascii="Courier New" w:hAnsi="Courier New" w:cs="Courier New"/>
          <w:sz w:val="22"/>
          <w:szCs w:val="20"/>
          <w:lang w:val="en-US"/>
        </w:rPr>
        <w:t>objectclass</w:t>
      </w:r>
      <w:proofErr w:type="spellEnd"/>
      <w:r w:rsidRPr="005C6FA8">
        <w:rPr>
          <w:rFonts w:ascii="Courier New" w:hAnsi="Courier New" w:cs="Courier New"/>
          <w:sz w:val="22"/>
          <w:szCs w:val="20"/>
          <w:lang w:val="en-US"/>
        </w:rPr>
        <w:t>=top)", controls);</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t xml:space="preserve">results = </w:t>
      </w:r>
      <w:proofErr w:type="spellStart"/>
      <w:proofErr w:type="gramStart"/>
      <w:r w:rsidRPr="005C6FA8">
        <w:rPr>
          <w:rFonts w:ascii="Courier New" w:hAnsi="Courier New" w:cs="Courier New"/>
          <w:sz w:val="22"/>
          <w:szCs w:val="20"/>
          <w:lang w:val="en-US"/>
        </w:rPr>
        <w:t>ctx.search</w:t>
      </w:r>
      <w:proofErr w:type="spellEnd"/>
      <w:proofErr w:type="gramEnd"/>
      <w:r w:rsidRPr="005C6FA8">
        <w:rPr>
          <w:rFonts w:ascii="Courier New" w:hAnsi="Courier New" w:cs="Courier New"/>
          <w:sz w:val="22"/>
          <w:szCs w:val="20"/>
          <w:lang w:val="en-US"/>
        </w:rPr>
        <w:t>(</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t>"</w:t>
      </w:r>
      <w:proofErr w:type="spellStart"/>
      <w:r w:rsidRPr="005C6FA8">
        <w:rPr>
          <w:rFonts w:ascii="Courier New" w:hAnsi="Courier New" w:cs="Courier New"/>
          <w:sz w:val="22"/>
          <w:szCs w:val="20"/>
          <w:lang w:val="en-US"/>
        </w:rPr>
        <w:t>ou</w:t>
      </w:r>
      <w:proofErr w:type="spellEnd"/>
      <w:r w:rsidRPr="005C6FA8">
        <w:rPr>
          <w:rFonts w:ascii="Courier New" w:hAnsi="Courier New" w:cs="Courier New"/>
          <w:sz w:val="22"/>
          <w:szCs w:val="20"/>
          <w:lang w:val="en-US"/>
        </w:rPr>
        <w:t>=</w:t>
      </w:r>
      <w:proofErr w:type="spellStart"/>
      <w:proofErr w:type="gramStart"/>
      <w:r w:rsidRPr="005C6FA8">
        <w:rPr>
          <w:rFonts w:ascii="Courier New" w:hAnsi="Courier New" w:cs="Courier New"/>
          <w:sz w:val="22"/>
          <w:szCs w:val="20"/>
          <w:lang w:val="en-US"/>
        </w:rPr>
        <w:t>Associates,DC</w:t>
      </w:r>
      <w:proofErr w:type="spellEnd"/>
      <w:proofErr w:type="gramEnd"/>
      <w:r w:rsidRPr="005C6FA8">
        <w:rPr>
          <w:rFonts w:ascii="Courier New" w:hAnsi="Courier New" w:cs="Courier New"/>
          <w:sz w:val="22"/>
          <w:szCs w:val="20"/>
          <w:lang w:val="en-US"/>
        </w:rPr>
        <w:t>=</w:t>
      </w:r>
      <w:proofErr w:type="spellStart"/>
      <w:r w:rsidRPr="005C6FA8">
        <w:rPr>
          <w:rFonts w:ascii="Courier New" w:hAnsi="Courier New" w:cs="Courier New"/>
          <w:sz w:val="22"/>
          <w:szCs w:val="20"/>
          <w:lang w:val="en-US"/>
        </w:rPr>
        <w:t>domain,DC</w:t>
      </w:r>
      <w:proofErr w:type="spellEnd"/>
      <w:r w:rsidRPr="005C6FA8">
        <w:rPr>
          <w:rFonts w:ascii="Courier New" w:hAnsi="Courier New" w:cs="Courier New"/>
          <w:sz w:val="22"/>
          <w:szCs w:val="20"/>
          <w:lang w:val="en-US"/>
        </w:rPr>
        <w:t>=</w:t>
      </w:r>
      <w:proofErr w:type="spellStart"/>
      <w:r w:rsidRPr="005C6FA8">
        <w:rPr>
          <w:rFonts w:ascii="Courier New" w:hAnsi="Courier New" w:cs="Courier New"/>
          <w:sz w:val="22"/>
          <w:szCs w:val="20"/>
          <w:lang w:val="en-US"/>
        </w:rPr>
        <w:t>companyname,DC</w:t>
      </w:r>
      <w:proofErr w:type="spellEnd"/>
      <w:r w:rsidRPr="005C6FA8">
        <w:rPr>
          <w:rFonts w:ascii="Courier New" w:hAnsi="Courier New" w:cs="Courier New"/>
          <w:sz w:val="22"/>
          <w:szCs w:val="20"/>
          <w:lang w:val="en-US"/>
        </w:rPr>
        <w:t>=com",</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t>"(</w:t>
      </w:r>
      <w:proofErr w:type="spellStart"/>
      <w:r w:rsidRPr="005C6FA8">
        <w:rPr>
          <w:rFonts w:ascii="Courier New" w:hAnsi="Courier New" w:cs="Courier New"/>
          <w:sz w:val="22"/>
          <w:szCs w:val="20"/>
          <w:lang w:val="en-US"/>
        </w:rPr>
        <w:t>objectclass</w:t>
      </w:r>
      <w:proofErr w:type="spellEnd"/>
      <w:r w:rsidRPr="005C6FA8">
        <w:rPr>
          <w:rFonts w:ascii="Courier New" w:hAnsi="Courier New" w:cs="Courier New"/>
          <w:sz w:val="22"/>
          <w:szCs w:val="20"/>
          <w:lang w:val="en-US"/>
        </w:rPr>
        <w:t>=top)", controls);</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proofErr w:type="spellStart"/>
      <w:r w:rsidRPr="005C6FA8">
        <w:rPr>
          <w:rFonts w:ascii="Courier New" w:hAnsi="Courier New" w:cs="Courier New"/>
          <w:sz w:val="22"/>
          <w:szCs w:val="20"/>
          <w:lang w:val="en-US"/>
        </w:rPr>
        <w:t>int</w:t>
      </w:r>
      <w:proofErr w:type="spellEnd"/>
      <w:r w:rsidRPr="005C6FA8">
        <w:rPr>
          <w:rFonts w:ascii="Courier New" w:hAnsi="Courier New" w:cs="Courier New"/>
          <w:sz w:val="22"/>
          <w:szCs w:val="20"/>
          <w:lang w:val="en-US"/>
        </w:rPr>
        <w:t xml:space="preserve"> count = 0;</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t>while (</w:t>
      </w:r>
      <w:proofErr w:type="spellStart"/>
      <w:proofErr w:type="gramStart"/>
      <w:r w:rsidRPr="005C6FA8">
        <w:rPr>
          <w:rFonts w:ascii="Courier New" w:hAnsi="Courier New" w:cs="Courier New"/>
          <w:sz w:val="22"/>
          <w:szCs w:val="20"/>
          <w:lang w:val="en-US"/>
        </w:rPr>
        <w:t>results.hasMore</w:t>
      </w:r>
      <w:proofErr w:type="spellEnd"/>
      <w:proofErr w:type="gramEnd"/>
      <w:r w:rsidRPr="005C6FA8">
        <w:rPr>
          <w:rFonts w:ascii="Courier New" w:hAnsi="Courier New" w:cs="Courier New"/>
          <w:sz w:val="22"/>
          <w:szCs w:val="20"/>
          <w:lang w:val="en-US"/>
        </w:rPr>
        <w:t>()) {</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proofErr w:type="spellStart"/>
      <w:r w:rsidRPr="005C6FA8">
        <w:rPr>
          <w:rFonts w:ascii="Courier New" w:hAnsi="Courier New" w:cs="Courier New"/>
          <w:sz w:val="22"/>
          <w:szCs w:val="20"/>
          <w:lang w:val="en-US"/>
        </w:rPr>
        <w:t>SearchResult</w:t>
      </w:r>
      <w:proofErr w:type="spellEnd"/>
      <w:r w:rsidRPr="005C6FA8">
        <w:rPr>
          <w:rFonts w:ascii="Courier New" w:hAnsi="Courier New" w:cs="Courier New"/>
          <w:sz w:val="22"/>
          <w:szCs w:val="20"/>
          <w:lang w:val="en-US"/>
        </w:rPr>
        <w:t xml:space="preserve"> </w:t>
      </w:r>
      <w:proofErr w:type="spellStart"/>
      <w:r w:rsidRPr="005C6FA8">
        <w:rPr>
          <w:rFonts w:ascii="Courier New" w:hAnsi="Courier New" w:cs="Courier New"/>
          <w:sz w:val="22"/>
          <w:szCs w:val="20"/>
          <w:lang w:val="en-US"/>
        </w:rPr>
        <w:t>searchResult</w:t>
      </w:r>
      <w:proofErr w:type="spellEnd"/>
      <w:r w:rsidRPr="005C6FA8">
        <w:rPr>
          <w:rFonts w:ascii="Courier New" w:hAnsi="Courier New" w:cs="Courier New"/>
          <w:sz w:val="22"/>
          <w:szCs w:val="20"/>
          <w:lang w:val="en-US"/>
        </w:rPr>
        <w:t xml:space="preserve"> = (</w:t>
      </w:r>
      <w:proofErr w:type="spellStart"/>
      <w:r w:rsidRPr="005C6FA8">
        <w:rPr>
          <w:rFonts w:ascii="Courier New" w:hAnsi="Courier New" w:cs="Courier New"/>
          <w:sz w:val="22"/>
          <w:szCs w:val="20"/>
          <w:lang w:val="en-US"/>
        </w:rPr>
        <w:t>SearchResult</w:t>
      </w:r>
      <w:proofErr w:type="spellEnd"/>
      <w:r w:rsidRPr="005C6FA8">
        <w:rPr>
          <w:rFonts w:ascii="Courier New" w:hAnsi="Courier New" w:cs="Courier New"/>
          <w:sz w:val="22"/>
          <w:szCs w:val="20"/>
          <w:lang w:val="en-US"/>
        </w:rPr>
        <w:t xml:space="preserve">) </w:t>
      </w:r>
      <w:proofErr w:type="spellStart"/>
      <w:proofErr w:type="gramStart"/>
      <w:r w:rsidRPr="005C6FA8">
        <w:rPr>
          <w:rFonts w:ascii="Courier New" w:hAnsi="Courier New" w:cs="Courier New"/>
          <w:sz w:val="22"/>
          <w:szCs w:val="20"/>
          <w:lang w:val="en-US"/>
        </w:rPr>
        <w:t>results.next</w:t>
      </w:r>
      <w:proofErr w:type="spellEnd"/>
      <w:proofErr w:type="gramEnd"/>
      <w:r w:rsidRPr="005C6FA8">
        <w:rPr>
          <w:rFonts w:ascii="Courier New" w:hAnsi="Courier New" w:cs="Courier New"/>
          <w:sz w:val="22"/>
          <w:szCs w:val="20"/>
          <w:lang w:val="en-US"/>
        </w:rPr>
        <w:t>();</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t xml:space="preserve">Attributes </w:t>
      </w:r>
      <w:proofErr w:type="spellStart"/>
      <w:r w:rsidRPr="005C6FA8">
        <w:rPr>
          <w:rFonts w:ascii="Courier New" w:hAnsi="Courier New" w:cs="Courier New"/>
          <w:sz w:val="22"/>
          <w:szCs w:val="20"/>
          <w:lang w:val="en-US"/>
        </w:rPr>
        <w:t>attributes</w:t>
      </w:r>
      <w:proofErr w:type="spellEnd"/>
      <w:r w:rsidRPr="005C6FA8">
        <w:rPr>
          <w:rFonts w:ascii="Courier New" w:hAnsi="Courier New" w:cs="Courier New"/>
          <w:sz w:val="22"/>
          <w:szCs w:val="20"/>
          <w:lang w:val="en-US"/>
        </w:rPr>
        <w:t xml:space="preserve"> = </w:t>
      </w:r>
      <w:proofErr w:type="spellStart"/>
      <w:r w:rsidRPr="005C6FA8">
        <w:rPr>
          <w:rFonts w:ascii="Courier New" w:hAnsi="Courier New" w:cs="Courier New"/>
          <w:sz w:val="22"/>
          <w:szCs w:val="20"/>
          <w:lang w:val="en-US"/>
        </w:rPr>
        <w:t>searchResult.getAttributes</w:t>
      </w:r>
      <w:proofErr w:type="spellEnd"/>
      <w:r w:rsidRPr="005C6FA8">
        <w:rPr>
          <w:rFonts w:ascii="Courier New" w:hAnsi="Courier New" w:cs="Courier New"/>
          <w:sz w:val="22"/>
          <w:szCs w:val="20"/>
          <w:lang w:val="en-US"/>
        </w:rPr>
        <w:t>();</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t xml:space="preserve">// </w:t>
      </w:r>
      <w:proofErr w:type="spellStart"/>
      <w:r w:rsidRPr="005C6FA8">
        <w:rPr>
          <w:rFonts w:ascii="Courier New" w:hAnsi="Courier New" w:cs="Courier New"/>
          <w:sz w:val="22"/>
          <w:szCs w:val="20"/>
          <w:lang w:val="en-US"/>
        </w:rPr>
        <w:t>System.out.println</w:t>
      </w:r>
      <w:proofErr w:type="spellEnd"/>
      <w:r w:rsidRPr="005C6FA8">
        <w:rPr>
          <w:rFonts w:ascii="Courier New" w:hAnsi="Courier New" w:cs="Courier New"/>
          <w:sz w:val="22"/>
          <w:szCs w:val="20"/>
          <w:lang w:val="en-US"/>
        </w:rPr>
        <w:t>(attributes+"\n");</w:t>
      </w:r>
    </w:p>
    <w:p w:rsidR="00756423" w:rsidRPr="005C6FA8" w:rsidRDefault="00756423" w:rsidP="00756423">
      <w:pPr>
        <w:pStyle w:val="a3"/>
        <w:keepNext/>
        <w:jc w:val="left"/>
        <w:rPr>
          <w:rFonts w:ascii="Courier New" w:hAnsi="Courier New" w:cs="Courier New"/>
          <w:sz w:val="22"/>
          <w:szCs w:val="20"/>
          <w:lang w:val="en-US"/>
        </w:rPr>
      </w:pP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t xml:space="preserve">Attribute </w:t>
      </w:r>
      <w:proofErr w:type="spellStart"/>
      <w:r w:rsidRPr="005C6FA8">
        <w:rPr>
          <w:rFonts w:ascii="Courier New" w:hAnsi="Courier New" w:cs="Courier New"/>
          <w:sz w:val="22"/>
          <w:szCs w:val="20"/>
          <w:lang w:val="en-US"/>
        </w:rPr>
        <w:t>samaccountname</w:t>
      </w:r>
      <w:proofErr w:type="spellEnd"/>
      <w:r w:rsidRPr="005C6FA8">
        <w:rPr>
          <w:rFonts w:ascii="Courier New" w:hAnsi="Courier New" w:cs="Courier New"/>
          <w:sz w:val="22"/>
          <w:szCs w:val="20"/>
          <w:lang w:val="en-US"/>
        </w:rPr>
        <w:t xml:space="preserve"> = </w:t>
      </w:r>
      <w:proofErr w:type="spellStart"/>
      <w:r w:rsidRPr="005C6FA8">
        <w:rPr>
          <w:rFonts w:ascii="Courier New" w:hAnsi="Courier New" w:cs="Courier New"/>
          <w:sz w:val="22"/>
          <w:szCs w:val="20"/>
          <w:lang w:val="en-US"/>
        </w:rPr>
        <w:t>attributes.get</w:t>
      </w:r>
      <w:proofErr w:type="spellEnd"/>
      <w:r w:rsidRPr="005C6FA8">
        <w:rPr>
          <w:rFonts w:ascii="Courier New" w:hAnsi="Courier New" w:cs="Courier New"/>
          <w:sz w:val="22"/>
          <w:szCs w:val="20"/>
          <w:lang w:val="en-US"/>
        </w:rPr>
        <w:t>("</w:t>
      </w:r>
      <w:proofErr w:type="spellStart"/>
      <w:r w:rsidRPr="005C6FA8">
        <w:rPr>
          <w:rFonts w:ascii="Courier New" w:hAnsi="Courier New" w:cs="Courier New"/>
          <w:sz w:val="22"/>
          <w:szCs w:val="20"/>
          <w:lang w:val="en-US"/>
        </w:rPr>
        <w:t>samaccountname</w:t>
      </w:r>
      <w:proofErr w:type="spellEnd"/>
      <w:r w:rsidRPr="005C6FA8">
        <w:rPr>
          <w:rFonts w:ascii="Courier New" w:hAnsi="Courier New" w:cs="Courier New"/>
          <w:sz w:val="22"/>
          <w:szCs w:val="20"/>
          <w:lang w:val="en-US"/>
        </w:rPr>
        <w:t>");</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t>if (</w:t>
      </w:r>
      <w:proofErr w:type="spellStart"/>
      <w:proofErr w:type="gramStart"/>
      <w:r w:rsidRPr="005C6FA8">
        <w:rPr>
          <w:rFonts w:ascii="Courier New" w:hAnsi="Courier New" w:cs="Courier New"/>
          <w:sz w:val="22"/>
          <w:szCs w:val="20"/>
          <w:lang w:val="en-US"/>
        </w:rPr>
        <w:t>samaccountname</w:t>
      </w:r>
      <w:proofErr w:type="spellEnd"/>
      <w:r w:rsidRPr="005C6FA8">
        <w:rPr>
          <w:rFonts w:ascii="Courier New" w:hAnsi="Courier New" w:cs="Courier New"/>
          <w:sz w:val="22"/>
          <w:szCs w:val="20"/>
          <w:lang w:val="en-US"/>
        </w:rPr>
        <w:t xml:space="preserve"> !</w:t>
      </w:r>
      <w:proofErr w:type="gramEnd"/>
      <w:r w:rsidRPr="005C6FA8">
        <w:rPr>
          <w:rFonts w:ascii="Courier New" w:hAnsi="Courier New" w:cs="Courier New"/>
          <w:sz w:val="22"/>
          <w:szCs w:val="20"/>
          <w:lang w:val="en-US"/>
        </w:rPr>
        <w:t>= null) {</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t xml:space="preserve">String </w:t>
      </w:r>
      <w:proofErr w:type="spellStart"/>
      <w:r w:rsidRPr="005C6FA8">
        <w:rPr>
          <w:rFonts w:ascii="Courier New" w:hAnsi="Courier New" w:cs="Courier New"/>
          <w:sz w:val="22"/>
          <w:szCs w:val="20"/>
          <w:lang w:val="en-US"/>
        </w:rPr>
        <w:t>cn</w:t>
      </w:r>
      <w:proofErr w:type="spellEnd"/>
      <w:r w:rsidRPr="005C6FA8">
        <w:rPr>
          <w:rFonts w:ascii="Courier New" w:hAnsi="Courier New" w:cs="Courier New"/>
          <w:sz w:val="22"/>
          <w:szCs w:val="20"/>
          <w:lang w:val="en-US"/>
        </w:rPr>
        <w:t xml:space="preserve"> = (String) </w:t>
      </w:r>
      <w:proofErr w:type="spellStart"/>
      <w:proofErr w:type="gramStart"/>
      <w:r w:rsidRPr="005C6FA8">
        <w:rPr>
          <w:rFonts w:ascii="Courier New" w:hAnsi="Courier New" w:cs="Courier New"/>
          <w:sz w:val="22"/>
          <w:szCs w:val="20"/>
          <w:lang w:val="en-US"/>
        </w:rPr>
        <w:t>samaccountname.get</w:t>
      </w:r>
      <w:proofErr w:type="spellEnd"/>
      <w:r w:rsidRPr="005C6FA8">
        <w:rPr>
          <w:rFonts w:ascii="Courier New" w:hAnsi="Courier New" w:cs="Courier New"/>
          <w:sz w:val="22"/>
          <w:szCs w:val="20"/>
          <w:lang w:val="en-US"/>
        </w:rPr>
        <w:t>(</w:t>
      </w:r>
      <w:proofErr w:type="gramEnd"/>
      <w:r w:rsidRPr="005C6FA8">
        <w:rPr>
          <w:rFonts w:ascii="Courier New" w:hAnsi="Courier New" w:cs="Courier New"/>
          <w:sz w:val="22"/>
          <w:szCs w:val="20"/>
          <w:lang w:val="en-US"/>
        </w:rPr>
        <w:t>);</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proofErr w:type="spellStart"/>
      <w:r w:rsidRPr="005C6FA8">
        <w:rPr>
          <w:rFonts w:ascii="Courier New" w:hAnsi="Courier New" w:cs="Courier New"/>
          <w:sz w:val="22"/>
          <w:szCs w:val="20"/>
          <w:lang w:val="en-US"/>
        </w:rPr>
        <w:t>System.out.println</w:t>
      </w:r>
      <w:proofErr w:type="spellEnd"/>
      <w:r w:rsidRPr="005C6FA8">
        <w:rPr>
          <w:rFonts w:ascii="Courier New" w:hAnsi="Courier New" w:cs="Courier New"/>
          <w:sz w:val="22"/>
          <w:szCs w:val="20"/>
          <w:lang w:val="en-US"/>
        </w:rPr>
        <w:t>("Count = " + count++);</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proofErr w:type="spellStart"/>
      <w:r w:rsidRPr="005C6FA8">
        <w:rPr>
          <w:rFonts w:ascii="Courier New" w:hAnsi="Courier New" w:cs="Courier New"/>
          <w:sz w:val="22"/>
          <w:szCs w:val="20"/>
          <w:lang w:val="en-US"/>
        </w:rPr>
        <w:t>System.out.println</w:t>
      </w:r>
      <w:proofErr w:type="spellEnd"/>
      <w:r w:rsidRPr="005C6FA8">
        <w:rPr>
          <w:rFonts w:ascii="Courier New" w:hAnsi="Courier New" w:cs="Courier New"/>
          <w:sz w:val="22"/>
          <w:szCs w:val="20"/>
          <w:lang w:val="en-US"/>
        </w:rPr>
        <w:t>("</w:t>
      </w:r>
      <w:proofErr w:type="spellStart"/>
      <w:r w:rsidRPr="005C6FA8">
        <w:rPr>
          <w:rFonts w:ascii="Courier New" w:hAnsi="Courier New" w:cs="Courier New"/>
          <w:sz w:val="22"/>
          <w:szCs w:val="20"/>
          <w:lang w:val="en-US"/>
        </w:rPr>
        <w:t>samaccountname</w:t>
      </w:r>
      <w:proofErr w:type="spellEnd"/>
      <w:r w:rsidRPr="005C6FA8">
        <w:rPr>
          <w:rFonts w:ascii="Courier New" w:hAnsi="Courier New" w:cs="Courier New"/>
          <w:sz w:val="22"/>
          <w:szCs w:val="20"/>
          <w:lang w:val="en-US"/>
        </w:rPr>
        <w:t xml:space="preserve"> = " + </w:t>
      </w:r>
      <w:proofErr w:type="spellStart"/>
      <w:r w:rsidRPr="005C6FA8">
        <w:rPr>
          <w:rFonts w:ascii="Courier New" w:hAnsi="Courier New" w:cs="Courier New"/>
          <w:sz w:val="22"/>
          <w:szCs w:val="20"/>
          <w:lang w:val="en-US"/>
        </w:rPr>
        <w:t>cn</w:t>
      </w:r>
      <w:proofErr w:type="spellEnd"/>
      <w:r w:rsidRPr="005C6FA8">
        <w:rPr>
          <w:rFonts w:ascii="Courier New" w:hAnsi="Courier New" w:cs="Courier New"/>
          <w:sz w:val="22"/>
          <w:szCs w:val="20"/>
          <w:lang w:val="en-US"/>
        </w:rPr>
        <w:t>);</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t>}</w:t>
      </w:r>
    </w:p>
    <w:p w:rsidR="00756423" w:rsidRPr="005C6FA8" w:rsidRDefault="00756423" w:rsidP="00756423">
      <w:pPr>
        <w:pStyle w:val="a3"/>
        <w:keepNext/>
        <w:jc w:val="left"/>
        <w:rPr>
          <w:rFonts w:ascii="Courier New" w:hAnsi="Courier New" w:cs="Courier New"/>
          <w:sz w:val="22"/>
          <w:szCs w:val="20"/>
          <w:lang w:val="en-US"/>
        </w:rPr>
      </w:pP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t xml:space="preserve">Attribute mail = </w:t>
      </w:r>
      <w:proofErr w:type="spellStart"/>
      <w:r w:rsidRPr="005C6FA8">
        <w:rPr>
          <w:rFonts w:ascii="Courier New" w:hAnsi="Courier New" w:cs="Courier New"/>
          <w:sz w:val="22"/>
          <w:szCs w:val="20"/>
          <w:lang w:val="en-US"/>
        </w:rPr>
        <w:t>attributes.get</w:t>
      </w:r>
      <w:proofErr w:type="spellEnd"/>
      <w:r w:rsidRPr="005C6FA8">
        <w:rPr>
          <w:rFonts w:ascii="Courier New" w:hAnsi="Courier New" w:cs="Courier New"/>
          <w:sz w:val="22"/>
          <w:szCs w:val="20"/>
          <w:lang w:val="en-US"/>
        </w:rPr>
        <w:t>("mail");</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t>if (</w:t>
      </w:r>
      <w:proofErr w:type="gramStart"/>
      <w:r w:rsidRPr="005C6FA8">
        <w:rPr>
          <w:rFonts w:ascii="Courier New" w:hAnsi="Courier New" w:cs="Courier New"/>
          <w:sz w:val="22"/>
          <w:szCs w:val="20"/>
          <w:lang w:val="en-US"/>
        </w:rPr>
        <w:t>mail !</w:t>
      </w:r>
      <w:proofErr w:type="gramEnd"/>
      <w:r w:rsidRPr="005C6FA8">
        <w:rPr>
          <w:rFonts w:ascii="Courier New" w:hAnsi="Courier New" w:cs="Courier New"/>
          <w:sz w:val="22"/>
          <w:szCs w:val="20"/>
          <w:lang w:val="en-US"/>
        </w:rPr>
        <w:t>= null) {</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t xml:space="preserve">String </w:t>
      </w:r>
      <w:proofErr w:type="spellStart"/>
      <w:r w:rsidRPr="005C6FA8">
        <w:rPr>
          <w:rFonts w:ascii="Courier New" w:hAnsi="Courier New" w:cs="Courier New"/>
          <w:sz w:val="22"/>
          <w:szCs w:val="20"/>
          <w:lang w:val="en-US"/>
        </w:rPr>
        <w:t>cn</w:t>
      </w:r>
      <w:proofErr w:type="spellEnd"/>
      <w:r w:rsidRPr="005C6FA8">
        <w:rPr>
          <w:rFonts w:ascii="Courier New" w:hAnsi="Courier New" w:cs="Courier New"/>
          <w:sz w:val="22"/>
          <w:szCs w:val="20"/>
          <w:lang w:val="en-US"/>
        </w:rPr>
        <w:t xml:space="preserve"> = (String) </w:t>
      </w:r>
      <w:proofErr w:type="spellStart"/>
      <w:proofErr w:type="gramStart"/>
      <w:r w:rsidRPr="005C6FA8">
        <w:rPr>
          <w:rFonts w:ascii="Courier New" w:hAnsi="Courier New" w:cs="Courier New"/>
          <w:sz w:val="22"/>
          <w:szCs w:val="20"/>
          <w:lang w:val="en-US"/>
        </w:rPr>
        <w:t>mail.get</w:t>
      </w:r>
      <w:proofErr w:type="spellEnd"/>
      <w:r w:rsidRPr="005C6FA8">
        <w:rPr>
          <w:rFonts w:ascii="Courier New" w:hAnsi="Courier New" w:cs="Courier New"/>
          <w:sz w:val="22"/>
          <w:szCs w:val="20"/>
          <w:lang w:val="en-US"/>
        </w:rPr>
        <w:t>(</w:t>
      </w:r>
      <w:proofErr w:type="gramEnd"/>
      <w:r w:rsidRPr="005C6FA8">
        <w:rPr>
          <w:rFonts w:ascii="Courier New" w:hAnsi="Courier New" w:cs="Courier New"/>
          <w:sz w:val="22"/>
          <w:szCs w:val="20"/>
          <w:lang w:val="en-US"/>
        </w:rPr>
        <w:t>);</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proofErr w:type="spellStart"/>
      <w:r w:rsidRPr="005C6FA8">
        <w:rPr>
          <w:rFonts w:ascii="Courier New" w:hAnsi="Courier New" w:cs="Courier New"/>
          <w:sz w:val="22"/>
          <w:szCs w:val="20"/>
          <w:lang w:val="en-US"/>
        </w:rPr>
        <w:t>System.out.println</w:t>
      </w:r>
      <w:proofErr w:type="spellEnd"/>
      <w:r w:rsidRPr="005C6FA8">
        <w:rPr>
          <w:rFonts w:ascii="Courier New" w:hAnsi="Courier New" w:cs="Courier New"/>
          <w:sz w:val="22"/>
          <w:szCs w:val="20"/>
          <w:lang w:val="en-US"/>
        </w:rPr>
        <w:t xml:space="preserve">("mail id = " + </w:t>
      </w:r>
      <w:proofErr w:type="spellStart"/>
      <w:r w:rsidRPr="005C6FA8">
        <w:rPr>
          <w:rFonts w:ascii="Courier New" w:hAnsi="Courier New" w:cs="Courier New"/>
          <w:sz w:val="22"/>
          <w:szCs w:val="20"/>
          <w:lang w:val="en-US"/>
        </w:rPr>
        <w:t>cn</w:t>
      </w:r>
      <w:proofErr w:type="spellEnd"/>
      <w:r w:rsidRPr="005C6FA8">
        <w:rPr>
          <w:rFonts w:ascii="Courier New" w:hAnsi="Courier New" w:cs="Courier New"/>
          <w:sz w:val="22"/>
          <w:szCs w:val="20"/>
          <w:lang w:val="en-US"/>
        </w:rPr>
        <w:t xml:space="preserve"> + "\n");</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t>} else {</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proofErr w:type="spellStart"/>
      <w:r w:rsidRPr="005C6FA8">
        <w:rPr>
          <w:rFonts w:ascii="Courier New" w:hAnsi="Courier New" w:cs="Courier New"/>
          <w:sz w:val="22"/>
          <w:szCs w:val="20"/>
          <w:lang w:val="en-US"/>
        </w:rPr>
        <w:t>System.out.println</w:t>
      </w:r>
      <w:proofErr w:type="spellEnd"/>
      <w:r w:rsidRPr="005C6FA8">
        <w:rPr>
          <w:rFonts w:ascii="Courier New" w:hAnsi="Courier New" w:cs="Courier New"/>
          <w:sz w:val="22"/>
          <w:szCs w:val="20"/>
          <w:lang w:val="en-US"/>
        </w:rPr>
        <w:t>("mail id = \n");</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t>}</w:t>
      </w:r>
    </w:p>
    <w:p w:rsidR="00756423" w:rsidRPr="005C6FA8" w:rsidRDefault="00756423" w:rsidP="00756423">
      <w:pPr>
        <w:pStyle w:val="a3"/>
        <w:keepNext/>
        <w:jc w:val="left"/>
        <w:rPr>
          <w:rFonts w:ascii="Courier New" w:hAnsi="Courier New" w:cs="Courier New"/>
          <w:sz w:val="22"/>
          <w:szCs w:val="20"/>
          <w:lang w:val="en-US"/>
        </w:rPr>
      </w:pP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t>}</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t>} catch (</w:t>
      </w:r>
      <w:proofErr w:type="spellStart"/>
      <w:r w:rsidRPr="005C6FA8">
        <w:rPr>
          <w:rFonts w:ascii="Courier New" w:hAnsi="Courier New" w:cs="Courier New"/>
          <w:sz w:val="22"/>
          <w:szCs w:val="20"/>
          <w:lang w:val="en-US"/>
        </w:rPr>
        <w:t>NamingException</w:t>
      </w:r>
      <w:proofErr w:type="spellEnd"/>
      <w:r w:rsidRPr="005C6FA8">
        <w:rPr>
          <w:rFonts w:ascii="Courier New" w:hAnsi="Courier New" w:cs="Courier New"/>
          <w:sz w:val="22"/>
          <w:szCs w:val="20"/>
          <w:lang w:val="en-US"/>
        </w:rPr>
        <w:t xml:space="preserve"> e) {</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t xml:space="preserve">throw new </w:t>
      </w:r>
      <w:proofErr w:type="spellStart"/>
      <w:r w:rsidRPr="005C6FA8">
        <w:rPr>
          <w:rFonts w:ascii="Courier New" w:hAnsi="Courier New" w:cs="Courier New"/>
          <w:sz w:val="22"/>
          <w:szCs w:val="20"/>
          <w:lang w:val="en-US"/>
        </w:rPr>
        <w:t>Run</w:t>
      </w:r>
      <w:r>
        <w:rPr>
          <w:rFonts w:ascii="Courier New" w:hAnsi="Courier New" w:cs="Courier New"/>
          <w:sz w:val="22"/>
          <w:szCs w:val="20"/>
          <w:lang w:val="en-US"/>
        </w:rPr>
        <w:t>Ivan</w:t>
      </w:r>
      <w:r w:rsidRPr="005C6FA8">
        <w:rPr>
          <w:rFonts w:ascii="Courier New" w:hAnsi="Courier New" w:cs="Courier New"/>
          <w:sz w:val="22"/>
          <w:szCs w:val="20"/>
          <w:lang w:val="en-US"/>
        </w:rPr>
        <w:t>eException</w:t>
      </w:r>
      <w:proofErr w:type="spellEnd"/>
      <w:r w:rsidRPr="005C6FA8">
        <w:rPr>
          <w:rFonts w:ascii="Courier New" w:hAnsi="Courier New" w:cs="Courier New"/>
          <w:sz w:val="22"/>
          <w:szCs w:val="20"/>
          <w:lang w:val="en-US"/>
        </w:rPr>
        <w:t>(e);</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t>} finally {</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t>if (</w:t>
      </w:r>
      <w:proofErr w:type="gramStart"/>
      <w:r w:rsidRPr="005C6FA8">
        <w:rPr>
          <w:rFonts w:ascii="Courier New" w:hAnsi="Courier New" w:cs="Courier New"/>
          <w:sz w:val="22"/>
          <w:szCs w:val="20"/>
          <w:lang w:val="en-US"/>
        </w:rPr>
        <w:t>results !</w:t>
      </w:r>
      <w:proofErr w:type="gramEnd"/>
      <w:r w:rsidRPr="005C6FA8">
        <w:rPr>
          <w:rFonts w:ascii="Courier New" w:hAnsi="Courier New" w:cs="Courier New"/>
          <w:sz w:val="22"/>
          <w:szCs w:val="20"/>
          <w:lang w:val="en-US"/>
        </w:rPr>
        <w:t>= null) {</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t>try {</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proofErr w:type="spellStart"/>
      <w:proofErr w:type="gramStart"/>
      <w:r w:rsidRPr="005C6FA8">
        <w:rPr>
          <w:rFonts w:ascii="Courier New" w:hAnsi="Courier New" w:cs="Courier New"/>
          <w:sz w:val="22"/>
          <w:szCs w:val="20"/>
          <w:lang w:val="en-US"/>
        </w:rPr>
        <w:t>results.close</w:t>
      </w:r>
      <w:proofErr w:type="spellEnd"/>
      <w:proofErr w:type="gramEnd"/>
      <w:r w:rsidRPr="005C6FA8">
        <w:rPr>
          <w:rFonts w:ascii="Courier New" w:hAnsi="Courier New" w:cs="Courier New"/>
          <w:sz w:val="22"/>
          <w:szCs w:val="20"/>
          <w:lang w:val="en-US"/>
        </w:rPr>
        <w:t>();</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t>} catch (Exception e) {</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t>}</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lastRenderedPageBreak/>
        <w:tab/>
      </w:r>
      <w:r w:rsidRPr="005C6FA8">
        <w:rPr>
          <w:rFonts w:ascii="Courier New" w:hAnsi="Courier New" w:cs="Courier New"/>
          <w:sz w:val="22"/>
          <w:szCs w:val="20"/>
          <w:lang w:val="en-US"/>
        </w:rPr>
        <w:tab/>
      </w:r>
      <w:r w:rsidRPr="005C6FA8">
        <w:rPr>
          <w:rFonts w:ascii="Courier New" w:hAnsi="Courier New" w:cs="Courier New"/>
          <w:sz w:val="22"/>
          <w:szCs w:val="20"/>
          <w:lang w:val="en-US"/>
        </w:rPr>
        <w:tab/>
        <w:t>}</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t>if (</w:t>
      </w:r>
      <w:proofErr w:type="spellStart"/>
      <w:proofErr w:type="gramStart"/>
      <w:r w:rsidRPr="005C6FA8">
        <w:rPr>
          <w:rFonts w:ascii="Courier New" w:hAnsi="Courier New" w:cs="Courier New"/>
          <w:sz w:val="22"/>
          <w:szCs w:val="20"/>
          <w:lang w:val="en-US"/>
        </w:rPr>
        <w:t>ctx</w:t>
      </w:r>
      <w:proofErr w:type="spellEnd"/>
      <w:r w:rsidRPr="005C6FA8">
        <w:rPr>
          <w:rFonts w:ascii="Courier New" w:hAnsi="Courier New" w:cs="Courier New"/>
          <w:sz w:val="22"/>
          <w:szCs w:val="20"/>
          <w:lang w:val="en-US"/>
        </w:rPr>
        <w:t xml:space="preserve"> !</w:t>
      </w:r>
      <w:proofErr w:type="gramEnd"/>
      <w:r w:rsidRPr="005C6FA8">
        <w:rPr>
          <w:rFonts w:ascii="Courier New" w:hAnsi="Courier New" w:cs="Courier New"/>
          <w:sz w:val="22"/>
          <w:szCs w:val="20"/>
          <w:lang w:val="en-US"/>
        </w:rPr>
        <w:t>= null) {</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t>try {</w:t>
      </w:r>
    </w:p>
    <w:p w:rsidR="00756423" w:rsidRPr="005C6FA8" w:rsidRDefault="00756423" w:rsidP="00756423">
      <w:pPr>
        <w:pStyle w:val="a3"/>
        <w:keepNext/>
        <w:jc w:val="left"/>
        <w:rPr>
          <w:rFonts w:ascii="Courier New" w:hAnsi="Courier New" w:cs="Courier New"/>
          <w:sz w:val="22"/>
          <w:szCs w:val="20"/>
          <w:lang w:val="en-US"/>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proofErr w:type="spellStart"/>
      <w:proofErr w:type="gramStart"/>
      <w:r w:rsidRPr="005C6FA8">
        <w:rPr>
          <w:rFonts w:ascii="Courier New" w:hAnsi="Courier New" w:cs="Courier New"/>
          <w:sz w:val="22"/>
          <w:szCs w:val="20"/>
          <w:lang w:val="en-US"/>
        </w:rPr>
        <w:t>ctx.close</w:t>
      </w:r>
      <w:proofErr w:type="spellEnd"/>
      <w:proofErr w:type="gramEnd"/>
      <w:r w:rsidRPr="005C6FA8">
        <w:rPr>
          <w:rFonts w:ascii="Courier New" w:hAnsi="Courier New" w:cs="Courier New"/>
          <w:sz w:val="22"/>
          <w:szCs w:val="20"/>
          <w:lang w:val="en-US"/>
        </w:rPr>
        <w:t>();</w:t>
      </w:r>
    </w:p>
    <w:p w:rsidR="00756423" w:rsidRPr="005C6FA8" w:rsidRDefault="00756423" w:rsidP="00756423">
      <w:pPr>
        <w:pStyle w:val="a3"/>
        <w:keepNext/>
        <w:jc w:val="left"/>
        <w:rPr>
          <w:rFonts w:ascii="Courier New" w:hAnsi="Courier New" w:cs="Courier New"/>
          <w:sz w:val="22"/>
          <w:szCs w:val="20"/>
        </w:rPr>
      </w:pP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lang w:val="en-US"/>
        </w:rPr>
        <w:tab/>
      </w:r>
      <w:r w:rsidRPr="005C6FA8">
        <w:rPr>
          <w:rFonts w:ascii="Courier New" w:hAnsi="Courier New" w:cs="Courier New"/>
          <w:sz w:val="22"/>
          <w:szCs w:val="20"/>
        </w:rPr>
        <w:t xml:space="preserve">} </w:t>
      </w:r>
      <w:proofErr w:type="spellStart"/>
      <w:r w:rsidRPr="005C6FA8">
        <w:rPr>
          <w:rFonts w:ascii="Courier New" w:hAnsi="Courier New" w:cs="Courier New"/>
          <w:sz w:val="22"/>
          <w:szCs w:val="20"/>
        </w:rPr>
        <w:t>catch</w:t>
      </w:r>
      <w:proofErr w:type="spellEnd"/>
      <w:r w:rsidRPr="005C6FA8">
        <w:rPr>
          <w:rFonts w:ascii="Courier New" w:hAnsi="Courier New" w:cs="Courier New"/>
          <w:sz w:val="22"/>
          <w:szCs w:val="20"/>
        </w:rPr>
        <w:t xml:space="preserve"> (</w:t>
      </w:r>
      <w:proofErr w:type="spellStart"/>
      <w:r w:rsidRPr="005C6FA8">
        <w:rPr>
          <w:rFonts w:ascii="Courier New" w:hAnsi="Courier New" w:cs="Courier New"/>
          <w:sz w:val="22"/>
          <w:szCs w:val="20"/>
        </w:rPr>
        <w:t>Exception</w:t>
      </w:r>
      <w:proofErr w:type="spellEnd"/>
      <w:r w:rsidRPr="005C6FA8">
        <w:rPr>
          <w:rFonts w:ascii="Courier New" w:hAnsi="Courier New" w:cs="Courier New"/>
          <w:sz w:val="22"/>
          <w:szCs w:val="20"/>
        </w:rPr>
        <w:t xml:space="preserve"> e) {</w:t>
      </w:r>
    </w:p>
    <w:p w:rsidR="00756423" w:rsidRPr="005C6FA8" w:rsidRDefault="00756423" w:rsidP="00756423">
      <w:pPr>
        <w:pStyle w:val="a3"/>
        <w:keepNext/>
        <w:jc w:val="left"/>
        <w:rPr>
          <w:rFonts w:ascii="Courier New" w:hAnsi="Courier New" w:cs="Courier New"/>
          <w:sz w:val="22"/>
          <w:szCs w:val="20"/>
        </w:rPr>
      </w:pPr>
      <w:r w:rsidRPr="005C6FA8">
        <w:rPr>
          <w:rFonts w:ascii="Courier New" w:hAnsi="Courier New" w:cs="Courier New"/>
          <w:sz w:val="22"/>
          <w:szCs w:val="20"/>
        </w:rPr>
        <w:tab/>
      </w:r>
      <w:r w:rsidRPr="005C6FA8">
        <w:rPr>
          <w:rFonts w:ascii="Courier New" w:hAnsi="Courier New" w:cs="Courier New"/>
          <w:sz w:val="22"/>
          <w:szCs w:val="20"/>
        </w:rPr>
        <w:tab/>
      </w:r>
      <w:r w:rsidRPr="005C6FA8">
        <w:rPr>
          <w:rFonts w:ascii="Courier New" w:hAnsi="Courier New" w:cs="Courier New"/>
          <w:sz w:val="22"/>
          <w:szCs w:val="20"/>
        </w:rPr>
        <w:tab/>
      </w:r>
      <w:r w:rsidRPr="005C6FA8">
        <w:rPr>
          <w:rFonts w:ascii="Courier New" w:hAnsi="Courier New" w:cs="Courier New"/>
          <w:sz w:val="22"/>
          <w:szCs w:val="20"/>
        </w:rPr>
        <w:tab/>
        <w:t>}</w:t>
      </w:r>
    </w:p>
    <w:p w:rsidR="00756423" w:rsidRPr="005C6FA8" w:rsidRDefault="00756423" w:rsidP="00756423">
      <w:pPr>
        <w:pStyle w:val="a3"/>
        <w:keepNext/>
        <w:jc w:val="left"/>
        <w:rPr>
          <w:rFonts w:ascii="Courier New" w:hAnsi="Courier New" w:cs="Courier New"/>
          <w:sz w:val="22"/>
          <w:szCs w:val="20"/>
        </w:rPr>
      </w:pPr>
      <w:r w:rsidRPr="005C6FA8">
        <w:rPr>
          <w:rFonts w:ascii="Courier New" w:hAnsi="Courier New" w:cs="Courier New"/>
          <w:sz w:val="22"/>
          <w:szCs w:val="20"/>
        </w:rPr>
        <w:tab/>
      </w:r>
      <w:r w:rsidRPr="005C6FA8">
        <w:rPr>
          <w:rFonts w:ascii="Courier New" w:hAnsi="Courier New" w:cs="Courier New"/>
          <w:sz w:val="22"/>
          <w:szCs w:val="20"/>
        </w:rPr>
        <w:tab/>
      </w:r>
      <w:r w:rsidRPr="005C6FA8">
        <w:rPr>
          <w:rFonts w:ascii="Courier New" w:hAnsi="Courier New" w:cs="Courier New"/>
          <w:sz w:val="22"/>
          <w:szCs w:val="20"/>
        </w:rPr>
        <w:tab/>
        <w:t>}</w:t>
      </w:r>
    </w:p>
    <w:p w:rsidR="00756423" w:rsidRPr="005C6FA8" w:rsidRDefault="00756423" w:rsidP="00756423">
      <w:pPr>
        <w:pStyle w:val="a3"/>
        <w:keepNext/>
        <w:jc w:val="left"/>
        <w:rPr>
          <w:rFonts w:ascii="Courier New" w:hAnsi="Courier New" w:cs="Courier New"/>
          <w:sz w:val="22"/>
          <w:szCs w:val="20"/>
        </w:rPr>
      </w:pPr>
      <w:r w:rsidRPr="005C6FA8">
        <w:rPr>
          <w:rFonts w:ascii="Courier New" w:hAnsi="Courier New" w:cs="Courier New"/>
          <w:sz w:val="22"/>
          <w:szCs w:val="20"/>
        </w:rPr>
        <w:tab/>
      </w:r>
      <w:r w:rsidRPr="005C6FA8">
        <w:rPr>
          <w:rFonts w:ascii="Courier New" w:hAnsi="Courier New" w:cs="Courier New"/>
          <w:sz w:val="22"/>
          <w:szCs w:val="20"/>
        </w:rPr>
        <w:tab/>
        <w:t>}</w:t>
      </w:r>
    </w:p>
    <w:p w:rsidR="00756423" w:rsidRPr="005C6FA8" w:rsidRDefault="00756423" w:rsidP="00756423">
      <w:pPr>
        <w:pStyle w:val="a3"/>
        <w:keepNext/>
        <w:jc w:val="left"/>
        <w:rPr>
          <w:rFonts w:ascii="Courier New" w:hAnsi="Courier New" w:cs="Courier New"/>
          <w:sz w:val="22"/>
          <w:szCs w:val="20"/>
        </w:rPr>
      </w:pPr>
      <w:r w:rsidRPr="005C6FA8">
        <w:rPr>
          <w:rFonts w:ascii="Courier New" w:hAnsi="Courier New" w:cs="Courier New"/>
          <w:sz w:val="22"/>
          <w:szCs w:val="20"/>
        </w:rPr>
        <w:tab/>
        <w:t>}</w:t>
      </w:r>
    </w:p>
    <w:p w:rsidR="00756423" w:rsidRPr="005C6FA8" w:rsidRDefault="00756423" w:rsidP="00756423">
      <w:pPr>
        <w:pStyle w:val="a3"/>
        <w:keepNext/>
        <w:jc w:val="left"/>
        <w:rPr>
          <w:rFonts w:ascii="Consolas" w:eastAsia="Calibri" w:hAnsi="Consolas" w:cs="Consolas"/>
          <w:color w:val="000000"/>
          <w:sz w:val="20"/>
          <w:szCs w:val="19"/>
          <w:lang w:val="en-US"/>
        </w:rPr>
      </w:pPr>
      <w:r w:rsidRPr="005C6FA8">
        <w:rPr>
          <w:rFonts w:ascii="Courier New" w:hAnsi="Courier New" w:cs="Courier New"/>
          <w:sz w:val="22"/>
          <w:szCs w:val="20"/>
        </w:rPr>
        <w:t>}</w:t>
      </w:r>
    </w:p>
    <w:p w:rsidR="00756423" w:rsidRDefault="00756423" w:rsidP="00756423">
      <w:pPr>
        <w:rPr>
          <w:lang w:eastAsia="en-US" w:bidi="en-US"/>
        </w:rPr>
      </w:pPr>
    </w:p>
    <w:p w:rsidR="00756423" w:rsidRDefault="00756423" w:rsidP="00756423">
      <w:pPr>
        <w:ind w:firstLine="0"/>
        <w:rPr>
          <w:lang w:eastAsia="en-US" w:bidi="en-US"/>
        </w:rPr>
      </w:pPr>
    </w:p>
    <w:p w:rsidR="00756423" w:rsidRDefault="00756423" w:rsidP="00756423">
      <w:pPr>
        <w:ind w:left="708" w:firstLine="708"/>
        <w:jc w:val="left"/>
        <w:rPr>
          <w:b/>
          <w:sz w:val="24"/>
          <w:lang w:eastAsia="en-US" w:bidi="en-US"/>
        </w:rPr>
      </w:pPr>
      <w:r>
        <w:rPr>
          <w:b/>
          <w:sz w:val="24"/>
          <w:lang w:eastAsia="en-US" w:bidi="en-US"/>
        </w:rPr>
        <w:br w:type="page"/>
      </w:r>
      <w:r w:rsidRPr="00281D64">
        <w:rPr>
          <w:b/>
          <w:sz w:val="24"/>
          <w:lang w:eastAsia="en-US" w:bidi="en-US"/>
        </w:rPr>
        <w:lastRenderedPageBreak/>
        <w:t xml:space="preserve">Листинг 2. Пример хранения данных в </w:t>
      </w:r>
      <w:r w:rsidRPr="00281D64">
        <w:rPr>
          <w:b/>
          <w:sz w:val="24"/>
          <w:lang w:val="en-US" w:eastAsia="en-US" w:bidi="en-US"/>
        </w:rPr>
        <w:t>LDAP</w:t>
      </w:r>
      <w:r w:rsidRPr="00281D64">
        <w:rPr>
          <w:b/>
          <w:sz w:val="24"/>
          <w:lang w:eastAsia="en-US" w:bidi="en-US"/>
        </w:rPr>
        <w:t xml:space="preserve"> каталоге</w:t>
      </w:r>
    </w:p>
    <w:p w:rsidR="00756423" w:rsidRDefault="00756423" w:rsidP="00756423">
      <w:pPr>
        <w:ind w:firstLine="0"/>
        <w:jc w:val="left"/>
        <w:rPr>
          <w:b/>
          <w:sz w:val="24"/>
          <w:lang w:eastAsia="en-US" w:bidi="en-US"/>
        </w:rPr>
      </w:pPr>
    </w:p>
    <w:p w:rsidR="00756423" w:rsidRPr="00281D64" w:rsidRDefault="00756423" w:rsidP="00756423">
      <w:pPr>
        <w:ind w:firstLine="0"/>
        <w:jc w:val="left"/>
        <w:rPr>
          <w:bCs/>
          <w:szCs w:val="28"/>
          <w:lang w:val="en-US" w:eastAsia="en-US" w:bidi="en-US"/>
        </w:rPr>
      </w:pPr>
      <w:r w:rsidRPr="00281D64">
        <w:rPr>
          <w:bCs/>
          <w:szCs w:val="28"/>
          <w:lang w:val="en-US" w:eastAsia="en-US" w:bidi="en-US"/>
        </w:rPr>
        <w:t># suffix ibm.com</w:t>
      </w:r>
    </w:p>
    <w:p w:rsidR="00756423" w:rsidRPr="00281D64" w:rsidRDefault="00756423" w:rsidP="00756423">
      <w:pPr>
        <w:ind w:firstLine="0"/>
        <w:jc w:val="left"/>
        <w:rPr>
          <w:bCs/>
          <w:szCs w:val="28"/>
          <w:lang w:val="en-US" w:eastAsia="en-US" w:bidi="en-US"/>
        </w:rPr>
      </w:pPr>
      <w:proofErr w:type="spellStart"/>
      <w:r w:rsidRPr="00281D64">
        <w:rPr>
          <w:bCs/>
          <w:szCs w:val="28"/>
          <w:lang w:val="en-US" w:eastAsia="en-US" w:bidi="en-US"/>
        </w:rPr>
        <w:t>dn</w:t>
      </w:r>
      <w:proofErr w:type="spellEnd"/>
      <w:r w:rsidRPr="00281D64">
        <w:rPr>
          <w:bCs/>
          <w:szCs w:val="28"/>
          <w:lang w:val="en-US" w:eastAsia="en-US" w:bidi="en-US"/>
        </w:rPr>
        <w:t>: dc=</w:t>
      </w:r>
      <w:proofErr w:type="spellStart"/>
      <w:proofErr w:type="gramStart"/>
      <w:r w:rsidRPr="00281D64">
        <w:rPr>
          <w:bCs/>
          <w:szCs w:val="28"/>
          <w:lang w:val="en-US" w:eastAsia="en-US" w:bidi="en-US"/>
        </w:rPr>
        <w:t>ibm,dc</w:t>
      </w:r>
      <w:proofErr w:type="spellEnd"/>
      <w:proofErr w:type="gramEnd"/>
      <w:r w:rsidRPr="00281D64">
        <w:rPr>
          <w:bCs/>
          <w:szCs w:val="28"/>
          <w:lang w:val="en-US" w:eastAsia="en-US" w:bidi="en-US"/>
        </w:rPr>
        <w:t>=com</w:t>
      </w:r>
    </w:p>
    <w:p w:rsidR="00756423" w:rsidRPr="00281D64" w:rsidRDefault="00756423" w:rsidP="00756423">
      <w:pPr>
        <w:ind w:firstLine="0"/>
        <w:jc w:val="left"/>
        <w:rPr>
          <w:bCs/>
          <w:szCs w:val="28"/>
          <w:lang w:val="en-US" w:eastAsia="en-US" w:bidi="en-US"/>
        </w:rPr>
      </w:pPr>
      <w:r w:rsidRPr="00281D64">
        <w:rPr>
          <w:bCs/>
          <w:szCs w:val="28"/>
          <w:lang w:val="en-US" w:eastAsia="en-US" w:bidi="en-US"/>
        </w:rPr>
        <w:t xml:space="preserve"> </w:t>
      </w:r>
      <w:proofErr w:type="spellStart"/>
      <w:r w:rsidRPr="00281D64">
        <w:rPr>
          <w:bCs/>
          <w:szCs w:val="28"/>
          <w:lang w:val="en-US" w:eastAsia="en-US" w:bidi="en-US"/>
        </w:rPr>
        <w:t>objectclass</w:t>
      </w:r>
      <w:proofErr w:type="spellEnd"/>
      <w:r w:rsidRPr="00281D64">
        <w:rPr>
          <w:bCs/>
          <w:szCs w:val="28"/>
          <w:lang w:val="en-US" w:eastAsia="en-US" w:bidi="en-US"/>
        </w:rPr>
        <w:t>: top</w:t>
      </w:r>
    </w:p>
    <w:p w:rsidR="00756423" w:rsidRPr="00281D64" w:rsidRDefault="00756423" w:rsidP="00756423">
      <w:pPr>
        <w:ind w:firstLine="0"/>
        <w:jc w:val="left"/>
        <w:rPr>
          <w:bCs/>
          <w:szCs w:val="28"/>
          <w:lang w:val="en-US" w:eastAsia="en-US" w:bidi="en-US"/>
        </w:rPr>
      </w:pPr>
      <w:proofErr w:type="spellStart"/>
      <w:r w:rsidRPr="00281D64">
        <w:rPr>
          <w:bCs/>
          <w:szCs w:val="28"/>
          <w:lang w:val="en-US" w:eastAsia="en-US" w:bidi="en-US"/>
        </w:rPr>
        <w:t>objectclass</w:t>
      </w:r>
      <w:proofErr w:type="spellEnd"/>
      <w:r w:rsidRPr="00281D64">
        <w:rPr>
          <w:bCs/>
          <w:szCs w:val="28"/>
          <w:lang w:val="en-US" w:eastAsia="en-US" w:bidi="en-US"/>
        </w:rPr>
        <w:t>: domain</w:t>
      </w:r>
    </w:p>
    <w:p w:rsidR="00756423" w:rsidRPr="00281D64" w:rsidRDefault="00756423" w:rsidP="00756423">
      <w:pPr>
        <w:ind w:firstLine="0"/>
        <w:jc w:val="left"/>
        <w:rPr>
          <w:bCs/>
          <w:szCs w:val="28"/>
          <w:lang w:val="en-US" w:eastAsia="en-US" w:bidi="en-US"/>
        </w:rPr>
      </w:pPr>
      <w:r w:rsidRPr="00281D64">
        <w:rPr>
          <w:bCs/>
          <w:szCs w:val="28"/>
          <w:lang w:val="en-US" w:eastAsia="en-US" w:bidi="en-US"/>
        </w:rPr>
        <w:t xml:space="preserve">dc: </w:t>
      </w:r>
      <w:proofErr w:type="spellStart"/>
      <w:r w:rsidRPr="00281D64">
        <w:rPr>
          <w:bCs/>
          <w:szCs w:val="28"/>
          <w:lang w:val="en-US" w:eastAsia="en-US" w:bidi="en-US"/>
        </w:rPr>
        <w:t>ibm</w:t>
      </w:r>
      <w:proofErr w:type="spellEnd"/>
    </w:p>
    <w:p w:rsidR="00756423" w:rsidRPr="00281D64" w:rsidRDefault="00756423" w:rsidP="00756423">
      <w:pPr>
        <w:ind w:firstLine="0"/>
        <w:jc w:val="left"/>
        <w:rPr>
          <w:bCs/>
          <w:szCs w:val="28"/>
          <w:lang w:val="en-US" w:eastAsia="en-US" w:bidi="en-US"/>
        </w:rPr>
      </w:pPr>
    </w:p>
    <w:p w:rsidR="00756423" w:rsidRPr="00281D64" w:rsidRDefault="00756423" w:rsidP="00756423">
      <w:pPr>
        <w:ind w:firstLine="0"/>
        <w:jc w:val="left"/>
        <w:rPr>
          <w:bCs/>
          <w:szCs w:val="28"/>
          <w:lang w:val="en-US" w:eastAsia="en-US" w:bidi="en-US"/>
        </w:rPr>
      </w:pPr>
      <w:r w:rsidRPr="00281D64">
        <w:rPr>
          <w:bCs/>
          <w:szCs w:val="28"/>
          <w:lang w:val="en-US" w:eastAsia="en-US" w:bidi="en-US"/>
        </w:rPr>
        <w:t xml:space="preserve"># </w:t>
      </w:r>
      <w:proofErr w:type="gramStart"/>
      <w:r w:rsidRPr="00281D64">
        <w:rPr>
          <w:bCs/>
          <w:szCs w:val="28"/>
          <w:lang w:val="en-US" w:eastAsia="en-US" w:bidi="en-US"/>
        </w:rPr>
        <w:t>employees</w:t>
      </w:r>
      <w:proofErr w:type="gramEnd"/>
      <w:r w:rsidRPr="00281D64">
        <w:rPr>
          <w:bCs/>
          <w:szCs w:val="28"/>
          <w:lang w:val="en-US" w:eastAsia="en-US" w:bidi="en-US"/>
        </w:rPr>
        <w:t xml:space="preserve"> directory</w:t>
      </w:r>
    </w:p>
    <w:p w:rsidR="00756423" w:rsidRPr="00281D64" w:rsidRDefault="00756423" w:rsidP="00756423">
      <w:pPr>
        <w:ind w:firstLine="0"/>
        <w:jc w:val="left"/>
        <w:rPr>
          <w:bCs/>
          <w:szCs w:val="28"/>
          <w:lang w:val="en-US" w:eastAsia="en-US" w:bidi="en-US"/>
        </w:rPr>
      </w:pPr>
      <w:proofErr w:type="spellStart"/>
      <w:r w:rsidRPr="00281D64">
        <w:rPr>
          <w:bCs/>
          <w:szCs w:val="28"/>
          <w:lang w:val="en-US" w:eastAsia="en-US" w:bidi="en-US"/>
        </w:rPr>
        <w:t>dn</w:t>
      </w:r>
      <w:proofErr w:type="spellEnd"/>
      <w:r w:rsidRPr="00281D64">
        <w:rPr>
          <w:bCs/>
          <w:szCs w:val="28"/>
          <w:lang w:val="en-US" w:eastAsia="en-US" w:bidi="en-US"/>
        </w:rPr>
        <w:t xml:space="preserve">: </w:t>
      </w:r>
      <w:proofErr w:type="spellStart"/>
      <w:r w:rsidRPr="00281D64">
        <w:rPr>
          <w:bCs/>
          <w:szCs w:val="28"/>
          <w:lang w:val="en-US" w:eastAsia="en-US" w:bidi="en-US"/>
        </w:rPr>
        <w:t>cn</w:t>
      </w:r>
      <w:proofErr w:type="spellEnd"/>
      <w:r w:rsidRPr="00281D64">
        <w:rPr>
          <w:bCs/>
          <w:szCs w:val="28"/>
          <w:lang w:val="en-US" w:eastAsia="en-US" w:bidi="en-US"/>
        </w:rPr>
        <w:t>=</w:t>
      </w:r>
      <w:proofErr w:type="spellStart"/>
      <w:proofErr w:type="gramStart"/>
      <w:r w:rsidRPr="00281D64">
        <w:rPr>
          <w:bCs/>
          <w:szCs w:val="28"/>
          <w:lang w:val="en-US" w:eastAsia="en-US" w:bidi="en-US"/>
        </w:rPr>
        <w:t>employees,dc</w:t>
      </w:r>
      <w:proofErr w:type="spellEnd"/>
      <w:proofErr w:type="gramEnd"/>
      <w:r w:rsidRPr="00281D64">
        <w:rPr>
          <w:bCs/>
          <w:szCs w:val="28"/>
          <w:lang w:val="en-US" w:eastAsia="en-US" w:bidi="en-US"/>
        </w:rPr>
        <w:t>=</w:t>
      </w:r>
      <w:proofErr w:type="spellStart"/>
      <w:r w:rsidRPr="00281D64">
        <w:rPr>
          <w:bCs/>
          <w:szCs w:val="28"/>
          <w:lang w:val="en-US" w:eastAsia="en-US" w:bidi="en-US"/>
        </w:rPr>
        <w:t>ibm,dc</w:t>
      </w:r>
      <w:proofErr w:type="spellEnd"/>
      <w:r w:rsidRPr="00281D64">
        <w:rPr>
          <w:bCs/>
          <w:szCs w:val="28"/>
          <w:lang w:val="en-US" w:eastAsia="en-US" w:bidi="en-US"/>
        </w:rPr>
        <w:t>=com</w:t>
      </w:r>
    </w:p>
    <w:p w:rsidR="00756423" w:rsidRPr="00281D64" w:rsidRDefault="00756423" w:rsidP="00756423">
      <w:pPr>
        <w:ind w:firstLine="0"/>
        <w:jc w:val="left"/>
        <w:rPr>
          <w:bCs/>
          <w:szCs w:val="28"/>
          <w:lang w:val="en-US" w:eastAsia="en-US" w:bidi="en-US"/>
        </w:rPr>
      </w:pPr>
      <w:r w:rsidRPr="00281D64">
        <w:rPr>
          <w:bCs/>
          <w:szCs w:val="28"/>
          <w:lang w:val="en-US" w:eastAsia="en-US" w:bidi="en-US"/>
        </w:rPr>
        <w:t xml:space="preserve"> </w:t>
      </w:r>
      <w:proofErr w:type="spellStart"/>
      <w:r w:rsidRPr="00281D64">
        <w:rPr>
          <w:bCs/>
          <w:szCs w:val="28"/>
          <w:lang w:val="en-US" w:eastAsia="en-US" w:bidi="en-US"/>
        </w:rPr>
        <w:t>objectclass</w:t>
      </w:r>
      <w:proofErr w:type="spellEnd"/>
      <w:r w:rsidRPr="00281D64">
        <w:rPr>
          <w:bCs/>
          <w:szCs w:val="28"/>
          <w:lang w:val="en-US" w:eastAsia="en-US" w:bidi="en-US"/>
        </w:rPr>
        <w:t>: top</w:t>
      </w:r>
    </w:p>
    <w:p w:rsidR="00756423" w:rsidRPr="00281D64" w:rsidRDefault="00756423" w:rsidP="00756423">
      <w:pPr>
        <w:ind w:firstLine="0"/>
        <w:jc w:val="left"/>
        <w:rPr>
          <w:bCs/>
          <w:szCs w:val="28"/>
          <w:lang w:val="en-US" w:eastAsia="en-US" w:bidi="en-US"/>
        </w:rPr>
      </w:pPr>
      <w:proofErr w:type="spellStart"/>
      <w:r w:rsidRPr="00281D64">
        <w:rPr>
          <w:bCs/>
          <w:szCs w:val="28"/>
          <w:lang w:val="en-US" w:eastAsia="en-US" w:bidi="en-US"/>
        </w:rPr>
        <w:t>objectclass</w:t>
      </w:r>
      <w:proofErr w:type="spellEnd"/>
      <w:r w:rsidRPr="00281D64">
        <w:rPr>
          <w:bCs/>
          <w:szCs w:val="28"/>
          <w:lang w:val="en-US" w:eastAsia="en-US" w:bidi="en-US"/>
        </w:rPr>
        <w:t>: container</w:t>
      </w:r>
    </w:p>
    <w:p w:rsidR="00756423" w:rsidRPr="00281D64" w:rsidRDefault="00756423" w:rsidP="00756423">
      <w:pPr>
        <w:ind w:firstLine="0"/>
        <w:jc w:val="left"/>
        <w:rPr>
          <w:bCs/>
          <w:szCs w:val="28"/>
          <w:lang w:val="en-US" w:eastAsia="en-US" w:bidi="en-US"/>
        </w:rPr>
      </w:pPr>
      <w:proofErr w:type="spellStart"/>
      <w:r w:rsidRPr="00281D64">
        <w:rPr>
          <w:bCs/>
          <w:szCs w:val="28"/>
          <w:lang w:val="en-US" w:eastAsia="en-US" w:bidi="en-US"/>
        </w:rPr>
        <w:t>cn</w:t>
      </w:r>
      <w:proofErr w:type="spellEnd"/>
      <w:r w:rsidRPr="00281D64">
        <w:rPr>
          <w:bCs/>
          <w:szCs w:val="28"/>
          <w:lang w:val="en-US" w:eastAsia="en-US" w:bidi="en-US"/>
        </w:rPr>
        <w:t>: employees</w:t>
      </w:r>
    </w:p>
    <w:p w:rsidR="00756423" w:rsidRPr="00281D64" w:rsidRDefault="00756423" w:rsidP="00756423">
      <w:pPr>
        <w:ind w:firstLine="0"/>
        <w:jc w:val="left"/>
        <w:rPr>
          <w:bCs/>
          <w:szCs w:val="28"/>
          <w:lang w:val="en-US" w:eastAsia="en-US" w:bidi="en-US"/>
        </w:rPr>
      </w:pPr>
    </w:p>
    <w:p w:rsidR="00756423" w:rsidRPr="00281D64" w:rsidRDefault="00756423" w:rsidP="00756423">
      <w:pPr>
        <w:ind w:firstLine="0"/>
        <w:jc w:val="left"/>
        <w:rPr>
          <w:bCs/>
          <w:szCs w:val="28"/>
          <w:lang w:val="en-US" w:eastAsia="en-US" w:bidi="en-US"/>
        </w:rPr>
      </w:pPr>
      <w:r w:rsidRPr="00281D64">
        <w:rPr>
          <w:bCs/>
          <w:szCs w:val="28"/>
          <w:lang w:val="en-US" w:eastAsia="en-US" w:bidi="en-US"/>
        </w:rPr>
        <w:t xml:space="preserve"># employee </w:t>
      </w:r>
      <w:r>
        <w:rPr>
          <w:bCs/>
          <w:szCs w:val="28"/>
          <w:lang w:val="en-US" w:eastAsia="en-US" w:bidi="en-US"/>
        </w:rPr>
        <w:t xml:space="preserve">Ivan </w:t>
      </w:r>
      <w:proofErr w:type="spellStart"/>
      <w:r>
        <w:rPr>
          <w:bCs/>
          <w:szCs w:val="28"/>
          <w:lang w:val="en-US" w:eastAsia="en-US" w:bidi="en-US"/>
        </w:rPr>
        <w:t>Qwe</w:t>
      </w:r>
      <w:proofErr w:type="spellEnd"/>
    </w:p>
    <w:p w:rsidR="00756423" w:rsidRPr="00281D64" w:rsidRDefault="00756423" w:rsidP="00756423">
      <w:pPr>
        <w:ind w:firstLine="0"/>
        <w:jc w:val="left"/>
        <w:rPr>
          <w:bCs/>
          <w:szCs w:val="28"/>
          <w:lang w:val="en-US" w:eastAsia="en-US" w:bidi="en-US"/>
        </w:rPr>
      </w:pPr>
      <w:proofErr w:type="spellStart"/>
      <w:r w:rsidRPr="00281D64">
        <w:rPr>
          <w:bCs/>
          <w:szCs w:val="28"/>
          <w:lang w:val="en-US" w:eastAsia="en-US" w:bidi="en-US"/>
        </w:rPr>
        <w:t>dn</w:t>
      </w:r>
      <w:proofErr w:type="spellEnd"/>
      <w:r w:rsidRPr="00281D64">
        <w:rPr>
          <w:bCs/>
          <w:szCs w:val="28"/>
          <w:lang w:val="en-US" w:eastAsia="en-US" w:bidi="en-US"/>
        </w:rPr>
        <w:t xml:space="preserve">: </w:t>
      </w:r>
      <w:proofErr w:type="spellStart"/>
      <w:r w:rsidRPr="00281D64">
        <w:rPr>
          <w:bCs/>
          <w:szCs w:val="28"/>
          <w:lang w:val="en-US" w:eastAsia="en-US" w:bidi="en-US"/>
        </w:rPr>
        <w:t>cn</w:t>
      </w:r>
      <w:proofErr w:type="spellEnd"/>
      <w:r w:rsidRPr="00281D64">
        <w:rPr>
          <w:bCs/>
          <w:szCs w:val="28"/>
          <w:lang w:val="en-US" w:eastAsia="en-US" w:bidi="en-US"/>
        </w:rPr>
        <w:t>=</w:t>
      </w:r>
      <w:r>
        <w:rPr>
          <w:bCs/>
          <w:szCs w:val="28"/>
          <w:lang w:val="en-US" w:eastAsia="en-US" w:bidi="en-US"/>
        </w:rPr>
        <w:t xml:space="preserve">Ivan </w:t>
      </w:r>
      <w:proofErr w:type="spellStart"/>
      <w:proofErr w:type="gramStart"/>
      <w:r>
        <w:rPr>
          <w:bCs/>
          <w:szCs w:val="28"/>
          <w:lang w:val="en-US" w:eastAsia="en-US" w:bidi="en-US"/>
        </w:rPr>
        <w:t>Qwe</w:t>
      </w:r>
      <w:r w:rsidRPr="00281D64">
        <w:rPr>
          <w:bCs/>
          <w:szCs w:val="28"/>
          <w:lang w:val="en-US" w:eastAsia="en-US" w:bidi="en-US"/>
        </w:rPr>
        <w:t>,cn</w:t>
      </w:r>
      <w:proofErr w:type="spellEnd"/>
      <w:proofErr w:type="gramEnd"/>
      <w:r w:rsidRPr="00281D64">
        <w:rPr>
          <w:bCs/>
          <w:szCs w:val="28"/>
          <w:lang w:val="en-US" w:eastAsia="en-US" w:bidi="en-US"/>
        </w:rPr>
        <w:t>=</w:t>
      </w:r>
      <w:proofErr w:type="spellStart"/>
      <w:r w:rsidRPr="00281D64">
        <w:rPr>
          <w:bCs/>
          <w:szCs w:val="28"/>
          <w:lang w:val="en-US" w:eastAsia="en-US" w:bidi="en-US"/>
        </w:rPr>
        <w:t>employees,dc</w:t>
      </w:r>
      <w:proofErr w:type="spellEnd"/>
      <w:r w:rsidRPr="00281D64">
        <w:rPr>
          <w:bCs/>
          <w:szCs w:val="28"/>
          <w:lang w:val="en-US" w:eastAsia="en-US" w:bidi="en-US"/>
        </w:rPr>
        <w:t>=</w:t>
      </w:r>
      <w:proofErr w:type="spellStart"/>
      <w:r w:rsidRPr="00281D64">
        <w:rPr>
          <w:bCs/>
          <w:szCs w:val="28"/>
          <w:lang w:val="en-US" w:eastAsia="en-US" w:bidi="en-US"/>
        </w:rPr>
        <w:t>ibm,dc</w:t>
      </w:r>
      <w:proofErr w:type="spellEnd"/>
      <w:r w:rsidRPr="00281D64">
        <w:rPr>
          <w:bCs/>
          <w:szCs w:val="28"/>
          <w:lang w:val="en-US" w:eastAsia="en-US" w:bidi="en-US"/>
        </w:rPr>
        <w:t>=com</w:t>
      </w:r>
    </w:p>
    <w:p w:rsidR="00756423" w:rsidRPr="00281D64" w:rsidRDefault="00756423" w:rsidP="00756423">
      <w:pPr>
        <w:ind w:firstLine="0"/>
        <w:jc w:val="left"/>
        <w:rPr>
          <w:bCs/>
          <w:szCs w:val="28"/>
          <w:lang w:val="en-US" w:eastAsia="en-US" w:bidi="en-US"/>
        </w:rPr>
      </w:pPr>
      <w:r w:rsidRPr="00281D64">
        <w:rPr>
          <w:bCs/>
          <w:szCs w:val="28"/>
          <w:lang w:val="en-US" w:eastAsia="en-US" w:bidi="en-US"/>
        </w:rPr>
        <w:t xml:space="preserve"> </w:t>
      </w:r>
      <w:proofErr w:type="spellStart"/>
      <w:r w:rsidRPr="00281D64">
        <w:rPr>
          <w:bCs/>
          <w:szCs w:val="28"/>
          <w:lang w:val="en-US" w:eastAsia="en-US" w:bidi="en-US"/>
        </w:rPr>
        <w:t>objectclass</w:t>
      </w:r>
      <w:proofErr w:type="spellEnd"/>
      <w:r w:rsidRPr="00281D64">
        <w:rPr>
          <w:bCs/>
          <w:szCs w:val="28"/>
          <w:lang w:val="en-US" w:eastAsia="en-US" w:bidi="en-US"/>
        </w:rPr>
        <w:t>: top</w:t>
      </w:r>
    </w:p>
    <w:p w:rsidR="00756423" w:rsidRPr="00281D64" w:rsidRDefault="00756423" w:rsidP="00756423">
      <w:pPr>
        <w:ind w:firstLine="0"/>
        <w:jc w:val="left"/>
        <w:rPr>
          <w:bCs/>
          <w:szCs w:val="28"/>
          <w:lang w:val="en-US" w:eastAsia="en-US" w:bidi="en-US"/>
        </w:rPr>
      </w:pPr>
      <w:r w:rsidRPr="00281D64">
        <w:rPr>
          <w:bCs/>
          <w:szCs w:val="28"/>
          <w:lang w:val="en-US" w:eastAsia="en-US" w:bidi="en-US"/>
        </w:rPr>
        <w:t xml:space="preserve">      </w:t>
      </w:r>
      <w:proofErr w:type="spellStart"/>
      <w:r w:rsidRPr="00281D64">
        <w:rPr>
          <w:bCs/>
          <w:szCs w:val="28"/>
          <w:lang w:val="en-US" w:eastAsia="en-US" w:bidi="en-US"/>
        </w:rPr>
        <w:t>objectclass</w:t>
      </w:r>
      <w:proofErr w:type="spellEnd"/>
      <w:r w:rsidRPr="00281D64">
        <w:rPr>
          <w:bCs/>
          <w:szCs w:val="28"/>
          <w:lang w:val="en-US" w:eastAsia="en-US" w:bidi="en-US"/>
        </w:rPr>
        <w:t>: person</w:t>
      </w:r>
    </w:p>
    <w:p w:rsidR="00756423" w:rsidRPr="00281D64" w:rsidRDefault="00756423" w:rsidP="00756423">
      <w:pPr>
        <w:ind w:firstLine="0"/>
        <w:jc w:val="left"/>
        <w:rPr>
          <w:bCs/>
          <w:szCs w:val="28"/>
          <w:lang w:val="en-US" w:eastAsia="en-US" w:bidi="en-US"/>
        </w:rPr>
      </w:pPr>
      <w:proofErr w:type="spellStart"/>
      <w:r w:rsidRPr="00281D64">
        <w:rPr>
          <w:bCs/>
          <w:szCs w:val="28"/>
          <w:lang w:val="en-US" w:eastAsia="en-US" w:bidi="en-US"/>
        </w:rPr>
        <w:t>objectclass</w:t>
      </w:r>
      <w:proofErr w:type="spellEnd"/>
      <w:r w:rsidRPr="00281D64">
        <w:rPr>
          <w:bCs/>
          <w:szCs w:val="28"/>
          <w:lang w:val="en-US" w:eastAsia="en-US" w:bidi="en-US"/>
        </w:rPr>
        <w:t xml:space="preserve">: </w:t>
      </w:r>
      <w:proofErr w:type="spellStart"/>
      <w:r w:rsidRPr="00281D64">
        <w:rPr>
          <w:bCs/>
          <w:szCs w:val="28"/>
          <w:lang w:val="en-US" w:eastAsia="en-US" w:bidi="en-US"/>
        </w:rPr>
        <w:t>organizationalPerson</w:t>
      </w:r>
      <w:proofErr w:type="spellEnd"/>
    </w:p>
    <w:p w:rsidR="00756423" w:rsidRPr="00281D64" w:rsidRDefault="00756423" w:rsidP="00756423">
      <w:pPr>
        <w:ind w:firstLine="0"/>
        <w:jc w:val="left"/>
        <w:rPr>
          <w:bCs/>
          <w:szCs w:val="28"/>
          <w:lang w:val="en-US" w:eastAsia="en-US" w:bidi="en-US"/>
        </w:rPr>
      </w:pPr>
      <w:proofErr w:type="spellStart"/>
      <w:r w:rsidRPr="00281D64">
        <w:rPr>
          <w:bCs/>
          <w:szCs w:val="28"/>
          <w:lang w:val="en-US" w:eastAsia="en-US" w:bidi="en-US"/>
        </w:rPr>
        <w:t>objectclass</w:t>
      </w:r>
      <w:proofErr w:type="spellEnd"/>
      <w:r w:rsidRPr="00281D64">
        <w:rPr>
          <w:bCs/>
          <w:szCs w:val="28"/>
          <w:lang w:val="en-US" w:eastAsia="en-US" w:bidi="en-US"/>
        </w:rPr>
        <w:t xml:space="preserve">: </w:t>
      </w:r>
      <w:proofErr w:type="spellStart"/>
      <w:r w:rsidRPr="00281D64">
        <w:rPr>
          <w:bCs/>
          <w:szCs w:val="28"/>
          <w:lang w:val="en-US" w:eastAsia="en-US" w:bidi="en-US"/>
        </w:rPr>
        <w:t>inetOrgPerson</w:t>
      </w:r>
      <w:proofErr w:type="spellEnd"/>
    </w:p>
    <w:p w:rsidR="00756423" w:rsidRPr="00281D64" w:rsidRDefault="00756423" w:rsidP="00756423">
      <w:pPr>
        <w:ind w:firstLine="0"/>
        <w:jc w:val="left"/>
        <w:rPr>
          <w:bCs/>
          <w:szCs w:val="28"/>
          <w:lang w:val="en-US" w:eastAsia="en-US" w:bidi="en-US"/>
        </w:rPr>
      </w:pPr>
      <w:proofErr w:type="spellStart"/>
      <w:r w:rsidRPr="00281D64">
        <w:rPr>
          <w:bCs/>
          <w:szCs w:val="28"/>
          <w:lang w:val="en-US" w:eastAsia="en-US" w:bidi="en-US"/>
        </w:rPr>
        <w:t>objectclass</w:t>
      </w:r>
      <w:proofErr w:type="spellEnd"/>
      <w:r w:rsidRPr="00281D64">
        <w:rPr>
          <w:bCs/>
          <w:szCs w:val="28"/>
          <w:lang w:val="en-US" w:eastAsia="en-US" w:bidi="en-US"/>
        </w:rPr>
        <w:t>: publisher</w:t>
      </w:r>
    </w:p>
    <w:p w:rsidR="00756423" w:rsidRPr="00281D64" w:rsidRDefault="00756423" w:rsidP="00756423">
      <w:pPr>
        <w:ind w:firstLine="0"/>
        <w:jc w:val="left"/>
        <w:rPr>
          <w:bCs/>
          <w:szCs w:val="28"/>
          <w:lang w:val="en-US" w:eastAsia="en-US" w:bidi="en-US"/>
        </w:rPr>
      </w:pPr>
      <w:proofErr w:type="spellStart"/>
      <w:r w:rsidRPr="00281D64">
        <w:rPr>
          <w:bCs/>
          <w:szCs w:val="28"/>
          <w:lang w:val="en-US" w:eastAsia="en-US" w:bidi="en-US"/>
        </w:rPr>
        <w:t>objectclass</w:t>
      </w:r>
      <w:proofErr w:type="spellEnd"/>
      <w:r w:rsidRPr="00281D64">
        <w:rPr>
          <w:bCs/>
          <w:szCs w:val="28"/>
          <w:lang w:val="en-US" w:eastAsia="en-US" w:bidi="en-US"/>
        </w:rPr>
        <w:t xml:space="preserve">: </w:t>
      </w:r>
      <w:proofErr w:type="spellStart"/>
      <w:r w:rsidRPr="00281D64">
        <w:rPr>
          <w:bCs/>
          <w:szCs w:val="28"/>
          <w:lang w:val="en-US" w:eastAsia="en-US" w:bidi="en-US"/>
        </w:rPr>
        <w:t>ePerson</w:t>
      </w:r>
      <w:proofErr w:type="spellEnd"/>
    </w:p>
    <w:p w:rsidR="00756423" w:rsidRPr="00281D64" w:rsidRDefault="00756423" w:rsidP="00756423">
      <w:pPr>
        <w:ind w:firstLine="0"/>
        <w:jc w:val="left"/>
        <w:rPr>
          <w:bCs/>
          <w:szCs w:val="28"/>
          <w:lang w:val="en-US" w:eastAsia="en-US" w:bidi="en-US"/>
        </w:rPr>
      </w:pPr>
      <w:proofErr w:type="spellStart"/>
      <w:r w:rsidRPr="00281D64">
        <w:rPr>
          <w:bCs/>
          <w:szCs w:val="28"/>
          <w:lang w:val="en-US" w:eastAsia="en-US" w:bidi="en-US"/>
        </w:rPr>
        <w:t>cn</w:t>
      </w:r>
      <w:proofErr w:type="spellEnd"/>
      <w:r w:rsidRPr="00281D64">
        <w:rPr>
          <w:bCs/>
          <w:szCs w:val="28"/>
          <w:lang w:val="en-US" w:eastAsia="en-US" w:bidi="en-US"/>
        </w:rPr>
        <w:t xml:space="preserve">: </w:t>
      </w:r>
      <w:r>
        <w:rPr>
          <w:bCs/>
          <w:szCs w:val="28"/>
          <w:lang w:val="en-US" w:eastAsia="en-US" w:bidi="en-US"/>
        </w:rPr>
        <w:t xml:space="preserve">Ivan </w:t>
      </w:r>
      <w:proofErr w:type="spellStart"/>
      <w:r>
        <w:rPr>
          <w:bCs/>
          <w:szCs w:val="28"/>
          <w:lang w:val="en-US" w:eastAsia="en-US" w:bidi="en-US"/>
        </w:rPr>
        <w:t>Qwe</w:t>
      </w:r>
      <w:proofErr w:type="spellEnd"/>
      <w:r w:rsidRPr="00281D64">
        <w:rPr>
          <w:bCs/>
          <w:szCs w:val="28"/>
          <w:lang w:val="en-US" w:eastAsia="en-US" w:bidi="en-US"/>
        </w:rPr>
        <w:t xml:space="preserve"> </w:t>
      </w:r>
    </w:p>
    <w:p w:rsidR="00756423" w:rsidRPr="00281D64" w:rsidRDefault="00756423" w:rsidP="00756423">
      <w:pPr>
        <w:ind w:firstLine="0"/>
        <w:jc w:val="left"/>
        <w:rPr>
          <w:bCs/>
          <w:szCs w:val="28"/>
          <w:lang w:val="en-US" w:eastAsia="en-US" w:bidi="en-US"/>
        </w:rPr>
      </w:pPr>
      <w:proofErr w:type="spellStart"/>
      <w:r w:rsidRPr="00281D64">
        <w:rPr>
          <w:bCs/>
          <w:szCs w:val="28"/>
          <w:lang w:val="en-US" w:eastAsia="en-US" w:bidi="en-US"/>
        </w:rPr>
        <w:t>cn</w:t>
      </w:r>
      <w:proofErr w:type="spellEnd"/>
      <w:r w:rsidRPr="00281D64">
        <w:rPr>
          <w:bCs/>
          <w:szCs w:val="28"/>
          <w:lang w:val="en-US" w:eastAsia="en-US" w:bidi="en-US"/>
        </w:rPr>
        <w:t>: "</w:t>
      </w:r>
      <w:proofErr w:type="spellStart"/>
      <w:r>
        <w:rPr>
          <w:bCs/>
          <w:szCs w:val="28"/>
          <w:lang w:val="en-US" w:eastAsia="en-US" w:bidi="en-US"/>
        </w:rPr>
        <w:t>Qwe</w:t>
      </w:r>
      <w:proofErr w:type="spellEnd"/>
      <w:r w:rsidRPr="00281D64">
        <w:rPr>
          <w:bCs/>
          <w:szCs w:val="28"/>
          <w:lang w:val="en-US" w:eastAsia="en-US" w:bidi="en-US"/>
        </w:rPr>
        <w:t xml:space="preserve">, </w:t>
      </w:r>
      <w:r>
        <w:rPr>
          <w:bCs/>
          <w:szCs w:val="28"/>
          <w:lang w:val="en-US" w:eastAsia="en-US" w:bidi="en-US"/>
        </w:rPr>
        <w:t>Ivan</w:t>
      </w:r>
      <w:r w:rsidRPr="00281D64">
        <w:rPr>
          <w:bCs/>
          <w:szCs w:val="28"/>
          <w:lang w:val="en-US" w:eastAsia="en-US" w:bidi="en-US"/>
        </w:rPr>
        <w:t>"</w:t>
      </w:r>
    </w:p>
    <w:p w:rsidR="00756423" w:rsidRPr="00281D64" w:rsidRDefault="00756423" w:rsidP="00756423">
      <w:pPr>
        <w:ind w:firstLine="0"/>
        <w:jc w:val="left"/>
        <w:rPr>
          <w:bCs/>
          <w:szCs w:val="28"/>
          <w:lang w:val="en-US" w:eastAsia="en-US" w:bidi="en-US"/>
        </w:rPr>
      </w:pPr>
      <w:proofErr w:type="spellStart"/>
      <w:r w:rsidRPr="00281D64">
        <w:rPr>
          <w:bCs/>
          <w:szCs w:val="28"/>
          <w:lang w:val="en-US" w:eastAsia="en-US" w:bidi="en-US"/>
        </w:rPr>
        <w:t>sn</w:t>
      </w:r>
      <w:proofErr w:type="spellEnd"/>
      <w:r w:rsidRPr="00281D64">
        <w:rPr>
          <w:bCs/>
          <w:szCs w:val="28"/>
          <w:lang w:val="en-US" w:eastAsia="en-US" w:bidi="en-US"/>
        </w:rPr>
        <w:t xml:space="preserve">: </w:t>
      </w:r>
      <w:proofErr w:type="spellStart"/>
      <w:r>
        <w:rPr>
          <w:bCs/>
          <w:szCs w:val="28"/>
          <w:lang w:val="en-US" w:eastAsia="en-US" w:bidi="en-US"/>
        </w:rPr>
        <w:t>Qwe</w:t>
      </w:r>
      <w:proofErr w:type="spellEnd"/>
      <w:r w:rsidRPr="00281D64">
        <w:rPr>
          <w:bCs/>
          <w:szCs w:val="28"/>
          <w:lang w:val="en-US" w:eastAsia="en-US" w:bidi="en-US"/>
        </w:rPr>
        <w:t xml:space="preserve"> </w:t>
      </w:r>
    </w:p>
    <w:p w:rsidR="00756423" w:rsidRPr="00281D64" w:rsidRDefault="00756423" w:rsidP="00756423">
      <w:pPr>
        <w:ind w:firstLine="0"/>
        <w:jc w:val="left"/>
        <w:rPr>
          <w:bCs/>
          <w:szCs w:val="28"/>
          <w:lang w:val="en-US" w:eastAsia="en-US" w:bidi="en-US"/>
        </w:rPr>
      </w:pPr>
      <w:proofErr w:type="spellStart"/>
      <w:r w:rsidRPr="00281D64">
        <w:rPr>
          <w:bCs/>
          <w:szCs w:val="28"/>
          <w:lang w:val="en-US" w:eastAsia="en-US" w:bidi="en-US"/>
        </w:rPr>
        <w:t>givenname</w:t>
      </w:r>
      <w:proofErr w:type="spellEnd"/>
      <w:r w:rsidRPr="00281D64">
        <w:rPr>
          <w:bCs/>
          <w:szCs w:val="28"/>
          <w:lang w:val="en-US" w:eastAsia="en-US" w:bidi="en-US"/>
        </w:rPr>
        <w:t xml:space="preserve">: </w:t>
      </w:r>
      <w:r>
        <w:rPr>
          <w:bCs/>
          <w:szCs w:val="28"/>
          <w:lang w:val="en-US" w:eastAsia="en-US" w:bidi="en-US"/>
        </w:rPr>
        <w:t>Ivan</w:t>
      </w:r>
    </w:p>
    <w:p w:rsidR="00756423" w:rsidRPr="00281D64" w:rsidRDefault="00756423" w:rsidP="00756423">
      <w:pPr>
        <w:ind w:firstLine="0"/>
        <w:jc w:val="left"/>
        <w:rPr>
          <w:bCs/>
          <w:szCs w:val="28"/>
          <w:lang w:val="en-US" w:eastAsia="en-US" w:bidi="en-US"/>
        </w:rPr>
      </w:pPr>
      <w:proofErr w:type="spellStart"/>
      <w:r w:rsidRPr="00281D64">
        <w:rPr>
          <w:bCs/>
          <w:szCs w:val="28"/>
          <w:lang w:val="en-US" w:eastAsia="en-US" w:bidi="en-US"/>
        </w:rPr>
        <w:t>telephonenumber</w:t>
      </w:r>
      <w:proofErr w:type="spellEnd"/>
      <w:r w:rsidRPr="00281D64">
        <w:rPr>
          <w:bCs/>
          <w:szCs w:val="28"/>
          <w:lang w:val="en-US" w:eastAsia="en-US" w:bidi="en-US"/>
        </w:rPr>
        <w:t>: 555-555-1234</w:t>
      </w:r>
    </w:p>
    <w:p w:rsidR="00756423" w:rsidRPr="00281D64" w:rsidRDefault="00756423" w:rsidP="00756423">
      <w:pPr>
        <w:ind w:firstLine="0"/>
        <w:jc w:val="left"/>
        <w:rPr>
          <w:bCs/>
          <w:szCs w:val="28"/>
          <w:lang w:val="en-US" w:eastAsia="en-US" w:bidi="en-US"/>
        </w:rPr>
      </w:pPr>
      <w:r w:rsidRPr="00281D64">
        <w:rPr>
          <w:bCs/>
          <w:szCs w:val="28"/>
          <w:lang w:val="en-US" w:eastAsia="en-US" w:bidi="en-US"/>
        </w:rPr>
        <w:t xml:space="preserve">mail: </w:t>
      </w:r>
      <w:r>
        <w:rPr>
          <w:bCs/>
          <w:szCs w:val="28"/>
          <w:lang w:val="en-US" w:eastAsia="en-US" w:bidi="en-US"/>
        </w:rPr>
        <w:t>Qwe</w:t>
      </w:r>
      <w:r w:rsidRPr="00281D64">
        <w:rPr>
          <w:bCs/>
          <w:szCs w:val="28"/>
          <w:lang w:val="en-US" w:eastAsia="en-US" w:bidi="en-US"/>
        </w:rPr>
        <w:t>@ibm.com</w:t>
      </w:r>
    </w:p>
    <w:p w:rsidR="00756423" w:rsidRPr="00281D64" w:rsidRDefault="00756423" w:rsidP="00756423">
      <w:pPr>
        <w:ind w:firstLine="0"/>
        <w:jc w:val="left"/>
        <w:rPr>
          <w:bCs/>
          <w:szCs w:val="28"/>
          <w:lang w:val="en-US" w:eastAsia="en-US" w:bidi="en-US"/>
        </w:rPr>
      </w:pPr>
    </w:p>
    <w:p w:rsidR="00756423" w:rsidRPr="00281D64" w:rsidRDefault="00756423" w:rsidP="00756423">
      <w:pPr>
        <w:ind w:firstLine="0"/>
        <w:jc w:val="left"/>
        <w:rPr>
          <w:bCs/>
          <w:szCs w:val="28"/>
          <w:lang w:val="en-US" w:eastAsia="en-US" w:bidi="en-US"/>
        </w:rPr>
      </w:pPr>
      <w:r w:rsidRPr="00281D64">
        <w:rPr>
          <w:bCs/>
          <w:szCs w:val="28"/>
          <w:lang w:val="en-US" w:eastAsia="en-US" w:bidi="en-US"/>
        </w:rPr>
        <w:t># employee John Smith</w:t>
      </w:r>
    </w:p>
    <w:p w:rsidR="00756423" w:rsidRPr="00281D64" w:rsidRDefault="00756423" w:rsidP="00756423">
      <w:pPr>
        <w:ind w:firstLine="0"/>
        <w:jc w:val="left"/>
        <w:rPr>
          <w:bCs/>
          <w:szCs w:val="28"/>
          <w:lang w:val="en-US" w:eastAsia="en-US" w:bidi="en-US"/>
        </w:rPr>
      </w:pPr>
      <w:proofErr w:type="spellStart"/>
      <w:r w:rsidRPr="00281D64">
        <w:rPr>
          <w:bCs/>
          <w:szCs w:val="28"/>
          <w:lang w:val="en-US" w:eastAsia="en-US" w:bidi="en-US"/>
        </w:rPr>
        <w:lastRenderedPageBreak/>
        <w:t>dn</w:t>
      </w:r>
      <w:proofErr w:type="spellEnd"/>
      <w:r w:rsidRPr="00281D64">
        <w:rPr>
          <w:bCs/>
          <w:szCs w:val="28"/>
          <w:lang w:val="en-US" w:eastAsia="en-US" w:bidi="en-US"/>
        </w:rPr>
        <w:t xml:space="preserve">: </w:t>
      </w:r>
      <w:proofErr w:type="spellStart"/>
      <w:r w:rsidRPr="00281D64">
        <w:rPr>
          <w:bCs/>
          <w:szCs w:val="28"/>
          <w:lang w:val="en-US" w:eastAsia="en-US" w:bidi="en-US"/>
        </w:rPr>
        <w:t>cn</w:t>
      </w:r>
      <w:proofErr w:type="spellEnd"/>
      <w:r w:rsidRPr="00281D64">
        <w:rPr>
          <w:bCs/>
          <w:szCs w:val="28"/>
          <w:lang w:val="en-US" w:eastAsia="en-US" w:bidi="en-US"/>
        </w:rPr>
        <w:t xml:space="preserve">=John </w:t>
      </w:r>
      <w:proofErr w:type="spellStart"/>
      <w:proofErr w:type="gramStart"/>
      <w:r w:rsidRPr="00281D64">
        <w:rPr>
          <w:bCs/>
          <w:szCs w:val="28"/>
          <w:lang w:val="en-US" w:eastAsia="en-US" w:bidi="en-US"/>
        </w:rPr>
        <w:t>Smith,cn</w:t>
      </w:r>
      <w:proofErr w:type="spellEnd"/>
      <w:proofErr w:type="gramEnd"/>
      <w:r w:rsidRPr="00281D64">
        <w:rPr>
          <w:bCs/>
          <w:szCs w:val="28"/>
          <w:lang w:val="en-US" w:eastAsia="en-US" w:bidi="en-US"/>
        </w:rPr>
        <w:t>=</w:t>
      </w:r>
      <w:proofErr w:type="spellStart"/>
      <w:r w:rsidRPr="00281D64">
        <w:rPr>
          <w:bCs/>
          <w:szCs w:val="28"/>
          <w:lang w:val="en-US" w:eastAsia="en-US" w:bidi="en-US"/>
        </w:rPr>
        <w:t>employees,dc</w:t>
      </w:r>
      <w:proofErr w:type="spellEnd"/>
      <w:r w:rsidRPr="00281D64">
        <w:rPr>
          <w:bCs/>
          <w:szCs w:val="28"/>
          <w:lang w:val="en-US" w:eastAsia="en-US" w:bidi="en-US"/>
        </w:rPr>
        <w:t>=</w:t>
      </w:r>
      <w:proofErr w:type="spellStart"/>
      <w:r w:rsidRPr="00281D64">
        <w:rPr>
          <w:bCs/>
          <w:szCs w:val="28"/>
          <w:lang w:val="en-US" w:eastAsia="en-US" w:bidi="en-US"/>
        </w:rPr>
        <w:t>ibm,dc</w:t>
      </w:r>
      <w:proofErr w:type="spellEnd"/>
      <w:r w:rsidRPr="00281D64">
        <w:rPr>
          <w:bCs/>
          <w:szCs w:val="28"/>
          <w:lang w:val="en-US" w:eastAsia="en-US" w:bidi="en-US"/>
        </w:rPr>
        <w:t>=com</w:t>
      </w:r>
    </w:p>
    <w:p w:rsidR="00756423" w:rsidRPr="00281D64" w:rsidRDefault="00756423" w:rsidP="00756423">
      <w:pPr>
        <w:ind w:firstLine="0"/>
        <w:jc w:val="left"/>
        <w:rPr>
          <w:bCs/>
          <w:szCs w:val="28"/>
          <w:lang w:val="en-US" w:eastAsia="en-US" w:bidi="en-US"/>
        </w:rPr>
      </w:pPr>
      <w:r w:rsidRPr="00281D64">
        <w:rPr>
          <w:bCs/>
          <w:szCs w:val="28"/>
          <w:lang w:val="en-US" w:eastAsia="en-US" w:bidi="en-US"/>
        </w:rPr>
        <w:t xml:space="preserve"> </w:t>
      </w:r>
      <w:proofErr w:type="spellStart"/>
      <w:r w:rsidRPr="00281D64">
        <w:rPr>
          <w:bCs/>
          <w:szCs w:val="28"/>
          <w:lang w:val="en-US" w:eastAsia="en-US" w:bidi="en-US"/>
        </w:rPr>
        <w:t>objectclass</w:t>
      </w:r>
      <w:proofErr w:type="spellEnd"/>
      <w:r w:rsidRPr="00281D64">
        <w:rPr>
          <w:bCs/>
          <w:szCs w:val="28"/>
          <w:lang w:val="en-US" w:eastAsia="en-US" w:bidi="en-US"/>
        </w:rPr>
        <w:t>: top</w:t>
      </w:r>
    </w:p>
    <w:p w:rsidR="00756423" w:rsidRPr="00281D64" w:rsidRDefault="00756423" w:rsidP="00756423">
      <w:pPr>
        <w:ind w:firstLine="0"/>
        <w:jc w:val="left"/>
        <w:rPr>
          <w:bCs/>
          <w:szCs w:val="28"/>
          <w:lang w:val="en-US" w:eastAsia="en-US" w:bidi="en-US"/>
        </w:rPr>
      </w:pPr>
      <w:r w:rsidRPr="00281D64">
        <w:rPr>
          <w:bCs/>
          <w:szCs w:val="28"/>
          <w:lang w:val="en-US" w:eastAsia="en-US" w:bidi="en-US"/>
        </w:rPr>
        <w:t xml:space="preserve">      </w:t>
      </w:r>
      <w:proofErr w:type="spellStart"/>
      <w:r w:rsidRPr="00281D64">
        <w:rPr>
          <w:bCs/>
          <w:szCs w:val="28"/>
          <w:lang w:val="en-US" w:eastAsia="en-US" w:bidi="en-US"/>
        </w:rPr>
        <w:t>objectclass</w:t>
      </w:r>
      <w:proofErr w:type="spellEnd"/>
      <w:r w:rsidRPr="00281D64">
        <w:rPr>
          <w:bCs/>
          <w:szCs w:val="28"/>
          <w:lang w:val="en-US" w:eastAsia="en-US" w:bidi="en-US"/>
        </w:rPr>
        <w:t>: person</w:t>
      </w:r>
    </w:p>
    <w:p w:rsidR="00756423" w:rsidRPr="00281D64" w:rsidRDefault="00756423" w:rsidP="00756423">
      <w:pPr>
        <w:ind w:firstLine="0"/>
        <w:jc w:val="left"/>
        <w:rPr>
          <w:bCs/>
          <w:szCs w:val="28"/>
          <w:lang w:val="en-US" w:eastAsia="en-US" w:bidi="en-US"/>
        </w:rPr>
      </w:pPr>
      <w:proofErr w:type="spellStart"/>
      <w:r w:rsidRPr="00281D64">
        <w:rPr>
          <w:bCs/>
          <w:szCs w:val="28"/>
          <w:lang w:val="en-US" w:eastAsia="en-US" w:bidi="en-US"/>
        </w:rPr>
        <w:t>objectclass</w:t>
      </w:r>
      <w:proofErr w:type="spellEnd"/>
      <w:r w:rsidRPr="00281D64">
        <w:rPr>
          <w:bCs/>
          <w:szCs w:val="28"/>
          <w:lang w:val="en-US" w:eastAsia="en-US" w:bidi="en-US"/>
        </w:rPr>
        <w:t xml:space="preserve">: </w:t>
      </w:r>
      <w:proofErr w:type="spellStart"/>
      <w:r w:rsidRPr="00281D64">
        <w:rPr>
          <w:bCs/>
          <w:szCs w:val="28"/>
          <w:lang w:val="en-US" w:eastAsia="en-US" w:bidi="en-US"/>
        </w:rPr>
        <w:t>organizationalPerson</w:t>
      </w:r>
      <w:proofErr w:type="spellEnd"/>
    </w:p>
    <w:p w:rsidR="00756423" w:rsidRPr="00281D64" w:rsidRDefault="00756423" w:rsidP="00756423">
      <w:pPr>
        <w:ind w:firstLine="0"/>
        <w:jc w:val="left"/>
        <w:rPr>
          <w:bCs/>
          <w:szCs w:val="28"/>
          <w:lang w:val="en-US" w:eastAsia="en-US" w:bidi="en-US"/>
        </w:rPr>
      </w:pPr>
      <w:proofErr w:type="spellStart"/>
      <w:r w:rsidRPr="00281D64">
        <w:rPr>
          <w:bCs/>
          <w:szCs w:val="28"/>
          <w:lang w:val="en-US" w:eastAsia="en-US" w:bidi="en-US"/>
        </w:rPr>
        <w:t>objectclass</w:t>
      </w:r>
      <w:proofErr w:type="spellEnd"/>
      <w:r w:rsidRPr="00281D64">
        <w:rPr>
          <w:bCs/>
          <w:szCs w:val="28"/>
          <w:lang w:val="en-US" w:eastAsia="en-US" w:bidi="en-US"/>
        </w:rPr>
        <w:t xml:space="preserve">: </w:t>
      </w:r>
      <w:proofErr w:type="spellStart"/>
      <w:r w:rsidRPr="00281D64">
        <w:rPr>
          <w:bCs/>
          <w:szCs w:val="28"/>
          <w:lang w:val="en-US" w:eastAsia="en-US" w:bidi="en-US"/>
        </w:rPr>
        <w:t>inetOrgPerson</w:t>
      </w:r>
      <w:proofErr w:type="spellEnd"/>
    </w:p>
    <w:p w:rsidR="00756423" w:rsidRPr="00281D64" w:rsidRDefault="00756423" w:rsidP="00756423">
      <w:pPr>
        <w:ind w:firstLine="0"/>
        <w:jc w:val="left"/>
        <w:rPr>
          <w:bCs/>
          <w:szCs w:val="28"/>
          <w:lang w:val="en-US" w:eastAsia="en-US" w:bidi="en-US"/>
        </w:rPr>
      </w:pPr>
      <w:proofErr w:type="spellStart"/>
      <w:r w:rsidRPr="00281D64">
        <w:rPr>
          <w:bCs/>
          <w:szCs w:val="28"/>
          <w:lang w:val="en-US" w:eastAsia="en-US" w:bidi="en-US"/>
        </w:rPr>
        <w:t>objectclass</w:t>
      </w:r>
      <w:proofErr w:type="spellEnd"/>
      <w:r w:rsidRPr="00281D64">
        <w:rPr>
          <w:bCs/>
          <w:szCs w:val="28"/>
          <w:lang w:val="en-US" w:eastAsia="en-US" w:bidi="en-US"/>
        </w:rPr>
        <w:t>: publisher</w:t>
      </w:r>
    </w:p>
    <w:p w:rsidR="00756423" w:rsidRPr="00281D64" w:rsidRDefault="00756423" w:rsidP="00756423">
      <w:pPr>
        <w:ind w:firstLine="0"/>
        <w:jc w:val="left"/>
        <w:rPr>
          <w:bCs/>
          <w:szCs w:val="28"/>
          <w:lang w:val="en-US" w:eastAsia="en-US" w:bidi="en-US"/>
        </w:rPr>
      </w:pPr>
      <w:proofErr w:type="spellStart"/>
      <w:r w:rsidRPr="00281D64">
        <w:rPr>
          <w:bCs/>
          <w:szCs w:val="28"/>
          <w:lang w:val="en-US" w:eastAsia="en-US" w:bidi="en-US"/>
        </w:rPr>
        <w:t>objectclass</w:t>
      </w:r>
      <w:proofErr w:type="spellEnd"/>
      <w:r w:rsidRPr="00281D64">
        <w:rPr>
          <w:bCs/>
          <w:szCs w:val="28"/>
          <w:lang w:val="en-US" w:eastAsia="en-US" w:bidi="en-US"/>
        </w:rPr>
        <w:t xml:space="preserve">: </w:t>
      </w:r>
      <w:proofErr w:type="spellStart"/>
      <w:r w:rsidRPr="00281D64">
        <w:rPr>
          <w:bCs/>
          <w:szCs w:val="28"/>
          <w:lang w:val="en-US" w:eastAsia="en-US" w:bidi="en-US"/>
        </w:rPr>
        <w:t>ePerson</w:t>
      </w:r>
      <w:proofErr w:type="spellEnd"/>
    </w:p>
    <w:p w:rsidR="00756423" w:rsidRPr="00281D64" w:rsidRDefault="00756423" w:rsidP="00756423">
      <w:pPr>
        <w:ind w:firstLine="0"/>
        <w:jc w:val="left"/>
        <w:rPr>
          <w:bCs/>
          <w:szCs w:val="28"/>
          <w:lang w:val="en-US" w:eastAsia="en-US" w:bidi="en-US"/>
        </w:rPr>
      </w:pPr>
      <w:proofErr w:type="spellStart"/>
      <w:r w:rsidRPr="00281D64">
        <w:rPr>
          <w:bCs/>
          <w:szCs w:val="28"/>
          <w:lang w:val="en-US" w:eastAsia="en-US" w:bidi="en-US"/>
        </w:rPr>
        <w:t>cn</w:t>
      </w:r>
      <w:proofErr w:type="spellEnd"/>
      <w:r w:rsidRPr="00281D64">
        <w:rPr>
          <w:bCs/>
          <w:szCs w:val="28"/>
          <w:lang w:val="en-US" w:eastAsia="en-US" w:bidi="en-US"/>
        </w:rPr>
        <w:t>: John Smith</w:t>
      </w:r>
    </w:p>
    <w:p w:rsidR="00756423" w:rsidRPr="00281D64" w:rsidRDefault="00756423" w:rsidP="00756423">
      <w:pPr>
        <w:ind w:firstLine="0"/>
        <w:jc w:val="left"/>
        <w:rPr>
          <w:bCs/>
          <w:szCs w:val="28"/>
          <w:lang w:val="en-US" w:eastAsia="en-US" w:bidi="en-US"/>
        </w:rPr>
      </w:pPr>
      <w:proofErr w:type="spellStart"/>
      <w:r w:rsidRPr="00281D64">
        <w:rPr>
          <w:bCs/>
          <w:szCs w:val="28"/>
          <w:lang w:val="en-US" w:eastAsia="en-US" w:bidi="en-US"/>
        </w:rPr>
        <w:t>cn</w:t>
      </w:r>
      <w:proofErr w:type="spellEnd"/>
      <w:r w:rsidRPr="00281D64">
        <w:rPr>
          <w:bCs/>
          <w:szCs w:val="28"/>
          <w:lang w:val="en-US" w:eastAsia="en-US" w:bidi="en-US"/>
        </w:rPr>
        <w:t>: "Smith, John"</w:t>
      </w:r>
    </w:p>
    <w:p w:rsidR="00756423" w:rsidRPr="00281D64" w:rsidRDefault="00756423" w:rsidP="00756423">
      <w:pPr>
        <w:ind w:firstLine="0"/>
        <w:jc w:val="left"/>
        <w:rPr>
          <w:bCs/>
          <w:szCs w:val="28"/>
          <w:lang w:val="en-US" w:eastAsia="en-US" w:bidi="en-US"/>
        </w:rPr>
      </w:pPr>
      <w:proofErr w:type="spellStart"/>
      <w:r w:rsidRPr="00281D64">
        <w:rPr>
          <w:bCs/>
          <w:szCs w:val="28"/>
          <w:lang w:val="en-US" w:eastAsia="en-US" w:bidi="en-US"/>
        </w:rPr>
        <w:t>sn</w:t>
      </w:r>
      <w:proofErr w:type="spellEnd"/>
      <w:r w:rsidRPr="00281D64">
        <w:rPr>
          <w:bCs/>
          <w:szCs w:val="28"/>
          <w:lang w:val="en-US" w:eastAsia="en-US" w:bidi="en-US"/>
        </w:rPr>
        <w:t>: Smith</w:t>
      </w:r>
    </w:p>
    <w:p w:rsidR="00756423" w:rsidRPr="00281D64" w:rsidRDefault="00756423" w:rsidP="00756423">
      <w:pPr>
        <w:ind w:firstLine="0"/>
        <w:jc w:val="left"/>
        <w:rPr>
          <w:bCs/>
          <w:szCs w:val="28"/>
          <w:lang w:val="en-US" w:eastAsia="en-US" w:bidi="en-US"/>
        </w:rPr>
      </w:pPr>
      <w:proofErr w:type="spellStart"/>
      <w:r w:rsidRPr="00281D64">
        <w:rPr>
          <w:bCs/>
          <w:szCs w:val="28"/>
          <w:lang w:val="en-US" w:eastAsia="en-US" w:bidi="en-US"/>
        </w:rPr>
        <w:t>givenname</w:t>
      </w:r>
      <w:proofErr w:type="spellEnd"/>
      <w:r w:rsidRPr="00281D64">
        <w:rPr>
          <w:bCs/>
          <w:szCs w:val="28"/>
          <w:lang w:val="en-US" w:eastAsia="en-US" w:bidi="en-US"/>
        </w:rPr>
        <w:t>: John</w:t>
      </w:r>
    </w:p>
    <w:p w:rsidR="00756423" w:rsidRPr="00281D64" w:rsidRDefault="00756423" w:rsidP="00756423">
      <w:pPr>
        <w:ind w:firstLine="0"/>
        <w:jc w:val="left"/>
        <w:rPr>
          <w:bCs/>
          <w:szCs w:val="28"/>
          <w:lang w:val="en-US" w:eastAsia="en-US" w:bidi="en-US"/>
        </w:rPr>
      </w:pPr>
      <w:proofErr w:type="spellStart"/>
      <w:r w:rsidRPr="00281D64">
        <w:rPr>
          <w:bCs/>
          <w:szCs w:val="28"/>
          <w:lang w:val="en-US" w:eastAsia="en-US" w:bidi="en-US"/>
        </w:rPr>
        <w:t>telephonenumber</w:t>
      </w:r>
      <w:proofErr w:type="spellEnd"/>
      <w:r w:rsidRPr="00281D64">
        <w:rPr>
          <w:bCs/>
          <w:szCs w:val="28"/>
          <w:lang w:val="en-US" w:eastAsia="en-US" w:bidi="en-US"/>
        </w:rPr>
        <w:t>: 555-555-1235</w:t>
      </w:r>
    </w:p>
    <w:p w:rsidR="009154FD" w:rsidRDefault="00756423" w:rsidP="00756423">
      <w:pPr>
        <w:spacing w:after="200" w:line="276" w:lineRule="auto"/>
        <w:ind w:firstLine="0"/>
        <w:jc w:val="left"/>
        <w:rPr>
          <w:lang w:eastAsia="en-US" w:bidi="en-US"/>
        </w:rPr>
      </w:pPr>
      <w:r w:rsidRPr="00281D64">
        <w:rPr>
          <w:bCs/>
          <w:szCs w:val="28"/>
          <w:lang w:val="en-US" w:eastAsia="en-US" w:bidi="en-US"/>
        </w:rPr>
        <w:t>mail</w:t>
      </w:r>
      <w:r w:rsidRPr="00756423">
        <w:rPr>
          <w:bCs/>
          <w:szCs w:val="28"/>
          <w:lang w:eastAsia="en-US" w:bidi="en-US"/>
        </w:rPr>
        <w:t xml:space="preserve">: </w:t>
      </w:r>
      <w:proofErr w:type="spellStart"/>
      <w:r w:rsidRPr="00281D64">
        <w:rPr>
          <w:bCs/>
          <w:szCs w:val="28"/>
          <w:lang w:val="en-US" w:eastAsia="en-US" w:bidi="en-US"/>
        </w:rPr>
        <w:t>jsmith</w:t>
      </w:r>
      <w:proofErr w:type="spellEnd"/>
      <w:r w:rsidRPr="00756423">
        <w:rPr>
          <w:bCs/>
          <w:szCs w:val="28"/>
          <w:lang w:eastAsia="en-US" w:bidi="en-US"/>
        </w:rPr>
        <w:t>@</w:t>
      </w:r>
      <w:proofErr w:type="spellStart"/>
      <w:r w:rsidRPr="00281D64">
        <w:rPr>
          <w:bCs/>
          <w:szCs w:val="28"/>
          <w:lang w:val="en-US" w:eastAsia="en-US" w:bidi="en-US"/>
        </w:rPr>
        <w:t>ibm</w:t>
      </w:r>
      <w:proofErr w:type="spellEnd"/>
      <w:r w:rsidRPr="00756423">
        <w:rPr>
          <w:bCs/>
          <w:szCs w:val="28"/>
          <w:lang w:eastAsia="en-US" w:bidi="en-US"/>
        </w:rPr>
        <w:t>.</w:t>
      </w:r>
      <w:r w:rsidRPr="00281D64">
        <w:rPr>
          <w:bCs/>
          <w:szCs w:val="28"/>
          <w:lang w:val="en-US" w:eastAsia="en-US" w:bidi="en-US"/>
        </w:rPr>
        <w:t>com</w:t>
      </w:r>
      <w:r w:rsidR="008C36DA">
        <w:rPr>
          <w:lang w:eastAsia="en-US" w:bidi="en-US"/>
        </w:rPr>
        <w:br w:type="page"/>
      </w:r>
    </w:p>
    <w:p w:rsidR="008C36DA" w:rsidRDefault="00756423" w:rsidP="00123CE6">
      <w:pPr>
        <w:pStyle w:val="1"/>
        <w:keepNext/>
        <w:numPr>
          <w:ilvl w:val="0"/>
          <w:numId w:val="0"/>
        </w:numPr>
        <w:ind w:left="1277"/>
        <w:rPr>
          <w:lang w:val="ru-RU"/>
        </w:rPr>
      </w:pPr>
      <w:bookmarkStart w:id="53" w:name="_Toc9413467"/>
      <w:bookmarkStart w:id="54" w:name="_Toc9414560"/>
      <w:r>
        <w:rPr>
          <w:lang w:val="ru-RU"/>
        </w:rPr>
        <w:lastRenderedPageBreak/>
        <w:t xml:space="preserve">5 </w:t>
      </w:r>
      <w:r w:rsidR="008C36DA">
        <w:rPr>
          <w:lang w:val="ru-RU"/>
        </w:rPr>
        <w:t>Вывод</w:t>
      </w:r>
      <w:bookmarkEnd w:id="53"/>
      <w:bookmarkEnd w:id="54"/>
    </w:p>
    <w:p w:rsidR="0010624B" w:rsidRDefault="008C36DA" w:rsidP="008C36DA">
      <w:pPr>
        <w:rPr>
          <w:lang w:eastAsia="en-US" w:bidi="en-US"/>
        </w:rPr>
      </w:pPr>
      <w:r w:rsidRPr="008C36DA">
        <w:rPr>
          <w:lang w:eastAsia="en-US" w:bidi="en-US"/>
        </w:rPr>
        <w:t xml:space="preserve">При прохождении практики я ознакомился с организацией работ по разработке программного обеспечения </w:t>
      </w:r>
      <w:r>
        <w:rPr>
          <w:lang w:eastAsia="en-US" w:bidi="en-US"/>
        </w:rPr>
        <w:t xml:space="preserve">в компании </w:t>
      </w:r>
      <w:r w:rsidRPr="00896506">
        <w:rPr>
          <w:lang w:eastAsia="en-US" w:bidi="en-US"/>
        </w:rPr>
        <w:t>«ООО «Би Ай Ви»</w:t>
      </w:r>
      <w:r w:rsidRPr="008C36DA">
        <w:rPr>
          <w:lang w:eastAsia="en-US" w:bidi="en-US"/>
        </w:rPr>
        <w:t xml:space="preserve">. Изучил и проанализировал методы, технологии и инструментарии, используемые при разработке реальных программных систем. При выполнении поставленной задачи были получены новые знания </w:t>
      </w:r>
      <w:r>
        <w:rPr>
          <w:lang w:eastAsia="en-US" w:bidi="en-US"/>
        </w:rPr>
        <w:t>с</w:t>
      </w:r>
      <w:r w:rsidRPr="008C36DA">
        <w:rPr>
          <w:lang w:eastAsia="en-US" w:bidi="en-US"/>
        </w:rPr>
        <w:t xml:space="preserve"> языком </w:t>
      </w:r>
      <w:r>
        <w:rPr>
          <w:lang w:val="en-US" w:eastAsia="en-US" w:bidi="en-US"/>
        </w:rPr>
        <w:t>Java</w:t>
      </w:r>
      <w:r w:rsidRPr="008C36DA">
        <w:rPr>
          <w:lang w:eastAsia="en-US" w:bidi="en-US"/>
        </w:rPr>
        <w:t xml:space="preserve"> и нов</w:t>
      </w:r>
      <w:r>
        <w:rPr>
          <w:lang w:eastAsia="en-US" w:bidi="en-US"/>
        </w:rPr>
        <w:t>ыми</w:t>
      </w:r>
      <w:r w:rsidRPr="008C36DA">
        <w:rPr>
          <w:lang w:eastAsia="en-US" w:bidi="en-US"/>
        </w:rPr>
        <w:t xml:space="preserve"> </w:t>
      </w:r>
      <w:r>
        <w:rPr>
          <w:lang w:eastAsia="en-US" w:bidi="en-US"/>
        </w:rPr>
        <w:t>средами разработки</w:t>
      </w:r>
      <w:r w:rsidRPr="008C36DA">
        <w:rPr>
          <w:lang w:eastAsia="en-US" w:bidi="en-US"/>
        </w:rPr>
        <w:t xml:space="preserve">. Так же за время практики была изучена </w:t>
      </w:r>
      <w:r>
        <w:rPr>
          <w:lang w:eastAsia="en-US" w:bidi="en-US"/>
        </w:rPr>
        <w:t>материал</w:t>
      </w:r>
      <w:r w:rsidRPr="008C36DA">
        <w:rPr>
          <w:lang w:eastAsia="en-US" w:bidi="en-US"/>
        </w:rPr>
        <w:t xml:space="preserve"> по </w:t>
      </w:r>
      <w:r>
        <w:rPr>
          <w:lang w:eastAsia="en-US" w:bidi="en-US"/>
        </w:rPr>
        <w:t xml:space="preserve">теме </w:t>
      </w:r>
      <w:r>
        <w:rPr>
          <w:lang w:val="en-US" w:eastAsia="en-US" w:bidi="en-US"/>
        </w:rPr>
        <w:t>SSO</w:t>
      </w:r>
      <w:r>
        <w:rPr>
          <w:lang w:eastAsia="en-US" w:bidi="en-US"/>
        </w:rPr>
        <w:t xml:space="preserve"> авторизации. Результатом работы стала</w:t>
      </w:r>
      <w:r w:rsidRPr="008C36DA">
        <w:rPr>
          <w:lang w:eastAsia="en-US" w:bidi="en-US"/>
        </w:rPr>
        <w:t xml:space="preserve"> </w:t>
      </w:r>
      <w:r>
        <w:rPr>
          <w:lang w:eastAsia="en-US" w:bidi="en-US"/>
        </w:rPr>
        <w:t>разработка своего сервиса авторизации</w:t>
      </w:r>
      <w:r w:rsidRPr="008C36DA">
        <w:rPr>
          <w:lang w:eastAsia="en-US" w:bidi="en-US"/>
        </w:rPr>
        <w:t>. За все время прохождения, место практики оставило положительные эмоции.</w:t>
      </w:r>
    </w:p>
    <w:p w:rsidR="008C36DA" w:rsidRPr="008C36DA" w:rsidRDefault="0010624B" w:rsidP="008C36DA">
      <w:pPr>
        <w:rPr>
          <w:lang w:eastAsia="en-US" w:bidi="en-US"/>
        </w:rPr>
      </w:pPr>
      <w:r>
        <w:rPr>
          <w:lang w:eastAsia="en-US" w:bidi="en-US"/>
        </w:rPr>
        <w:br w:type="page"/>
      </w:r>
    </w:p>
    <w:p w:rsidR="0010624B" w:rsidRPr="00756423" w:rsidRDefault="00756423" w:rsidP="00123CE6">
      <w:pPr>
        <w:pStyle w:val="1"/>
        <w:numPr>
          <w:ilvl w:val="0"/>
          <w:numId w:val="0"/>
        </w:numPr>
        <w:ind w:left="1277"/>
        <w:rPr>
          <w:lang w:val="ru-RU"/>
        </w:rPr>
      </w:pPr>
      <w:bookmarkStart w:id="55" w:name="_Toc9413468"/>
      <w:bookmarkStart w:id="56" w:name="_Toc9414561"/>
      <w:r>
        <w:rPr>
          <w:lang w:val="ru-RU"/>
        </w:rPr>
        <w:lastRenderedPageBreak/>
        <w:t xml:space="preserve">6 </w:t>
      </w:r>
      <w:r w:rsidR="0010624B" w:rsidRPr="00756423">
        <w:rPr>
          <w:lang w:val="ru-RU"/>
        </w:rPr>
        <w:t>Список литературы</w:t>
      </w:r>
      <w:bookmarkEnd w:id="55"/>
      <w:bookmarkEnd w:id="56"/>
      <w:r w:rsidR="0010624B" w:rsidRPr="00756423">
        <w:rPr>
          <w:lang w:val="ru-RU"/>
        </w:rPr>
        <w:t xml:space="preserve"> </w:t>
      </w:r>
    </w:p>
    <w:p w:rsidR="0010624B" w:rsidRPr="00281D64" w:rsidRDefault="0010624B" w:rsidP="0010624B">
      <w:pPr>
        <w:pStyle w:val="afc"/>
        <w:rPr>
          <w:color w:val="000000"/>
          <w:sz w:val="27"/>
          <w:szCs w:val="27"/>
        </w:rPr>
      </w:pPr>
      <w:r w:rsidRPr="00281D64">
        <w:rPr>
          <w:color w:val="000000"/>
          <w:sz w:val="27"/>
          <w:szCs w:val="27"/>
        </w:rPr>
        <w:t xml:space="preserve">1. </w:t>
      </w:r>
      <w:proofErr w:type="spellStart"/>
      <w:r w:rsidRPr="00281D64">
        <w:rPr>
          <w:color w:val="000000"/>
          <w:sz w:val="27"/>
          <w:szCs w:val="27"/>
        </w:rPr>
        <w:t>Гупта</w:t>
      </w:r>
      <w:proofErr w:type="spellEnd"/>
      <w:r w:rsidRPr="00281D64">
        <w:rPr>
          <w:color w:val="000000"/>
          <w:sz w:val="27"/>
          <w:szCs w:val="27"/>
        </w:rPr>
        <w:t xml:space="preserve">, </w:t>
      </w:r>
      <w:proofErr w:type="spellStart"/>
      <w:r w:rsidRPr="00281D64">
        <w:rPr>
          <w:color w:val="000000"/>
          <w:sz w:val="27"/>
          <w:szCs w:val="27"/>
        </w:rPr>
        <w:t>Арун</w:t>
      </w:r>
      <w:proofErr w:type="spellEnd"/>
      <w:r w:rsidRPr="00281D64">
        <w:rPr>
          <w:color w:val="000000"/>
          <w:sz w:val="27"/>
          <w:szCs w:val="27"/>
        </w:rPr>
        <w:t xml:space="preserve"> </w:t>
      </w:r>
      <w:proofErr w:type="spellStart"/>
      <w:r w:rsidRPr="00281D64">
        <w:rPr>
          <w:color w:val="000000"/>
          <w:sz w:val="27"/>
          <w:szCs w:val="27"/>
        </w:rPr>
        <w:t>Java</w:t>
      </w:r>
      <w:proofErr w:type="spellEnd"/>
      <w:r w:rsidRPr="00281D64">
        <w:rPr>
          <w:color w:val="000000"/>
          <w:sz w:val="27"/>
          <w:szCs w:val="27"/>
        </w:rPr>
        <w:t xml:space="preserve"> EE 7. Основы / </w:t>
      </w:r>
      <w:proofErr w:type="spellStart"/>
      <w:r w:rsidRPr="00281D64">
        <w:rPr>
          <w:color w:val="000000"/>
          <w:sz w:val="27"/>
          <w:szCs w:val="27"/>
        </w:rPr>
        <w:t>Арун</w:t>
      </w:r>
      <w:proofErr w:type="spellEnd"/>
      <w:r w:rsidRPr="00281D64">
        <w:rPr>
          <w:color w:val="000000"/>
          <w:sz w:val="27"/>
          <w:szCs w:val="27"/>
        </w:rPr>
        <w:t xml:space="preserve"> </w:t>
      </w:r>
      <w:proofErr w:type="spellStart"/>
      <w:r w:rsidRPr="00281D64">
        <w:rPr>
          <w:color w:val="000000"/>
          <w:sz w:val="27"/>
          <w:szCs w:val="27"/>
        </w:rPr>
        <w:t>Гупта</w:t>
      </w:r>
      <w:proofErr w:type="spellEnd"/>
      <w:r w:rsidRPr="00281D64">
        <w:rPr>
          <w:color w:val="000000"/>
          <w:sz w:val="27"/>
          <w:szCs w:val="27"/>
        </w:rPr>
        <w:t>. - М.: Вильямс, 2014. - 336 c.</w:t>
      </w:r>
    </w:p>
    <w:p w:rsidR="0010624B" w:rsidRDefault="0010624B" w:rsidP="0010624B">
      <w:pPr>
        <w:pStyle w:val="afc"/>
        <w:rPr>
          <w:color w:val="000000"/>
          <w:sz w:val="27"/>
          <w:szCs w:val="27"/>
        </w:rPr>
      </w:pPr>
      <w:r>
        <w:rPr>
          <w:color w:val="000000"/>
          <w:sz w:val="27"/>
          <w:szCs w:val="27"/>
        </w:rPr>
        <w:t xml:space="preserve">2. </w:t>
      </w:r>
      <w:proofErr w:type="spellStart"/>
      <w:r w:rsidRPr="00281D64">
        <w:rPr>
          <w:color w:val="000000"/>
          <w:sz w:val="27"/>
          <w:szCs w:val="27"/>
        </w:rPr>
        <w:t>Шилдт</w:t>
      </w:r>
      <w:proofErr w:type="spellEnd"/>
      <w:r w:rsidRPr="00281D64">
        <w:rPr>
          <w:color w:val="000000"/>
          <w:sz w:val="27"/>
          <w:szCs w:val="27"/>
        </w:rPr>
        <w:t xml:space="preserve">, Герберт </w:t>
      </w:r>
      <w:proofErr w:type="spellStart"/>
      <w:r w:rsidRPr="00281D64">
        <w:rPr>
          <w:color w:val="000000"/>
          <w:sz w:val="27"/>
          <w:szCs w:val="27"/>
        </w:rPr>
        <w:t>Java</w:t>
      </w:r>
      <w:proofErr w:type="spellEnd"/>
      <w:r w:rsidRPr="00281D64">
        <w:rPr>
          <w:color w:val="000000"/>
          <w:sz w:val="27"/>
          <w:szCs w:val="27"/>
        </w:rPr>
        <w:t xml:space="preserve"> 8. Руководство для начинающих / Герберт </w:t>
      </w:r>
      <w:proofErr w:type="spellStart"/>
      <w:r w:rsidRPr="00281D64">
        <w:rPr>
          <w:color w:val="000000"/>
          <w:sz w:val="27"/>
          <w:szCs w:val="27"/>
        </w:rPr>
        <w:t>Шилдт</w:t>
      </w:r>
      <w:proofErr w:type="spellEnd"/>
      <w:r w:rsidRPr="00281D64">
        <w:rPr>
          <w:color w:val="000000"/>
          <w:sz w:val="27"/>
          <w:szCs w:val="27"/>
        </w:rPr>
        <w:t>. - М.: Вильямс, 2015. - 720 c.</w:t>
      </w:r>
    </w:p>
    <w:p w:rsidR="0010624B" w:rsidRDefault="0010624B" w:rsidP="0010624B">
      <w:pPr>
        <w:pStyle w:val="afc"/>
        <w:rPr>
          <w:color w:val="000000"/>
          <w:sz w:val="27"/>
          <w:szCs w:val="27"/>
        </w:rPr>
      </w:pPr>
      <w:r>
        <w:rPr>
          <w:color w:val="000000"/>
          <w:sz w:val="27"/>
          <w:szCs w:val="27"/>
        </w:rPr>
        <w:t xml:space="preserve">3. </w:t>
      </w:r>
      <w:proofErr w:type="spellStart"/>
      <w:r w:rsidRPr="00281D64">
        <w:rPr>
          <w:color w:val="000000"/>
          <w:sz w:val="27"/>
          <w:szCs w:val="27"/>
        </w:rPr>
        <w:t>Эккель</w:t>
      </w:r>
      <w:proofErr w:type="spellEnd"/>
      <w:r w:rsidRPr="00281D64">
        <w:rPr>
          <w:color w:val="000000"/>
          <w:sz w:val="27"/>
          <w:szCs w:val="27"/>
        </w:rPr>
        <w:t xml:space="preserve">, Брюс Философия </w:t>
      </w:r>
      <w:proofErr w:type="spellStart"/>
      <w:r w:rsidRPr="00281D64">
        <w:rPr>
          <w:color w:val="000000"/>
          <w:sz w:val="27"/>
          <w:szCs w:val="27"/>
        </w:rPr>
        <w:t>Java</w:t>
      </w:r>
      <w:proofErr w:type="spellEnd"/>
      <w:r w:rsidRPr="00281D64">
        <w:rPr>
          <w:color w:val="000000"/>
          <w:sz w:val="27"/>
          <w:szCs w:val="27"/>
        </w:rPr>
        <w:t xml:space="preserve"> / Брюс </w:t>
      </w:r>
      <w:proofErr w:type="spellStart"/>
      <w:r w:rsidRPr="00281D64">
        <w:rPr>
          <w:color w:val="000000"/>
          <w:sz w:val="27"/>
          <w:szCs w:val="27"/>
        </w:rPr>
        <w:t>Эккель</w:t>
      </w:r>
      <w:proofErr w:type="spellEnd"/>
      <w:r w:rsidRPr="00281D64">
        <w:rPr>
          <w:color w:val="000000"/>
          <w:sz w:val="27"/>
          <w:szCs w:val="27"/>
        </w:rPr>
        <w:t>. - М.: Питер, 2016. - 809 c.</w:t>
      </w:r>
    </w:p>
    <w:p w:rsidR="0010624B" w:rsidRDefault="0010624B" w:rsidP="0010624B">
      <w:pPr>
        <w:pStyle w:val="afc"/>
        <w:rPr>
          <w:color w:val="000000"/>
          <w:sz w:val="27"/>
          <w:szCs w:val="27"/>
        </w:rPr>
      </w:pPr>
      <w:r>
        <w:rPr>
          <w:color w:val="000000"/>
          <w:sz w:val="27"/>
          <w:szCs w:val="27"/>
        </w:rPr>
        <w:t xml:space="preserve">4. </w:t>
      </w:r>
      <w:r w:rsidRPr="00281D64">
        <w:rPr>
          <w:color w:val="000000"/>
          <w:sz w:val="27"/>
          <w:szCs w:val="27"/>
        </w:rPr>
        <w:t xml:space="preserve">Хабибуллин, Ильдар Самоучитель </w:t>
      </w:r>
      <w:proofErr w:type="spellStart"/>
      <w:r w:rsidRPr="00281D64">
        <w:rPr>
          <w:color w:val="000000"/>
          <w:sz w:val="27"/>
          <w:szCs w:val="27"/>
        </w:rPr>
        <w:t>Java</w:t>
      </w:r>
      <w:proofErr w:type="spellEnd"/>
      <w:r w:rsidRPr="00281D64">
        <w:rPr>
          <w:color w:val="000000"/>
          <w:sz w:val="27"/>
          <w:szCs w:val="27"/>
        </w:rPr>
        <w:t xml:space="preserve"> / Ильдар Хабибуллин. - М.: БХВ-Петербург, 2014. - 768 c.</w:t>
      </w:r>
    </w:p>
    <w:p w:rsidR="0010624B" w:rsidRDefault="0010624B" w:rsidP="0010624B">
      <w:pPr>
        <w:pStyle w:val="afc"/>
        <w:rPr>
          <w:color w:val="000000"/>
          <w:sz w:val="27"/>
          <w:szCs w:val="27"/>
        </w:rPr>
      </w:pPr>
      <w:r>
        <w:rPr>
          <w:color w:val="000000"/>
          <w:sz w:val="27"/>
          <w:szCs w:val="27"/>
        </w:rPr>
        <w:t>5.</w:t>
      </w:r>
      <w:r w:rsidRPr="0010624B">
        <w:rPr>
          <w:color w:val="000000"/>
          <w:sz w:val="27"/>
          <w:szCs w:val="27"/>
        </w:rPr>
        <w:t xml:space="preserve"> </w:t>
      </w:r>
      <w:proofErr w:type="spellStart"/>
      <w:r w:rsidRPr="0010624B">
        <w:rPr>
          <w:color w:val="000000"/>
          <w:sz w:val="27"/>
          <w:szCs w:val="27"/>
        </w:rPr>
        <w:t>Гонсалвес</w:t>
      </w:r>
      <w:proofErr w:type="spellEnd"/>
      <w:r w:rsidRPr="0010624B">
        <w:rPr>
          <w:color w:val="000000"/>
          <w:sz w:val="27"/>
          <w:szCs w:val="27"/>
        </w:rPr>
        <w:t xml:space="preserve">, Энтони Изучаем </w:t>
      </w:r>
      <w:proofErr w:type="spellStart"/>
      <w:r w:rsidRPr="00281D64">
        <w:rPr>
          <w:color w:val="000000"/>
          <w:sz w:val="27"/>
          <w:szCs w:val="27"/>
        </w:rPr>
        <w:t>Java</w:t>
      </w:r>
      <w:proofErr w:type="spellEnd"/>
      <w:r w:rsidRPr="0010624B">
        <w:rPr>
          <w:color w:val="000000"/>
          <w:sz w:val="27"/>
          <w:szCs w:val="27"/>
        </w:rPr>
        <w:t xml:space="preserve"> </w:t>
      </w:r>
      <w:r w:rsidRPr="00281D64">
        <w:rPr>
          <w:color w:val="000000"/>
          <w:sz w:val="27"/>
          <w:szCs w:val="27"/>
        </w:rPr>
        <w:t>EE</w:t>
      </w:r>
      <w:r w:rsidRPr="0010624B">
        <w:rPr>
          <w:color w:val="000000"/>
          <w:sz w:val="27"/>
          <w:szCs w:val="27"/>
        </w:rPr>
        <w:t xml:space="preserve"> 7 / Энтони </w:t>
      </w:r>
      <w:proofErr w:type="spellStart"/>
      <w:r w:rsidRPr="0010624B">
        <w:rPr>
          <w:color w:val="000000"/>
          <w:sz w:val="27"/>
          <w:szCs w:val="27"/>
        </w:rPr>
        <w:t>Гонсалвес</w:t>
      </w:r>
      <w:proofErr w:type="spellEnd"/>
      <w:r w:rsidRPr="0010624B">
        <w:rPr>
          <w:color w:val="000000"/>
          <w:sz w:val="27"/>
          <w:szCs w:val="27"/>
        </w:rPr>
        <w:t xml:space="preserve">. - М.: Питер, 2016. - 640 </w:t>
      </w:r>
      <w:r w:rsidRPr="00281D64">
        <w:rPr>
          <w:color w:val="000000"/>
          <w:sz w:val="27"/>
          <w:szCs w:val="27"/>
        </w:rPr>
        <w:t>c</w:t>
      </w:r>
      <w:r w:rsidRPr="0010624B">
        <w:rPr>
          <w:color w:val="000000"/>
          <w:sz w:val="27"/>
          <w:szCs w:val="27"/>
        </w:rPr>
        <w:t>.</w:t>
      </w:r>
    </w:p>
    <w:p w:rsidR="0010624B" w:rsidRDefault="0010624B" w:rsidP="0010624B">
      <w:pPr>
        <w:pStyle w:val="afc"/>
        <w:rPr>
          <w:color w:val="000000"/>
          <w:sz w:val="27"/>
          <w:szCs w:val="27"/>
        </w:rPr>
      </w:pPr>
    </w:p>
    <w:p w:rsidR="00756423" w:rsidRPr="00B01AE3" w:rsidRDefault="00756423" w:rsidP="00756423">
      <w:pPr>
        <w:pStyle w:val="1"/>
        <w:keepNext/>
        <w:numPr>
          <w:ilvl w:val="0"/>
          <w:numId w:val="0"/>
        </w:numPr>
        <w:ind w:left="1637" w:hanging="360"/>
      </w:pPr>
    </w:p>
    <w:p w:rsidR="008C36DA" w:rsidRPr="00B01AE3" w:rsidRDefault="008C36DA" w:rsidP="0010624B">
      <w:pPr>
        <w:ind w:firstLine="0"/>
        <w:jc w:val="left"/>
        <w:rPr>
          <w:lang w:eastAsia="en-US" w:bidi="en-US"/>
        </w:rPr>
      </w:pPr>
    </w:p>
    <w:sectPr w:rsidR="008C36DA" w:rsidRPr="00B01AE3" w:rsidSect="009A4D12">
      <w:footerReference w:type="default" r:id="rId8"/>
      <w:pgSz w:w="11907" w:h="16840" w:code="9"/>
      <w:pgMar w:top="1134" w:right="1134" w:bottom="1134" w:left="1134" w:header="709" w:footer="709" w:gutter="0"/>
      <w:cols w:space="708"/>
      <w:noEndnote/>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706" w:rsidRDefault="002B3706" w:rsidP="007A4923">
      <w:pPr>
        <w:spacing w:line="240" w:lineRule="auto"/>
      </w:pPr>
      <w:r>
        <w:separator/>
      </w:r>
    </w:p>
  </w:endnote>
  <w:endnote w:type="continuationSeparator" w:id="0">
    <w:p w:rsidR="002B3706" w:rsidRDefault="002B3706" w:rsidP="007A49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48B6" w:rsidRDefault="00204877">
    <w:pPr>
      <w:pStyle w:val="afa"/>
      <w:jc w:val="center"/>
    </w:pPr>
    <w:r>
      <w:fldChar w:fldCharType="begin"/>
    </w:r>
    <w:r>
      <w:instrText xml:space="preserve"> PAGE   \* MERGEFORMAT </w:instrText>
    </w:r>
    <w:r>
      <w:fldChar w:fldCharType="separate"/>
    </w:r>
    <w:r w:rsidR="00415733">
      <w:rPr>
        <w:noProof/>
      </w:rPr>
      <w:t>16</w:t>
    </w:r>
    <w:r>
      <w:rPr>
        <w:noProof/>
      </w:rPr>
      <w:fldChar w:fldCharType="end"/>
    </w:r>
  </w:p>
  <w:p w:rsidR="006E48B6" w:rsidRDefault="006E48B6">
    <w:pPr>
      <w:pStyle w:val="af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706" w:rsidRDefault="002B3706" w:rsidP="007A4923">
      <w:pPr>
        <w:spacing w:line="240" w:lineRule="auto"/>
      </w:pPr>
      <w:r>
        <w:separator/>
      </w:r>
    </w:p>
  </w:footnote>
  <w:footnote w:type="continuationSeparator" w:id="0">
    <w:p w:rsidR="002B3706" w:rsidRDefault="002B3706" w:rsidP="007A49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4026D"/>
    <w:multiLevelType w:val="hybridMultilevel"/>
    <w:tmpl w:val="8CB8E820"/>
    <w:lvl w:ilvl="0" w:tplc="5B72A3E0">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FE2365"/>
    <w:multiLevelType w:val="multilevel"/>
    <w:tmpl w:val="33E8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314F41"/>
    <w:multiLevelType w:val="hybridMultilevel"/>
    <w:tmpl w:val="6BD446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BF2372"/>
    <w:multiLevelType w:val="hybridMultilevel"/>
    <w:tmpl w:val="0F0EC99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602DB8"/>
    <w:multiLevelType w:val="hybridMultilevel"/>
    <w:tmpl w:val="404E41A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3A37B98"/>
    <w:multiLevelType w:val="hybridMultilevel"/>
    <w:tmpl w:val="A4A02D0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43724D5"/>
    <w:multiLevelType w:val="hybridMultilevel"/>
    <w:tmpl w:val="0F0EC99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5337D05"/>
    <w:multiLevelType w:val="hybridMultilevel"/>
    <w:tmpl w:val="073AC0A4"/>
    <w:lvl w:ilvl="0" w:tplc="BD1C76C2">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2AC4A72"/>
    <w:multiLevelType w:val="singleLevel"/>
    <w:tmpl w:val="BD1C76C2"/>
    <w:lvl w:ilvl="0">
      <w:start w:val="1"/>
      <w:numFmt w:val="bullet"/>
      <w:lvlText w:val="-"/>
      <w:lvlJc w:val="left"/>
      <w:pPr>
        <w:tabs>
          <w:tab w:val="num" w:pos="360"/>
        </w:tabs>
        <w:ind w:left="360" w:hanging="360"/>
      </w:pPr>
      <w:rPr>
        <w:rFonts w:ascii="Times New Roman" w:hAnsi="Times New Roman" w:hint="default"/>
      </w:rPr>
    </w:lvl>
  </w:abstractNum>
  <w:abstractNum w:abstractNumId="9" w15:restartNumberingAfterBreak="0">
    <w:nsid w:val="24406BCE"/>
    <w:multiLevelType w:val="hybridMultilevel"/>
    <w:tmpl w:val="0698381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5920723"/>
    <w:multiLevelType w:val="multilevel"/>
    <w:tmpl w:val="E1A65A4E"/>
    <w:lvl w:ilvl="0">
      <w:start w:val="1"/>
      <w:numFmt w:val="decimal"/>
      <w:lvlText w:val="%1"/>
      <w:lvlJc w:val="left"/>
      <w:pPr>
        <w:ind w:left="405" w:hanging="405"/>
      </w:pPr>
      <w:rPr>
        <w:rFonts w:hint="default"/>
      </w:rPr>
    </w:lvl>
    <w:lvl w:ilvl="1">
      <w:start w:val="1"/>
      <w:numFmt w:val="decimal"/>
      <w:lvlText w:val="%1.%2"/>
      <w:lvlJc w:val="left"/>
      <w:pPr>
        <w:ind w:left="2357" w:hanging="720"/>
      </w:pPr>
      <w:rPr>
        <w:rFonts w:hint="default"/>
      </w:rPr>
    </w:lvl>
    <w:lvl w:ilvl="2">
      <w:start w:val="1"/>
      <w:numFmt w:val="decimal"/>
      <w:lvlText w:val="%1.%2.%3"/>
      <w:lvlJc w:val="left"/>
      <w:pPr>
        <w:ind w:left="3994" w:hanging="720"/>
      </w:pPr>
      <w:rPr>
        <w:rFonts w:hint="default"/>
      </w:rPr>
    </w:lvl>
    <w:lvl w:ilvl="3">
      <w:start w:val="1"/>
      <w:numFmt w:val="decimal"/>
      <w:lvlText w:val="%1.%2.%3.%4"/>
      <w:lvlJc w:val="left"/>
      <w:pPr>
        <w:ind w:left="5991" w:hanging="1080"/>
      </w:pPr>
      <w:rPr>
        <w:rFonts w:hint="default"/>
      </w:rPr>
    </w:lvl>
    <w:lvl w:ilvl="4">
      <w:start w:val="1"/>
      <w:numFmt w:val="decimal"/>
      <w:lvlText w:val="%1.%2.%3.%4.%5"/>
      <w:lvlJc w:val="left"/>
      <w:pPr>
        <w:ind w:left="7988" w:hanging="1440"/>
      </w:pPr>
      <w:rPr>
        <w:rFonts w:hint="default"/>
      </w:rPr>
    </w:lvl>
    <w:lvl w:ilvl="5">
      <w:start w:val="1"/>
      <w:numFmt w:val="decimal"/>
      <w:lvlText w:val="%1.%2.%3.%4.%5.%6"/>
      <w:lvlJc w:val="left"/>
      <w:pPr>
        <w:ind w:left="9625" w:hanging="1440"/>
      </w:pPr>
      <w:rPr>
        <w:rFonts w:hint="default"/>
      </w:rPr>
    </w:lvl>
    <w:lvl w:ilvl="6">
      <w:start w:val="1"/>
      <w:numFmt w:val="decimal"/>
      <w:lvlText w:val="%1.%2.%3.%4.%5.%6.%7"/>
      <w:lvlJc w:val="left"/>
      <w:pPr>
        <w:ind w:left="11622" w:hanging="1800"/>
      </w:pPr>
      <w:rPr>
        <w:rFonts w:hint="default"/>
      </w:rPr>
    </w:lvl>
    <w:lvl w:ilvl="7">
      <w:start w:val="1"/>
      <w:numFmt w:val="decimal"/>
      <w:lvlText w:val="%1.%2.%3.%4.%5.%6.%7.%8"/>
      <w:lvlJc w:val="left"/>
      <w:pPr>
        <w:ind w:left="13619" w:hanging="2160"/>
      </w:pPr>
      <w:rPr>
        <w:rFonts w:hint="default"/>
      </w:rPr>
    </w:lvl>
    <w:lvl w:ilvl="8">
      <w:start w:val="1"/>
      <w:numFmt w:val="decimal"/>
      <w:lvlText w:val="%1.%2.%3.%4.%5.%6.%7.%8.%9"/>
      <w:lvlJc w:val="left"/>
      <w:pPr>
        <w:ind w:left="15256" w:hanging="2160"/>
      </w:pPr>
      <w:rPr>
        <w:rFonts w:hint="default"/>
      </w:rPr>
    </w:lvl>
  </w:abstractNum>
  <w:abstractNum w:abstractNumId="11" w15:restartNumberingAfterBreak="0">
    <w:nsid w:val="27467197"/>
    <w:multiLevelType w:val="hybridMultilevel"/>
    <w:tmpl w:val="43162C5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99732F3"/>
    <w:multiLevelType w:val="hybridMultilevel"/>
    <w:tmpl w:val="BD5647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CB266C3"/>
    <w:multiLevelType w:val="hybridMultilevel"/>
    <w:tmpl w:val="0698381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FA86CEE"/>
    <w:multiLevelType w:val="multilevel"/>
    <w:tmpl w:val="6ED416B8"/>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0C5306"/>
    <w:multiLevelType w:val="hybridMultilevel"/>
    <w:tmpl w:val="1EDEA18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8AC6EBC"/>
    <w:multiLevelType w:val="hybridMultilevel"/>
    <w:tmpl w:val="04B4BAB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5A6137"/>
    <w:multiLevelType w:val="multilevel"/>
    <w:tmpl w:val="75AA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D13351"/>
    <w:multiLevelType w:val="hybridMultilevel"/>
    <w:tmpl w:val="EF18F80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CCB70D0"/>
    <w:multiLevelType w:val="hybridMultilevel"/>
    <w:tmpl w:val="5C98CD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8245B97"/>
    <w:multiLevelType w:val="hybridMultilevel"/>
    <w:tmpl w:val="794A95F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8843856"/>
    <w:multiLevelType w:val="singleLevel"/>
    <w:tmpl w:val="BD1C76C2"/>
    <w:lvl w:ilvl="0">
      <w:start w:val="1"/>
      <w:numFmt w:val="bullet"/>
      <w:lvlText w:val="-"/>
      <w:lvlJc w:val="left"/>
      <w:pPr>
        <w:tabs>
          <w:tab w:val="num" w:pos="360"/>
        </w:tabs>
        <w:ind w:left="360" w:hanging="360"/>
      </w:pPr>
      <w:rPr>
        <w:rFonts w:ascii="Times New Roman" w:hAnsi="Times New Roman" w:hint="default"/>
      </w:rPr>
    </w:lvl>
  </w:abstractNum>
  <w:abstractNum w:abstractNumId="22" w15:restartNumberingAfterBreak="0">
    <w:nsid w:val="4BC75531"/>
    <w:multiLevelType w:val="hybridMultilevel"/>
    <w:tmpl w:val="5E2A0566"/>
    <w:lvl w:ilvl="0" w:tplc="6C7406BE">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D53B33"/>
    <w:multiLevelType w:val="hybridMultilevel"/>
    <w:tmpl w:val="C890DA9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4FD144A2"/>
    <w:multiLevelType w:val="hybridMultilevel"/>
    <w:tmpl w:val="BF105BDE"/>
    <w:lvl w:ilvl="0" w:tplc="788AE45E">
      <w:start w:val="1"/>
      <w:numFmt w:val="decimal"/>
      <w:pStyle w:val="1"/>
      <w:lvlText w:val="%1"/>
      <w:lvlJc w:val="left"/>
      <w:pPr>
        <w:ind w:left="1637"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4324F1C"/>
    <w:multiLevelType w:val="multilevel"/>
    <w:tmpl w:val="8D2A0F9A"/>
    <w:lvl w:ilvl="0">
      <w:start w:val="1"/>
      <w:numFmt w:val="decimal"/>
      <w:lvlText w:val="%1)"/>
      <w:lvlJc w:val="left"/>
      <w:pPr>
        <w:ind w:left="405" w:hanging="405"/>
      </w:pPr>
      <w:rPr>
        <w:rFonts w:hint="default"/>
      </w:rPr>
    </w:lvl>
    <w:lvl w:ilvl="1">
      <w:start w:val="1"/>
      <w:numFmt w:val="decimal"/>
      <w:lvlText w:val="%1.%2"/>
      <w:lvlJc w:val="left"/>
      <w:pPr>
        <w:ind w:left="2357" w:hanging="720"/>
      </w:pPr>
      <w:rPr>
        <w:rFonts w:hint="default"/>
      </w:rPr>
    </w:lvl>
    <w:lvl w:ilvl="2">
      <w:start w:val="1"/>
      <w:numFmt w:val="decimal"/>
      <w:lvlText w:val="%1.%2.%3"/>
      <w:lvlJc w:val="left"/>
      <w:pPr>
        <w:ind w:left="3994" w:hanging="720"/>
      </w:pPr>
      <w:rPr>
        <w:rFonts w:hint="default"/>
      </w:rPr>
    </w:lvl>
    <w:lvl w:ilvl="3">
      <w:start w:val="1"/>
      <w:numFmt w:val="decimal"/>
      <w:lvlText w:val="%1.%2.%3.%4"/>
      <w:lvlJc w:val="left"/>
      <w:pPr>
        <w:ind w:left="5991" w:hanging="1080"/>
      </w:pPr>
      <w:rPr>
        <w:rFonts w:hint="default"/>
      </w:rPr>
    </w:lvl>
    <w:lvl w:ilvl="4">
      <w:start w:val="1"/>
      <w:numFmt w:val="decimal"/>
      <w:lvlText w:val="%1.%2.%3.%4.%5"/>
      <w:lvlJc w:val="left"/>
      <w:pPr>
        <w:ind w:left="7988" w:hanging="1440"/>
      </w:pPr>
      <w:rPr>
        <w:rFonts w:hint="default"/>
      </w:rPr>
    </w:lvl>
    <w:lvl w:ilvl="5">
      <w:start w:val="1"/>
      <w:numFmt w:val="decimal"/>
      <w:lvlText w:val="%1.%2.%3.%4.%5.%6"/>
      <w:lvlJc w:val="left"/>
      <w:pPr>
        <w:ind w:left="9625" w:hanging="1440"/>
      </w:pPr>
      <w:rPr>
        <w:rFonts w:hint="default"/>
      </w:rPr>
    </w:lvl>
    <w:lvl w:ilvl="6">
      <w:start w:val="1"/>
      <w:numFmt w:val="decimal"/>
      <w:lvlText w:val="%1.%2.%3.%4.%5.%6.%7"/>
      <w:lvlJc w:val="left"/>
      <w:pPr>
        <w:ind w:left="11622" w:hanging="1800"/>
      </w:pPr>
      <w:rPr>
        <w:rFonts w:hint="default"/>
      </w:rPr>
    </w:lvl>
    <w:lvl w:ilvl="7">
      <w:start w:val="1"/>
      <w:numFmt w:val="decimal"/>
      <w:lvlText w:val="%1.%2.%3.%4.%5.%6.%7.%8"/>
      <w:lvlJc w:val="left"/>
      <w:pPr>
        <w:ind w:left="13619" w:hanging="2160"/>
      </w:pPr>
      <w:rPr>
        <w:rFonts w:hint="default"/>
      </w:rPr>
    </w:lvl>
    <w:lvl w:ilvl="8">
      <w:start w:val="1"/>
      <w:numFmt w:val="decimal"/>
      <w:lvlText w:val="%1.%2.%3.%4.%5.%6.%7.%8.%9"/>
      <w:lvlJc w:val="left"/>
      <w:pPr>
        <w:ind w:left="15256" w:hanging="2160"/>
      </w:pPr>
      <w:rPr>
        <w:rFonts w:hint="default"/>
      </w:rPr>
    </w:lvl>
  </w:abstractNum>
  <w:abstractNum w:abstractNumId="26" w15:restartNumberingAfterBreak="0">
    <w:nsid w:val="5D3C7E9E"/>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47D49BA"/>
    <w:multiLevelType w:val="hybridMultilevel"/>
    <w:tmpl w:val="01D471A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8A25DF1"/>
    <w:multiLevelType w:val="hybridMultilevel"/>
    <w:tmpl w:val="1EDEA18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95408C2"/>
    <w:multiLevelType w:val="hybridMultilevel"/>
    <w:tmpl w:val="4D78795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0F53804"/>
    <w:multiLevelType w:val="hybridMultilevel"/>
    <w:tmpl w:val="4072D4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727543AC"/>
    <w:multiLevelType w:val="hybridMultilevel"/>
    <w:tmpl w:val="31E6A5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2B971FB"/>
    <w:multiLevelType w:val="hybridMultilevel"/>
    <w:tmpl w:val="E696B2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36F2B15"/>
    <w:multiLevelType w:val="hybridMultilevel"/>
    <w:tmpl w:val="F128166E"/>
    <w:lvl w:ilvl="0" w:tplc="BD1C76C2">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3C647C2"/>
    <w:multiLevelType w:val="hybridMultilevel"/>
    <w:tmpl w:val="346C5E7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8774A4A"/>
    <w:multiLevelType w:val="hybridMultilevel"/>
    <w:tmpl w:val="8F009FF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B0B333C"/>
    <w:multiLevelType w:val="hybridMultilevel"/>
    <w:tmpl w:val="E81AB9C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EE73AC9"/>
    <w:multiLevelType w:val="hybridMultilevel"/>
    <w:tmpl w:val="E3B652D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8"/>
  </w:num>
  <w:num w:numId="3">
    <w:abstractNumId w:val="22"/>
  </w:num>
  <w:num w:numId="4">
    <w:abstractNumId w:val="21"/>
  </w:num>
  <w:num w:numId="5">
    <w:abstractNumId w:val="19"/>
  </w:num>
  <w:num w:numId="6">
    <w:abstractNumId w:val="30"/>
  </w:num>
  <w:num w:numId="7">
    <w:abstractNumId w:val="1"/>
  </w:num>
  <w:num w:numId="8">
    <w:abstractNumId w:val="17"/>
  </w:num>
  <w:num w:numId="9">
    <w:abstractNumId w:val="14"/>
  </w:num>
  <w:num w:numId="10">
    <w:abstractNumId w:val="33"/>
  </w:num>
  <w:num w:numId="11">
    <w:abstractNumId w:val="7"/>
  </w:num>
  <w:num w:numId="12">
    <w:abstractNumId w:val="13"/>
  </w:num>
  <w:num w:numId="13">
    <w:abstractNumId w:val="9"/>
  </w:num>
  <w:num w:numId="14">
    <w:abstractNumId w:val="11"/>
  </w:num>
  <w:num w:numId="15">
    <w:abstractNumId w:val="6"/>
  </w:num>
  <w:num w:numId="16">
    <w:abstractNumId w:val="3"/>
  </w:num>
  <w:num w:numId="17">
    <w:abstractNumId w:val="28"/>
  </w:num>
  <w:num w:numId="18">
    <w:abstractNumId w:val="15"/>
  </w:num>
  <w:num w:numId="19">
    <w:abstractNumId w:val="34"/>
  </w:num>
  <w:num w:numId="20">
    <w:abstractNumId w:val="4"/>
  </w:num>
  <w:num w:numId="21">
    <w:abstractNumId w:val="35"/>
  </w:num>
  <w:num w:numId="22">
    <w:abstractNumId w:val="18"/>
  </w:num>
  <w:num w:numId="23">
    <w:abstractNumId w:val="36"/>
  </w:num>
  <w:num w:numId="24">
    <w:abstractNumId w:val="20"/>
  </w:num>
  <w:num w:numId="25">
    <w:abstractNumId w:val="16"/>
  </w:num>
  <w:num w:numId="26">
    <w:abstractNumId w:val="29"/>
  </w:num>
  <w:num w:numId="27">
    <w:abstractNumId w:val="24"/>
  </w:num>
  <w:num w:numId="28">
    <w:abstractNumId w:val="26"/>
  </w:num>
  <w:num w:numId="29">
    <w:abstractNumId w:val="2"/>
  </w:num>
  <w:num w:numId="30">
    <w:abstractNumId w:val="24"/>
    <w:lvlOverride w:ilvl="0">
      <w:startOverride w:val="1"/>
    </w:lvlOverride>
  </w:num>
  <w:num w:numId="31">
    <w:abstractNumId w:val="32"/>
  </w:num>
  <w:num w:numId="32">
    <w:abstractNumId w:val="12"/>
  </w:num>
  <w:num w:numId="33">
    <w:abstractNumId w:val="10"/>
  </w:num>
  <w:num w:numId="34">
    <w:abstractNumId w:val="27"/>
  </w:num>
  <w:num w:numId="35">
    <w:abstractNumId w:val="5"/>
  </w:num>
  <w:num w:numId="36">
    <w:abstractNumId w:val="31"/>
  </w:num>
  <w:num w:numId="37">
    <w:abstractNumId w:val="23"/>
  </w:num>
  <w:num w:numId="38">
    <w:abstractNumId w:val="37"/>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F5B"/>
    <w:rsid w:val="00005D21"/>
    <w:rsid w:val="00036CFC"/>
    <w:rsid w:val="00050F7F"/>
    <w:rsid w:val="00062FEA"/>
    <w:rsid w:val="00073889"/>
    <w:rsid w:val="00080348"/>
    <w:rsid w:val="000C18AB"/>
    <w:rsid w:val="000D2135"/>
    <w:rsid w:val="000D2E1E"/>
    <w:rsid w:val="000D7725"/>
    <w:rsid w:val="000F680E"/>
    <w:rsid w:val="00103FBE"/>
    <w:rsid w:val="00105DBC"/>
    <w:rsid w:val="0010624B"/>
    <w:rsid w:val="00110D9B"/>
    <w:rsid w:val="00123CE6"/>
    <w:rsid w:val="00180F36"/>
    <w:rsid w:val="001B1773"/>
    <w:rsid w:val="001B60E3"/>
    <w:rsid w:val="001E7FB7"/>
    <w:rsid w:val="001F04C7"/>
    <w:rsid w:val="00204877"/>
    <w:rsid w:val="00250D56"/>
    <w:rsid w:val="00261CA6"/>
    <w:rsid w:val="00280EB7"/>
    <w:rsid w:val="00281D64"/>
    <w:rsid w:val="002B3706"/>
    <w:rsid w:val="002D0507"/>
    <w:rsid w:val="002D40E9"/>
    <w:rsid w:val="003020C1"/>
    <w:rsid w:val="00334641"/>
    <w:rsid w:val="00347CF4"/>
    <w:rsid w:val="003500A5"/>
    <w:rsid w:val="0039058E"/>
    <w:rsid w:val="003F46F3"/>
    <w:rsid w:val="00415733"/>
    <w:rsid w:val="00431B2D"/>
    <w:rsid w:val="004343DC"/>
    <w:rsid w:val="00435E1C"/>
    <w:rsid w:val="004505E8"/>
    <w:rsid w:val="00503C91"/>
    <w:rsid w:val="00541954"/>
    <w:rsid w:val="00545875"/>
    <w:rsid w:val="005741DB"/>
    <w:rsid w:val="005A4AF5"/>
    <w:rsid w:val="005B17F1"/>
    <w:rsid w:val="005C6FA8"/>
    <w:rsid w:val="005E06BE"/>
    <w:rsid w:val="005E1E70"/>
    <w:rsid w:val="005F2F2B"/>
    <w:rsid w:val="00604F82"/>
    <w:rsid w:val="00621884"/>
    <w:rsid w:val="00622367"/>
    <w:rsid w:val="00623CBA"/>
    <w:rsid w:val="006256DD"/>
    <w:rsid w:val="006808E6"/>
    <w:rsid w:val="00682436"/>
    <w:rsid w:val="006A1879"/>
    <w:rsid w:val="006B00B2"/>
    <w:rsid w:val="006D12F5"/>
    <w:rsid w:val="006D1F6D"/>
    <w:rsid w:val="006E48B6"/>
    <w:rsid w:val="006E53D2"/>
    <w:rsid w:val="007007BD"/>
    <w:rsid w:val="007111D7"/>
    <w:rsid w:val="007167AF"/>
    <w:rsid w:val="00721BA6"/>
    <w:rsid w:val="00730CA5"/>
    <w:rsid w:val="0074736C"/>
    <w:rsid w:val="00756423"/>
    <w:rsid w:val="007657EC"/>
    <w:rsid w:val="00787432"/>
    <w:rsid w:val="007A423D"/>
    <w:rsid w:val="007A4923"/>
    <w:rsid w:val="007A5917"/>
    <w:rsid w:val="007A62A8"/>
    <w:rsid w:val="007B17D4"/>
    <w:rsid w:val="007B4312"/>
    <w:rsid w:val="007C2CA7"/>
    <w:rsid w:val="007F0510"/>
    <w:rsid w:val="007F6118"/>
    <w:rsid w:val="0082630E"/>
    <w:rsid w:val="00832379"/>
    <w:rsid w:val="008323CB"/>
    <w:rsid w:val="008568B4"/>
    <w:rsid w:val="00885966"/>
    <w:rsid w:val="00886FC6"/>
    <w:rsid w:val="00896506"/>
    <w:rsid w:val="008A20A6"/>
    <w:rsid w:val="008B64C8"/>
    <w:rsid w:val="008C36DA"/>
    <w:rsid w:val="008C4848"/>
    <w:rsid w:val="008D16D1"/>
    <w:rsid w:val="008E662C"/>
    <w:rsid w:val="008F28E8"/>
    <w:rsid w:val="008F4EC9"/>
    <w:rsid w:val="009154FD"/>
    <w:rsid w:val="00921C42"/>
    <w:rsid w:val="00965371"/>
    <w:rsid w:val="00981237"/>
    <w:rsid w:val="00981F5B"/>
    <w:rsid w:val="00986F8F"/>
    <w:rsid w:val="009A3220"/>
    <w:rsid w:val="009A4D12"/>
    <w:rsid w:val="009C336A"/>
    <w:rsid w:val="009C5CB2"/>
    <w:rsid w:val="009F463B"/>
    <w:rsid w:val="00A15FAD"/>
    <w:rsid w:val="00A31E29"/>
    <w:rsid w:val="00A320F1"/>
    <w:rsid w:val="00A45E44"/>
    <w:rsid w:val="00A51762"/>
    <w:rsid w:val="00A572F3"/>
    <w:rsid w:val="00A635A7"/>
    <w:rsid w:val="00A75CEB"/>
    <w:rsid w:val="00AE5F52"/>
    <w:rsid w:val="00AF7596"/>
    <w:rsid w:val="00B01AE3"/>
    <w:rsid w:val="00B122AD"/>
    <w:rsid w:val="00B24471"/>
    <w:rsid w:val="00B3577F"/>
    <w:rsid w:val="00B36A29"/>
    <w:rsid w:val="00B5781F"/>
    <w:rsid w:val="00B6757C"/>
    <w:rsid w:val="00B70FD1"/>
    <w:rsid w:val="00B71C33"/>
    <w:rsid w:val="00B868C4"/>
    <w:rsid w:val="00B87D0E"/>
    <w:rsid w:val="00BA7D34"/>
    <w:rsid w:val="00BB169C"/>
    <w:rsid w:val="00BB4C99"/>
    <w:rsid w:val="00BC7D8D"/>
    <w:rsid w:val="00BD358D"/>
    <w:rsid w:val="00BD5F56"/>
    <w:rsid w:val="00C1203F"/>
    <w:rsid w:val="00C20EEF"/>
    <w:rsid w:val="00C30C86"/>
    <w:rsid w:val="00C53A02"/>
    <w:rsid w:val="00C633E2"/>
    <w:rsid w:val="00C6353B"/>
    <w:rsid w:val="00C64F15"/>
    <w:rsid w:val="00C760EE"/>
    <w:rsid w:val="00CB0293"/>
    <w:rsid w:val="00D205D8"/>
    <w:rsid w:val="00D42589"/>
    <w:rsid w:val="00D42F6A"/>
    <w:rsid w:val="00D52A82"/>
    <w:rsid w:val="00D63303"/>
    <w:rsid w:val="00D85CB3"/>
    <w:rsid w:val="00D93183"/>
    <w:rsid w:val="00DB429A"/>
    <w:rsid w:val="00DF5E8D"/>
    <w:rsid w:val="00E03B85"/>
    <w:rsid w:val="00E1173D"/>
    <w:rsid w:val="00E149A6"/>
    <w:rsid w:val="00E323C7"/>
    <w:rsid w:val="00E62B4A"/>
    <w:rsid w:val="00E63CD8"/>
    <w:rsid w:val="00E676DE"/>
    <w:rsid w:val="00EB7760"/>
    <w:rsid w:val="00EC696D"/>
    <w:rsid w:val="00ED24E4"/>
    <w:rsid w:val="00ED79D3"/>
    <w:rsid w:val="00EF2312"/>
    <w:rsid w:val="00F0232C"/>
    <w:rsid w:val="00F2190E"/>
    <w:rsid w:val="00F31C24"/>
    <w:rsid w:val="00F362FF"/>
    <w:rsid w:val="00F36F2B"/>
    <w:rsid w:val="00F700BD"/>
    <w:rsid w:val="00FB4806"/>
    <w:rsid w:val="00FC2D91"/>
    <w:rsid w:val="00FC32FD"/>
    <w:rsid w:val="00FC5A1C"/>
    <w:rsid w:val="00FE2210"/>
    <w:rsid w:val="00FF43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A9A07"/>
  <w15:chartTrackingRefBased/>
  <w15:docId w15:val="{585979CF-020E-4F44-86ED-5FCB225EC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00A5"/>
    <w:pPr>
      <w:spacing w:line="360" w:lineRule="auto"/>
      <w:ind w:firstLine="709"/>
      <w:jc w:val="both"/>
    </w:pPr>
    <w:rPr>
      <w:rFonts w:ascii="Times New Roman" w:eastAsia="Times New Roman" w:hAnsi="Times New Roman"/>
      <w:sz w:val="28"/>
      <w:szCs w:val="24"/>
    </w:rPr>
  </w:style>
  <w:style w:type="paragraph" w:styleId="1">
    <w:name w:val="heading 1"/>
    <w:basedOn w:val="a"/>
    <w:next w:val="a"/>
    <w:link w:val="10"/>
    <w:uiPriority w:val="9"/>
    <w:qFormat/>
    <w:rsid w:val="00E63CD8"/>
    <w:pPr>
      <w:numPr>
        <w:numId w:val="27"/>
      </w:numPr>
      <w:spacing w:before="60" w:after="60"/>
      <w:ind w:left="0" w:firstLine="709"/>
      <w:contextualSpacing/>
      <w:jc w:val="left"/>
      <w:outlineLvl w:val="0"/>
    </w:pPr>
    <w:rPr>
      <w:b/>
      <w:bCs/>
      <w:sz w:val="32"/>
      <w:szCs w:val="28"/>
      <w:lang w:val="en-US" w:eastAsia="en-US" w:bidi="en-US"/>
    </w:rPr>
  </w:style>
  <w:style w:type="paragraph" w:styleId="2">
    <w:name w:val="heading 2"/>
    <w:basedOn w:val="a"/>
    <w:next w:val="a"/>
    <w:link w:val="20"/>
    <w:uiPriority w:val="9"/>
    <w:qFormat/>
    <w:rsid w:val="005B17F1"/>
    <w:pPr>
      <w:keepNext/>
      <w:keepLines/>
      <w:spacing w:before="200"/>
      <w:ind w:firstLine="0"/>
      <w:outlineLvl w:val="1"/>
    </w:pPr>
    <w:rPr>
      <w:b/>
      <w:bCs/>
      <w:color w:val="000000"/>
      <w:szCs w:val="26"/>
    </w:rPr>
  </w:style>
  <w:style w:type="paragraph" w:styleId="3">
    <w:name w:val="heading 3"/>
    <w:basedOn w:val="a"/>
    <w:next w:val="a"/>
    <w:link w:val="30"/>
    <w:uiPriority w:val="9"/>
    <w:qFormat/>
    <w:rsid w:val="00545875"/>
    <w:pPr>
      <w:keepNext/>
      <w:keepLines/>
      <w:spacing w:before="200"/>
      <w:outlineLvl w:val="2"/>
    </w:pPr>
    <w:rPr>
      <w:b/>
      <w:bCs/>
      <w:color w:val="000000"/>
    </w:rPr>
  </w:style>
  <w:style w:type="paragraph" w:styleId="4">
    <w:name w:val="heading 4"/>
    <w:basedOn w:val="a"/>
    <w:next w:val="a"/>
    <w:link w:val="40"/>
    <w:uiPriority w:val="9"/>
    <w:qFormat/>
    <w:rsid w:val="008323CB"/>
    <w:pPr>
      <w:keepNext/>
      <w:keepLines/>
      <w:spacing w:before="200"/>
      <w:outlineLvl w:val="3"/>
    </w:pPr>
    <w:rPr>
      <w:rFonts w:ascii="Cambria" w:hAnsi="Cambria"/>
      <w:b/>
      <w:bCs/>
      <w:i/>
      <w:iCs/>
      <w:color w:val="4F81BD"/>
    </w:rPr>
  </w:style>
  <w:style w:type="paragraph" w:styleId="5">
    <w:name w:val="heading 5"/>
    <w:basedOn w:val="a"/>
    <w:next w:val="a"/>
    <w:link w:val="50"/>
    <w:uiPriority w:val="9"/>
    <w:qFormat/>
    <w:rsid w:val="008323CB"/>
    <w:pPr>
      <w:keepNext/>
      <w:keepLines/>
      <w:spacing w:before="200"/>
      <w:outlineLvl w:val="4"/>
    </w:pPr>
    <w:rPr>
      <w:rFonts w:ascii="Cambria" w:hAnsi="Cambria"/>
      <w:color w:val="243F60"/>
    </w:rPr>
  </w:style>
  <w:style w:type="paragraph" w:styleId="6">
    <w:name w:val="heading 6"/>
    <w:basedOn w:val="a"/>
    <w:next w:val="a"/>
    <w:link w:val="60"/>
    <w:uiPriority w:val="9"/>
    <w:qFormat/>
    <w:rsid w:val="008323CB"/>
    <w:pPr>
      <w:keepNext/>
      <w:keepLines/>
      <w:spacing w:before="200"/>
      <w:outlineLvl w:val="5"/>
    </w:pPr>
    <w:rPr>
      <w:rFonts w:ascii="Cambria" w:hAnsi="Cambria"/>
      <w:i/>
      <w:iCs/>
      <w:color w:val="243F60"/>
    </w:rPr>
  </w:style>
  <w:style w:type="paragraph" w:styleId="7">
    <w:name w:val="heading 7"/>
    <w:basedOn w:val="a"/>
    <w:next w:val="a"/>
    <w:link w:val="70"/>
    <w:uiPriority w:val="9"/>
    <w:qFormat/>
    <w:rsid w:val="008323CB"/>
    <w:pPr>
      <w:keepNext/>
      <w:keepLines/>
      <w:spacing w:before="200"/>
      <w:outlineLvl w:val="6"/>
    </w:pPr>
    <w:rPr>
      <w:rFonts w:ascii="Cambria" w:hAnsi="Cambria"/>
      <w:i/>
      <w:iCs/>
      <w:color w:val="404040"/>
    </w:rPr>
  </w:style>
  <w:style w:type="paragraph" w:styleId="8">
    <w:name w:val="heading 8"/>
    <w:basedOn w:val="a"/>
    <w:next w:val="a"/>
    <w:link w:val="80"/>
    <w:uiPriority w:val="9"/>
    <w:qFormat/>
    <w:rsid w:val="008323CB"/>
    <w:pPr>
      <w:keepNext/>
      <w:keepLines/>
      <w:spacing w:before="200"/>
      <w:outlineLvl w:val="7"/>
    </w:pPr>
    <w:rPr>
      <w:rFonts w:ascii="Cambria" w:hAnsi="Cambria"/>
      <w:color w:val="4F81BD"/>
      <w:sz w:val="20"/>
      <w:szCs w:val="20"/>
    </w:rPr>
  </w:style>
  <w:style w:type="paragraph" w:styleId="9">
    <w:name w:val="heading 9"/>
    <w:basedOn w:val="a"/>
    <w:next w:val="a"/>
    <w:link w:val="90"/>
    <w:uiPriority w:val="9"/>
    <w:qFormat/>
    <w:rsid w:val="008323CB"/>
    <w:pPr>
      <w:keepNext/>
      <w:keepLines/>
      <w:spacing w:before="200"/>
      <w:outlineLvl w:val="8"/>
    </w:pPr>
    <w:rPr>
      <w:rFonts w:ascii="Cambria" w:hAnsi="Cambria"/>
      <w:i/>
      <w:iCs/>
      <w:color w:val="40404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E63CD8"/>
    <w:rPr>
      <w:rFonts w:ascii="Times New Roman" w:eastAsia="Times New Roman" w:hAnsi="Times New Roman"/>
      <w:b/>
      <w:bCs/>
      <w:sz w:val="32"/>
      <w:szCs w:val="28"/>
      <w:lang w:val="en-US" w:eastAsia="en-US" w:bidi="en-US"/>
    </w:rPr>
  </w:style>
  <w:style w:type="character" w:customStyle="1" w:styleId="20">
    <w:name w:val="Заголовок 2 Знак"/>
    <w:link w:val="2"/>
    <w:uiPriority w:val="9"/>
    <w:rsid w:val="005B17F1"/>
    <w:rPr>
      <w:rFonts w:ascii="Times New Roman" w:eastAsia="Times New Roman" w:hAnsi="Times New Roman" w:cs="Times New Roman"/>
      <w:b/>
      <w:bCs/>
      <w:color w:val="000000"/>
      <w:sz w:val="28"/>
      <w:szCs w:val="26"/>
      <w:lang w:val="ru-RU" w:eastAsia="ru-RU" w:bidi="ar-SA"/>
    </w:rPr>
  </w:style>
  <w:style w:type="character" w:customStyle="1" w:styleId="30">
    <w:name w:val="Заголовок 3 Знак"/>
    <w:link w:val="3"/>
    <w:uiPriority w:val="9"/>
    <w:rsid w:val="00545875"/>
    <w:rPr>
      <w:rFonts w:ascii="Times New Roman" w:eastAsia="Times New Roman" w:hAnsi="Times New Roman" w:cs="Times New Roman"/>
      <w:b/>
      <w:bCs/>
      <w:color w:val="000000"/>
      <w:sz w:val="28"/>
      <w:szCs w:val="24"/>
      <w:lang w:val="ru-RU" w:eastAsia="ru-RU" w:bidi="ar-SA"/>
    </w:rPr>
  </w:style>
  <w:style w:type="character" w:customStyle="1" w:styleId="40">
    <w:name w:val="Заголовок 4 Знак"/>
    <w:link w:val="4"/>
    <w:uiPriority w:val="9"/>
    <w:rsid w:val="008323CB"/>
    <w:rPr>
      <w:rFonts w:ascii="Cambria" w:eastAsia="Times New Roman" w:hAnsi="Cambria" w:cs="Times New Roman"/>
      <w:b/>
      <w:bCs/>
      <w:i/>
      <w:iCs/>
      <w:color w:val="4F81BD"/>
    </w:rPr>
  </w:style>
  <w:style w:type="character" w:customStyle="1" w:styleId="50">
    <w:name w:val="Заголовок 5 Знак"/>
    <w:link w:val="5"/>
    <w:uiPriority w:val="9"/>
    <w:rsid w:val="008323CB"/>
    <w:rPr>
      <w:rFonts w:ascii="Cambria" w:eastAsia="Times New Roman" w:hAnsi="Cambria" w:cs="Times New Roman"/>
      <w:color w:val="243F60"/>
    </w:rPr>
  </w:style>
  <w:style w:type="character" w:customStyle="1" w:styleId="60">
    <w:name w:val="Заголовок 6 Знак"/>
    <w:link w:val="6"/>
    <w:uiPriority w:val="9"/>
    <w:rsid w:val="008323CB"/>
    <w:rPr>
      <w:rFonts w:ascii="Cambria" w:eastAsia="Times New Roman" w:hAnsi="Cambria" w:cs="Times New Roman"/>
      <w:i/>
      <w:iCs/>
      <w:color w:val="243F60"/>
    </w:rPr>
  </w:style>
  <w:style w:type="character" w:customStyle="1" w:styleId="70">
    <w:name w:val="Заголовок 7 Знак"/>
    <w:link w:val="7"/>
    <w:uiPriority w:val="9"/>
    <w:rsid w:val="008323CB"/>
    <w:rPr>
      <w:rFonts w:ascii="Cambria" w:eastAsia="Times New Roman" w:hAnsi="Cambria" w:cs="Times New Roman"/>
      <w:i/>
      <w:iCs/>
      <w:color w:val="404040"/>
    </w:rPr>
  </w:style>
  <w:style w:type="character" w:customStyle="1" w:styleId="80">
    <w:name w:val="Заголовок 8 Знак"/>
    <w:link w:val="8"/>
    <w:uiPriority w:val="9"/>
    <w:rsid w:val="008323CB"/>
    <w:rPr>
      <w:rFonts w:ascii="Cambria" w:eastAsia="Times New Roman" w:hAnsi="Cambria" w:cs="Times New Roman"/>
      <w:color w:val="4F81BD"/>
      <w:sz w:val="20"/>
      <w:szCs w:val="20"/>
    </w:rPr>
  </w:style>
  <w:style w:type="character" w:customStyle="1" w:styleId="90">
    <w:name w:val="Заголовок 9 Знак"/>
    <w:link w:val="9"/>
    <w:uiPriority w:val="9"/>
    <w:rsid w:val="008323CB"/>
    <w:rPr>
      <w:rFonts w:ascii="Cambria" w:eastAsia="Times New Roman" w:hAnsi="Cambria" w:cs="Times New Roman"/>
      <w:i/>
      <w:iCs/>
      <w:color w:val="404040"/>
      <w:sz w:val="20"/>
      <w:szCs w:val="20"/>
    </w:rPr>
  </w:style>
  <w:style w:type="paragraph" w:styleId="a3">
    <w:name w:val="caption"/>
    <w:basedOn w:val="a"/>
    <w:next w:val="a"/>
    <w:uiPriority w:val="35"/>
    <w:qFormat/>
    <w:rsid w:val="006D12F5"/>
    <w:pPr>
      <w:spacing w:line="240" w:lineRule="auto"/>
    </w:pPr>
    <w:rPr>
      <w:b/>
      <w:bCs/>
      <w:sz w:val="24"/>
      <w:szCs w:val="18"/>
    </w:rPr>
  </w:style>
  <w:style w:type="paragraph" w:styleId="a4">
    <w:name w:val="Title"/>
    <w:basedOn w:val="a"/>
    <w:next w:val="a"/>
    <w:link w:val="a5"/>
    <w:uiPriority w:val="10"/>
    <w:qFormat/>
    <w:rsid w:val="008323CB"/>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a5">
    <w:name w:val="Заголовок Знак"/>
    <w:link w:val="a4"/>
    <w:uiPriority w:val="10"/>
    <w:rsid w:val="008323CB"/>
    <w:rPr>
      <w:rFonts w:ascii="Cambria" w:eastAsia="Times New Roman" w:hAnsi="Cambria" w:cs="Times New Roman"/>
      <w:color w:val="17365D"/>
      <w:spacing w:val="5"/>
      <w:kern w:val="28"/>
      <w:sz w:val="52"/>
      <w:szCs w:val="52"/>
    </w:rPr>
  </w:style>
  <w:style w:type="paragraph" w:styleId="a6">
    <w:name w:val="Subtitle"/>
    <w:basedOn w:val="a"/>
    <w:next w:val="a"/>
    <w:link w:val="a7"/>
    <w:uiPriority w:val="11"/>
    <w:qFormat/>
    <w:rsid w:val="008323CB"/>
    <w:pPr>
      <w:numPr>
        <w:ilvl w:val="1"/>
      </w:numPr>
      <w:ind w:firstLine="709"/>
    </w:pPr>
    <w:rPr>
      <w:rFonts w:ascii="Cambria" w:hAnsi="Cambria"/>
      <w:i/>
      <w:iCs/>
      <w:color w:val="4F81BD"/>
      <w:spacing w:val="15"/>
      <w:sz w:val="24"/>
    </w:rPr>
  </w:style>
  <w:style w:type="character" w:customStyle="1" w:styleId="a7">
    <w:name w:val="Подзаголовок Знак"/>
    <w:link w:val="a6"/>
    <w:uiPriority w:val="11"/>
    <w:rsid w:val="008323CB"/>
    <w:rPr>
      <w:rFonts w:ascii="Cambria" w:eastAsia="Times New Roman" w:hAnsi="Cambria" w:cs="Times New Roman"/>
      <w:i/>
      <w:iCs/>
      <w:color w:val="4F81BD"/>
      <w:spacing w:val="15"/>
      <w:sz w:val="24"/>
      <w:szCs w:val="24"/>
    </w:rPr>
  </w:style>
  <w:style w:type="character" w:styleId="a8">
    <w:name w:val="Strong"/>
    <w:uiPriority w:val="22"/>
    <w:qFormat/>
    <w:rsid w:val="008323CB"/>
    <w:rPr>
      <w:b/>
      <w:bCs/>
    </w:rPr>
  </w:style>
  <w:style w:type="character" w:styleId="a9">
    <w:name w:val="Emphasis"/>
    <w:uiPriority w:val="20"/>
    <w:qFormat/>
    <w:rsid w:val="008323CB"/>
    <w:rPr>
      <w:i/>
      <w:iCs/>
    </w:rPr>
  </w:style>
  <w:style w:type="paragraph" w:styleId="aa">
    <w:name w:val="No Spacing"/>
    <w:link w:val="ab"/>
    <w:uiPriority w:val="1"/>
    <w:qFormat/>
    <w:rsid w:val="008323CB"/>
    <w:rPr>
      <w:sz w:val="22"/>
      <w:szCs w:val="22"/>
      <w:lang w:val="en-US" w:eastAsia="en-US" w:bidi="en-US"/>
    </w:rPr>
  </w:style>
  <w:style w:type="character" w:customStyle="1" w:styleId="ab">
    <w:name w:val="Без интервала Знак"/>
    <w:basedOn w:val="a0"/>
    <w:link w:val="aa"/>
    <w:uiPriority w:val="1"/>
    <w:locked/>
    <w:rsid w:val="008323CB"/>
  </w:style>
  <w:style w:type="paragraph" w:styleId="ac">
    <w:name w:val="List Paragraph"/>
    <w:basedOn w:val="a"/>
    <w:uiPriority w:val="34"/>
    <w:qFormat/>
    <w:rsid w:val="008323CB"/>
    <w:pPr>
      <w:ind w:left="720"/>
      <w:contextualSpacing/>
    </w:pPr>
  </w:style>
  <w:style w:type="paragraph" w:styleId="21">
    <w:name w:val="Quote"/>
    <w:basedOn w:val="a"/>
    <w:next w:val="a"/>
    <w:link w:val="22"/>
    <w:uiPriority w:val="29"/>
    <w:qFormat/>
    <w:rsid w:val="008323CB"/>
    <w:rPr>
      <w:i/>
      <w:iCs/>
      <w:color w:val="000000"/>
    </w:rPr>
  </w:style>
  <w:style w:type="character" w:customStyle="1" w:styleId="22">
    <w:name w:val="Цитата 2 Знак"/>
    <w:link w:val="21"/>
    <w:uiPriority w:val="29"/>
    <w:rsid w:val="008323CB"/>
    <w:rPr>
      <w:i/>
      <w:iCs/>
      <w:color w:val="000000"/>
    </w:rPr>
  </w:style>
  <w:style w:type="paragraph" w:styleId="ad">
    <w:name w:val="Intense Quote"/>
    <w:basedOn w:val="a"/>
    <w:next w:val="a"/>
    <w:link w:val="ae"/>
    <w:uiPriority w:val="30"/>
    <w:qFormat/>
    <w:rsid w:val="008323CB"/>
    <w:pPr>
      <w:pBdr>
        <w:bottom w:val="single" w:sz="4" w:space="4" w:color="4F81BD"/>
      </w:pBdr>
      <w:spacing w:before="200" w:after="280"/>
      <w:ind w:left="936" w:right="936"/>
    </w:pPr>
    <w:rPr>
      <w:b/>
      <w:bCs/>
      <w:i/>
      <w:iCs/>
      <w:color w:val="4F81BD"/>
    </w:rPr>
  </w:style>
  <w:style w:type="character" w:customStyle="1" w:styleId="ae">
    <w:name w:val="Выделенная цитата Знак"/>
    <w:link w:val="ad"/>
    <w:uiPriority w:val="30"/>
    <w:rsid w:val="008323CB"/>
    <w:rPr>
      <w:b/>
      <w:bCs/>
      <w:i/>
      <w:iCs/>
      <w:color w:val="4F81BD"/>
    </w:rPr>
  </w:style>
  <w:style w:type="character" w:styleId="af">
    <w:name w:val="Subtle Emphasis"/>
    <w:uiPriority w:val="19"/>
    <w:qFormat/>
    <w:rsid w:val="008323CB"/>
    <w:rPr>
      <w:i/>
      <w:iCs/>
      <w:color w:val="808080"/>
    </w:rPr>
  </w:style>
  <w:style w:type="character" w:styleId="af0">
    <w:name w:val="Intense Emphasis"/>
    <w:uiPriority w:val="21"/>
    <w:qFormat/>
    <w:rsid w:val="008323CB"/>
    <w:rPr>
      <w:b/>
      <w:bCs/>
      <w:i/>
      <w:iCs/>
      <w:color w:val="4F81BD"/>
    </w:rPr>
  </w:style>
  <w:style w:type="character" w:styleId="af1">
    <w:name w:val="Subtle Reference"/>
    <w:uiPriority w:val="31"/>
    <w:qFormat/>
    <w:rsid w:val="008323CB"/>
    <w:rPr>
      <w:smallCaps/>
      <w:color w:val="C0504D"/>
      <w:u w:val="single"/>
    </w:rPr>
  </w:style>
  <w:style w:type="character" w:styleId="af2">
    <w:name w:val="Intense Reference"/>
    <w:uiPriority w:val="32"/>
    <w:qFormat/>
    <w:rsid w:val="008323CB"/>
    <w:rPr>
      <w:b/>
      <w:bCs/>
      <w:smallCaps/>
      <w:color w:val="C0504D"/>
      <w:spacing w:val="5"/>
      <w:u w:val="single"/>
    </w:rPr>
  </w:style>
  <w:style w:type="character" w:styleId="af3">
    <w:name w:val="Book Title"/>
    <w:uiPriority w:val="33"/>
    <w:qFormat/>
    <w:rsid w:val="008323CB"/>
    <w:rPr>
      <w:b/>
      <w:bCs/>
      <w:smallCaps/>
      <w:spacing w:val="5"/>
    </w:rPr>
  </w:style>
  <w:style w:type="paragraph" w:styleId="af4">
    <w:name w:val="TOC Heading"/>
    <w:basedOn w:val="1"/>
    <w:next w:val="a"/>
    <w:uiPriority w:val="39"/>
    <w:qFormat/>
    <w:rsid w:val="008323CB"/>
    <w:pPr>
      <w:outlineLvl w:val="9"/>
    </w:pPr>
  </w:style>
  <w:style w:type="paragraph" w:customStyle="1" w:styleId="11">
    <w:name w:val="Обычный1"/>
    <w:rsid w:val="00981F5B"/>
    <w:pPr>
      <w:autoSpaceDE w:val="0"/>
      <w:autoSpaceDN w:val="0"/>
    </w:pPr>
    <w:rPr>
      <w:rFonts w:ascii="Times New Roman" w:eastAsia="Times New Roman" w:hAnsi="Times New Roman"/>
    </w:rPr>
  </w:style>
  <w:style w:type="paragraph" w:styleId="af5">
    <w:name w:val="Balloon Text"/>
    <w:basedOn w:val="a"/>
    <w:link w:val="af6"/>
    <w:uiPriority w:val="99"/>
    <w:semiHidden/>
    <w:unhideWhenUsed/>
    <w:rsid w:val="00682436"/>
    <w:rPr>
      <w:rFonts w:ascii="Tahoma" w:hAnsi="Tahoma" w:cs="Tahoma"/>
      <w:sz w:val="16"/>
      <w:szCs w:val="16"/>
    </w:rPr>
  </w:style>
  <w:style w:type="character" w:customStyle="1" w:styleId="af6">
    <w:name w:val="Текст выноски Знак"/>
    <w:link w:val="af5"/>
    <w:uiPriority w:val="99"/>
    <w:semiHidden/>
    <w:rsid w:val="00682436"/>
    <w:rPr>
      <w:rFonts w:ascii="Tahoma" w:eastAsia="Times New Roman" w:hAnsi="Tahoma" w:cs="Tahoma"/>
      <w:sz w:val="16"/>
      <w:szCs w:val="16"/>
      <w:lang w:val="ru-RU" w:eastAsia="ru-RU" w:bidi="ar-SA"/>
    </w:rPr>
  </w:style>
  <w:style w:type="paragraph" w:styleId="12">
    <w:name w:val="toc 1"/>
    <w:basedOn w:val="a"/>
    <w:next w:val="a"/>
    <w:autoRedefine/>
    <w:uiPriority w:val="39"/>
    <w:unhideWhenUsed/>
    <w:rsid w:val="008E662C"/>
    <w:pPr>
      <w:spacing w:after="100"/>
    </w:pPr>
  </w:style>
  <w:style w:type="character" w:styleId="af7">
    <w:name w:val="Hyperlink"/>
    <w:uiPriority w:val="99"/>
    <w:unhideWhenUsed/>
    <w:rsid w:val="008E662C"/>
    <w:rPr>
      <w:color w:val="0000FF"/>
      <w:u w:val="single"/>
    </w:rPr>
  </w:style>
  <w:style w:type="paragraph" w:customStyle="1" w:styleId="31">
    <w:name w:val="Основной текст с отступом 31"/>
    <w:basedOn w:val="a"/>
    <w:rsid w:val="00AE5F52"/>
    <w:pPr>
      <w:overflowPunct w:val="0"/>
      <w:autoSpaceDE w:val="0"/>
      <w:autoSpaceDN w:val="0"/>
      <w:adjustRightInd w:val="0"/>
      <w:ind w:firstLine="720"/>
      <w:textAlignment w:val="baseline"/>
    </w:pPr>
    <w:rPr>
      <w:szCs w:val="20"/>
    </w:rPr>
  </w:style>
  <w:style w:type="paragraph" w:styleId="af8">
    <w:name w:val="header"/>
    <w:basedOn w:val="a"/>
    <w:link w:val="af9"/>
    <w:uiPriority w:val="99"/>
    <w:semiHidden/>
    <w:unhideWhenUsed/>
    <w:rsid w:val="007A4923"/>
    <w:pPr>
      <w:tabs>
        <w:tab w:val="center" w:pos="4677"/>
        <w:tab w:val="right" w:pos="9355"/>
      </w:tabs>
      <w:spacing w:line="240" w:lineRule="auto"/>
    </w:pPr>
  </w:style>
  <w:style w:type="character" w:customStyle="1" w:styleId="af9">
    <w:name w:val="Верхний колонтитул Знак"/>
    <w:link w:val="af8"/>
    <w:uiPriority w:val="99"/>
    <w:semiHidden/>
    <w:rsid w:val="007A4923"/>
    <w:rPr>
      <w:rFonts w:ascii="Times New Roman" w:eastAsia="Times New Roman" w:hAnsi="Times New Roman" w:cs="Times New Roman"/>
      <w:sz w:val="28"/>
      <w:szCs w:val="24"/>
      <w:lang w:val="ru-RU" w:eastAsia="ru-RU" w:bidi="ar-SA"/>
    </w:rPr>
  </w:style>
  <w:style w:type="paragraph" w:styleId="afa">
    <w:name w:val="footer"/>
    <w:basedOn w:val="a"/>
    <w:link w:val="afb"/>
    <w:uiPriority w:val="99"/>
    <w:unhideWhenUsed/>
    <w:rsid w:val="007A4923"/>
    <w:pPr>
      <w:tabs>
        <w:tab w:val="center" w:pos="4677"/>
        <w:tab w:val="right" w:pos="9355"/>
      </w:tabs>
      <w:spacing w:line="240" w:lineRule="auto"/>
    </w:pPr>
  </w:style>
  <w:style w:type="character" w:customStyle="1" w:styleId="afb">
    <w:name w:val="Нижний колонтитул Знак"/>
    <w:link w:val="afa"/>
    <w:uiPriority w:val="99"/>
    <w:rsid w:val="007A4923"/>
    <w:rPr>
      <w:rFonts w:ascii="Times New Roman" w:eastAsia="Times New Roman" w:hAnsi="Times New Roman" w:cs="Times New Roman"/>
      <w:sz w:val="28"/>
      <w:szCs w:val="24"/>
      <w:lang w:val="ru-RU" w:eastAsia="ru-RU" w:bidi="ar-SA"/>
    </w:rPr>
  </w:style>
  <w:style w:type="paragraph" w:styleId="afc">
    <w:name w:val="Normal (Web)"/>
    <w:basedOn w:val="a"/>
    <w:uiPriority w:val="99"/>
    <w:unhideWhenUsed/>
    <w:rsid w:val="009A4D12"/>
    <w:pPr>
      <w:spacing w:before="100" w:beforeAutospacing="1" w:after="100" w:afterAutospacing="1" w:line="240" w:lineRule="auto"/>
      <w:ind w:firstLine="0"/>
      <w:jc w:val="left"/>
    </w:pPr>
    <w:rPr>
      <w:sz w:val="24"/>
    </w:rPr>
  </w:style>
  <w:style w:type="character" w:customStyle="1" w:styleId="apple-converted-space">
    <w:name w:val="apple-converted-space"/>
    <w:basedOn w:val="a0"/>
    <w:rsid w:val="009A4D12"/>
  </w:style>
  <w:style w:type="character" w:customStyle="1" w:styleId="ipa">
    <w:name w:val="ipa"/>
    <w:basedOn w:val="a0"/>
    <w:rsid w:val="009A4D12"/>
  </w:style>
  <w:style w:type="paragraph" w:styleId="23">
    <w:name w:val="toc 2"/>
    <w:basedOn w:val="a"/>
    <w:next w:val="a"/>
    <w:autoRedefine/>
    <w:uiPriority w:val="39"/>
    <w:unhideWhenUsed/>
    <w:rsid w:val="00073889"/>
    <w:pPr>
      <w:spacing w:after="100"/>
      <w:ind w:left="280"/>
    </w:pPr>
  </w:style>
  <w:style w:type="paragraph" w:styleId="32">
    <w:name w:val="toc 3"/>
    <w:basedOn w:val="a"/>
    <w:next w:val="a"/>
    <w:autoRedefine/>
    <w:uiPriority w:val="39"/>
    <w:unhideWhenUsed/>
    <w:rsid w:val="00073889"/>
    <w:pPr>
      <w:spacing w:after="100"/>
      <w:ind w:left="560"/>
    </w:pPr>
  </w:style>
  <w:style w:type="paragraph" w:styleId="HTML">
    <w:name w:val="HTML Preformatted"/>
    <w:basedOn w:val="a"/>
    <w:link w:val="HTML0"/>
    <w:uiPriority w:val="99"/>
    <w:unhideWhenUsed/>
    <w:rsid w:val="000D7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HTML0">
    <w:name w:val="Стандартный HTML Знак"/>
    <w:link w:val="HTML"/>
    <w:uiPriority w:val="99"/>
    <w:rsid w:val="000D7725"/>
    <w:rPr>
      <w:rFonts w:ascii="Courier New" w:eastAsia="Times New Roman" w:hAnsi="Courier New" w:cs="Courier New"/>
      <w:sz w:val="20"/>
      <w:szCs w:val="20"/>
      <w:lang w:val="ru-RU" w:eastAsia="ru-RU" w:bidi="ar-SA"/>
    </w:rPr>
  </w:style>
  <w:style w:type="paragraph" w:customStyle="1" w:styleId="0">
    <w:name w:val="0 ур"/>
    <w:basedOn w:val="1"/>
    <w:link w:val="00"/>
    <w:qFormat/>
    <w:rsid w:val="00E63CD8"/>
    <w:pPr>
      <w:numPr>
        <w:numId w:val="0"/>
      </w:numPr>
      <w:ind w:firstLine="709"/>
    </w:pPr>
  </w:style>
  <w:style w:type="paragraph" w:customStyle="1" w:styleId="13">
    <w:name w:val="1 уровень"/>
    <w:basedOn w:val="a"/>
    <w:next w:val="a"/>
    <w:link w:val="14"/>
    <w:qFormat/>
    <w:rsid w:val="00415733"/>
    <w:pPr>
      <w:spacing w:after="160"/>
      <w:ind w:left="567"/>
      <w:jc w:val="left"/>
      <w:outlineLvl w:val="0"/>
    </w:pPr>
    <w:rPr>
      <w:rFonts w:eastAsiaTheme="minorHAnsi" w:cstheme="minorBidi"/>
      <w:szCs w:val="22"/>
      <w:lang w:eastAsia="en-US"/>
    </w:rPr>
  </w:style>
  <w:style w:type="character" w:customStyle="1" w:styleId="00">
    <w:name w:val="0 ур Знак"/>
    <w:basedOn w:val="a0"/>
    <w:link w:val="0"/>
    <w:rsid w:val="00E63CD8"/>
    <w:rPr>
      <w:rFonts w:ascii="Times New Roman" w:eastAsia="Times New Roman" w:hAnsi="Times New Roman"/>
      <w:b/>
      <w:bCs/>
      <w:sz w:val="32"/>
      <w:szCs w:val="28"/>
      <w:lang w:val="en-US" w:eastAsia="en-US" w:bidi="en-US"/>
    </w:rPr>
  </w:style>
  <w:style w:type="paragraph" w:customStyle="1" w:styleId="24">
    <w:name w:val="2 уровень"/>
    <w:basedOn w:val="a"/>
    <w:next w:val="13"/>
    <w:link w:val="25"/>
    <w:qFormat/>
    <w:rsid w:val="00415733"/>
    <w:pPr>
      <w:spacing w:after="160"/>
      <w:ind w:left="567"/>
      <w:jc w:val="left"/>
      <w:outlineLvl w:val="1"/>
    </w:pPr>
    <w:rPr>
      <w:rFonts w:eastAsiaTheme="minorHAnsi" w:cstheme="minorBidi"/>
      <w:szCs w:val="22"/>
      <w:lang w:eastAsia="en-US"/>
    </w:rPr>
  </w:style>
  <w:style w:type="character" w:customStyle="1" w:styleId="14">
    <w:name w:val="1 уровень Знак"/>
    <w:basedOn w:val="a0"/>
    <w:link w:val="13"/>
    <w:rsid w:val="00415733"/>
    <w:rPr>
      <w:rFonts w:ascii="Times New Roman" w:eastAsiaTheme="minorHAnsi" w:hAnsi="Times New Roman" w:cstheme="minorBidi"/>
      <w:sz w:val="28"/>
      <w:szCs w:val="22"/>
      <w:lang w:eastAsia="en-US"/>
    </w:rPr>
  </w:style>
  <w:style w:type="character" w:customStyle="1" w:styleId="25">
    <w:name w:val="2 уровень Знак"/>
    <w:basedOn w:val="a0"/>
    <w:link w:val="24"/>
    <w:rsid w:val="00415733"/>
    <w:rPr>
      <w:rFonts w:ascii="Times New Roman" w:eastAsiaTheme="minorHAnsi" w:hAnsi="Times New Roman" w:cstheme="minorBidi"/>
      <w:sz w:val="2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40667">
      <w:bodyDiv w:val="1"/>
      <w:marLeft w:val="0"/>
      <w:marRight w:val="0"/>
      <w:marTop w:val="0"/>
      <w:marBottom w:val="0"/>
      <w:divBdr>
        <w:top w:val="none" w:sz="0" w:space="0" w:color="auto"/>
        <w:left w:val="none" w:sz="0" w:space="0" w:color="auto"/>
        <w:bottom w:val="none" w:sz="0" w:space="0" w:color="auto"/>
        <w:right w:val="none" w:sz="0" w:space="0" w:color="auto"/>
      </w:divBdr>
      <w:divsChild>
        <w:div w:id="2001425205">
          <w:marLeft w:val="360"/>
          <w:marRight w:val="0"/>
          <w:marTop w:val="200"/>
          <w:marBottom w:val="0"/>
          <w:divBdr>
            <w:top w:val="none" w:sz="0" w:space="0" w:color="auto"/>
            <w:left w:val="none" w:sz="0" w:space="0" w:color="auto"/>
            <w:bottom w:val="none" w:sz="0" w:space="0" w:color="auto"/>
            <w:right w:val="none" w:sz="0" w:space="0" w:color="auto"/>
          </w:divBdr>
        </w:div>
        <w:div w:id="1351445932">
          <w:marLeft w:val="360"/>
          <w:marRight w:val="0"/>
          <w:marTop w:val="200"/>
          <w:marBottom w:val="0"/>
          <w:divBdr>
            <w:top w:val="none" w:sz="0" w:space="0" w:color="auto"/>
            <w:left w:val="none" w:sz="0" w:space="0" w:color="auto"/>
            <w:bottom w:val="none" w:sz="0" w:space="0" w:color="auto"/>
            <w:right w:val="none" w:sz="0" w:space="0" w:color="auto"/>
          </w:divBdr>
        </w:div>
      </w:divsChild>
    </w:div>
    <w:div w:id="70977025">
      <w:bodyDiv w:val="1"/>
      <w:marLeft w:val="0"/>
      <w:marRight w:val="0"/>
      <w:marTop w:val="0"/>
      <w:marBottom w:val="0"/>
      <w:divBdr>
        <w:top w:val="none" w:sz="0" w:space="0" w:color="auto"/>
        <w:left w:val="none" w:sz="0" w:space="0" w:color="auto"/>
        <w:bottom w:val="none" w:sz="0" w:space="0" w:color="auto"/>
        <w:right w:val="none" w:sz="0" w:space="0" w:color="auto"/>
      </w:divBdr>
    </w:div>
    <w:div w:id="121652482">
      <w:bodyDiv w:val="1"/>
      <w:marLeft w:val="0"/>
      <w:marRight w:val="0"/>
      <w:marTop w:val="0"/>
      <w:marBottom w:val="0"/>
      <w:divBdr>
        <w:top w:val="none" w:sz="0" w:space="0" w:color="auto"/>
        <w:left w:val="none" w:sz="0" w:space="0" w:color="auto"/>
        <w:bottom w:val="none" w:sz="0" w:space="0" w:color="auto"/>
        <w:right w:val="none" w:sz="0" w:space="0" w:color="auto"/>
      </w:divBdr>
    </w:div>
    <w:div w:id="315257287">
      <w:bodyDiv w:val="1"/>
      <w:marLeft w:val="0"/>
      <w:marRight w:val="0"/>
      <w:marTop w:val="0"/>
      <w:marBottom w:val="0"/>
      <w:divBdr>
        <w:top w:val="none" w:sz="0" w:space="0" w:color="auto"/>
        <w:left w:val="none" w:sz="0" w:space="0" w:color="auto"/>
        <w:bottom w:val="none" w:sz="0" w:space="0" w:color="auto"/>
        <w:right w:val="none" w:sz="0" w:space="0" w:color="auto"/>
      </w:divBdr>
    </w:div>
    <w:div w:id="406922557">
      <w:bodyDiv w:val="1"/>
      <w:marLeft w:val="0"/>
      <w:marRight w:val="0"/>
      <w:marTop w:val="0"/>
      <w:marBottom w:val="0"/>
      <w:divBdr>
        <w:top w:val="none" w:sz="0" w:space="0" w:color="auto"/>
        <w:left w:val="none" w:sz="0" w:space="0" w:color="auto"/>
        <w:bottom w:val="none" w:sz="0" w:space="0" w:color="auto"/>
        <w:right w:val="none" w:sz="0" w:space="0" w:color="auto"/>
      </w:divBdr>
    </w:div>
    <w:div w:id="415708352">
      <w:bodyDiv w:val="1"/>
      <w:marLeft w:val="0"/>
      <w:marRight w:val="0"/>
      <w:marTop w:val="0"/>
      <w:marBottom w:val="0"/>
      <w:divBdr>
        <w:top w:val="none" w:sz="0" w:space="0" w:color="auto"/>
        <w:left w:val="none" w:sz="0" w:space="0" w:color="auto"/>
        <w:bottom w:val="none" w:sz="0" w:space="0" w:color="auto"/>
        <w:right w:val="none" w:sz="0" w:space="0" w:color="auto"/>
      </w:divBdr>
    </w:div>
    <w:div w:id="420689152">
      <w:bodyDiv w:val="1"/>
      <w:marLeft w:val="0"/>
      <w:marRight w:val="0"/>
      <w:marTop w:val="0"/>
      <w:marBottom w:val="0"/>
      <w:divBdr>
        <w:top w:val="none" w:sz="0" w:space="0" w:color="auto"/>
        <w:left w:val="none" w:sz="0" w:space="0" w:color="auto"/>
        <w:bottom w:val="none" w:sz="0" w:space="0" w:color="auto"/>
        <w:right w:val="none" w:sz="0" w:space="0" w:color="auto"/>
      </w:divBdr>
    </w:div>
    <w:div w:id="468278626">
      <w:bodyDiv w:val="1"/>
      <w:marLeft w:val="0"/>
      <w:marRight w:val="0"/>
      <w:marTop w:val="0"/>
      <w:marBottom w:val="0"/>
      <w:divBdr>
        <w:top w:val="none" w:sz="0" w:space="0" w:color="auto"/>
        <w:left w:val="none" w:sz="0" w:space="0" w:color="auto"/>
        <w:bottom w:val="none" w:sz="0" w:space="0" w:color="auto"/>
        <w:right w:val="none" w:sz="0" w:space="0" w:color="auto"/>
      </w:divBdr>
    </w:div>
    <w:div w:id="468787042">
      <w:bodyDiv w:val="1"/>
      <w:marLeft w:val="0"/>
      <w:marRight w:val="0"/>
      <w:marTop w:val="0"/>
      <w:marBottom w:val="0"/>
      <w:divBdr>
        <w:top w:val="none" w:sz="0" w:space="0" w:color="auto"/>
        <w:left w:val="none" w:sz="0" w:space="0" w:color="auto"/>
        <w:bottom w:val="none" w:sz="0" w:space="0" w:color="auto"/>
        <w:right w:val="none" w:sz="0" w:space="0" w:color="auto"/>
      </w:divBdr>
    </w:div>
    <w:div w:id="508907033">
      <w:bodyDiv w:val="1"/>
      <w:marLeft w:val="0"/>
      <w:marRight w:val="0"/>
      <w:marTop w:val="0"/>
      <w:marBottom w:val="0"/>
      <w:divBdr>
        <w:top w:val="none" w:sz="0" w:space="0" w:color="auto"/>
        <w:left w:val="none" w:sz="0" w:space="0" w:color="auto"/>
        <w:bottom w:val="none" w:sz="0" w:space="0" w:color="auto"/>
        <w:right w:val="none" w:sz="0" w:space="0" w:color="auto"/>
      </w:divBdr>
    </w:div>
    <w:div w:id="553660730">
      <w:bodyDiv w:val="1"/>
      <w:marLeft w:val="0"/>
      <w:marRight w:val="0"/>
      <w:marTop w:val="0"/>
      <w:marBottom w:val="0"/>
      <w:divBdr>
        <w:top w:val="none" w:sz="0" w:space="0" w:color="auto"/>
        <w:left w:val="none" w:sz="0" w:space="0" w:color="auto"/>
        <w:bottom w:val="none" w:sz="0" w:space="0" w:color="auto"/>
        <w:right w:val="none" w:sz="0" w:space="0" w:color="auto"/>
      </w:divBdr>
    </w:div>
    <w:div w:id="691414650">
      <w:bodyDiv w:val="1"/>
      <w:marLeft w:val="0"/>
      <w:marRight w:val="0"/>
      <w:marTop w:val="0"/>
      <w:marBottom w:val="0"/>
      <w:divBdr>
        <w:top w:val="none" w:sz="0" w:space="0" w:color="auto"/>
        <w:left w:val="none" w:sz="0" w:space="0" w:color="auto"/>
        <w:bottom w:val="none" w:sz="0" w:space="0" w:color="auto"/>
        <w:right w:val="none" w:sz="0" w:space="0" w:color="auto"/>
      </w:divBdr>
    </w:div>
    <w:div w:id="768503244">
      <w:bodyDiv w:val="1"/>
      <w:marLeft w:val="0"/>
      <w:marRight w:val="0"/>
      <w:marTop w:val="0"/>
      <w:marBottom w:val="0"/>
      <w:divBdr>
        <w:top w:val="none" w:sz="0" w:space="0" w:color="auto"/>
        <w:left w:val="none" w:sz="0" w:space="0" w:color="auto"/>
        <w:bottom w:val="none" w:sz="0" w:space="0" w:color="auto"/>
        <w:right w:val="none" w:sz="0" w:space="0" w:color="auto"/>
      </w:divBdr>
    </w:div>
    <w:div w:id="915432756">
      <w:bodyDiv w:val="1"/>
      <w:marLeft w:val="0"/>
      <w:marRight w:val="0"/>
      <w:marTop w:val="0"/>
      <w:marBottom w:val="0"/>
      <w:divBdr>
        <w:top w:val="none" w:sz="0" w:space="0" w:color="auto"/>
        <w:left w:val="none" w:sz="0" w:space="0" w:color="auto"/>
        <w:bottom w:val="none" w:sz="0" w:space="0" w:color="auto"/>
        <w:right w:val="none" w:sz="0" w:space="0" w:color="auto"/>
      </w:divBdr>
    </w:div>
    <w:div w:id="1026564340">
      <w:bodyDiv w:val="1"/>
      <w:marLeft w:val="0"/>
      <w:marRight w:val="0"/>
      <w:marTop w:val="0"/>
      <w:marBottom w:val="0"/>
      <w:divBdr>
        <w:top w:val="none" w:sz="0" w:space="0" w:color="auto"/>
        <w:left w:val="none" w:sz="0" w:space="0" w:color="auto"/>
        <w:bottom w:val="none" w:sz="0" w:space="0" w:color="auto"/>
        <w:right w:val="none" w:sz="0" w:space="0" w:color="auto"/>
      </w:divBdr>
    </w:div>
    <w:div w:id="1092748350">
      <w:bodyDiv w:val="1"/>
      <w:marLeft w:val="0"/>
      <w:marRight w:val="0"/>
      <w:marTop w:val="0"/>
      <w:marBottom w:val="0"/>
      <w:divBdr>
        <w:top w:val="none" w:sz="0" w:space="0" w:color="auto"/>
        <w:left w:val="none" w:sz="0" w:space="0" w:color="auto"/>
        <w:bottom w:val="none" w:sz="0" w:space="0" w:color="auto"/>
        <w:right w:val="none" w:sz="0" w:space="0" w:color="auto"/>
      </w:divBdr>
    </w:div>
    <w:div w:id="1150053642">
      <w:bodyDiv w:val="1"/>
      <w:marLeft w:val="0"/>
      <w:marRight w:val="0"/>
      <w:marTop w:val="0"/>
      <w:marBottom w:val="0"/>
      <w:divBdr>
        <w:top w:val="none" w:sz="0" w:space="0" w:color="auto"/>
        <w:left w:val="none" w:sz="0" w:space="0" w:color="auto"/>
        <w:bottom w:val="none" w:sz="0" w:space="0" w:color="auto"/>
        <w:right w:val="none" w:sz="0" w:space="0" w:color="auto"/>
      </w:divBdr>
    </w:div>
    <w:div w:id="1150096519">
      <w:bodyDiv w:val="1"/>
      <w:marLeft w:val="0"/>
      <w:marRight w:val="0"/>
      <w:marTop w:val="0"/>
      <w:marBottom w:val="0"/>
      <w:divBdr>
        <w:top w:val="none" w:sz="0" w:space="0" w:color="auto"/>
        <w:left w:val="none" w:sz="0" w:space="0" w:color="auto"/>
        <w:bottom w:val="none" w:sz="0" w:space="0" w:color="auto"/>
        <w:right w:val="none" w:sz="0" w:space="0" w:color="auto"/>
      </w:divBdr>
    </w:div>
    <w:div w:id="1176992340">
      <w:bodyDiv w:val="1"/>
      <w:marLeft w:val="0"/>
      <w:marRight w:val="0"/>
      <w:marTop w:val="0"/>
      <w:marBottom w:val="0"/>
      <w:divBdr>
        <w:top w:val="none" w:sz="0" w:space="0" w:color="auto"/>
        <w:left w:val="none" w:sz="0" w:space="0" w:color="auto"/>
        <w:bottom w:val="none" w:sz="0" w:space="0" w:color="auto"/>
        <w:right w:val="none" w:sz="0" w:space="0" w:color="auto"/>
      </w:divBdr>
    </w:div>
    <w:div w:id="1270352760">
      <w:bodyDiv w:val="1"/>
      <w:marLeft w:val="0"/>
      <w:marRight w:val="0"/>
      <w:marTop w:val="0"/>
      <w:marBottom w:val="0"/>
      <w:divBdr>
        <w:top w:val="none" w:sz="0" w:space="0" w:color="auto"/>
        <w:left w:val="none" w:sz="0" w:space="0" w:color="auto"/>
        <w:bottom w:val="none" w:sz="0" w:space="0" w:color="auto"/>
        <w:right w:val="none" w:sz="0" w:space="0" w:color="auto"/>
      </w:divBdr>
    </w:div>
    <w:div w:id="1333794805">
      <w:bodyDiv w:val="1"/>
      <w:marLeft w:val="0"/>
      <w:marRight w:val="0"/>
      <w:marTop w:val="0"/>
      <w:marBottom w:val="0"/>
      <w:divBdr>
        <w:top w:val="none" w:sz="0" w:space="0" w:color="auto"/>
        <w:left w:val="none" w:sz="0" w:space="0" w:color="auto"/>
        <w:bottom w:val="none" w:sz="0" w:space="0" w:color="auto"/>
        <w:right w:val="none" w:sz="0" w:space="0" w:color="auto"/>
      </w:divBdr>
    </w:div>
    <w:div w:id="1376007679">
      <w:bodyDiv w:val="1"/>
      <w:marLeft w:val="0"/>
      <w:marRight w:val="0"/>
      <w:marTop w:val="0"/>
      <w:marBottom w:val="0"/>
      <w:divBdr>
        <w:top w:val="none" w:sz="0" w:space="0" w:color="auto"/>
        <w:left w:val="none" w:sz="0" w:space="0" w:color="auto"/>
        <w:bottom w:val="none" w:sz="0" w:space="0" w:color="auto"/>
        <w:right w:val="none" w:sz="0" w:space="0" w:color="auto"/>
      </w:divBdr>
    </w:div>
    <w:div w:id="1512261102">
      <w:bodyDiv w:val="1"/>
      <w:marLeft w:val="0"/>
      <w:marRight w:val="0"/>
      <w:marTop w:val="0"/>
      <w:marBottom w:val="0"/>
      <w:divBdr>
        <w:top w:val="none" w:sz="0" w:space="0" w:color="auto"/>
        <w:left w:val="none" w:sz="0" w:space="0" w:color="auto"/>
        <w:bottom w:val="none" w:sz="0" w:space="0" w:color="auto"/>
        <w:right w:val="none" w:sz="0" w:space="0" w:color="auto"/>
      </w:divBdr>
    </w:div>
    <w:div w:id="1653414064">
      <w:bodyDiv w:val="1"/>
      <w:marLeft w:val="0"/>
      <w:marRight w:val="0"/>
      <w:marTop w:val="0"/>
      <w:marBottom w:val="0"/>
      <w:divBdr>
        <w:top w:val="none" w:sz="0" w:space="0" w:color="auto"/>
        <w:left w:val="none" w:sz="0" w:space="0" w:color="auto"/>
        <w:bottom w:val="none" w:sz="0" w:space="0" w:color="auto"/>
        <w:right w:val="none" w:sz="0" w:space="0" w:color="auto"/>
      </w:divBdr>
    </w:div>
    <w:div w:id="1666593511">
      <w:bodyDiv w:val="1"/>
      <w:marLeft w:val="0"/>
      <w:marRight w:val="0"/>
      <w:marTop w:val="0"/>
      <w:marBottom w:val="0"/>
      <w:divBdr>
        <w:top w:val="none" w:sz="0" w:space="0" w:color="auto"/>
        <w:left w:val="none" w:sz="0" w:space="0" w:color="auto"/>
        <w:bottom w:val="none" w:sz="0" w:space="0" w:color="auto"/>
        <w:right w:val="none" w:sz="0" w:space="0" w:color="auto"/>
      </w:divBdr>
    </w:div>
    <w:div w:id="1682734093">
      <w:bodyDiv w:val="1"/>
      <w:marLeft w:val="0"/>
      <w:marRight w:val="0"/>
      <w:marTop w:val="0"/>
      <w:marBottom w:val="0"/>
      <w:divBdr>
        <w:top w:val="none" w:sz="0" w:space="0" w:color="auto"/>
        <w:left w:val="none" w:sz="0" w:space="0" w:color="auto"/>
        <w:bottom w:val="none" w:sz="0" w:space="0" w:color="auto"/>
        <w:right w:val="none" w:sz="0" w:space="0" w:color="auto"/>
      </w:divBdr>
    </w:div>
    <w:div w:id="1685664822">
      <w:bodyDiv w:val="1"/>
      <w:marLeft w:val="0"/>
      <w:marRight w:val="0"/>
      <w:marTop w:val="0"/>
      <w:marBottom w:val="0"/>
      <w:divBdr>
        <w:top w:val="none" w:sz="0" w:space="0" w:color="auto"/>
        <w:left w:val="none" w:sz="0" w:space="0" w:color="auto"/>
        <w:bottom w:val="none" w:sz="0" w:space="0" w:color="auto"/>
        <w:right w:val="none" w:sz="0" w:space="0" w:color="auto"/>
      </w:divBdr>
    </w:div>
    <w:div w:id="1777015764">
      <w:bodyDiv w:val="1"/>
      <w:marLeft w:val="0"/>
      <w:marRight w:val="0"/>
      <w:marTop w:val="0"/>
      <w:marBottom w:val="0"/>
      <w:divBdr>
        <w:top w:val="none" w:sz="0" w:space="0" w:color="auto"/>
        <w:left w:val="none" w:sz="0" w:space="0" w:color="auto"/>
        <w:bottom w:val="none" w:sz="0" w:space="0" w:color="auto"/>
        <w:right w:val="none" w:sz="0" w:space="0" w:color="auto"/>
      </w:divBdr>
    </w:div>
    <w:div w:id="1782648846">
      <w:bodyDiv w:val="1"/>
      <w:marLeft w:val="0"/>
      <w:marRight w:val="0"/>
      <w:marTop w:val="0"/>
      <w:marBottom w:val="0"/>
      <w:divBdr>
        <w:top w:val="none" w:sz="0" w:space="0" w:color="auto"/>
        <w:left w:val="none" w:sz="0" w:space="0" w:color="auto"/>
        <w:bottom w:val="none" w:sz="0" w:space="0" w:color="auto"/>
        <w:right w:val="none" w:sz="0" w:space="0" w:color="auto"/>
      </w:divBdr>
    </w:div>
    <w:div w:id="1820532697">
      <w:bodyDiv w:val="1"/>
      <w:marLeft w:val="0"/>
      <w:marRight w:val="0"/>
      <w:marTop w:val="0"/>
      <w:marBottom w:val="0"/>
      <w:divBdr>
        <w:top w:val="none" w:sz="0" w:space="0" w:color="auto"/>
        <w:left w:val="none" w:sz="0" w:space="0" w:color="auto"/>
        <w:bottom w:val="none" w:sz="0" w:space="0" w:color="auto"/>
        <w:right w:val="none" w:sz="0" w:space="0" w:color="auto"/>
      </w:divBdr>
    </w:div>
    <w:div w:id="1832983275">
      <w:bodyDiv w:val="1"/>
      <w:marLeft w:val="0"/>
      <w:marRight w:val="0"/>
      <w:marTop w:val="0"/>
      <w:marBottom w:val="0"/>
      <w:divBdr>
        <w:top w:val="none" w:sz="0" w:space="0" w:color="auto"/>
        <w:left w:val="none" w:sz="0" w:space="0" w:color="auto"/>
        <w:bottom w:val="none" w:sz="0" w:space="0" w:color="auto"/>
        <w:right w:val="none" w:sz="0" w:space="0" w:color="auto"/>
      </w:divBdr>
    </w:div>
    <w:div w:id="1905408255">
      <w:bodyDiv w:val="1"/>
      <w:marLeft w:val="0"/>
      <w:marRight w:val="0"/>
      <w:marTop w:val="0"/>
      <w:marBottom w:val="0"/>
      <w:divBdr>
        <w:top w:val="none" w:sz="0" w:space="0" w:color="auto"/>
        <w:left w:val="none" w:sz="0" w:space="0" w:color="auto"/>
        <w:bottom w:val="none" w:sz="0" w:space="0" w:color="auto"/>
        <w:right w:val="none" w:sz="0" w:space="0" w:color="auto"/>
      </w:divBdr>
    </w:div>
    <w:div w:id="1931700181">
      <w:bodyDiv w:val="1"/>
      <w:marLeft w:val="0"/>
      <w:marRight w:val="0"/>
      <w:marTop w:val="0"/>
      <w:marBottom w:val="0"/>
      <w:divBdr>
        <w:top w:val="none" w:sz="0" w:space="0" w:color="auto"/>
        <w:left w:val="none" w:sz="0" w:space="0" w:color="auto"/>
        <w:bottom w:val="none" w:sz="0" w:space="0" w:color="auto"/>
        <w:right w:val="none" w:sz="0" w:space="0" w:color="auto"/>
      </w:divBdr>
    </w:div>
    <w:div w:id="1937862903">
      <w:bodyDiv w:val="1"/>
      <w:marLeft w:val="0"/>
      <w:marRight w:val="0"/>
      <w:marTop w:val="0"/>
      <w:marBottom w:val="0"/>
      <w:divBdr>
        <w:top w:val="none" w:sz="0" w:space="0" w:color="auto"/>
        <w:left w:val="none" w:sz="0" w:space="0" w:color="auto"/>
        <w:bottom w:val="none" w:sz="0" w:space="0" w:color="auto"/>
        <w:right w:val="none" w:sz="0" w:space="0" w:color="auto"/>
      </w:divBdr>
    </w:div>
    <w:div w:id="2022122525">
      <w:bodyDiv w:val="1"/>
      <w:marLeft w:val="0"/>
      <w:marRight w:val="0"/>
      <w:marTop w:val="0"/>
      <w:marBottom w:val="0"/>
      <w:divBdr>
        <w:top w:val="none" w:sz="0" w:space="0" w:color="auto"/>
        <w:left w:val="none" w:sz="0" w:space="0" w:color="auto"/>
        <w:bottom w:val="none" w:sz="0" w:space="0" w:color="auto"/>
        <w:right w:val="none" w:sz="0" w:space="0" w:color="auto"/>
      </w:divBdr>
    </w:div>
    <w:div w:id="2028437393">
      <w:bodyDiv w:val="1"/>
      <w:marLeft w:val="0"/>
      <w:marRight w:val="0"/>
      <w:marTop w:val="0"/>
      <w:marBottom w:val="0"/>
      <w:divBdr>
        <w:top w:val="none" w:sz="0" w:space="0" w:color="auto"/>
        <w:left w:val="none" w:sz="0" w:space="0" w:color="auto"/>
        <w:bottom w:val="none" w:sz="0" w:space="0" w:color="auto"/>
        <w:right w:val="none" w:sz="0" w:space="0" w:color="auto"/>
      </w:divBdr>
    </w:div>
    <w:div w:id="208753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FAC56-D4F3-400D-8BED-B845F17D0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26</Pages>
  <Words>3788</Words>
  <Characters>21593</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25331</CharactersWithSpaces>
  <SharedDoc>false</SharedDoc>
  <HLinks>
    <vt:vector size="108" baseType="variant">
      <vt:variant>
        <vt:i4>1245233</vt:i4>
      </vt:variant>
      <vt:variant>
        <vt:i4>104</vt:i4>
      </vt:variant>
      <vt:variant>
        <vt:i4>0</vt:i4>
      </vt:variant>
      <vt:variant>
        <vt:i4>5</vt:i4>
      </vt:variant>
      <vt:variant>
        <vt:lpwstr/>
      </vt:variant>
      <vt:variant>
        <vt:lpwstr>_Toc520202461</vt:lpwstr>
      </vt:variant>
      <vt:variant>
        <vt:i4>1245233</vt:i4>
      </vt:variant>
      <vt:variant>
        <vt:i4>98</vt:i4>
      </vt:variant>
      <vt:variant>
        <vt:i4>0</vt:i4>
      </vt:variant>
      <vt:variant>
        <vt:i4>5</vt:i4>
      </vt:variant>
      <vt:variant>
        <vt:lpwstr/>
      </vt:variant>
      <vt:variant>
        <vt:lpwstr>_Toc520202460</vt:lpwstr>
      </vt:variant>
      <vt:variant>
        <vt:i4>1048625</vt:i4>
      </vt:variant>
      <vt:variant>
        <vt:i4>92</vt:i4>
      </vt:variant>
      <vt:variant>
        <vt:i4>0</vt:i4>
      </vt:variant>
      <vt:variant>
        <vt:i4>5</vt:i4>
      </vt:variant>
      <vt:variant>
        <vt:lpwstr/>
      </vt:variant>
      <vt:variant>
        <vt:lpwstr>_Toc520202459</vt:lpwstr>
      </vt:variant>
      <vt:variant>
        <vt:i4>1048625</vt:i4>
      </vt:variant>
      <vt:variant>
        <vt:i4>86</vt:i4>
      </vt:variant>
      <vt:variant>
        <vt:i4>0</vt:i4>
      </vt:variant>
      <vt:variant>
        <vt:i4>5</vt:i4>
      </vt:variant>
      <vt:variant>
        <vt:lpwstr/>
      </vt:variant>
      <vt:variant>
        <vt:lpwstr>_Toc520202458</vt:lpwstr>
      </vt:variant>
      <vt:variant>
        <vt:i4>1048625</vt:i4>
      </vt:variant>
      <vt:variant>
        <vt:i4>80</vt:i4>
      </vt:variant>
      <vt:variant>
        <vt:i4>0</vt:i4>
      </vt:variant>
      <vt:variant>
        <vt:i4>5</vt:i4>
      </vt:variant>
      <vt:variant>
        <vt:lpwstr/>
      </vt:variant>
      <vt:variant>
        <vt:lpwstr>_Toc520202457</vt:lpwstr>
      </vt:variant>
      <vt:variant>
        <vt:i4>1048625</vt:i4>
      </vt:variant>
      <vt:variant>
        <vt:i4>74</vt:i4>
      </vt:variant>
      <vt:variant>
        <vt:i4>0</vt:i4>
      </vt:variant>
      <vt:variant>
        <vt:i4>5</vt:i4>
      </vt:variant>
      <vt:variant>
        <vt:lpwstr/>
      </vt:variant>
      <vt:variant>
        <vt:lpwstr>_Toc520202456</vt:lpwstr>
      </vt:variant>
      <vt:variant>
        <vt:i4>1048625</vt:i4>
      </vt:variant>
      <vt:variant>
        <vt:i4>68</vt:i4>
      </vt:variant>
      <vt:variant>
        <vt:i4>0</vt:i4>
      </vt:variant>
      <vt:variant>
        <vt:i4>5</vt:i4>
      </vt:variant>
      <vt:variant>
        <vt:lpwstr/>
      </vt:variant>
      <vt:variant>
        <vt:lpwstr>_Toc520202455</vt:lpwstr>
      </vt:variant>
      <vt:variant>
        <vt:i4>1048625</vt:i4>
      </vt:variant>
      <vt:variant>
        <vt:i4>62</vt:i4>
      </vt:variant>
      <vt:variant>
        <vt:i4>0</vt:i4>
      </vt:variant>
      <vt:variant>
        <vt:i4>5</vt:i4>
      </vt:variant>
      <vt:variant>
        <vt:lpwstr/>
      </vt:variant>
      <vt:variant>
        <vt:lpwstr>_Toc520202454</vt:lpwstr>
      </vt:variant>
      <vt:variant>
        <vt:i4>1048625</vt:i4>
      </vt:variant>
      <vt:variant>
        <vt:i4>56</vt:i4>
      </vt:variant>
      <vt:variant>
        <vt:i4>0</vt:i4>
      </vt:variant>
      <vt:variant>
        <vt:i4>5</vt:i4>
      </vt:variant>
      <vt:variant>
        <vt:lpwstr/>
      </vt:variant>
      <vt:variant>
        <vt:lpwstr>_Toc520202453</vt:lpwstr>
      </vt:variant>
      <vt:variant>
        <vt:i4>1048625</vt:i4>
      </vt:variant>
      <vt:variant>
        <vt:i4>50</vt:i4>
      </vt:variant>
      <vt:variant>
        <vt:i4>0</vt:i4>
      </vt:variant>
      <vt:variant>
        <vt:i4>5</vt:i4>
      </vt:variant>
      <vt:variant>
        <vt:lpwstr/>
      </vt:variant>
      <vt:variant>
        <vt:lpwstr>_Toc520202452</vt:lpwstr>
      </vt:variant>
      <vt:variant>
        <vt:i4>1048625</vt:i4>
      </vt:variant>
      <vt:variant>
        <vt:i4>44</vt:i4>
      </vt:variant>
      <vt:variant>
        <vt:i4>0</vt:i4>
      </vt:variant>
      <vt:variant>
        <vt:i4>5</vt:i4>
      </vt:variant>
      <vt:variant>
        <vt:lpwstr/>
      </vt:variant>
      <vt:variant>
        <vt:lpwstr>_Toc520202451</vt:lpwstr>
      </vt:variant>
      <vt:variant>
        <vt:i4>1048625</vt:i4>
      </vt:variant>
      <vt:variant>
        <vt:i4>38</vt:i4>
      </vt:variant>
      <vt:variant>
        <vt:i4>0</vt:i4>
      </vt:variant>
      <vt:variant>
        <vt:i4>5</vt:i4>
      </vt:variant>
      <vt:variant>
        <vt:lpwstr/>
      </vt:variant>
      <vt:variant>
        <vt:lpwstr>_Toc520202450</vt:lpwstr>
      </vt:variant>
      <vt:variant>
        <vt:i4>1114161</vt:i4>
      </vt:variant>
      <vt:variant>
        <vt:i4>32</vt:i4>
      </vt:variant>
      <vt:variant>
        <vt:i4>0</vt:i4>
      </vt:variant>
      <vt:variant>
        <vt:i4>5</vt:i4>
      </vt:variant>
      <vt:variant>
        <vt:lpwstr/>
      </vt:variant>
      <vt:variant>
        <vt:lpwstr>_Toc520202449</vt:lpwstr>
      </vt:variant>
      <vt:variant>
        <vt:i4>1114161</vt:i4>
      </vt:variant>
      <vt:variant>
        <vt:i4>26</vt:i4>
      </vt:variant>
      <vt:variant>
        <vt:i4>0</vt:i4>
      </vt:variant>
      <vt:variant>
        <vt:i4>5</vt:i4>
      </vt:variant>
      <vt:variant>
        <vt:lpwstr/>
      </vt:variant>
      <vt:variant>
        <vt:lpwstr>_Toc520202448</vt:lpwstr>
      </vt:variant>
      <vt:variant>
        <vt:i4>1114161</vt:i4>
      </vt:variant>
      <vt:variant>
        <vt:i4>20</vt:i4>
      </vt:variant>
      <vt:variant>
        <vt:i4>0</vt:i4>
      </vt:variant>
      <vt:variant>
        <vt:i4>5</vt:i4>
      </vt:variant>
      <vt:variant>
        <vt:lpwstr/>
      </vt:variant>
      <vt:variant>
        <vt:lpwstr>_Toc520202447</vt:lpwstr>
      </vt:variant>
      <vt:variant>
        <vt:i4>1114161</vt:i4>
      </vt:variant>
      <vt:variant>
        <vt:i4>14</vt:i4>
      </vt:variant>
      <vt:variant>
        <vt:i4>0</vt:i4>
      </vt:variant>
      <vt:variant>
        <vt:i4>5</vt:i4>
      </vt:variant>
      <vt:variant>
        <vt:lpwstr/>
      </vt:variant>
      <vt:variant>
        <vt:lpwstr>_Toc520202446</vt:lpwstr>
      </vt:variant>
      <vt:variant>
        <vt:i4>1114161</vt:i4>
      </vt:variant>
      <vt:variant>
        <vt:i4>8</vt:i4>
      </vt:variant>
      <vt:variant>
        <vt:i4>0</vt:i4>
      </vt:variant>
      <vt:variant>
        <vt:i4>5</vt:i4>
      </vt:variant>
      <vt:variant>
        <vt:lpwstr/>
      </vt:variant>
      <vt:variant>
        <vt:lpwstr>_Toc520202445</vt:lpwstr>
      </vt:variant>
      <vt:variant>
        <vt:i4>1114161</vt:i4>
      </vt:variant>
      <vt:variant>
        <vt:i4>2</vt:i4>
      </vt:variant>
      <vt:variant>
        <vt:i4>0</vt:i4>
      </vt:variant>
      <vt:variant>
        <vt:i4>5</vt:i4>
      </vt:variant>
      <vt:variant>
        <vt:lpwstr/>
      </vt:variant>
      <vt:variant>
        <vt:lpwstr>_Toc520202444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dc:creator>
  <cp:keywords/>
  <cp:lastModifiedBy>Пользователь</cp:lastModifiedBy>
  <cp:revision>3</cp:revision>
  <cp:lastPrinted>2016-09-28T05:02:00Z</cp:lastPrinted>
  <dcterms:created xsi:type="dcterms:W3CDTF">2019-05-22T07:43:00Z</dcterms:created>
  <dcterms:modified xsi:type="dcterms:W3CDTF">2019-05-22T07:53:00Z</dcterms:modified>
</cp:coreProperties>
</file>