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956E95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</w:t>
      </w:r>
      <w:r w:rsidR="008C3AFE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FB24A7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962" w:history="1">
            <w:r w:rsidR="00FB24A7" w:rsidRPr="00653947">
              <w:rPr>
                <w:rStyle w:val="a9"/>
                <w:noProof/>
              </w:rPr>
              <w:t>Цель</w:t>
            </w:r>
            <w:r w:rsidR="00FB24A7">
              <w:rPr>
                <w:noProof/>
                <w:webHidden/>
              </w:rPr>
              <w:tab/>
            </w:r>
            <w:r w:rsidR="00FB24A7">
              <w:rPr>
                <w:noProof/>
                <w:webHidden/>
              </w:rPr>
              <w:fldChar w:fldCharType="begin"/>
            </w:r>
            <w:r w:rsidR="00FB24A7">
              <w:rPr>
                <w:noProof/>
                <w:webHidden/>
              </w:rPr>
              <w:instrText xml:space="preserve"> PAGEREF _Toc1572962 \h </w:instrText>
            </w:r>
            <w:r w:rsidR="00FB24A7">
              <w:rPr>
                <w:noProof/>
                <w:webHidden/>
              </w:rPr>
            </w:r>
            <w:r w:rsidR="00FB24A7">
              <w:rPr>
                <w:noProof/>
                <w:webHidden/>
              </w:rPr>
              <w:fldChar w:fldCharType="separate"/>
            </w:r>
            <w:r w:rsidR="00FB24A7">
              <w:rPr>
                <w:noProof/>
                <w:webHidden/>
              </w:rPr>
              <w:t>2</w:t>
            </w:r>
            <w:r w:rsidR="00FB24A7">
              <w:rPr>
                <w:noProof/>
                <w:webHidden/>
              </w:rPr>
              <w:fldChar w:fldCharType="end"/>
            </w:r>
          </w:hyperlink>
        </w:p>
        <w:p w:rsidR="00FB24A7" w:rsidRDefault="00FB24A7">
          <w:pPr>
            <w:pStyle w:val="11"/>
            <w:rPr>
              <w:noProof/>
            </w:rPr>
          </w:pPr>
          <w:hyperlink w:anchor="_Toc1572963" w:history="1">
            <w:r w:rsidRPr="00653947">
              <w:rPr>
                <w:rStyle w:val="a9"/>
                <w:noProof/>
              </w:rPr>
              <w:t>Простейшие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4A7" w:rsidRDefault="00FB24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72964" w:history="1">
            <w:r w:rsidRPr="00653947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4A7" w:rsidRDefault="00FB24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72965" w:history="1">
            <w:r w:rsidRPr="00653947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4A7" w:rsidRDefault="00FB24A7">
          <w:pPr>
            <w:pStyle w:val="11"/>
            <w:rPr>
              <w:noProof/>
            </w:rPr>
          </w:pPr>
          <w:hyperlink w:anchor="_Toc1572966" w:history="1">
            <w:r w:rsidRPr="00653947">
              <w:rPr>
                <w:rStyle w:val="a9"/>
                <w:noProof/>
              </w:rPr>
              <w:t>Приложение. Коды программ.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4A7" w:rsidRDefault="00FB24A7">
          <w:pPr>
            <w:pStyle w:val="11"/>
            <w:rPr>
              <w:noProof/>
            </w:rPr>
          </w:pPr>
          <w:hyperlink w:anchor="_Toc1572967" w:history="1">
            <w:r w:rsidRPr="00653947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1572962"/>
      <w:r>
        <w:t>Цель</w:t>
      </w:r>
      <w:bookmarkEnd w:id="0"/>
    </w:p>
    <w:p w:rsidR="00AF76C1" w:rsidRDefault="00CA5B32" w:rsidP="00AF76C1">
      <w:pPr>
        <w:pStyle w:val="a5"/>
        <w:numPr>
          <w:ilvl w:val="0"/>
          <w:numId w:val="1"/>
        </w:numPr>
      </w:pPr>
      <w:r>
        <w:t xml:space="preserve">Изучить </w:t>
      </w:r>
      <w:r w:rsidR="008C3AFE">
        <w:t>механизм работы пакетов в языке программирования</w:t>
      </w:r>
      <w:r>
        <w:t xml:space="preserve"> </w:t>
      </w:r>
      <w:r>
        <w:rPr>
          <w:lang w:val="en-US"/>
        </w:rPr>
        <w:t>Ada</w:t>
      </w:r>
      <w:r>
        <w:t>.</w:t>
      </w:r>
    </w:p>
    <w:p w:rsidR="008C3AFE" w:rsidRDefault="008C3AFE" w:rsidP="00AF76C1">
      <w:pPr>
        <w:pStyle w:val="a5"/>
        <w:numPr>
          <w:ilvl w:val="0"/>
          <w:numId w:val="1"/>
        </w:numPr>
      </w:pPr>
      <w:r>
        <w:t>Разработать архитектуру программы читатели-писатели с выделением её в пакет.</w:t>
      </w:r>
    </w:p>
    <w:p w:rsidR="00AF76C1" w:rsidRDefault="00AF76C1" w:rsidP="00AF76C1">
      <w:pPr>
        <w:pStyle w:val="a5"/>
        <w:numPr>
          <w:ilvl w:val="0"/>
          <w:numId w:val="1"/>
        </w:numPr>
      </w:pPr>
      <w:r>
        <w:t xml:space="preserve">Запрограммировать </w:t>
      </w:r>
      <w:r w:rsidR="008C3AFE">
        <w:t>пакет, его описание, и программу с его использованием</w:t>
      </w:r>
      <w:r>
        <w:t>.</w:t>
      </w:r>
    </w:p>
    <w:p w:rsidR="00C11335" w:rsidRDefault="00C11335" w:rsidP="00C11335">
      <w:pPr>
        <w:pStyle w:val="1"/>
      </w:pPr>
      <w:bookmarkStart w:id="1" w:name="_Toc1572963"/>
      <w:r>
        <w:t>Простейшие взаимодействия</w:t>
      </w:r>
      <w:bookmarkEnd w:id="1"/>
    </w:p>
    <w:p w:rsidR="00503867" w:rsidRDefault="00503867" w:rsidP="00503867">
      <w:pPr>
        <w:pStyle w:val="2"/>
      </w:pPr>
      <w:bookmarkStart w:id="2" w:name="_Toc1572964"/>
      <w:r>
        <w:t>Архитектур</w:t>
      </w:r>
      <w:r w:rsidR="00BB45FF">
        <w:t>а</w:t>
      </w:r>
      <w:bookmarkEnd w:id="2"/>
    </w:p>
    <w:p w:rsidR="00850FC1" w:rsidRDefault="00850FC1" w:rsidP="00850FC1"/>
    <w:p w:rsidR="00850FC1" w:rsidRDefault="00B10441" w:rsidP="00850F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148590</wp:posOffset>
                </wp:positionH>
                <wp:positionV relativeFrom="paragraph">
                  <wp:posOffset>1805305</wp:posOffset>
                </wp:positionV>
                <wp:extent cx="819150" cy="41973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441" w:rsidRPr="00B10441" w:rsidRDefault="00B10441">
                            <w:r>
                              <w:t xml:space="preserve">Пакет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1.7pt;margin-top:142.15pt;width:64.5pt;height:3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" filled="f" stroked="f">
                <v:textbox>
                  <w:txbxContent>
                    <w:p w:rsidR="00B10441" w:rsidRPr="00B10441" w:rsidRDefault="00B10441">
                      <w:r>
                        <w:t xml:space="preserve">Пакет </w:t>
                      </w:r>
                    </w:p>
                  </w:txbxContent>
                </v:textbox>
              </v:shape>
            </w:pict>
          </mc:Fallback>
        </mc:AlternateContent>
      </w:r>
      <w:r w:rsidR="00956E95">
        <w:rPr>
          <w:noProof/>
        </w:rPr>
        <mc:AlternateContent>
          <mc:Choice Requires="wpc">
            <w:drawing>
              <wp:inline distT="0" distB="0" distL="0" distR="0" wp14:anchorId="13347DA7" wp14:editId="5FC53C78">
                <wp:extent cx="5895975" cy="4467225"/>
                <wp:effectExtent l="0" t="0" r="0" b="0"/>
                <wp:docPr id="38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Параллелограмм 1"/>
                        <wps:cNvSpPr/>
                        <wps:spPr>
                          <a:xfrm>
                            <a:off x="342901" y="2543174"/>
                            <a:ext cx="5124450" cy="160972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155" w:rsidRPr="00190155" w:rsidRDefault="00190155" w:rsidP="0019015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араллелограмм 2"/>
                        <wps:cNvSpPr/>
                        <wps:spPr>
                          <a:xfrm>
                            <a:off x="638175" y="2590799"/>
                            <a:ext cx="4705350" cy="93345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155" w:rsidRDefault="00190155" w:rsidP="001901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1104900" y="2686049"/>
                            <a:ext cx="885825" cy="51435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араллелограмм 29"/>
                        <wps:cNvSpPr/>
                        <wps:spPr>
                          <a:xfrm>
                            <a:off x="2551725" y="2685073"/>
                            <a:ext cx="885825" cy="51435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3951900" y="2686048"/>
                            <a:ext cx="885825" cy="51435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104900" y="1285874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Function 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551725" y="1285874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Default="00B10441" w:rsidP="00B1044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Function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951900" y="1285874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Default="00B10441" w:rsidP="00B1044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Function 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4" idx="2"/>
                        </wps:cNvCnPr>
                        <wps:spPr>
                          <a:xfrm flipH="1">
                            <a:off x="1571625" y="1895474"/>
                            <a:ext cx="9525" cy="790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32" idx="2"/>
                        </wps:cNvCnPr>
                        <wps:spPr>
                          <a:xfrm flipH="1">
                            <a:off x="3019425" y="1895474"/>
                            <a:ext cx="8550" cy="7895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34" idx="2"/>
                        </wps:cNvCnPr>
                        <wps:spPr>
                          <a:xfrm flipH="1">
                            <a:off x="4419600" y="1895474"/>
                            <a:ext cx="8550" cy="7895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52400" y="1285874"/>
                            <a:ext cx="5543550" cy="301942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араллелограмм 10"/>
                        <wps:cNvSpPr/>
                        <wps:spPr>
                          <a:xfrm>
                            <a:off x="1104900" y="19050"/>
                            <a:ext cx="1371600" cy="68580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араллелограмм 46"/>
                        <wps:cNvSpPr/>
                        <wps:spPr>
                          <a:xfrm>
                            <a:off x="3237525" y="19050"/>
                            <a:ext cx="1371600" cy="68580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Default="00B10441" w:rsidP="00B1044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10" idx="3"/>
                        </wps:cNvCnPr>
                        <wps:spPr>
                          <a:xfrm flipH="1">
                            <a:off x="1581150" y="704850"/>
                            <a:ext cx="123825" cy="581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10" idx="3"/>
                        </wps:cNvCnPr>
                        <wps:spPr>
                          <a:xfrm>
                            <a:off x="1704975" y="704850"/>
                            <a:ext cx="1314450" cy="581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46" idx="3"/>
                        </wps:cNvCnPr>
                        <wps:spPr>
                          <a:xfrm flipH="1">
                            <a:off x="3027975" y="704850"/>
                            <a:ext cx="809625" cy="581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46" idx="3"/>
                        </wps:cNvCnPr>
                        <wps:spPr>
                          <a:xfrm>
                            <a:off x="3837600" y="704850"/>
                            <a:ext cx="590550" cy="581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180000"/>
                            <a:ext cx="942000" cy="41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441" w:rsidRDefault="00B10441" w:rsidP="00B1044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 xml:space="preserve">Программа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8" editas="canvas" style="width:464.25pt;height:351.75pt;mso-position-horizontal-relative:char;mso-position-vertical-relative:line" coordsize="5895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8959;height:44672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30" type="#_x0000_t7" style="position:absolute;left:3429;top:25431;width:51244;height:160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CwUMEA&#10;AADaAAAADwAAAGRycy9kb3ducmV2LnhtbESPQWvCQBCF7wX/wzKCl6KbehCJriJSoZdSquJ5yI7Z&#10;YHY2ZseY/vuuIHgahvfmfW+W697XqqM2VoENfEwyUMRFsBWXBo6H3XgOKgqyxTowGfijCOvV4G2J&#10;uQ13/qVuL6VKIRxzNOBEmlzrWDjyGCehIU7aObQeJa1tqW2L9xTuaz3Nspn2WHEiOGxo66i47G8+&#10;QU7NT7+5fV+P5N53pwtLd/gUY0bDfrMAJdTLy/y8/rKpPjxeeUy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sFDBAAAA2gAAAA8AAAAAAAAAAAAAAAAAmAIAAGRycy9kb3du&#10;cmV2LnhtbFBLBQYAAAAABAAEAPUAAACGAwAAAAA=&#10;" adj="1696" filled="f" strokecolor="#243f60 [1604]" strokeweight="2pt">
                  <v:textbox>
                    <w:txbxContent>
                      <w:p w:rsidR="00190155" w:rsidRPr="00190155" w:rsidRDefault="00190155" w:rsidP="0019015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Параллелограмм 2" o:spid="_x0000_s1031" type="#_x0000_t7" style="position:absolute;left:6381;top:25907;width:47054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QT8MA&#10;AADaAAAADwAAAGRycy9kb3ducmV2LnhtbESPQYvCMBSE78L+h/AWvIimqyBLNcqyKtSj2hW8PZpn&#10;W7d5KU209d8bQfA4zMw3zHzZmUrcqHGlZQVfowgEcWZ1ybmC9LAZfoNwHlljZZkU3MnBcvHRm2Os&#10;bcs7uu19LgKEXYwKCu/rWEqXFWTQjWxNHLyzbQz6IJtc6gbbADeVHEfRVBosOSwUWNNvQdn//moU&#10;dNvJIFldWv133K0H+eS0Xl2TVKn+Z/czA+Gp8+/wq51oBW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QT8MAAADaAAAADwAAAAAAAAAAAAAAAACYAgAAZHJzL2Rv&#10;d25yZXYueG1sUEsFBgAAAAAEAAQA9QAAAIgDAAAAAA==&#10;" adj="1071" filled="f" strokecolor="#243f60 [1604]" strokeweight="2pt">
                  <v:textbox>
                    <w:txbxContent>
                      <w:p w:rsidR="00190155" w:rsidRDefault="00190155" w:rsidP="00190155">
                        <w:pPr>
                          <w:jc w:val="center"/>
                        </w:pPr>
                      </w:p>
                    </w:txbxContent>
                  </v:textbox>
                </v:shape>
                <v:shape id="Параллелограмм 3" o:spid="_x0000_s1032" type="#_x0000_t7" style="position:absolute;left:11049;top:26860;width:885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F5MMA&#10;AADaAAAADwAAAGRycy9kb3ducmV2LnhtbESP3WrCQBSE7wu+w3IK3pS60VDR1FVSQRAv/KsPcMie&#10;JqHZsyG7Tda37xaEXg4z8w2z2gTTiJ46V1tWMJ0kIIgLq2suFdw+d68LEM4ja2wsk4I7OdisR08r&#10;zLQd+EL91ZciQthlqKDyvs2kdEVFBt3EtsTR+7KdQR9lV0rd4RDhppGzJJlLgzXHhQpb2lZUfF9/&#10;jAK3fAsvCenjoXZ5ujidP/whXJQaP4f8HYSn4P/Dj/ZeK0jh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aF5MMAAADaAAAADwAAAAAAAAAAAAAAAACYAgAAZHJzL2Rv&#10;d25yZXYueG1sUEsFBgAAAAAEAAQA9QAAAIgDAAAAAA==&#10;" adj="3135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Read</w:t>
                        </w:r>
                      </w:p>
                    </w:txbxContent>
                  </v:textbox>
                </v:shape>
                <v:shape id="Параллелограмм 29" o:spid="_x0000_s1033" type="#_x0000_t7" style="position:absolute;left:25517;top:26850;width:8858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1KMIA&#10;AADbAAAADwAAAGRycy9kb3ducmV2LnhtbESP3YrCMBSE7xd8h3AEbxZNdVnRahQVhMUL/x/g0Bzb&#10;YnNSmqjx7Y0g7OUwM98w03kwlbhT40rLCvq9BARxZnXJuYLzad0dgXAeWWNlmRQ8ycF81vqaYqrt&#10;gw90P/pcRAi7FBUU3teplC4ryKDr2Zo4ehfbGPRRNrnUDT4i3FRykCRDabDkuFBgTauCsuvxZhS4&#10;8W/4TkhvN6Vb/Ix2+6XfhINSnXZYTEB4Cv4//Gn/aQWDMby/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TUowgAAANsAAAAPAAAAAAAAAAAAAAAAAJgCAABkcnMvZG93&#10;bnJldi54bWxQSwUGAAAAAAQABAD1AAAAhwMAAAAA&#10;" adj="3135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араллелограмм 30" o:spid="_x0000_s1034" type="#_x0000_t7" style="position:absolute;left:39519;top:26860;width:885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KaMEA&#10;AADbAAAADwAAAGRycy9kb3ducmV2LnhtbERP3WrCMBS+H/gO4QjeDE21KK4zig6E0Qv/tgc4NMe2&#10;2JyUJmvj2y8Xg11+fP+bXTCN6KlztWUF81kCgriwuuZSwffXcboG4TyyxsYyKXiSg9129LLBTNuB&#10;r9TffCliCLsMFVTet5mUrqjIoJvZljhyd9sZ9BF2pdQdDjHcNHKRJCtpsObYUGFLHxUVj9uPUeDe&#10;luE1IX3Ka7dP1+fLwefhqtRkHPbvIDwF/y/+c39qBWlcH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aCmjBAAAA2wAAAA8AAAAAAAAAAAAAAAAAmAIAAGRycy9kb3du&#10;cmV2LnhtbFBLBQYAAAAABAAEAPUAAACGAwAAAAA=&#10;" adj="3135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Write</w:t>
                        </w:r>
                      </w:p>
                    </w:txbxContent>
                  </v:textbox>
                </v:shape>
                <v:rect id="Прямоугольник 4" o:spid="_x0000_s1035" style="position:absolute;left:11049;top:12858;width:9525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Function Read</w:t>
                        </w:r>
                      </w:p>
                    </w:txbxContent>
                  </v:textbox>
                </v:rect>
                <v:rect id="Прямоугольник 32" o:spid="_x0000_s1036" style="position:absolute;left:25517;top:12858;width:9525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CEcUA&#10;AADbAAAADwAAAGRycy9kb3ducmV2LnhtbESPQWvCQBSE70L/w/IKvZlNLYikrmKFgmAVYlrB22P3&#10;mcRm34bsVtP+elcQehxm5htmOu9tI87U+dqxguckBUGsnam5VPBZvA8nIHxANtg4JgW/5GE+exhM&#10;MTPuwjmdd6EUEcI+QwVVCG0mpdcVWfSJa4mjd3SdxRBlV0rT4SXCbSNHaTqWFmuOCxW2tKxIf+9+&#10;rAL62p/yv8Nabz/0wuW8DMVbsVHq6bFfvIII1If/8L29MgpeRn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gIRxQAAANsAAAAPAAAAAAAAAAAAAAAAAJgCAABkcnMv&#10;ZG93bnJldi54bWxQSwUGAAAAAAQABAD1AAAAigMAAAAA&#10;" filled="f" strokecolor="#243f60 [1604]" strokeweight="2pt">
                  <v:textbox>
                    <w:txbxContent>
                      <w:p w:rsidR="00B10441" w:rsidRDefault="00B10441" w:rsidP="00B1044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Function Fin</w:t>
                        </w:r>
                      </w:p>
                    </w:txbxContent>
                  </v:textbox>
                </v:rect>
                <v:rect id="Прямоугольник 34" o:spid="_x0000_s1037" style="position:absolute;left:39519;top:12858;width:9525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s//sUA&#10;AADbAAAADwAAAGRycy9kb3ducmV2LnhtbESPQWvCQBSE70L/w/IKvemmVqREV7GCUNAKMSr09th9&#10;TdJm34bsVmN/vSsIPQ4z8w0znXe2FidqfeVYwfMgAUGsnam4ULDPV/1XED4gG6wdk4ILeZjPHnpT&#10;TI07c0anXShEhLBPUUEZQpNK6XVJFv3ANcTR+3KtxRBlW0jT4jnCbS2HSTKWFiuOCyU2tCxJ/+x+&#10;rQI6HL+zv8+13m70wmW8DPlb/qHU02O3mIAI1IX/8L39bhS8jO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z/+xQAAANsAAAAPAAAAAAAAAAAAAAAAAJgCAABkcnMv&#10;ZG93bnJldi54bWxQSwUGAAAAAAQABAD1AAAAigMAAAAA&#10;" filled="f" strokecolor="#243f60 [1604]" strokeweight="2pt">
                  <v:textbox>
                    <w:txbxContent>
                      <w:p w:rsidR="00B10441" w:rsidRDefault="00B10441" w:rsidP="00B1044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Function Write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8" type="#_x0000_t32" style="position:absolute;left:15716;top:18954;width:95;height:7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Прямая со стрелкой 7" o:spid="_x0000_s1039" type="#_x0000_t32" style="position:absolute;left:30194;top:18954;width:85;height:7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 id="Прямая со стрелкой 8" o:spid="_x0000_s1040" type="#_x0000_t32" style="position:absolute;left:44196;top:18954;width:85;height:7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rect id="Прямоугольник 9" o:spid="_x0000_s1041" style="position:absolute;left:1524;top:12858;width:55435;height:30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/>
                <v:shape id="Параллелограмм 10" o:spid="_x0000_s1042" type="#_x0000_t7" style="position:absolute;left:11049;top:190;width:137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VeMUA&#10;AADbAAAADwAAAGRycy9kb3ducmV2LnhtbESPQWvCQBCF70L/wzKF3nRTD2lI3YTSIkgRpEakxyE7&#10;TYLZ2TS7avz3zqHQ2wzvzXvfrMrJ9epCY+g8G3heJKCIa287bgwcqvU8AxUissXeMxm4UYCyeJit&#10;MLf+yl902cdGSQiHHA20MQ651qFuyWFY+IFYtB8/Ooyyjo22I14l3PV6mSSpdtixNLQ40HtL9Wl/&#10;dga2v9nHcTl9n6psl6a+G9IXvfk05ulxensFFWmK/+a/640VfKGXX2Q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xV4xQAAANsAAAAPAAAAAAAAAAAAAAAAAJgCAABkcnMv&#10;ZG93bnJldi54bWxQSwUGAAAAAAQABAD1AAAAigMAAAAA&#10;" adj="2700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Reader</w:t>
                        </w:r>
                      </w:p>
                    </w:txbxContent>
                  </v:textbox>
                </v:shape>
                <v:shape id="Параллелограмм 46" o:spid="_x0000_s1043" type="#_x0000_t7" style="position:absolute;left:32375;top:190;width:137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0HisQA&#10;AADbAAAADwAAAGRycy9kb3ducmV2LnhtbESPQWvCQBSE70L/w/IKvemmImuIrlIsBSkFMUrp8ZF9&#10;JsHs25hdNf33riB4HGbmG2a+7G0jLtT52rGG91ECgrhwpuZSw373NUxB+IBssHFMGv7Jw3LxMphj&#10;ZtyVt3TJQykihH2GGqoQ2kxKX1Rk0Y9cSxy9g+sshii7UpoOrxFuGzlOEiUt1hwXKmxpVVFxzM9W&#10;w88p/fwd93/HXbpRytWtmsr1t9Zvr/3HDESgPjzDj/baaJgo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B4rEAAAA2wAAAA8AAAAAAAAAAAAAAAAAmAIAAGRycy9k&#10;b3ducmV2LnhtbFBLBQYAAAAABAAEAPUAAACJAwAAAAA=&#10;" adj="2700" filled="f" strokecolor="#243f60 [1604]" strokeweight="2pt">
                  <v:textbox>
                    <w:txbxContent>
                      <w:p w:rsidR="00B10441" w:rsidRDefault="00B10441" w:rsidP="00B1044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Writer</w:t>
                        </w:r>
                      </w:p>
                    </w:txbxContent>
                  </v:textbox>
                </v:shape>
                <v:shape id="Прямая со стрелкой 11" o:spid="_x0000_s1044" type="#_x0000_t32" style="position:absolute;left:15811;top:7048;width:1238;height:5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Прямая со стрелкой 12" o:spid="_x0000_s1045" type="#_x0000_t32" style="position:absolute;left:17049;top:7048;width:13145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Прямая со стрелкой 13" o:spid="_x0000_s1046" type="#_x0000_t32" style="position:absolute;left:30279;top:7048;width:8097;height:5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Прямая со стрелкой 14" o:spid="_x0000_s1047" type="#_x0000_t32" style="position:absolute;left:38376;top:7048;width:5905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_x0000_s1048" type="#_x0000_t202" style="position:absolute;left:571;top:1800;width:9420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B10441" w:rsidRDefault="00B10441" w:rsidP="00B1044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 xml:space="preserve">Программа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0155" w:rsidRDefault="00850FC1" w:rsidP="00B10441">
      <w:pPr>
        <w:jc w:val="center"/>
      </w:pPr>
      <w:r>
        <w:t xml:space="preserve">Рис. 1. Архитектура </w:t>
      </w:r>
      <w:r w:rsidR="00B10441">
        <w:t>пакета с контроллером читателей-писателей, и его использования из внешней программы</w:t>
      </w:r>
      <w:r w:rsidR="00190155">
        <w:br w:type="page"/>
      </w:r>
    </w:p>
    <w:p w:rsidR="00503867" w:rsidRDefault="00503867" w:rsidP="00503867">
      <w:pPr>
        <w:pStyle w:val="2"/>
      </w:pPr>
      <w:bookmarkStart w:id="3" w:name="_Toc1572965"/>
      <w:r>
        <w:lastRenderedPageBreak/>
        <w:t>Анализ работы программ</w:t>
      </w:r>
      <w:bookmarkEnd w:id="3"/>
    </w:p>
    <w:p w:rsidR="00074963" w:rsidRDefault="00074963" w:rsidP="00C11335">
      <w:r>
        <w:t>Ниже представлен фрагмент временных</w:t>
      </w:r>
      <w:r w:rsidR="00503867">
        <w:t xml:space="preserve"> диаграмм</w:t>
      </w:r>
      <w:r w:rsidR="00CA5B32">
        <w:t xml:space="preserve"> работы программ</w:t>
      </w:r>
      <w:r>
        <w:t>.</w:t>
      </w:r>
    </w:p>
    <w:p w:rsidR="00074963" w:rsidRDefault="00CA5B32" w:rsidP="00C11335">
      <w:r>
        <w:rPr>
          <w:noProof/>
        </w:rPr>
        <w:drawing>
          <wp:inline distT="0" distB="0" distL="0" distR="0">
            <wp:extent cx="5943600" cy="13906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1A1B65">
        <w:t>2</w:t>
      </w:r>
      <w:r>
        <w:t xml:space="preserve">. </w:t>
      </w:r>
      <w:r w:rsidR="00074963">
        <w:t xml:space="preserve">Временные диаграммы работы программы </w:t>
      </w:r>
      <w:r w:rsidR="001A1B65">
        <w:t>с пакетом</w:t>
      </w:r>
    </w:p>
    <w:p w:rsidR="00074963" w:rsidRDefault="00074963" w:rsidP="00C11335"/>
    <w:p w:rsidR="00CA5B32" w:rsidRDefault="00CA5B32">
      <w:r>
        <w:br w:type="page"/>
      </w:r>
    </w:p>
    <w:p w:rsidR="007427C6" w:rsidRDefault="007427C6" w:rsidP="007427C6">
      <w:pPr>
        <w:pStyle w:val="1"/>
      </w:pPr>
      <w:bookmarkStart w:id="4" w:name="_Toc1572966"/>
      <w:r>
        <w:lastRenderedPageBreak/>
        <w:t>Приложение. Код</w:t>
      </w:r>
      <w:r w:rsidR="008B6DC4">
        <w:t>ы программ</w:t>
      </w:r>
      <w:r>
        <w:t>.</w:t>
      </w:r>
      <w:bookmarkEnd w:id="4"/>
    </w:p>
    <w:p w:rsidR="00E936C5" w:rsidRDefault="00E936C5" w:rsidP="00E10189"/>
    <w:p w:rsidR="007427C6" w:rsidRDefault="00A83A13" w:rsidP="007427C6">
      <w:pPr>
        <w:rPr>
          <w:rFonts w:ascii="FixedSys" w:hAnsi="FixedSys" w:cs="FixedSys"/>
          <w:color w:val="0000FF"/>
          <w:sz w:val="20"/>
          <w:szCs w:val="20"/>
        </w:rPr>
      </w:pPr>
      <w:r>
        <w:t>Описание пакета</w:t>
      </w:r>
      <w:r w:rsidR="007427C6">
        <w:t>.</w:t>
      </w:r>
    </w:p>
    <w:p w:rsidR="00A83A13" w:rsidRDefault="007427C6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4"/>
          <w:szCs w:val="24"/>
          <w:lang w:val="en-US"/>
        </w:rPr>
      </w:pPr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gramStart"/>
      <w:r w:rsidR="00A83A13">
        <w:rPr>
          <w:rFonts w:ascii="Tahoma" w:hAnsi="Tahoma" w:cs="Tahoma"/>
          <w:color w:val="0000FF"/>
          <w:sz w:val="24"/>
          <w:szCs w:val="24"/>
          <w:lang w:val="en-US"/>
        </w:rPr>
        <w:t>package</w:t>
      </w:r>
      <w:proofErr w:type="gramEnd"/>
      <w:r w:rsidR="00A83A13">
        <w:rPr>
          <w:rFonts w:ascii="Tahoma" w:hAnsi="Tahoma" w:cs="Tahoma"/>
          <w:color w:val="0000FF"/>
          <w:sz w:val="24"/>
          <w:szCs w:val="24"/>
          <w:lang w:val="en-US"/>
        </w:rPr>
        <w:t xml:space="preserve"> </w:t>
      </w:r>
      <w:proofErr w:type="spellStart"/>
      <w:r w:rsidR="00A83A13">
        <w:rPr>
          <w:rFonts w:ascii="Tahoma" w:hAnsi="Tahoma" w:cs="Tahoma"/>
          <w:color w:val="000000"/>
          <w:sz w:val="24"/>
          <w:szCs w:val="24"/>
          <w:lang w:val="en-US"/>
        </w:rPr>
        <w:t>RW_Pack</w:t>
      </w:r>
      <w:proofErr w:type="spellEnd"/>
      <w:r w:rsidR="00A83A13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="00A83A13">
        <w:rPr>
          <w:rFonts w:ascii="Tahoma" w:hAnsi="Tahoma" w:cs="Tahoma"/>
          <w:color w:val="0000FF"/>
          <w:sz w:val="24"/>
          <w:szCs w:val="24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Write;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procedure 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Read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7427C6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noProof/>
        </w:rPr>
      </w:pP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 w:rsidRPr="00A83A13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lang w:val="en-US"/>
        </w:rPr>
        <w:t>RW</w:t>
      </w:r>
      <w:r w:rsidRPr="00A83A13">
        <w:rPr>
          <w:rFonts w:ascii="Tahoma" w:hAnsi="Tahoma" w:cs="Tahoma"/>
          <w:color w:val="000000"/>
          <w:sz w:val="24"/>
          <w:szCs w:val="24"/>
        </w:rPr>
        <w:t>_</w:t>
      </w:r>
      <w:r>
        <w:rPr>
          <w:rFonts w:ascii="Tahoma" w:hAnsi="Tahoma" w:cs="Tahoma"/>
          <w:color w:val="000000"/>
          <w:sz w:val="24"/>
          <w:szCs w:val="24"/>
          <w:lang w:val="en-US"/>
        </w:rPr>
        <w:t>Pack</w:t>
      </w:r>
      <w:r w:rsidRPr="00A83A13">
        <w:rPr>
          <w:rFonts w:ascii="Tahoma" w:hAnsi="Tahoma" w:cs="Tahoma"/>
          <w:color w:val="000000"/>
          <w:sz w:val="24"/>
          <w:szCs w:val="24"/>
        </w:rPr>
        <w:t>;</w:t>
      </w:r>
      <w:r w:rsidR="008B6DC4">
        <w:rPr>
          <w:rFonts w:ascii="FixedSys" w:hAnsi="FixedSys" w:cs="FixedSys"/>
          <w:color w:val="000000"/>
          <w:sz w:val="20"/>
          <w:szCs w:val="20"/>
        </w:rPr>
        <w:t xml:space="preserve">  </w:t>
      </w:r>
    </w:p>
    <w:p w:rsidR="00CE6C5A" w:rsidRPr="00A83A13" w:rsidRDefault="00CE6C5A">
      <w:r w:rsidRPr="00A83A13">
        <w:br w:type="page"/>
      </w:r>
    </w:p>
    <w:p w:rsidR="007427C6" w:rsidRDefault="00A83A13" w:rsidP="007427C6">
      <w:r>
        <w:lastRenderedPageBreak/>
        <w:t>Код пакета</w:t>
      </w:r>
      <w:r w:rsidR="007427C6" w:rsidRPr="00A83A13">
        <w:t>.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gramStart"/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with</w:t>
      </w:r>
      <w:proofErr w:type="gram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proofErr w:type="spellStart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p</w:t>
      </w:r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ackage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</w:t>
      </w:r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W_Pack</w:t>
      </w:r>
      <w:proofErr w:type="spellEnd"/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gramStart"/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use</w:t>
      </w:r>
      <w:proofErr w:type="gram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proofErr w:type="spellStart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Controller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Controller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body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Controller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Integer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Integer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integer :=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"read start"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"write start"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lastRenderedPageBreak/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-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"write </w:t>
      </w:r>
      <w:proofErr w:type="spellStart"/>
      <w:r>
        <w:rPr>
          <w:rFonts w:ascii="FixedSys" w:hAnsi="FixedSys" w:cs="FixedSys"/>
          <w:color w:val="008080"/>
          <w:sz w:val="20"/>
          <w:szCs w:val="20"/>
          <w:lang w:val="en-US"/>
        </w:rPr>
        <w:t>req</w:t>
      </w:r>
      <w:proofErr w:type="spellEnd"/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 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+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+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-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"Stop read"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others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-- error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"Controller End"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Controller;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----------------------------------------------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controller.write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controller.fin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controller.read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>----------------------------------------------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"Start RW"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End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RW_pack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>
      <w:pPr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br w:type="page"/>
      </w:r>
    </w:p>
    <w:p w:rsidR="00CE6C5A" w:rsidRDefault="00A83A13" w:rsidP="007427C6">
      <w:pPr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lastRenderedPageBreak/>
        <w:t>Использование пакета.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</w:rPr>
      </w:pPr>
      <w:proofErr w:type="spellStart"/>
      <w:r>
        <w:rPr>
          <w:rFonts w:ascii="FixedSys" w:hAnsi="FixedSys" w:cs="FixedSys"/>
          <w:color w:val="0000FF"/>
          <w:sz w:val="20"/>
          <w:szCs w:val="20"/>
        </w:rPr>
        <w:t>with</w:t>
      </w:r>
      <w:proofErr w:type="spellEnd"/>
      <w:r>
        <w:rPr>
          <w:rFonts w:ascii="FixedSys" w:hAnsi="FixedSys" w:cs="FixedSys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with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RW_pack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procedure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P02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is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--use </w:t>
      </w:r>
      <w:proofErr w:type="spellStart"/>
      <w:r w:rsidRPr="00A83A13">
        <w:rPr>
          <w:rFonts w:ascii="FixedSys" w:hAnsi="FixedSys" w:cs="FixedSys"/>
          <w:sz w:val="20"/>
          <w:szCs w:val="20"/>
          <w:lang w:val="en-US"/>
        </w:rPr>
        <w:t>Ada.Text_IO</w:t>
      </w:r>
      <w:proofErr w:type="spellEnd"/>
      <w:r w:rsidRPr="00A83A13">
        <w:rPr>
          <w:rFonts w:ascii="FixedSys" w:hAnsi="FixedSys" w:cs="FixedSys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use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proofErr w:type="spellStart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use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RW_pack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-----------------------------------------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task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type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Reader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entry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Start;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Reader;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task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body Reader 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begin</w:t>
      </w:r>
      <w:proofErr w:type="gramEnd"/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accept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Start;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loop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>Read;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--delay 1.0;</w:t>
      </w:r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>Fin;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--delay 1.0;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loop;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spellStart"/>
      <w:r w:rsidRPr="00A83A13">
        <w:rPr>
          <w:rFonts w:ascii="FixedSys" w:hAnsi="FixedSys" w:cs="FixedSys"/>
          <w:sz w:val="20"/>
          <w:szCs w:val="20"/>
          <w:lang w:val="en-US"/>
        </w:rPr>
        <w:t>Put_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Line</w:t>
      </w:r>
      <w:proofErr w:type="spellEnd"/>
      <w:r w:rsidRPr="00A83A13">
        <w:rPr>
          <w:rFonts w:ascii="FixedSys" w:hAnsi="FixedSys" w:cs="FixedSys"/>
          <w:sz w:val="20"/>
          <w:szCs w:val="20"/>
          <w:lang w:val="en-US"/>
        </w:rPr>
        <w:t>(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>"Done"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Reader;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-----------------------------------------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task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type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Writer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entry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Start;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Writer 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task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body Writer 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begin</w:t>
      </w:r>
      <w:proofErr w:type="gramEnd"/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accept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Start;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Write;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--delay 1.0;</w:t>
      </w:r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>Fin;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--delay 1.0;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spellStart"/>
      <w:r w:rsidRPr="00A83A13">
        <w:rPr>
          <w:rFonts w:ascii="FixedSys" w:hAnsi="FixedSys" w:cs="FixedSys"/>
          <w:sz w:val="20"/>
          <w:szCs w:val="20"/>
          <w:lang w:val="en-US"/>
        </w:rPr>
        <w:t>Put_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Line</w:t>
      </w:r>
      <w:proofErr w:type="spellEnd"/>
      <w:r w:rsidRPr="00A83A13">
        <w:rPr>
          <w:rFonts w:ascii="FixedSys" w:hAnsi="FixedSys" w:cs="FixedSys"/>
          <w:sz w:val="20"/>
          <w:szCs w:val="20"/>
          <w:lang w:val="en-US"/>
        </w:rPr>
        <w:t>(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>"Done"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Writer ;</w:t>
      </w:r>
      <w:bookmarkStart w:id="5" w:name="_GoBack"/>
      <w:bookmarkEnd w:id="5"/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R_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1 :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Reader;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R_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2 :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Reader;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R_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3 :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Reader;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W_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1 :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Writer;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--------------------------------------------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r>
        <w:rPr>
          <w:rFonts w:ascii="Tahoma" w:hAnsi="Tahoma" w:cs="Tahoma"/>
          <w:sz w:val="20"/>
          <w:szCs w:val="20"/>
          <w:lang w:val="en-US"/>
        </w:rPr>
        <w:t xml:space="preserve">  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 xml:space="preserve">  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R_1.Start;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R_2.Start;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R_3.Start;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lastRenderedPageBreak/>
        <w:t xml:space="preserve">  </w:t>
      </w:r>
      <w:r>
        <w:rPr>
          <w:rFonts w:ascii="Tahoma" w:hAnsi="Tahoma" w:cs="Tahoma"/>
          <w:sz w:val="20"/>
          <w:szCs w:val="20"/>
          <w:lang w:val="en-US"/>
        </w:rPr>
        <w:t xml:space="preserve">  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W_1.Start;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   </w:t>
      </w:r>
    </w:p>
    <w:p w:rsidR="00A83A13" w:rsidRPr="00CA5B32" w:rsidRDefault="00A83A13" w:rsidP="00A83A13">
      <w:pPr>
        <w:rPr>
          <w:rFonts w:ascii="FixedSys" w:hAnsi="FixedSys" w:cs="FixedSys"/>
          <w:color w:val="000000"/>
          <w:sz w:val="20"/>
          <w:szCs w:val="20"/>
        </w:rPr>
      </w:pP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P02;</w:t>
      </w:r>
    </w:p>
    <w:p w:rsidR="00CE6C5A" w:rsidRPr="00CA5B32" w:rsidRDefault="00CE6C5A">
      <w:r w:rsidRPr="00CA5B32">
        <w:br w:type="page"/>
      </w:r>
    </w:p>
    <w:p w:rsidR="00503867" w:rsidRDefault="00503867" w:rsidP="00503867">
      <w:pPr>
        <w:pStyle w:val="1"/>
      </w:pPr>
      <w:bookmarkStart w:id="6" w:name="_Toc1572967"/>
      <w:r>
        <w:lastRenderedPageBreak/>
        <w:t>Приложение</w:t>
      </w:r>
      <w:r w:rsidR="0005203B" w:rsidRPr="00CA5B32">
        <w:t xml:space="preserve">. </w:t>
      </w:r>
      <w:r w:rsidR="0005203B">
        <w:t>Интерпретация временных диаграмм</w:t>
      </w:r>
      <w:bookmarkEnd w:id="6"/>
    </w:p>
    <w:p w:rsidR="00503867" w:rsidRDefault="00503867" w:rsidP="00503867"/>
    <w:p w:rsidR="007427C6" w:rsidRDefault="00CA5B32" w:rsidP="00503867">
      <w:r>
        <w:rPr>
          <w:noProof/>
        </w:rPr>
        <w:drawing>
          <wp:inline distT="0" distB="0" distL="0" distR="0">
            <wp:extent cx="2695575" cy="29813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12133A"/>
    <w:rsid w:val="00143FC1"/>
    <w:rsid w:val="00167AA5"/>
    <w:rsid w:val="00177DFB"/>
    <w:rsid w:val="00190155"/>
    <w:rsid w:val="001A1B65"/>
    <w:rsid w:val="002028A6"/>
    <w:rsid w:val="002B374E"/>
    <w:rsid w:val="002C6469"/>
    <w:rsid w:val="003006BA"/>
    <w:rsid w:val="00364A3C"/>
    <w:rsid w:val="00406ECB"/>
    <w:rsid w:val="00425705"/>
    <w:rsid w:val="004E398D"/>
    <w:rsid w:val="00503867"/>
    <w:rsid w:val="005543DD"/>
    <w:rsid w:val="005D43BE"/>
    <w:rsid w:val="00683283"/>
    <w:rsid w:val="006A2E7B"/>
    <w:rsid w:val="006F6310"/>
    <w:rsid w:val="007427C6"/>
    <w:rsid w:val="00850FC1"/>
    <w:rsid w:val="008B6DC4"/>
    <w:rsid w:val="008C3AFE"/>
    <w:rsid w:val="00956E95"/>
    <w:rsid w:val="00A241AA"/>
    <w:rsid w:val="00A83A13"/>
    <w:rsid w:val="00AD5BCF"/>
    <w:rsid w:val="00AF76C1"/>
    <w:rsid w:val="00B07BA8"/>
    <w:rsid w:val="00B10441"/>
    <w:rsid w:val="00B715B8"/>
    <w:rsid w:val="00B8321C"/>
    <w:rsid w:val="00BB45FF"/>
    <w:rsid w:val="00BC2ABB"/>
    <w:rsid w:val="00C11335"/>
    <w:rsid w:val="00C34184"/>
    <w:rsid w:val="00C47723"/>
    <w:rsid w:val="00CA5B32"/>
    <w:rsid w:val="00CB76DA"/>
    <w:rsid w:val="00CE6C5A"/>
    <w:rsid w:val="00E10189"/>
    <w:rsid w:val="00E42879"/>
    <w:rsid w:val="00E936C5"/>
    <w:rsid w:val="00F00577"/>
    <w:rsid w:val="00F509F2"/>
    <w:rsid w:val="00F97CC6"/>
    <w:rsid w:val="00FB24A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7A68A-C480-41CE-AC78-C2A6B956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5</cp:revision>
  <cp:lastPrinted>2019-02-11T06:34:00Z</cp:lastPrinted>
  <dcterms:created xsi:type="dcterms:W3CDTF">2019-02-20T13:00:00Z</dcterms:created>
  <dcterms:modified xsi:type="dcterms:W3CDTF">2019-02-20T13:37:00Z</dcterms:modified>
</cp:coreProperties>
</file>