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CB27E7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CB27E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5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69468C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7629" w:history="1">
            <w:r w:rsidR="0069468C" w:rsidRPr="009D6BA6">
              <w:rPr>
                <w:rStyle w:val="a9"/>
                <w:noProof/>
              </w:rPr>
              <w:t>Цель</w:t>
            </w:r>
            <w:r w:rsidR="0069468C">
              <w:rPr>
                <w:noProof/>
                <w:webHidden/>
              </w:rPr>
              <w:tab/>
            </w:r>
            <w:r w:rsidR="0069468C">
              <w:rPr>
                <w:noProof/>
                <w:webHidden/>
              </w:rPr>
              <w:fldChar w:fldCharType="begin"/>
            </w:r>
            <w:r w:rsidR="0069468C">
              <w:rPr>
                <w:noProof/>
                <w:webHidden/>
              </w:rPr>
              <w:instrText xml:space="preserve"> PAGEREF _Toc3377629 \h </w:instrText>
            </w:r>
            <w:r w:rsidR="0069468C">
              <w:rPr>
                <w:noProof/>
                <w:webHidden/>
              </w:rPr>
            </w:r>
            <w:r w:rsidR="0069468C">
              <w:rPr>
                <w:noProof/>
                <w:webHidden/>
              </w:rPr>
              <w:fldChar w:fldCharType="separate"/>
            </w:r>
            <w:r w:rsidR="0069468C">
              <w:rPr>
                <w:noProof/>
                <w:webHidden/>
              </w:rPr>
              <w:t>2</w:t>
            </w:r>
            <w:r w:rsidR="0069468C">
              <w:rPr>
                <w:noProof/>
                <w:webHidden/>
              </w:rPr>
              <w:fldChar w:fldCharType="end"/>
            </w:r>
          </w:hyperlink>
        </w:p>
        <w:p w:rsidR="0069468C" w:rsidRDefault="0069468C">
          <w:pPr>
            <w:pStyle w:val="11"/>
            <w:rPr>
              <w:noProof/>
            </w:rPr>
          </w:pPr>
          <w:hyperlink w:anchor="_Toc3377630" w:history="1">
            <w:r w:rsidRPr="009D6BA6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68C" w:rsidRDefault="0069468C">
          <w:pPr>
            <w:pStyle w:val="11"/>
            <w:rPr>
              <w:noProof/>
            </w:rPr>
          </w:pPr>
          <w:hyperlink w:anchor="_Toc3377631" w:history="1">
            <w:r w:rsidRPr="009D6BA6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68C" w:rsidRDefault="0069468C">
          <w:pPr>
            <w:pStyle w:val="11"/>
            <w:rPr>
              <w:noProof/>
            </w:rPr>
          </w:pPr>
          <w:hyperlink w:anchor="_Toc3377632" w:history="1">
            <w:r w:rsidRPr="009D6BA6">
              <w:rPr>
                <w:rStyle w:val="a9"/>
                <w:noProof/>
              </w:rPr>
              <w:t>Приложение. Коды программ.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68C" w:rsidRDefault="0069468C">
          <w:pPr>
            <w:pStyle w:val="11"/>
            <w:rPr>
              <w:noProof/>
            </w:rPr>
          </w:pPr>
          <w:hyperlink w:anchor="_Toc3377633" w:history="1">
            <w:r w:rsidRPr="009D6BA6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0" w:name="_Toc3377629"/>
      <w:r>
        <w:t>Цель</w:t>
      </w:r>
      <w:bookmarkEnd w:id="0"/>
    </w:p>
    <w:p w:rsidR="00AF76C1" w:rsidRDefault="00CB27E7" w:rsidP="00AF76C1">
      <w:pPr>
        <w:pStyle w:val="a5"/>
        <w:numPr>
          <w:ilvl w:val="0"/>
          <w:numId w:val="1"/>
        </w:numPr>
      </w:pPr>
      <w:r>
        <w:t>Разработать архитектуру для задачи Па</w:t>
      </w:r>
      <w:r w:rsidR="00090C06">
        <w:t>рикмахер</w:t>
      </w:r>
    </w:p>
    <w:p w:rsidR="008C3AFE" w:rsidRDefault="00090C06" w:rsidP="00AF76C1">
      <w:pPr>
        <w:pStyle w:val="a5"/>
        <w:numPr>
          <w:ilvl w:val="0"/>
          <w:numId w:val="1"/>
        </w:numPr>
      </w:pPr>
      <w:r>
        <w:t>Реализовать программу на основе разработанной архитектуры</w:t>
      </w:r>
    </w:p>
    <w:p w:rsidR="00AF76C1" w:rsidRDefault="00DD220F" w:rsidP="00AF76C1">
      <w:pPr>
        <w:pStyle w:val="a5"/>
        <w:numPr>
          <w:ilvl w:val="0"/>
          <w:numId w:val="1"/>
        </w:numPr>
      </w:pPr>
      <w:r>
        <w:t xml:space="preserve">Сделать </w:t>
      </w:r>
      <w:r w:rsidR="00090C06">
        <w:t>анализ работы программы</w:t>
      </w:r>
    </w:p>
    <w:p w:rsidR="00090C06" w:rsidRDefault="00090C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1" w:name="_GoBack"/>
      <w:bookmarkEnd w:id="1"/>
    </w:p>
    <w:p w:rsidR="00090C06" w:rsidRDefault="00090C06" w:rsidP="0069468C">
      <w:pPr>
        <w:pStyle w:val="1"/>
      </w:pPr>
      <w:bookmarkStart w:id="2" w:name="_Toc3377630"/>
      <w:r>
        <w:lastRenderedPageBreak/>
        <w:t>Архитектура</w:t>
      </w:r>
      <w:bookmarkEnd w:id="2"/>
      <w:r>
        <w:t xml:space="preserve"> </w:t>
      </w:r>
    </w:p>
    <w:p w:rsidR="00090C06" w:rsidRDefault="00090C06" w:rsidP="00090C06"/>
    <w:p w:rsidR="00090C06" w:rsidRDefault="00090C06" w:rsidP="00090C06">
      <w:r>
        <w:rPr>
          <w:noProof/>
        </w:rPr>
        <mc:AlternateContent>
          <mc:Choice Requires="wpc">
            <w:drawing>
              <wp:inline distT="0" distB="0" distL="0" distR="0" wp14:anchorId="3026E521" wp14:editId="5F30EB38">
                <wp:extent cx="5899868" cy="3768918"/>
                <wp:effectExtent l="0" t="0" r="0" b="0"/>
                <wp:docPr id="25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араллелограмм 2"/>
                        <wps:cNvSpPr/>
                        <wps:spPr>
                          <a:xfrm>
                            <a:off x="342901" y="1843459"/>
                            <a:ext cx="5124450" cy="160972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090C06" w:rsidRDefault="00090C06" w:rsidP="00263A3B">
                              <w:pPr>
                                <w:ind w:left="2124" w:firstLine="708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Bshop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1104900" y="1986334"/>
                            <a:ext cx="1654203" cy="669402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090C06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Client_work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3237480" y="1946475"/>
                            <a:ext cx="1600200" cy="709263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090C06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Barber_work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араллелограмм 14"/>
                        <wps:cNvSpPr/>
                        <wps:spPr>
                          <a:xfrm>
                            <a:off x="999150" y="138319"/>
                            <a:ext cx="1371600" cy="6858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Pr="00B10441" w:rsidRDefault="00090C06" w:rsidP="00090C0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3545243" y="178333"/>
                            <a:ext cx="1371600" cy="68580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C06" w:rsidRDefault="00090C06" w:rsidP="00090C06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14" idx="3"/>
                          <a:endCxn id="4" idx="0"/>
                        </wps:cNvCnPr>
                        <wps:spPr>
                          <a:xfrm>
                            <a:off x="1599225" y="824119"/>
                            <a:ext cx="332777" cy="11622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6" idx="3"/>
                          <a:endCxn id="6" idx="0"/>
                        </wps:cNvCnPr>
                        <wps:spPr>
                          <a:xfrm flipH="1">
                            <a:off x="4037580" y="864133"/>
                            <a:ext cx="107738" cy="10823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1157994" y="227696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A3B" w:rsidRDefault="00263A3B" w:rsidP="00263A3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758060" y="913461"/>
                            <a:ext cx="173915" cy="10727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араллелограмм 32"/>
                        <wps:cNvSpPr/>
                        <wps:spPr>
                          <a:xfrm>
                            <a:off x="1301135" y="394686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A3B" w:rsidRDefault="00263A3B" w:rsidP="00263A3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stCxn id="32" idx="3"/>
                        </wps:cNvCnPr>
                        <wps:spPr>
                          <a:xfrm>
                            <a:off x="1900972" y="1079851"/>
                            <a:ext cx="30949" cy="906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2130920" y="2758673"/>
                            <a:ext cx="181292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7" editas="canvas" style="width:464.55pt;height:296.75pt;mso-position-horizontal-relative:char;mso-position-vertical-relative:line" coordsize="58997,3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997;height:37687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9" type="#_x0000_t7" style="position:absolute;left:3429;top:18434;width:51244;height:160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uJ8AA&#10;AADaAAAADwAAAGRycy9kb3ducmV2LnhtbESPT2vCQBDF7wW/wzKCl6KbeigluopIBS8iVfE8ZMds&#10;MDsbs2OM394tFHp8vD8/3nzZ+1p11MYqsIGPSQaKuAi24tLA6bgZf4GKgmyxDkwGnhRhuRi8zTG3&#10;4cE/1B2kVGmEY44GnEiTax0LRx7jJDTEybuE1qMk2ZbatvhI477W0yz71B4rTgSHDa0dFdfD3SfI&#10;udn3q/vudiL3vjlfWbrjtxgzGvarGSihXv7Df+2tNTCF3yvpBu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IuJ8AAAADaAAAADwAAAAAAAAAAAAAAAACYAgAAZHJzL2Rvd25y&#10;ZXYueG1sUEsFBgAAAAAEAAQA9QAAAIUDAAAAAA==&#10;" adj="1696" filled="f" strokecolor="#243f60 [1604]" strokeweight="2pt">
                  <v:textbox>
                    <w:txbxContent>
                      <w:p w:rsidR="00090C06" w:rsidRPr="00090C06" w:rsidRDefault="00090C06" w:rsidP="00263A3B">
                        <w:pPr>
                          <w:ind w:left="2124" w:firstLine="708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Bshop</w:t>
                        </w:r>
                        <w:proofErr w:type="spellEnd"/>
                      </w:p>
                    </w:txbxContent>
                  </v:textbox>
                </v:shape>
                <v:shape id="Параллелограмм 4" o:spid="_x0000_s1030" type="#_x0000_t7" style="position:absolute;left:11049;top:19863;width:16542;height:6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k9MIA&#10;AADaAAAADwAAAGRycy9kb3ducmV2LnhtbESP0WrCQBRE3wv9h+UKfSlmkyJVomsoQotIX5rkA67Z&#10;axLM3o3ZVePfuwXBx2FmzjCrbDSduNDgWssKkigGQVxZ3XKtoCy+pwsQziNr7CyTghs5yNavLytM&#10;tb3yH11yX4sAYZeigsb7PpXSVQ0ZdJHtiYN3sINBH+RQSz3gNcBNJz/i+FMabDksNNjTpqHqmJ+N&#10;gvy3+InRJvXZ3Py+Hee78p1PSr1Nxq8lCE+jf4Yf7a1WMIP/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+T0wgAAANoAAAAPAAAAAAAAAAAAAAAAAJgCAABkcnMvZG93&#10;bnJldi54bWxQSwUGAAAAAAQABAD1AAAAhwMAAAAA&#10;" adj="2185" filled="f" strokecolor="#243f60 [1604]" strokeweight="2pt">
                  <v:textbox>
                    <w:txbxContent>
                      <w:p w:rsidR="00090C06" w:rsidRPr="00B10441" w:rsidRDefault="00090C06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Client_work</w:t>
                        </w:r>
                        <w:proofErr w:type="spellEnd"/>
                      </w:p>
                    </w:txbxContent>
                  </v:textbox>
                </v:shape>
                <v:shape id="Параллелограмм 6" o:spid="_x0000_s1031" type="#_x0000_t7" style="position:absolute;left:32374;top:19464;width:16002;height: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eLb4A&#10;AADaAAAADwAAAGRycy9kb3ducmV2LnhtbESPzQrCMBCE74LvEFbwpqkiotUoIgh68w+8rs3aljab&#10;0kStPr0RBI/DzHzDzJeNKcWDapdbVjDoRyCIE6tzThWcT5veBITzyBpLy6TgRQ6Wi3ZrjrG2Tz7Q&#10;4+hTESDsYlSQeV/FUrokI4Oubyvi4N1sbdAHWadS1/gMcFPKYRSNpcGcw0KGFa0zSorj3SjYr6fN&#10;u9jhtbgcprfVoOAR71mpbqdZzUB4avw//GtvtYIx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NjXi2+AAAA2gAAAA8AAAAAAAAAAAAAAAAAmAIAAGRycy9kb3ducmV2&#10;LnhtbFBLBQYAAAAABAAEAPUAAACDAwAAAAA=&#10;" adj="2393" filled="f" strokecolor="#243f60 [1604]" strokeweight="2pt">
                  <v:textbox>
                    <w:txbxContent>
                      <w:p w:rsidR="00090C06" w:rsidRPr="00B10441" w:rsidRDefault="00090C06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Barber_work</w:t>
                        </w:r>
                        <w:proofErr w:type="spellEnd"/>
                      </w:p>
                    </w:txbxContent>
                  </v:textbox>
                </v:shape>
                <v:shape id="Параллелограмм 14" o:spid="_x0000_s1032" type="#_x0000_t7" style="position:absolute;left:9991;top:1383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OhrMAA&#10;AADbAAAADwAAAGRycy9kb3ducmV2LnhtbERPTWvCQBC9F/wPywi91Y1tIxKzCRIQpKfU9uJtyI6b&#10;YHY2ZLcx/nu3UOhtHu9z8nK2vZho9J1jBetVAoK4cbpjo+D76/CyBeEDssbeMSm4k4eyWDzlmGl3&#10;40+aTsGIGMI+QwVtCEMmpW9asuhXbiCO3MWNFkOEo5F6xFsMt718TZKNtNhxbGhxoKql5nr6sQqq&#10;pNap/ahqZzSbvu7S+vyWKvW8nPc7EIHm8C/+cx91nP8Ov7/E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3OhrMAAAADbAAAADwAAAAAAAAAAAAAAAACYAgAAZHJzL2Rvd25y&#10;ZXYueG1sUEsFBgAAAAAEAAQA9QAAAIUDAAAAAA==&#10;" adj="2700" fillcolor="white [3212]" strokecolor="#243f60 [1604]" strokeweight="2pt">
                  <v:textbox>
                    <w:txbxContent>
                      <w:p w:rsidR="00090C06" w:rsidRPr="00B10441" w:rsidRDefault="00090C06" w:rsidP="00090C0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араллелограмм 16" o:spid="_x0000_s1033" type="#_x0000_t7" style="position:absolute;left:35452;top:1783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4ol8EA&#10;AADbAAAADwAAAGRycy9kb3ducmV2LnhtbERPS4vCMBC+L/gfwgh7W1M9xFKNIsqCyIL4QDwOzdgW&#10;m0m3iVr/vREW9jYf33Om887W4k6trxxrGA4SEMS5MxUXGo6H768UhA/IBmvHpOFJHuaz3scUM+Me&#10;vKP7PhQihrDPUEMZQpNJ6fOSLPqBa4gjd3GtxRBhW0jT4iOG21qOkkRJixXHhhIbWpaUX/c3q+Hn&#10;N12dRt35eki3SrmqUWO53mj92e8WExCBuvAv/nOvTZyv4P1LP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+KJfBAAAA2wAAAA8AAAAAAAAAAAAAAAAAmAIAAGRycy9kb3du&#10;cmV2LnhtbFBLBQYAAAAABAAEAPUAAACGAwAAAAA=&#10;" adj="2700" filled="f" strokecolor="#243f60 [1604]" strokeweight="2pt">
                  <v:textbox>
                    <w:txbxContent>
                      <w:p w:rsidR="00090C06" w:rsidRDefault="00090C06" w:rsidP="00090C06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Barber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4" type="#_x0000_t32" style="position:absolute;left:15992;top:8241;width:3328;height:11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Прямая со стрелкой 21" o:spid="_x0000_s1035" type="#_x0000_t32" style="position:absolute;left:40375;top:8641;width:1078;height:10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Параллелограмм 30" o:spid="_x0000_s1036" type="#_x0000_t7" style="position:absolute;left:11579;top:2276;width:13710;height:6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8zL4A&#10;AADbAAAADwAAAGRycy9kb3ducmV2LnhtbERPTWvCQBC9F/wPywi91Y0WWomuIoWiV62I3obsmASz&#10;szE7muy/7x4KPT7e93I9uEY9qQu1ZwPTSQaKuPC25tLA8ef7bQ4qCLLFxjMZiBRgvRq9LDG3vuc9&#10;PQ9SqhTCIUcDlUibax2KihyGiW+JE3f1nUNJsCu17bBP4a7Rsyz70A5rTg0VtvRVUXE7PJwBdPtt&#10;2MjF30+R9PkY46f00ZjX8bBZgBIa5F/8595ZA+9pffqSfoBe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F/My+AAAA2wAAAA8AAAAAAAAAAAAAAAAAmAIAAGRycy9kb3ducmV2&#10;LnhtbFBLBQYAAAAABAAEAPUAAACDAwAAAAA=&#10;" adj="2699" fillcolor="white [3212]" strokecolor="#243f60 [1604]" strokeweight="2pt">
                  <v:textbox>
                    <w:txbxContent>
                      <w:p w:rsidR="00263A3B" w:rsidRDefault="00263A3B" w:rsidP="00263A3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рямая со стрелкой 31" o:spid="_x0000_s1037" type="#_x0000_t32" style="position:absolute;left:17580;top:9134;width:1739;height:10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Параллелограмм 32" o:spid="_x0000_s1038" type="#_x0000_t7" style="position:absolute;left:13011;top:3946;width:13710;height:6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HIMEA&#10;AADbAAAADwAAAGRycy9kb3ducmV2LnhtbESPQWvCQBSE7wX/w/KE3upGhVaiq0ih1KtWRG+P7DMJ&#10;Zt/G7KvJ/vtuodDjMDPfMKvN4Br1oC7Ung1MJxko4sLbmksDx6+PlwWoIMgWG89kIFKAzXr0tMLc&#10;+p739DhIqRKEQ44GKpE21zoUFTkME98SJ+/qO4eSZFdq22Gf4K7Rsyx71Q5rTgsVtvReUXE7fDsD&#10;6PafYSsXfz9F0udjjG/SR2Oex8N2CUpokP/wX3tnDcxn8Psl/QC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bxyDBAAAA2wAAAA8AAAAAAAAAAAAAAAAAmAIAAGRycy9kb3du&#10;cmV2LnhtbFBLBQYAAAAABAAEAPUAAACGAwAAAAA=&#10;" adj="2699" fillcolor="white [3212]" strokecolor="#243f60 [1604]" strokeweight="2pt">
                  <v:textbox>
                    <w:txbxContent>
                      <w:p w:rsidR="00263A3B" w:rsidRDefault="00263A3B" w:rsidP="00263A3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рямая со стрелкой 33" o:spid="_x0000_s1039" type="#_x0000_t32" style="position:absolute;left:19009;top:10798;width:310;height:90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Прямая со стрелкой 26" o:spid="_x0000_s1040" type="#_x0000_t32" style="position:absolute;left:21309;top:27586;width:181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0155" w:rsidRDefault="00190155" w:rsidP="00090C06">
      <w:pPr>
        <w:jc w:val="center"/>
      </w:pPr>
      <w:r>
        <w:br w:type="page"/>
      </w:r>
    </w:p>
    <w:p w:rsidR="00503867" w:rsidRDefault="00503867" w:rsidP="0069468C">
      <w:pPr>
        <w:pStyle w:val="1"/>
      </w:pPr>
      <w:bookmarkStart w:id="3" w:name="_Toc3377631"/>
      <w:r>
        <w:lastRenderedPageBreak/>
        <w:t>Анализ работы программ</w:t>
      </w:r>
      <w:bookmarkEnd w:id="3"/>
    </w:p>
    <w:p w:rsidR="00074963" w:rsidRDefault="00090C06" w:rsidP="00C11335">
      <w:r>
        <w:rPr>
          <w:noProof/>
        </w:rPr>
        <w:drawing>
          <wp:inline distT="0" distB="0" distL="0" distR="0">
            <wp:extent cx="593407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C47723" w:rsidP="00074963">
      <w:pPr>
        <w:jc w:val="center"/>
      </w:pPr>
      <w:r>
        <w:t xml:space="preserve">Рис. </w:t>
      </w:r>
      <w:r w:rsidR="00DD220F">
        <w:t>1</w:t>
      </w:r>
      <w:r>
        <w:t xml:space="preserve">. </w:t>
      </w:r>
      <w:r w:rsidR="00074963">
        <w:t>Временн</w:t>
      </w:r>
      <w:r w:rsidR="00DD220F">
        <w:t>ая</w:t>
      </w:r>
      <w:r w:rsidR="00074963">
        <w:t xml:space="preserve"> диаграмм</w:t>
      </w:r>
      <w:r w:rsidR="00DD220F">
        <w:t>а</w:t>
      </w:r>
      <w:r w:rsidR="00074963">
        <w:t xml:space="preserve"> работы программы</w:t>
      </w:r>
      <w:r w:rsidR="00DD220F">
        <w:t>.</w:t>
      </w:r>
    </w:p>
    <w:p w:rsidR="00090C06" w:rsidRDefault="00CA5B32" w:rsidP="00090C06">
      <w:pPr>
        <w:pStyle w:val="2"/>
        <w:rPr>
          <w:b w:val="0"/>
          <w:bCs w:val="0"/>
        </w:rPr>
      </w:pPr>
      <w:r>
        <w:br w:type="page"/>
      </w:r>
    </w:p>
    <w:p w:rsidR="00263A3B" w:rsidRDefault="00263A3B" w:rsidP="00263A3B">
      <w:pPr>
        <w:pStyle w:val="1"/>
      </w:pPr>
      <w:bookmarkStart w:id="4" w:name="_Toc1992998"/>
      <w:bookmarkStart w:id="5" w:name="_Toc3377632"/>
      <w:r>
        <w:lastRenderedPageBreak/>
        <w:t>Приложение. Коды программ.</w:t>
      </w:r>
      <w:bookmarkEnd w:id="4"/>
      <w:bookmarkEnd w:id="5"/>
    </w:p>
    <w:p w:rsidR="001E4BFD" w:rsidRDefault="001E4BFD" w:rsidP="001E4BFD">
      <w:pPr>
        <w:rPr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client_work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barber_work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L: integer;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client_work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263A3B">
        <w:rPr>
          <w:rFonts w:ascii="FixedSys" w:hAnsi="FixedSys" w:cs="FixedSys"/>
          <w:color w:val="008080"/>
          <w:sz w:val="20"/>
          <w:szCs w:val="20"/>
          <w:lang w:val="en-US"/>
        </w:rPr>
        <w:t>"new client "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client_work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barber_work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263A3B">
        <w:rPr>
          <w:rFonts w:ascii="FixedSys" w:hAnsi="FixedSys" w:cs="FixedSys"/>
          <w:color w:val="008080"/>
          <w:sz w:val="20"/>
          <w:szCs w:val="20"/>
          <w:lang w:val="en-US"/>
        </w:rPr>
        <w:t>"work"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I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range </w:t>
      </w:r>
      <w:r w:rsidRPr="00263A3B">
        <w:rPr>
          <w:rFonts w:ascii="FixedSys" w:hAnsi="FixedSys" w:cs="FixedSys"/>
          <w:color w:val="800080"/>
          <w:sz w:val="20"/>
          <w:szCs w:val="20"/>
          <w:lang w:val="en-US"/>
        </w:rPr>
        <w:t xml:space="preserve">1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.. </w:t>
      </w:r>
      <w:r>
        <w:rPr>
          <w:rFonts w:ascii="FixedSys" w:hAnsi="FixedSys" w:cs="FixedSys"/>
          <w:color w:val="800080"/>
          <w:sz w:val="20"/>
          <w:szCs w:val="20"/>
        </w:rPr>
        <w:t xml:space="preserve">10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spellEnd"/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FF"/>
          <w:sz w:val="20"/>
          <w:szCs w:val="20"/>
        </w:rPr>
        <w:t xml:space="preserve">                                          </w:t>
      </w:r>
      <w:r>
        <w:rPr>
          <w:rFonts w:ascii="FixedSys" w:hAnsi="FixedSys" w:cs="FixedSys"/>
          <w:color w:val="000000"/>
          <w:sz w:val="20"/>
          <w:szCs w:val="20"/>
        </w:rPr>
        <w:t>l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>= i*i;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          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                  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barber_work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;                    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Put_Line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(</w:t>
      </w:r>
      <w:r>
        <w:rPr>
          <w:rFonts w:ascii="FixedSys" w:hAnsi="FixedSys" w:cs="FixedSys"/>
          <w:color w:val="008080"/>
          <w:sz w:val="20"/>
          <w:szCs w:val="20"/>
        </w:rPr>
        <w:t>"</w:t>
      </w:r>
      <w:proofErr w:type="spellStart"/>
      <w:r>
        <w:rPr>
          <w:rFonts w:ascii="FixedSys" w:hAnsi="FixedSys" w:cs="FixedSys"/>
          <w:color w:val="008080"/>
          <w:sz w:val="20"/>
          <w:szCs w:val="20"/>
        </w:rPr>
        <w:t>done</w:t>
      </w:r>
      <w:proofErr w:type="spellEnd"/>
      <w:r>
        <w:rPr>
          <w:rFonts w:ascii="FixedSys" w:hAnsi="FixedSys" w:cs="FixedSys"/>
          <w:color w:val="008080"/>
          <w:sz w:val="20"/>
          <w:szCs w:val="20"/>
        </w:rPr>
        <w:t>"</w:t>
      </w:r>
      <w:r>
        <w:rPr>
          <w:rFonts w:ascii="FixedSys" w:hAnsi="FixedSys" w:cs="FixedSys"/>
          <w:color w:val="000000"/>
          <w:sz w:val="20"/>
          <w:szCs w:val="20"/>
        </w:rPr>
        <w:t xml:space="preserve">);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BShop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------------------------------------------------------------------------------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Barber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>--entry B (</w:t>
      </w:r>
      <w:proofErr w:type="gramStart"/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out integer);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Barber;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Barber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Bshop.barber_work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Barber;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>------------------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lastRenderedPageBreak/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type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Client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>--entry B (</w:t>
      </w:r>
      <w:proofErr w:type="gramStart"/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>data :</w:t>
      </w:r>
      <w:proofErr w:type="gramEnd"/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out integer);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Client 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Client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L: integer;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bshop.client_work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I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range </w:t>
      </w:r>
      <w:r w:rsidRPr="00263A3B">
        <w:rPr>
          <w:rFonts w:ascii="FixedSys" w:hAnsi="FixedSys" w:cs="FixedSys"/>
          <w:color w:val="800080"/>
          <w:sz w:val="20"/>
          <w:szCs w:val="20"/>
          <w:lang w:val="en-US"/>
        </w:rPr>
        <w:t xml:space="preserve">1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.. </w:t>
      </w:r>
      <w:r w:rsidRPr="00263A3B">
        <w:rPr>
          <w:rFonts w:ascii="FixedSys" w:hAnsi="FixedSys" w:cs="FixedSys"/>
          <w:color w:val="800080"/>
          <w:sz w:val="20"/>
          <w:szCs w:val="20"/>
          <w:lang w:val="en-US"/>
        </w:rPr>
        <w:t xml:space="preserve">1000 </w:t>
      </w: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</w:t>
      </w:r>
      <w:proofErr w:type="gram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l</w:t>
      </w:r>
      <w:proofErr w:type="gram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i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*</w:t>
      </w:r>
      <w:proofErr w:type="spell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i</w:t>
      </w:r>
      <w:proofErr w:type="spell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  <w:proofErr w:type="gramStart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263A3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Client ;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263A3B" w:rsidRP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T_</w:t>
      </w:r>
      <w:proofErr w:type="gramStart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>1 :</w:t>
      </w:r>
      <w:proofErr w:type="gramEnd"/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client;</w:t>
      </w:r>
    </w:p>
    <w:p w:rsidR="00263A3B" w:rsidRDefault="00263A3B" w:rsidP="00263A3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263A3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  <w:r>
        <w:rPr>
          <w:rFonts w:ascii="FixedSys" w:hAnsi="FixedSys" w:cs="FixedSys"/>
          <w:color w:val="000000"/>
          <w:sz w:val="20"/>
          <w:szCs w:val="20"/>
        </w:rPr>
        <w:t>T_2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client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263A3B" w:rsidRPr="00263A3B" w:rsidRDefault="00263A3B" w:rsidP="001E4BFD">
      <w:pPr>
        <w:rPr>
          <w:lang w:val="en-US"/>
        </w:rPr>
      </w:pPr>
    </w:p>
    <w:p w:rsidR="002C4342" w:rsidRDefault="002C4342" w:rsidP="002C4342"/>
    <w:p w:rsidR="002C4342" w:rsidRPr="002C4342" w:rsidRDefault="002C4342" w:rsidP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E6C5A" w:rsidRPr="001E4BFD" w:rsidRDefault="002C43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3867" w:rsidRDefault="00503867" w:rsidP="00503867">
      <w:pPr>
        <w:pStyle w:val="1"/>
      </w:pPr>
      <w:bookmarkStart w:id="6" w:name="_Toc3377633"/>
      <w:r>
        <w:lastRenderedPageBreak/>
        <w:t>Приложение</w:t>
      </w:r>
      <w:r w:rsidR="0005203B" w:rsidRPr="00CA5B32">
        <w:t xml:space="preserve">. </w:t>
      </w:r>
      <w:r w:rsidR="0005203B">
        <w:t>Интерпретация временных диаграмм</w:t>
      </w:r>
      <w:bookmarkEnd w:id="6"/>
    </w:p>
    <w:p w:rsidR="00503867" w:rsidRDefault="00503867" w:rsidP="00503867"/>
    <w:p w:rsidR="007427C6" w:rsidRDefault="00CA5B32" w:rsidP="00503867">
      <w:r>
        <w:rPr>
          <w:noProof/>
        </w:rPr>
        <w:drawing>
          <wp:inline distT="0" distB="0" distL="0" distR="0">
            <wp:extent cx="2695575" cy="2981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D36"/>
    <w:multiLevelType w:val="hybridMultilevel"/>
    <w:tmpl w:val="CCE4EEFE"/>
    <w:lvl w:ilvl="0" w:tplc="043CC22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A77EA"/>
    <w:multiLevelType w:val="hybridMultilevel"/>
    <w:tmpl w:val="28C4342E"/>
    <w:lvl w:ilvl="0" w:tplc="FA2CFB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24B1D"/>
    <w:multiLevelType w:val="hybridMultilevel"/>
    <w:tmpl w:val="36B88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0769AD"/>
    <w:rsid w:val="00090C06"/>
    <w:rsid w:val="0012133A"/>
    <w:rsid w:val="00143FC1"/>
    <w:rsid w:val="00167AA5"/>
    <w:rsid w:val="00177DFB"/>
    <w:rsid w:val="0018653A"/>
    <w:rsid w:val="00190155"/>
    <w:rsid w:val="001A1B65"/>
    <w:rsid w:val="001E4BFD"/>
    <w:rsid w:val="002028A6"/>
    <w:rsid w:val="00263A3B"/>
    <w:rsid w:val="002B374E"/>
    <w:rsid w:val="002C4342"/>
    <w:rsid w:val="002C6469"/>
    <w:rsid w:val="003006BA"/>
    <w:rsid w:val="00364A3C"/>
    <w:rsid w:val="00406ECB"/>
    <w:rsid w:val="00425705"/>
    <w:rsid w:val="004E398D"/>
    <w:rsid w:val="00503867"/>
    <w:rsid w:val="005543DD"/>
    <w:rsid w:val="005D43BE"/>
    <w:rsid w:val="00683283"/>
    <w:rsid w:val="0069468C"/>
    <w:rsid w:val="006A2E7B"/>
    <w:rsid w:val="006F6310"/>
    <w:rsid w:val="007427C6"/>
    <w:rsid w:val="00850FC1"/>
    <w:rsid w:val="008B6DC4"/>
    <w:rsid w:val="008C3AFE"/>
    <w:rsid w:val="00956E95"/>
    <w:rsid w:val="00A21181"/>
    <w:rsid w:val="00A241AA"/>
    <w:rsid w:val="00A83A13"/>
    <w:rsid w:val="00A85DE0"/>
    <w:rsid w:val="00AD5BCF"/>
    <w:rsid w:val="00AF76C1"/>
    <w:rsid w:val="00B07BA8"/>
    <w:rsid w:val="00B10441"/>
    <w:rsid w:val="00B715B8"/>
    <w:rsid w:val="00B8321C"/>
    <w:rsid w:val="00BB45FF"/>
    <w:rsid w:val="00BC2ABB"/>
    <w:rsid w:val="00C11335"/>
    <w:rsid w:val="00C34184"/>
    <w:rsid w:val="00C47723"/>
    <w:rsid w:val="00CA5B32"/>
    <w:rsid w:val="00CB27E7"/>
    <w:rsid w:val="00CB76DA"/>
    <w:rsid w:val="00CE6C5A"/>
    <w:rsid w:val="00DD220F"/>
    <w:rsid w:val="00E10189"/>
    <w:rsid w:val="00E36B08"/>
    <w:rsid w:val="00E42879"/>
    <w:rsid w:val="00E936C5"/>
    <w:rsid w:val="00F00577"/>
    <w:rsid w:val="00F509F2"/>
    <w:rsid w:val="00F95480"/>
    <w:rsid w:val="00F97CC6"/>
    <w:rsid w:val="00FB24A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2C4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950C7-F52A-4602-AA85-A765AFEC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5</cp:revision>
  <cp:lastPrinted>2019-02-11T06:34:00Z</cp:lastPrinted>
  <dcterms:created xsi:type="dcterms:W3CDTF">2019-03-11T11:26:00Z</dcterms:created>
  <dcterms:modified xsi:type="dcterms:W3CDTF">2019-03-13T10:53:00Z</dcterms:modified>
</cp:coreProperties>
</file>