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4.21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1. в автопробел добавлен пункт 5 точек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2. в режиме автопробела «5 знаков» при передаче символа «перебой» (6-10 точек) печатается знак перебой [ZP]+пробел и отсчет группы начинается сначала.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4.2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когда находишься в 1ом меню настройки скорости - долгое нажатие переключает настройку между CPM и WPM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2. заменил меню автопаузы на автопробел.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1) пробел через 5 знаков,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2) пробел через 7 точек,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3) нет пробелов</w:t>
      </w:r>
    </w:p>
    <w:p>
      <w:pPr>
        <w:pStyle w:val="ListParagraph"/>
        <w:widowControl/>
        <w:bidi w:val="0"/>
        <w:spacing w:lineRule="auto" w:line="276"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  <w:t>В прошивке 4.1 следующие функции: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Выбор скорости CPM, скорость WPM вычисляется как 1/5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Выбор режима работы (согласно диаграмм, приложенных ниже): 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А - чередование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АТ – чередование + память на точку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В – чередование + память на точку и тире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Классический – нет памяти и нет чередования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клавиатуры. При включении питания всегда выключена.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реле. Реле работает только при включенной батарее (питание по USB может быть тоже включено, но реле 3 вольтовое и его питание только от батареи. Можно заменить реле на 5 вольтовое, или через резистор  запитать штатное реле, и запитать от  5 вольт после преобразователя – не пробовал, пока так)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Автопаузы. Пока пустой пункт меню.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Длительность тире в размерности длительности точки.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Реверс что-бы поменять местами функции точки и тире на манипуляторе.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Долгое нажатие – сохраняет все настройки кроме Функции клавиатуры.</w:t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ind w:left="76" w:right="0" w:hanging="0"/>
        <w:jc w:val="left"/>
        <w:rPr/>
      </w:pPr>
      <w:r>
        <w:rPr/>
        <w:drawing>
          <wp:inline distT="0" distB="0" distL="0" distR="0">
            <wp:extent cx="5846445" cy="5011420"/>
            <wp:effectExtent l="0" t="0" r="0" b="0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ind w:left="76" w:right="0" w:hanging="0"/>
        <w:jc w:val="left"/>
        <w:rPr/>
      </w:pPr>
      <w:r>
        <w:rPr/>
        <w:t>В нижнем правом углу есть индикатор батареи. Его значения: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USB</w:t>
      </w:r>
      <w:r>
        <w:rPr/>
        <w:t xml:space="preserve"> – питание от USB порта. При этом реле работать не будет (см. выше)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Bat</w:t>
      </w:r>
      <w:r>
        <w:rPr/>
        <w:t>+    питание от батареи в норме.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Bat</w:t>
      </w:r>
      <w:r>
        <w:rPr/>
        <w:t>-   (мигает) напряжение упало до , примерно, 2.5 вольт.</w:t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6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79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51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23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295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67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39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11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5836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LibreOffice/7.0.2.2$Linux_x86 LibreOffice_project/00$Build-2</Application>
  <Pages>2</Pages>
  <Words>251</Words>
  <Characters>1318</Characters>
  <CharactersWithSpaces>1548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2020-11-15T09:26:01Z</dcterms:created>
  <dc:creator/>
  <dc:description/>
  <dc:language>ru-RU</dc:language>
  <cp:lastModifiedBy/>
  <dcterms:modified xsi:type="dcterms:W3CDTF">2020-11-15T09:31:49Z</dcterms:modified>
  <cp:revision>3</cp:revision>
  <dc:subject/>
  <dc:title/>
</cp:coreProperties>
</file>