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5.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проектов,</w:t>
      </w:r>
      <w:r>
        <w:t xml:space="preserve"> </w:t>
      </w:r>
      <w:r>
        <w:t xml:space="preserve">постов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Сделать записи для персональных проектов, сделать пост по прошедшей неделе и пост о языках научного программирования.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проект на тему криптовалюты (рис. [</w:t>
      </w:r>
      <w:hyperlink w:anchor="fig: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1"/>
    <w:p>
      <w:pPr>
        <w:pStyle w:val="CaptionedFigure"/>
      </w:pPr>
      <w:bookmarkStart w:id="24" w:name="fig:1"/>
      <w:r>
        <w:drawing>
          <wp:inline>
            <wp:extent cx="5334000" cy="2798662"/>
            <wp:effectExtent b="0" l="0" r="0" t="0"/>
            <wp:docPr descr="Figure 1: Создание проект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проекта</w:t>
      </w:r>
    </w:p>
    <w:bookmarkEnd w:id="0"/>
    <w:p>
      <w:pPr>
        <w:pStyle w:val="BodyText"/>
      </w:pPr>
      <w:r>
        <w:t xml:space="preserve">Написал пост по прошедшей неделе (рис. [</w:t>
      </w:r>
      <w:hyperlink w:anchor="fig: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2"/>
    <w:p>
      <w:pPr>
        <w:pStyle w:val="CaptionedFigure"/>
      </w:pPr>
      <w:bookmarkStart w:id="28" w:name="fig:2"/>
      <w:r>
        <w:drawing>
          <wp:inline>
            <wp:extent cx="5334000" cy="2713902"/>
            <wp:effectExtent b="0" l="0" r="0" t="0"/>
            <wp:docPr descr="Figure 2: Написание поста о прошедшей недел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Написание поста о прошедшей неделе</w:t>
      </w:r>
    </w:p>
    <w:bookmarkEnd w:id="0"/>
    <w:p>
      <w:pPr>
        <w:pStyle w:val="BodyText"/>
      </w:pPr>
      <w:r>
        <w:t xml:space="preserve">Написал пост о научных языках программирования (рис. [</w:t>
      </w:r>
      <w:hyperlink w:anchor="fig: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3"/>
    <w:p>
      <w:pPr>
        <w:pStyle w:val="CaptionedFigure"/>
      </w:pPr>
      <w:bookmarkStart w:id="32" w:name="fig:3"/>
      <w:r>
        <w:drawing>
          <wp:inline>
            <wp:extent cx="5334000" cy="2420001"/>
            <wp:effectExtent b="0" l="0" r="0" t="0"/>
            <wp:docPr descr="Figure 3: Написание поста о научных языках программирова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Написание поста о научных языках программирования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Сделал записи для персональных проектов, сделал пост по прошедшей неделе и пост о языках научного программирования.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5.</dc:title>
  <dc:creator>Козлов Всеволод Павлович</dc:creator>
  <dc:language>ru-RU</dc:language>
  <cp:keywords/>
  <dcterms:created xsi:type="dcterms:W3CDTF">2023-05-13T14:31:09Z</dcterms:created>
  <dcterms:modified xsi:type="dcterms:W3CDTF">2023-05-13T14:31:09Z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проектов, постов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