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61.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25.png" ContentType="image/png"/>
  <Override PartName="/word/media/rId97.png" ContentType="image/png"/>
  <Override PartName="/word/media/rId101.png" ContentType="image/png"/>
  <Override PartName="/word/media/rId105.png" ContentType="image/png"/>
  <Override PartName="/word/media/rId109.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№6</w:t>
      </w:r>
    </w:p>
    <w:p>
      <w:pPr>
        <w:pStyle w:val="Subtitle"/>
      </w:pPr>
      <w:r>
        <w:t xml:space="preserve">Поиск</w:t>
      </w:r>
      <w:r>
        <w:t xml:space="preserve"> </w:t>
      </w:r>
      <w:r>
        <w:t xml:space="preserve">файлов.</w:t>
      </w:r>
      <w:r>
        <w:t xml:space="preserve"> </w:t>
      </w:r>
      <w:r>
        <w:t xml:space="preserve">Перенаправление</w:t>
      </w:r>
      <w:r>
        <w:t xml:space="preserve"> </w:t>
      </w:r>
      <w:r>
        <w:t xml:space="preserve">ввода-вывода.</w:t>
      </w:r>
      <w:r>
        <w:t xml:space="preserve"> </w:t>
      </w:r>
      <w:r>
        <w:t xml:space="preserve">Просмотр</w:t>
      </w:r>
      <w:r>
        <w:t xml:space="preserve"> </w:t>
      </w:r>
      <w:r>
        <w:t xml:space="preserve">запущенных</w:t>
      </w:r>
      <w:r>
        <w:t xml:space="preserve"> </w:t>
      </w:r>
      <w:r>
        <w:t xml:space="preserve">процессов</w:t>
      </w:r>
    </w:p>
    <w:p>
      <w:pPr>
        <w:pStyle w:val="Author"/>
      </w:pPr>
      <w:r>
        <w:t xml:space="preserve">Козлов</w:t>
      </w:r>
      <w:r>
        <w:t xml:space="preserve"> </w:t>
      </w:r>
      <w:r>
        <w:t xml:space="preserve">Всеволод</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w:t>
      </w:r>
      <w:r>
        <w:t xml:space="preserve"> </w:t>
      </w:r>
      <w:r>
        <w:t xml:space="preserve">Приобретение практических навыков: по управлению процессами (и заданиями), по</w:t>
      </w:r>
      <w:r>
        <w:t xml:space="preserve"> </w:t>
      </w:r>
      <w:r>
        <w:t xml:space="preserve">проверке использования диска и обслуживанию файловых систем.</w:t>
      </w:r>
    </w:p>
    <w:bookmarkEnd w:id="20"/>
    <w:bookmarkStart w:id="113"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Поиск файлов из домашнего каталога и его подкаталогов, начинающихся на f (рис. [</w:t>
      </w:r>
      <w:hyperlink w:anchor="fig:001">
        <w:r>
          <w:rPr>
            <w:rStyle w:val="Hyperlink"/>
          </w:rPr>
          <w:t xml:space="preserve">1</w:t>
        </w:r>
      </w:hyperlink>
      <w:r>
        <w:t xml:space="preserve">]).</w:t>
      </w:r>
    </w:p>
    <w:bookmarkStart w:id="0" w:name="fig:001"/>
    <w:p>
      <w:pPr>
        <w:pStyle w:val="CaptionedFigure"/>
      </w:pPr>
      <w:bookmarkStart w:id="24" w:name="fig:001"/>
      <w:r>
        <w:drawing>
          <wp:inline>
            <wp:extent cx="5334000" cy="3000375"/>
            <wp:effectExtent b="0" l="0" r="0" t="0"/>
            <wp:docPr descr="Figure 1: Поиск файлов f*"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bookmarkEnd w:id="24"/>
    </w:p>
    <w:p>
      <w:pPr>
        <w:pStyle w:val="ImageCaption"/>
      </w:pPr>
      <w:r>
        <w:t xml:space="preserve">Figure 1: Поиск файлов f*</w:t>
      </w:r>
    </w:p>
    <w:bookmarkEnd w:id="0"/>
    <w:p>
      <w:pPr>
        <w:pStyle w:val="BodyText"/>
      </w:pPr>
      <w:r>
        <w:t xml:space="preserve">Вывел на экран имена файлов в каталоге /etc, начинающихся с символа p (рис. [</w:t>
      </w:r>
      <w:hyperlink w:anchor="fig:002">
        <w:r>
          <w:rPr>
            <w:rStyle w:val="Hyperlink"/>
          </w:rPr>
          <w:t xml:space="preserve">2</w:t>
        </w:r>
      </w:hyperlink>
      <w:r>
        <w:t xml:space="preserve">]).</w:t>
      </w:r>
    </w:p>
    <w:bookmarkStart w:id="0" w:name="fig:002"/>
    <w:p>
      <w:pPr>
        <w:pStyle w:val="CaptionedFigure"/>
      </w:pPr>
      <w:bookmarkStart w:id="28" w:name="fig:002"/>
      <w:r>
        <w:drawing>
          <wp:inline>
            <wp:extent cx="5334000" cy="3000375"/>
            <wp:effectExtent b="0" l="0" r="0" t="0"/>
            <wp:docPr descr="Figure 2: Поиск файлов p*"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8"/>
    </w:p>
    <w:p>
      <w:pPr>
        <w:pStyle w:val="ImageCaption"/>
      </w:pPr>
      <w:r>
        <w:t xml:space="preserve">Figure 2: Поиск файлов p*</w:t>
      </w:r>
    </w:p>
    <w:bookmarkEnd w:id="0"/>
    <w:p>
      <w:pPr>
        <w:pStyle w:val="BodyText"/>
      </w:pPr>
      <w:r>
        <w:t xml:space="preserve">Нашел в домашнем каталоге файлы, имена которых заканчиваются символом ~ и удалил их (рис. [</w:t>
      </w:r>
      <w:hyperlink w:anchor="fig:003">
        <w:r>
          <w:rPr>
            <w:rStyle w:val="Hyperlink"/>
          </w:rPr>
          <w:t xml:space="preserve">3</w:t>
        </w:r>
      </w:hyperlink>
      <w:r>
        <w:t xml:space="preserve">]).</w:t>
      </w:r>
    </w:p>
    <w:bookmarkStart w:id="0" w:name="fig:003"/>
    <w:p>
      <w:pPr>
        <w:pStyle w:val="CaptionedFigure"/>
      </w:pPr>
      <w:bookmarkStart w:id="32" w:name="fig:003"/>
      <w:r>
        <w:drawing>
          <wp:inline>
            <wp:extent cx="5334000" cy="3000375"/>
            <wp:effectExtent b="0" l="0" r="0" t="0"/>
            <wp:docPr descr="Figure 3: Поиск файлов на ~ и их удаление"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bookmarkEnd w:id="32"/>
    </w:p>
    <w:p>
      <w:pPr>
        <w:pStyle w:val="ImageCaption"/>
      </w:pPr>
      <w:r>
        <w:t xml:space="preserve">Figure 3: Поиск файлов на ~ и их удаление</w:t>
      </w:r>
    </w:p>
    <w:bookmarkEnd w:id="0"/>
    <w:p>
      <w:pPr>
        <w:pStyle w:val="BodyText"/>
      </w:pPr>
      <w:r>
        <w:t xml:space="preserve">Показал строки во всех файлах в домашнем каталоге с именами, начинающимися на f, в которых есть слово begin;</w:t>
      </w:r>
    </w:p>
    <w:p>
      <w:pPr>
        <w:pStyle w:val="BodyText"/>
      </w:pPr>
      <w:r>
        <w:t xml:space="preserve">нашел в текущем каталоге все файлы, содержащих в имени «лаб» (рис. [</w:t>
      </w:r>
      <w:hyperlink w:anchor="fig:004">
        <w:r>
          <w:rPr>
            <w:rStyle w:val="Hyperlink"/>
          </w:rPr>
          <w:t xml:space="preserve">4</w:t>
        </w:r>
      </w:hyperlink>
      <w:r>
        <w:t xml:space="preserve">]).</w:t>
      </w:r>
    </w:p>
    <w:bookmarkStart w:id="0" w:name="fig:004"/>
    <w:p>
      <w:pPr>
        <w:pStyle w:val="CaptionedFigure"/>
      </w:pPr>
      <w:bookmarkStart w:id="36" w:name="fig:004"/>
      <w:r>
        <w:drawing>
          <wp:inline>
            <wp:extent cx="5334000" cy="3000375"/>
            <wp:effectExtent b="0" l="0" r="0" t="0"/>
            <wp:docPr descr="Figure 4: Поис файлов, содержащих опред. фразу"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bookmarkEnd w:id="36"/>
    </w:p>
    <w:p>
      <w:pPr>
        <w:pStyle w:val="ImageCaption"/>
      </w:pPr>
      <w:r>
        <w:t xml:space="preserve">Figure 4: Поис файлов, содержащих опред. фразу</w:t>
      </w:r>
    </w:p>
    <w:bookmarkEnd w:id="0"/>
    <w:p>
      <w:pPr>
        <w:pStyle w:val="BodyText"/>
      </w:pPr>
      <w:r>
        <w:t xml:space="preserve">Ввел команду df -vi. df показывает размер каждого смонтированного раздела диска. (рис. [</w:t>
      </w:r>
      <w:hyperlink w:anchor="fig:005">
        <w:r>
          <w:rPr>
            <w:rStyle w:val="Hyperlink"/>
          </w:rPr>
          <w:t xml:space="preserve">5</w:t>
        </w:r>
      </w:hyperlink>
      <w:r>
        <w:t xml:space="preserve">]).</w:t>
      </w:r>
    </w:p>
    <w:bookmarkStart w:id="0" w:name="fig:005"/>
    <w:p>
      <w:pPr>
        <w:pStyle w:val="CaptionedFigure"/>
      </w:pPr>
      <w:bookmarkStart w:id="40" w:name="fig:005"/>
      <w:r>
        <w:drawing>
          <wp:inline>
            <wp:extent cx="5334000" cy="3000375"/>
            <wp:effectExtent b="0" l="0" r="0" t="0"/>
            <wp:docPr descr="Figure 5: Ввод команды df -vi"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bookmarkEnd w:id="40"/>
    </w:p>
    <w:p>
      <w:pPr>
        <w:pStyle w:val="ImageCaption"/>
      </w:pPr>
      <w:r>
        <w:t xml:space="preserve">Figure 5: Ввод команды df -vi</w:t>
      </w:r>
    </w:p>
    <w:bookmarkEnd w:id="0"/>
    <w:p>
      <w:pPr>
        <w:pStyle w:val="BodyText"/>
      </w:pPr>
      <w:r>
        <w:t xml:space="preserve">Ввел команду du -a ~/. Команда du показывает число килобайт, используемое каждым файлом или каталогом(рис. [</w:t>
      </w:r>
      <w:hyperlink w:anchor="fig:006">
        <w:r>
          <w:rPr>
            <w:rStyle w:val="Hyperlink"/>
          </w:rPr>
          <w:t xml:space="preserve">6</w:t>
        </w:r>
      </w:hyperlink>
      <w:r>
        <w:t xml:space="preserve">]).</w:t>
      </w:r>
    </w:p>
    <w:bookmarkStart w:id="0" w:name="fig:006"/>
    <w:p>
      <w:pPr>
        <w:pStyle w:val="CaptionedFigure"/>
      </w:pPr>
      <w:bookmarkStart w:id="44" w:name="fig:006"/>
      <w:r>
        <w:drawing>
          <wp:inline>
            <wp:extent cx="5334000" cy="3000375"/>
            <wp:effectExtent b="0" l="0" r="0" t="0"/>
            <wp:docPr descr="Figure 6: Ввод команды du -a ~/"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bookmarkEnd w:id="44"/>
    </w:p>
    <w:p>
      <w:pPr>
        <w:pStyle w:val="ImageCaption"/>
      </w:pPr>
      <w:r>
        <w:t xml:space="preserve">Figure 6: Ввод команды du -a ~/</w:t>
      </w:r>
    </w:p>
    <w:bookmarkEnd w:id="0"/>
    <w:p>
      <w:pPr>
        <w:pStyle w:val="BodyText"/>
      </w:pPr>
      <w:r>
        <w:t xml:space="preserve">Вывод du -a ~/ (рис. [</w:t>
      </w:r>
      <w:hyperlink w:anchor="fig:007">
        <w:r>
          <w:rPr>
            <w:rStyle w:val="Hyperlink"/>
          </w:rPr>
          <w:t xml:space="preserve">7</w:t>
        </w:r>
      </w:hyperlink>
      <w:r>
        <w:t xml:space="preserve">]).</w:t>
      </w:r>
    </w:p>
    <w:bookmarkStart w:id="0" w:name="fig:007"/>
    <w:p>
      <w:pPr>
        <w:pStyle w:val="CaptionedFigure"/>
      </w:pPr>
      <w:bookmarkStart w:id="48" w:name="fig:007"/>
      <w:r>
        <w:drawing>
          <wp:inline>
            <wp:extent cx="5334000" cy="3000375"/>
            <wp:effectExtent b="0" l="0" r="0" t="0"/>
            <wp:docPr descr="Figure 7: Вывод du -a ~/"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bookmarkEnd w:id="48"/>
    </w:p>
    <w:p>
      <w:pPr>
        <w:pStyle w:val="ImageCaption"/>
      </w:pPr>
      <w:r>
        <w:t xml:space="preserve">Figure 7: Вывод du -a ~/</w:t>
      </w:r>
    </w:p>
    <w:bookmarkEnd w:id="0"/>
    <w:p>
      <w:pPr>
        <w:pStyle w:val="BodyText"/>
      </w:pPr>
      <w:r>
        <w:t xml:space="preserve">Ввел ps aux. Команда ps используется для получения информации о процессах. (рис. [</w:t>
      </w:r>
      <w:hyperlink w:anchor="fig:008">
        <w:r>
          <w:rPr>
            <w:rStyle w:val="Hyperlink"/>
          </w:rPr>
          <w:t xml:space="preserve">8</w:t>
        </w:r>
      </w:hyperlink>
      <w:r>
        <w:t xml:space="preserve">]).</w:t>
      </w:r>
    </w:p>
    <w:bookmarkStart w:id="0" w:name="fig:008"/>
    <w:p>
      <w:pPr>
        <w:pStyle w:val="CaptionedFigure"/>
      </w:pPr>
      <w:bookmarkStart w:id="52" w:name="fig:008"/>
      <w:r>
        <w:drawing>
          <wp:inline>
            <wp:extent cx="5334000" cy="3000375"/>
            <wp:effectExtent b="0" l="0" r="0" t="0"/>
            <wp:docPr descr="Figure 8: Команда ps aux"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bookmarkEnd w:id="52"/>
    </w:p>
    <w:p>
      <w:pPr>
        <w:pStyle w:val="ImageCaption"/>
      </w:pPr>
      <w:r>
        <w:t xml:space="preserve">Figure 8: Команда ps aux</w:t>
      </w:r>
    </w:p>
    <w:bookmarkEnd w:id="0"/>
    <w:p>
      <w:pPr>
        <w:pStyle w:val="BodyText"/>
      </w:pPr>
      <w:r>
        <w:t xml:space="preserve">Запустил команду в фоновом режиме (рис. [</w:t>
      </w:r>
      <w:hyperlink w:anchor="fig:009">
        <w:r>
          <w:rPr>
            <w:rStyle w:val="Hyperlink"/>
          </w:rPr>
          <w:t xml:space="preserve">9</w:t>
        </w:r>
      </w:hyperlink>
      <w:r>
        <w:t xml:space="preserve">]).</w:t>
      </w:r>
    </w:p>
    <w:bookmarkStart w:id="0" w:name="fig:009"/>
    <w:p>
      <w:pPr>
        <w:pStyle w:val="CaptionedFigure"/>
      </w:pPr>
      <w:bookmarkStart w:id="56" w:name="fig:009"/>
      <w:r>
        <w:drawing>
          <wp:inline>
            <wp:extent cx="5334000" cy="3000375"/>
            <wp:effectExtent b="0" l="0" r="0" t="0"/>
            <wp:docPr descr="Figure 9: Использование фонового режима"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5334000" cy="3000375"/>
                    </a:xfrm>
                    <a:prstGeom prst="rect">
                      <a:avLst/>
                    </a:prstGeom>
                    <a:noFill/>
                    <a:ln w="9525">
                      <a:noFill/>
                      <a:headEnd/>
                      <a:tailEnd/>
                    </a:ln>
                  </pic:spPr>
                </pic:pic>
              </a:graphicData>
            </a:graphic>
          </wp:inline>
        </w:drawing>
      </w:r>
      <w:bookmarkEnd w:id="56"/>
    </w:p>
    <w:p>
      <w:pPr>
        <w:pStyle w:val="ImageCaption"/>
      </w:pPr>
      <w:r>
        <w:t xml:space="preserve">Figure 9: Использование фонового режима</w:t>
      </w:r>
    </w:p>
    <w:bookmarkEnd w:id="0"/>
    <w:p>
      <w:pPr>
        <w:pStyle w:val="BodyText"/>
      </w:pPr>
      <w:r>
        <w:t xml:space="preserve">Записал в файл file.txt названия файлов, содержащихся в каталоге /etc. (рис. [</w:t>
      </w:r>
      <w:hyperlink w:anchor="fig:010">
        <w:r>
          <w:rPr>
            <w:rStyle w:val="Hyperlink"/>
          </w:rPr>
          <w:t xml:space="preserve">10</w:t>
        </w:r>
      </w:hyperlink>
      <w:r>
        <w:t xml:space="preserve">]).</w:t>
      </w:r>
    </w:p>
    <w:bookmarkStart w:id="0" w:name="fig:010"/>
    <w:p>
      <w:pPr>
        <w:pStyle w:val="CaptionedFigure"/>
      </w:pPr>
      <w:bookmarkStart w:id="60" w:name="fig:010"/>
      <w:r>
        <w:drawing>
          <wp:inline>
            <wp:extent cx="5334000" cy="3000375"/>
            <wp:effectExtent b="0" l="0" r="0" t="0"/>
            <wp:docPr descr="Figure 10: Запись файлов"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000375"/>
                    </a:xfrm>
                    <a:prstGeom prst="rect">
                      <a:avLst/>
                    </a:prstGeom>
                    <a:noFill/>
                    <a:ln w="9525">
                      <a:noFill/>
                      <a:headEnd/>
                      <a:tailEnd/>
                    </a:ln>
                  </pic:spPr>
                </pic:pic>
              </a:graphicData>
            </a:graphic>
          </wp:inline>
        </w:drawing>
      </w:r>
      <w:bookmarkEnd w:id="60"/>
    </w:p>
    <w:p>
      <w:pPr>
        <w:pStyle w:val="ImageCaption"/>
      </w:pPr>
      <w:r>
        <w:t xml:space="preserve">Figure 10: Запись файлов</w:t>
      </w:r>
    </w:p>
    <w:bookmarkEnd w:id="0"/>
    <w:p>
      <w:pPr>
        <w:pStyle w:val="BodyText"/>
      </w:pPr>
      <w:r>
        <w:t xml:space="preserve">Допишисал в этот же файл названия файлов, содержащихся в вашем домашнем каталоге. (рис. [</w:t>
      </w:r>
      <w:hyperlink w:anchor="fig:011">
        <w:r>
          <w:rPr>
            <w:rStyle w:val="Hyperlink"/>
          </w:rPr>
          <w:t xml:space="preserve">11</w:t>
        </w:r>
      </w:hyperlink>
      <w:r>
        <w:t xml:space="preserve">]).</w:t>
      </w:r>
    </w:p>
    <w:bookmarkStart w:id="0" w:name="fig:011"/>
    <w:p>
      <w:pPr>
        <w:pStyle w:val="CaptionedFigure"/>
      </w:pPr>
      <w:bookmarkStart w:id="64" w:name="fig:011"/>
      <w:r>
        <w:drawing>
          <wp:inline>
            <wp:extent cx="5334000" cy="3000375"/>
            <wp:effectExtent b="0" l="0" r="0" t="0"/>
            <wp:docPr descr="Figure 11: Запись файлов"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bookmarkEnd w:id="64"/>
    </w:p>
    <w:p>
      <w:pPr>
        <w:pStyle w:val="ImageCaption"/>
      </w:pPr>
      <w:r>
        <w:t xml:space="preserve">Figure 11: Запись файлов</w:t>
      </w:r>
    </w:p>
    <w:bookmarkEnd w:id="0"/>
    <w:p>
      <w:pPr>
        <w:pStyle w:val="BodyText"/>
      </w:pPr>
      <w:r>
        <w:t xml:space="preserve">Вывел имена файлов с расширением .conf (рис. [</w:t>
      </w:r>
      <w:hyperlink w:anchor="fig:012">
        <w:r>
          <w:rPr>
            <w:rStyle w:val="Hyperlink"/>
          </w:rPr>
          <w:t xml:space="preserve">12</w:t>
        </w:r>
      </w:hyperlink>
      <w:r>
        <w:t xml:space="preserve">]).</w:t>
      </w:r>
    </w:p>
    <w:bookmarkStart w:id="0" w:name="fig:012"/>
    <w:p>
      <w:pPr>
        <w:pStyle w:val="CaptionedFigure"/>
      </w:pPr>
      <w:bookmarkStart w:id="68" w:name="fig:012"/>
      <w:r>
        <w:drawing>
          <wp:inline>
            <wp:extent cx="5334000" cy="3000375"/>
            <wp:effectExtent b="0" l="0" r="0" t="0"/>
            <wp:docPr descr="Figure 12: Имена файлов с расширением .conf"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3000375"/>
                    </a:xfrm>
                    <a:prstGeom prst="rect">
                      <a:avLst/>
                    </a:prstGeom>
                    <a:noFill/>
                    <a:ln w="9525">
                      <a:noFill/>
                      <a:headEnd/>
                      <a:tailEnd/>
                    </a:ln>
                  </pic:spPr>
                </pic:pic>
              </a:graphicData>
            </a:graphic>
          </wp:inline>
        </w:drawing>
      </w:r>
      <w:bookmarkEnd w:id="68"/>
    </w:p>
    <w:p>
      <w:pPr>
        <w:pStyle w:val="ImageCaption"/>
      </w:pPr>
      <w:r>
        <w:t xml:space="preserve">Figure 12: Имена файлов с расширением .conf</w:t>
      </w:r>
    </w:p>
    <w:bookmarkEnd w:id="0"/>
    <w:p>
      <w:pPr>
        <w:pStyle w:val="BodyText"/>
      </w:pPr>
      <w:r>
        <w:t xml:space="preserve">Записал эти имена в conf.txt (рис. [</w:t>
      </w:r>
      <w:hyperlink w:anchor="fig:013">
        <w:r>
          <w:rPr>
            <w:rStyle w:val="Hyperlink"/>
          </w:rPr>
          <w:t xml:space="preserve">13</w:t>
        </w:r>
      </w:hyperlink>
      <w:r>
        <w:t xml:space="preserve">]).</w:t>
      </w:r>
    </w:p>
    <w:bookmarkStart w:id="0" w:name="fig:013"/>
    <w:p>
      <w:pPr>
        <w:pStyle w:val="CaptionedFigure"/>
      </w:pPr>
      <w:bookmarkStart w:id="72" w:name="fig:013"/>
      <w:r>
        <w:drawing>
          <wp:inline>
            <wp:extent cx="5334000" cy="3000375"/>
            <wp:effectExtent b="0" l="0" r="0" t="0"/>
            <wp:docPr descr="Figure 13: Запись имен в файл" title="" id="70" name="Picture"/>
            <a:graphic>
              <a:graphicData uri="http://schemas.openxmlformats.org/drawingml/2006/picture">
                <pic:pic>
                  <pic:nvPicPr>
                    <pic:cNvPr descr="image/13.png" id="71"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bookmarkEnd w:id="72"/>
    </w:p>
    <w:p>
      <w:pPr>
        <w:pStyle w:val="ImageCaption"/>
      </w:pPr>
      <w:r>
        <w:t xml:space="preserve">Figure 13: Запись имен в файл</w:t>
      </w:r>
    </w:p>
    <w:bookmarkEnd w:id="0"/>
    <w:p>
      <w:pPr>
        <w:pStyle w:val="BodyText"/>
      </w:pPr>
      <w:r>
        <w:t xml:space="preserve">Определил, какие файлы в домашнем каталоге имеют имена, начинавшиеся с символа c (рис. [</w:t>
      </w:r>
      <w:hyperlink w:anchor="fig:014">
        <w:r>
          <w:rPr>
            <w:rStyle w:val="Hyperlink"/>
          </w:rPr>
          <w:t xml:space="preserve">14</w:t>
        </w:r>
      </w:hyperlink>
      <w:r>
        <w:t xml:space="preserve">]).</w:t>
      </w:r>
    </w:p>
    <w:bookmarkStart w:id="0" w:name="fig:014"/>
    <w:p>
      <w:pPr>
        <w:pStyle w:val="CaptionedFigure"/>
      </w:pPr>
      <w:bookmarkStart w:id="76" w:name="fig:014"/>
      <w:r>
        <w:drawing>
          <wp:inline>
            <wp:extent cx="5334000" cy="3000375"/>
            <wp:effectExtent b="0" l="0" r="0" t="0"/>
            <wp:docPr descr="Figure 14: Файлы маски c*" title="" id="74" name="Picture"/>
            <a:graphic>
              <a:graphicData uri="http://schemas.openxmlformats.org/drawingml/2006/picture">
                <pic:pic>
                  <pic:nvPicPr>
                    <pic:cNvPr descr="image/14.png" id="75" name="Picture"/>
                    <pic:cNvPicPr>
                      <a:picLocks noChangeArrowheads="1" noChangeAspect="1"/>
                    </pic:cNvPicPr>
                  </pic:nvPicPr>
                  <pic:blipFill>
                    <a:blip r:embed="rId73"/>
                    <a:stretch>
                      <a:fillRect/>
                    </a:stretch>
                  </pic:blipFill>
                  <pic:spPr bwMode="auto">
                    <a:xfrm>
                      <a:off x="0" y="0"/>
                      <a:ext cx="5334000" cy="3000375"/>
                    </a:xfrm>
                    <a:prstGeom prst="rect">
                      <a:avLst/>
                    </a:prstGeom>
                    <a:noFill/>
                    <a:ln w="9525">
                      <a:noFill/>
                      <a:headEnd/>
                      <a:tailEnd/>
                    </a:ln>
                  </pic:spPr>
                </pic:pic>
              </a:graphicData>
            </a:graphic>
          </wp:inline>
        </w:drawing>
      </w:r>
      <w:bookmarkEnd w:id="76"/>
    </w:p>
    <w:p>
      <w:pPr>
        <w:pStyle w:val="ImageCaption"/>
      </w:pPr>
      <w:r>
        <w:t xml:space="preserve">Figure 14: Файлы маски c*</w:t>
      </w:r>
    </w:p>
    <w:bookmarkEnd w:id="0"/>
    <w:p>
      <w:pPr>
        <w:pStyle w:val="BodyText"/>
      </w:pPr>
      <w:r>
        <w:t xml:space="preserve">Определил, какие файлы в домашнем каталоге имеют имена, начинавшиеся с символа c (доп. способ) (рис. [</w:t>
      </w:r>
      <w:hyperlink w:anchor="fig:015">
        <w:r>
          <w:rPr>
            <w:rStyle w:val="Hyperlink"/>
          </w:rPr>
          <w:t xml:space="preserve">15</w:t>
        </w:r>
      </w:hyperlink>
      <w:r>
        <w:t xml:space="preserve">]).</w:t>
      </w:r>
    </w:p>
    <w:bookmarkStart w:id="0" w:name="fig:015"/>
    <w:p>
      <w:pPr>
        <w:pStyle w:val="CaptionedFigure"/>
      </w:pPr>
      <w:bookmarkStart w:id="80" w:name="fig:015"/>
      <w:r>
        <w:drawing>
          <wp:inline>
            <wp:extent cx="5334000" cy="3000375"/>
            <wp:effectExtent b="0" l="0" r="0" t="0"/>
            <wp:docPr descr="Figure 15: Файлы маски *c" title="" id="78" name="Picture"/>
            <a:graphic>
              <a:graphicData uri="http://schemas.openxmlformats.org/drawingml/2006/picture">
                <pic:pic>
                  <pic:nvPicPr>
                    <pic:cNvPr descr="image/15.png" id="79" name="Picture"/>
                    <pic:cNvPicPr>
                      <a:picLocks noChangeArrowheads="1" noChangeAspect="1"/>
                    </pic:cNvPicPr>
                  </pic:nvPicPr>
                  <pic:blipFill>
                    <a:blip r:embed="rId77"/>
                    <a:stretch>
                      <a:fillRect/>
                    </a:stretch>
                  </pic:blipFill>
                  <pic:spPr bwMode="auto">
                    <a:xfrm>
                      <a:off x="0" y="0"/>
                      <a:ext cx="5334000" cy="3000375"/>
                    </a:xfrm>
                    <a:prstGeom prst="rect">
                      <a:avLst/>
                    </a:prstGeom>
                    <a:noFill/>
                    <a:ln w="9525">
                      <a:noFill/>
                      <a:headEnd/>
                      <a:tailEnd/>
                    </a:ln>
                  </pic:spPr>
                </pic:pic>
              </a:graphicData>
            </a:graphic>
          </wp:inline>
        </w:drawing>
      </w:r>
      <w:bookmarkEnd w:id="80"/>
    </w:p>
    <w:p>
      <w:pPr>
        <w:pStyle w:val="ImageCaption"/>
      </w:pPr>
      <w:r>
        <w:t xml:space="preserve">Figure 15: Файлы маски *c</w:t>
      </w:r>
    </w:p>
    <w:bookmarkEnd w:id="0"/>
    <w:p>
      <w:pPr>
        <w:pStyle w:val="BodyText"/>
      </w:pPr>
      <w:r>
        <w:t xml:space="preserve">Вывел на экран (по странично) имена файлов из каталога /etc, начинающиеся с символа h (рис. [</w:t>
      </w:r>
      <w:hyperlink w:anchor="fig:016">
        <w:r>
          <w:rPr>
            <w:rStyle w:val="Hyperlink"/>
          </w:rPr>
          <w:t xml:space="preserve">16</w:t>
        </w:r>
      </w:hyperlink>
      <w:r>
        <w:t xml:space="preserve">]).</w:t>
      </w:r>
    </w:p>
    <w:bookmarkStart w:id="0" w:name="fig:016"/>
    <w:p>
      <w:pPr>
        <w:pStyle w:val="CaptionedFigure"/>
      </w:pPr>
      <w:bookmarkStart w:id="84" w:name="fig:016"/>
      <w:r>
        <w:drawing>
          <wp:inline>
            <wp:extent cx="5334000" cy="3000375"/>
            <wp:effectExtent b="0" l="0" r="0" t="0"/>
            <wp:docPr descr="Figure 16: Файлы маски *h" title="" id="82" name="Picture"/>
            <a:graphic>
              <a:graphicData uri="http://schemas.openxmlformats.org/drawingml/2006/picture">
                <pic:pic>
                  <pic:nvPicPr>
                    <pic:cNvPr descr="image/16.png" id="83" name="Picture"/>
                    <pic:cNvPicPr>
                      <a:picLocks noChangeArrowheads="1" noChangeAspect="1"/>
                    </pic:cNvPicPr>
                  </pic:nvPicPr>
                  <pic:blipFill>
                    <a:blip r:embed="rId81"/>
                    <a:stretch>
                      <a:fillRect/>
                    </a:stretch>
                  </pic:blipFill>
                  <pic:spPr bwMode="auto">
                    <a:xfrm>
                      <a:off x="0" y="0"/>
                      <a:ext cx="5334000" cy="3000375"/>
                    </a:xfrm>
                    <a:prstGeom prst="rect">
                      <a:avLst/>
                    </a:prstGeom>
                    <a:noFill/>
                    <a:ln w="9525">
                      <a:noFill/>
                      <a:headEnd/>
                      <a:tailEnd/>
                    </a:ln>
                  </pic:spPr>
                </pic:pic>
              </a:graphicData>
            </a:graphic>
          </wp:inline>
        </w:drawing>
      </w:r>
      <w:bookmarkEnd w:id="84"/>
    </w:p>
    <w:p>
      <w:pPr>
        <w:pStyle w:val="ImageCaption"/>
      </w:pPr>
      <w:r>
        <w:t xml:space="preserve">Figure 16: Файлы маски *h</w:t>
      </w:r>
    </w:p>
    <w:bookmarkEnd w:id="0"/>
    <w:p>
      <w:pPr>
        <w:pStyle w:val="BodyText"/>
      </w:pPr>
      <w:r>
        <w:t xml:space="preserve">Запустил в фоновом режиме процесс, который будет записывать в файл ~/logfile файлы, имена которых начинаются с log.</w:t>
      </w:r>
    </w:p>
    <w:p>
      <w:pPr>
        <w:pStyle w:val="BodyText"/>
      </w:pPr>
      <w:r>
        <w:t xml:space="preserve">Затем удалил с помощью команды rm (скриншот не сохранился) (рис. [</w:t>
      </w:r>
      <w:hyperlink w:anchor="fig:017">
        <w:r>
          <w:rPr>
            <w:rStyle w:val="Hyperlink"/>
          </w:rPr>
          <w:t xml:space="preserve">17</w:t>
        </w:r>
      </w:hyperlink>
      <w:r>
        <w:t xml:space="preserve">]).</w:t>
      </w:r>
    </w:p>
    <w:bookmarkStart w:id="0" w:name="fig:017"/>
    <w:p>
      <w:pPr>
        <w:pStyle w:val="CaptionedFigure"/>
      </w:pPr>
      <w:bookmarkStart w:id="88" w:name="fig:017"/>
      <w:r>
        <w:drawing>
          <wp:inline>
            <wp:extent cx="5334000" cy="3000375"/>
            <wp:effectExtent b="0" l="0" r="0" t="0"/>
            <wp:docPr descr="Figure 17: Запуск процесса в фоне" title="" id="86" name="Picture"/>
            <a:graphic>
              <a:graphicData uri="http://schemas.openxmlformats.org/drawingml/2006/picture">
                <pic:pic>
                  <pic:nvPicPr>
                    <pic:cNvPr descr="image/17.png" id="87" name="Picture"/>
                    <pic:cNvPicPr>
                      <a:picLocks noChangeArrowheads="1" noChangeAspect="1"/>
                    </pic:cNvPicPr>
                  </pic:nvPicPr>
                  <pic:blipFill>
                    <a:blip r:embed="rId85"/>
                    <a:stretch>
                      <a:fillRect/>
                    </a:stretch>
                  </pic:blipFill>
                  <pic:spPr bwMode="auto">
                    <a:xfrm>
                      <a:off x="0" y="0"/>
                      <a:ext cx="5334000" cy="3000375"/>
                    </a:xfrm>
                    <a:prstGeom prst="rect">
                      <a:avLst/>
                    </a:prstGeom>
                    <a:noFill/>
                    <a:ln w="9525">
                      <a:noFill/>
                      <a:headEnd/>
                      <a:tailEnd/>
                    </a:ln>
                  </pic:spPr>
                </pic:pic>
              </a:graphicData>
            </a:graphic>
          </wp:inline>
        </w:drawing>
      </w:r>
      <w:bookmarkEnd w:id="88"/>
    </w:p>
    <w:p>
      <w:pPr>
        <w:pStyle w:val="ImageCaption"/>
      </w:pPr>
      <w:r>
        <w:t xml:space="preserve">Figure 17: Запуск процесса в фоне</w:t>
      </w:r>
    </w:p>
    <w:bookmarkEnd w:id="0"/>
    <w:p>
      <w:pPr>
        <w:pStyle w:val="BodyText"/>
      </w:pPr>
      <w:r>
        <w:t xml:space="preserve">Запустил gedit в фоновом режие командой gedit &amp;.</w:t>
      </w:r>
    </w:p>
    <w:p>
      <w:pPr>
        <w:pStyle w:val="BodyText"/>
      </w:pPr>
      <w:r>
        <w:t xml:space="preserve">Определил идентификатор процесса gedit, используя команду ps, конвейер и фильтр</w:t>
      </w:r>
    </w:p>
    <w:p>
      <w:pPr>
        <w:pStyle w:val="BodyText"/>
      </w:pPr>
      <w:r>
        <w:t xml:space="preserve">grep, воспользовался доп. способами (рис. [</w:t>
      </w:r>
      <w:hyperlink w:anchor="fig:018">
        <w:r>
          <w:rPr>
            <w:rStyle w:val="Hyperlink"/>
          </w:rPr>
          <w:t xml:space="preserve">18</w:t>
        </w:r>
      </w:hyperlink>
      <w:r>
        <w:t xml:space="preserve">]).</w:t>
      </w:r>
    </w:p>
    <w:bookmarkStart w:id="0" w:name="fig:018"/>
    <w:p>
      <w:pPr>
        <w:pStyle w:val="CaptionedFigure"/>
      </w:pPr>
      <w:bookmarkStart w:id="92" w:name="fig:018"/>
      <w:r>
        <w:drawing>
          <wp:inline>
            <wp:extent cx="5334000" cy="3000375"/>
            <wp:effectExtent b="0" l="0" r="0" t="0"/>
            <wp:docPr descr="Figure 18: Определил идентификатор процесса gedit" title="" id="90" name="Picture"/>
            <a:graphic>
              <a:graphicData uri="http://schemas.openxmlformats.org/drawingml/2006/picture">
                <pic:pic>
                  <pic:nvPicPr>
                    <pic:cNvPr descr="image/18.png" id="91" name="Picture"/>
                    <pic:cNvPicPr>
                      <a:picLocks noChangeArrowheads="1" noChangeAspect="1"/>
                    </pic:cNvPicPr>
                  </pic:nvPicPr>
                  <pic:blipFill>
                    <a:blip r:embed="rId89"/>
                    <a:stretch>
                      <a:fillRect/>
                    </a:stretch>
                  </pic:blipFill>
                  <pic:spPr bwMode="auto">
                    <a:xfrm>
                      <a:off x="0" y="0"/>
                      <a:ext cx="5334000" cy="3000375"/>
                    </a:xfrm>
                    <a:prstGeom prst="rect">
                      <a:avLst/>
                    </a:prstGeom>
                    <a:noFill/>
                    <a:ln w="9525">
                      <a:noFill/>
                      <a:headEnd/>
                      <a:tailEnd/>
                    </a:ln>
                  </pic:spPr>
                </pic:pic>
              </a:graphicData>
            </a:graphic>
          </wp:inline>
        </w:drawing>
      </w:r>
      <w:bookmarkEnd w:id="92"/>
    </w:p>
    <w:p>
      <w:pPr>
        <w:pStyle w:val="ImageCaption"/>
      </w:pPr>
      <w:r>
        <w:t xml:space="preserve">Figure 18: Определил идентификатор процесса gedit</w:t>
      </w:r>
    </w:p>
    <w:bookmarkEnd w:id="0"/>
    <w:p>
      <w:pPr>
        <w:pStyle w:val="BodyText"/>
      </w:pPr>
      <w:r>
        <w:t xml:space="preserve">Ввел команду man kill (рис. [</w:t>
      </w:r>
      <w:hyperlink w:anchor="fig:019">
        <w:r>
          <w:rPr>
            <w:rStyle w:val="Hyperlink"/>
          </w:rPr>
          <w:t xml:space="preserve">19</w:t>
        </w:r>
      </w:hyperlink>
      <w:r>
        <w:t xml:space="preserve">]).</w:t>
      </w:r>
    </w:p>
    <w:bookmarkStart w:id="0" w:name="fig:019"/>
    <w:p>
      <w:pPr>
        <w:pStyle w:val="CaptionedFigure"/>
      </w:pPr>
      <w:bookmarkStart w:id="96" w:name="fig:019"/>
      <w:r>
        <w:drawing>
          <wp:inline>
            <wp:extent cx="5334000" cy="3000375"/>
            <wp:effectExtent b="0" l="0" r="0" t="0"/>
            <wp:docPr descr="Figure 19: Ввел команду man kill" title="" id="94" name="Picture"/>
            <a:graphic>
              <a:graphicData uri="http://schemas.openxmlformats.org/drawingml/2006/picture">
                <pic:pic>
                  <pic:nvPicPr>
                    <pic:cNvPr descr="image/19.png" id="95" name="Picture"/>
                    <pic:cNvPicPr>
                      <a:picLocks noChangeArrowheads="1" noChangeAspect="1"/>
                    </pic:cNvPicPr>
                  </pic:nvPicPr>
                  <pic:blipFill>
                    <a:blip r:embed="rId93"/>
                    <a:stretch>
                      <a:fillRect/>
                    </a:stretch>
                  </pic:blipFill>
                  <pic:spPr bwMode="auto">
                    <a:xfrm>
                      <a:off x="0" y="0"/>
                      <a:ext cx="5334000" cy="3000375"/>
                    </a:xfrm>
                    <a:prstGeom prst="rect">
                      <a:avLst/>
                    </a:prstGeom>
                    <a:noFill/>
                    <a:ln w="9525">
                      <a:noFill/>
                      <a:headEnd/>
                      <a:tailEnd/>
                    </a:ln>
                  </pic:spPr>
                </pic:pic>
              </a:graphicData>
            </a:graphic>
          </wp:inline>
        </w:drawing>
      </w:r>
      <w:bookmarkEnd w:id="96"/>
    </w:p>
    <w:p>
      <w:pPr>
        <w:pStyle w:val="ImageCaption"/>
      </w:pPr>
      <w:r>
        <w:t xml:space="preserve">Figure 19: Ввел команду man kill</w:t>
      </w:r>
    </w:p>
    <w:bookmarkEnd w:id="0"/>
    <w:p>
      <w:pPr>
        <w:pStyle w:val="BodyText"/>
      </w:pPr>
      <w:r>
        <w:t xml:space="preserve">Использовал команду kill для завершения процесса gedit (рис. [</w:t>
      </w:r>
      <w:hyperlink w:anchor="fig:020">
        <w:r>
          <w:rPr>
            <w:rStyle w:val="Hyperlink"/>
          </w:rPr>
          <w:t xml:space="preserve">20</w:t>
        </w:r>
      </w:hyperlink>
      <w:r>
        <w:t xml:space="preserve">]).</w:t>
      </w:r>
    </w:p>
    <w:bookmarkStart w:id="0" w:name="fig:020"/>
    <w:p>
      <w:pPr>
        <w:pStyle w:val="CaptionedFigure"/>
      </w:pPr>
      <w:bookmarkStart w:id="100" w:name="fig:020"/>
      <w:r>
        <w:drawing>
          <wp:inline>
            <wp:extent cx="5334000" cy="3000375"/>
            <wp:effectExtent b="0" l="0" r="0" t="0"/>
            <wp:docPr descr="Figure 20: Завершил процесс gedit" title="" id="98" name="Picture"/>
            <a:graphic>
              <a:graphicData uri="http://schemas.openxmlformats.org/drawingml/2006/picture">
                <pic:pic>
                  <pic:nvPicPr>
                    <pic:cNvPr descr="image/20.png" id="99" name="Picture"/>
                    <pic:cNvPicPr>
                      <a:picLocks noChangeArrowheads="1" noChangeAspect="1"/>
                    </pic:cNvPicPr>
                  </pic:nvPicPr>
                  <pic:blipFill>
                    <a:blip r:embed="rId97"/>
                    <a:stretch>
                      <a:fillRect/>
                    </a:stretch>
                  </pic:blipFill>
                  <pic:spPr bwMode="auto">
                    <a:xfrm>
                      <a:off x="0" y="0"/>
                      <a:ext cx="5334000" cy="3000375"/>
                    </a:xfrm>
                    <a:prstGeom prst="rect">
                      <a:avLst/>
                    </a:prstGeom>
                    <a:noFill/>
                    <a:ln w="9525">
                      <a:noFill/>
                      <a:headEnd/>
                      <a:tailEnd/>
                    </a:ln>
                  </pic:spPr>
                </pic:pic>
              </a:graphicData>
            </a:graphic>
          </wp:inline>
        </w:drawing>
      </w:r>
      <w:bookmarkEnd w:id="100"/>
    </w:p>
    <w:p>
      <w:pPr>
        <w:pStyle w:val="ImageCaption"/>
      </w:pPr>
      <w:r>
        <w:t xml:space="preserve">Figure 20: Завершил процесс gedit</w:t>
      </w:r>
    </w:p>
    <w:bookmarkEnd w:id="0"/>
    <w:p>
      <w:pPr>
        <w:pStyle w:val="BodyText"/>
      </w:pPr>
      <w:r>
        <w:t xml:space="preserve">Ввел команды man df, man du, ознакомился с их инструкцией</w:t>
      </w:r>
    </w:p>
    <w:p>
      <w:pPr>
        <w:pStyle w:val="BodyText"/>
      </w:pPr>
      <w:r>
        <w:t xml:space="preserve">Выполнил команду df -vi (рис. [</w:t>
      </w:r>
      <w:hyperlink w:anchor="fig:021">
        <w:r>
          <w:rPr>
            <w:rStyle w:val="Hyperlink"/>
          </w:rPr>
          <w:t xml:space="preserve">21</w:t>
        </w:r>
      </w:hyperlink>
      <w:r>
        <w:t xml:space="preserve">]).</w:t>
      </w:r>
    </w:p>
    <w:bookmarkStart w:id="0" w:name="fig:021"/>
    <w:p>
      <w:pPr>
        <w:pStyle w:val="CaptionedFigure"/>
      </w:pPr>
      <w:bookmarkStart w:id="104" w:name="fig:021"/>
      <w:r>
        <w:drawing>
          <wp:inline>
            <wp:extent cx="5334000" cy="3000375"/>
            <wp:effectExtent b="0" l="0" r="0" t="0"/>
            <wp:docPr descr="Figure 21: Команда df -vi" title="" id="102" name="Picture"/>
            <a:graphic>
              <a:graphicData uri="http://schemas.openxmlformats.org/drawingml/2006/picture">
                <pic:pic>
                  <pic:nvPicPr>
                    <pic:cNvPr descr="image/21.png" id="103" name="Picture"/>
                    <pic:cNvPicPr>
                      <a:picLocks noChangeArrowheads="1" noChangeAspect="1"/>
                    </pic:cNvPicPr>
                  </pic:nvPicPr>
                  <pic:blipFill>
                    <a:blip r:embed="rId101"/>
                    <a:stretch>
                      <a:fillRect/>
                    </a:stretch>
                  </pic:blipFill>
                  <pic:spPr bwMode="auto">
                    <a:xfrm>
                      <a:off x="0" y="0"/>
                      <a:ext cx="5334000" cy="3000375"/>
                    </a:xfrm>
                    <a:prstGeom prst="rect">
                      <a:avLst/>
                    </a:prstGeom>
                    <a:noFill/>
                    <a:ln w="9525">
                      <a:noFill/>
                      <a:headEnd/>
                      <a:tailEnd/>
                    </a:ln>
                  </pic:spPr>
                </pic:pic>
              </a:graphicData>
            </a:graphic>
          </wp:inline>
        </w:drawing>
      </w:r>
      <w:bookmarkEnd w:id="104"/>
    </w:p>
    <w:p>
      <w:pPr>
        <w:pStyle w:val="ImageCaption"/>
      </w:pPr>
      <w:r>
        <w:t xml:space="preserve">Figure 21: Команда df -vi</w:t>
      </w:r>
    </w:p>
    <w:bookmarkEnd w:id="0"/>
    <w:p>
      <w:pPr>
        <w:pStyle w:val="BodyText"/>
      </w:pPr>
      <w:r>
        <w:t xml:space="preserve">Выполнил команду du -a ~/tmp (рис. [</w:t>
      </w:r>
      <w:hyperlink w:anchor="fig:022">
        <w:r>
          <w:rPr>
            <w:rStyle w:val="Hyperlink"/>
          </w:rPr>
          <w:t xml:space="preserve">22</w:t>
        </w:r>
      </w:hyperlink>
      <w:r>
        <w:t xml:space="preserve">]).</w:t>
      </w:r>
    </w:p>
    <w:bookmarkStart w:id="0" w:name="fig:022"/>
    <w:p>
      <w:pPr>
        <w:pStyle w:val="CaptionedFigure"/>
      </w:pPr>
      <w:bookmarkStart w:id="108" w:name="fig:022"/>
      <w:r>
        <w:drawing>
          <wp:inline>
            <wp:extent cx="5334000" cy="3000375"/>
            <wp:effectExtent b="0" l="0" r="0" t="0"/>
            <wp:docPr descr="Figure 22: Команда du -a ~/tmp" title="" id="106" name="Picture"/>
            <a:graphic>
              <a:graphicData uri="http://schemas.openxmlformats.org/drawingml/2006/picture">
                <pic:pic>
                  <pic:nvPicPr>
                    <pic:cNvPr descr="image/22.png" id="107" name="Picture"/>
                    <pic:cNvPicPr>
                      <a:picLocks noChangeArrowheads="1" noChangeAspect="1"/>
                    </pic:cNvPicPr>
                  </pic:nvPicPr>
                  <pic:blipFill>
                    <a:blip r:embed="rId105"/>
                    <a:stretch>
                      <a:fillRect/>
                    </a:stretch>
                  </pic:blipFill>
                  <pic:spPr bwMode="auto">
                    <a:xfrm>
                      <a:off x="0" y="0"/>
                      <a:ext cx="5334000" cy="3000375"/>
                    </a:xfrm>
                    <a:prstGeom prst="rect">
                      <a:avLst/>
                    </a:prstGeom>
                    <a:noFill/>
                    <a:ln w="9525">
                      <a:noFill/>
                      <a:headEnd/>
                      <a:tailEnd/>
                    </a:ln>
                  </pic:spPr>
                </pic:pic>
              </a:graphicData>
            </a:graphic>
          </wp:inline>
        </w:drawing>
      </w:r>
      <w:bookmarkEnd w:id="108"/>
    </w:p>
    <w:p>
      <w:pPr>
        <w:pStyle w:val="ImageCaption"/>
      </w:pPr>
      <w:r>
        <w:t xml:space="preserve">Figure 22: Команда du -a ~/tmp</w:t>
      </w:r>
    </w:p>
    <w:bookmarkEnd w:id="0"/>
    <w:p>
      <w:pPr>
        <w:pStyle w:val="BodyText"/>
      </w:pPr>
      <w:r>
        <w:t xml:space="preserve">Вывел имена всех директорий, имеющихся домашнем каталоге (рис. [</w:t>
      </w:r>
      <w:hyperlink w:anchor="fig:023">
        <w:r>
          <w:rPr>
            <w:rStyle w:val="Hyperlink"/>
          </w:rPr>
          <w:t xml:space="preserve">23</w:t>
        </w:r>
      </w:hyperlink>
      <w:r>
        <w:t xml:space="preserve">]).</w:t>
      </w:r>
    </w:p>
    <w:bookmarkStart w:id="0" w:name="fig:023"/>
    <w:p>
      <w:pPr>
        <w:pStyle w:val="CaptionedFigure"/>
      </w:pPr>
      <w:bookmarkStart w:id="112" w:name="fig:023"/>
      <w:r>
        <w:drawing>
          <wp:inline>
            <wp:extent cx="5334000" cy="3000375"/>
            <wp:effectExtent b="0" l="0" r="0" t="0"/>
            <wp:docPr descr="Figure 23: Команда find" title="" id="110" name="Picture"/>
            <a:graphic>
              <a:graphicData uri="http://schemas.openxmlformats.org/drawingml/2006/picture">
                <pic:pic>
                  <pic:nvPicPr>
                    <pic:cNvPr descr="image/23.png" id="111" name="Picture"/>
                    <pic:cNvPicPr>
                      <a:picLocks noChangeArrowheads="1" noChangeAspect="1"/>
                    </pic:cNvPicPr>
                  </pic:nvPicPr>
                  <pic:blipFill>
                    <a:blip r:embed="rId109"/>
                    <a:stretch>
                      <a:fillRect/>
                    </a:stretch>
                  </pic:blipFill>
                  <pic:spPr bwMode="auto">
                    <a:xfrm>
                      <a:off x="0" y="0"/>
                      <a:ext cx="5334000" cy="3000375"/>
                    </a:xfrm>
                    <a:prstGeom prst="rect">
                      <a:avLst/>
                    </a:prstGeom>
                    <a:noFill/>
                    <a:ln w="9525">
                      <a:noFill/>
                      <a:headEnd/>
                      <a:tailEnd/>
                    </a:ln>
                  </pic:spPr>
                </pic:pic>
              </a:graphicData>
            </a:graphic>
          </wp:inline>
        </w:drawing>
      </w:r>
      <w:bookmarkEnd w:id="112"/>
    </w:p>
    <w:p>
      <w:pPr>
        <w:pStyle w:val="ImageCaption"/>
      </w:pPr>
      <w:r>
        <w:t xml:space="preserve">Figure 23: Команда find</w:t>
      </w:r>
    </w:p>
    <w:bookmarkEnd w:id="0"/>
    <w:p>
      <w:pPr>
        <w:pStyle w:val="BodyText"/>
      </w:pPr>
      <w:r>
        <w:t xml:space="preserve">Ответы на контрольные вопросы:</w:t>
      </w:r>
    </w:p>
    <w:p>
      <w:pPr>
        <w:numPr>
          <w:ilvl w:val="0"/>
          <w:numId w:val="1001"/>
        </w:numPr>
        <w:pStyle w:val="Compact"/>
      </w:pPr>
      <w:r>
        <w:t xml:space="preserve">Какие потоки ввода вывода вы знаете?</w:t>
      </w:r>
      <w:r>
        <w:t xml:space="preserve"> </w:t>
      </w:r>
      <w:r>
        <w:t xml:space="preserve">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1"/>
        </w:numPr>
        <w:pStyle w:val="Compact"/>
      </w:pPr>
      <w:r>
        <w:t xml:space="preserve">Объясните разницу между операцией &gt; и &gt;&gt;.</w:t>
      </w:r>
      <w:r>
        <w:t xml:space="preserve"> </w:t>
      </w:r>
      <w:r>
        <w:t xml:space="preserve">Этот знак &gt; - перенаправление ввода/вывода, а &gt;&gt; - перенаправление в режиме добавления.</w:t>
      </w:r>
    </w:p>
    <w:p>
      <w:pPr>
        <w:numPr>
          <w:ilvl w:val="0"/>
          <w:numId w:val="1001"/>
        </w:numPr>
        <w:pStyle w:val="Compact"/>
      </w:pPr>
      <w:r>
        <w:t xml:space="preserve">Что такое конвейер?</w:t>
      </w:r>
      <w:r>
        <w:t xml:space="preserve"> </w:t>
      </w:r>
      <w:r>
        <w:t xml:space="preserve">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1"/>
        </w:numPr>
        <w:pStyle w:val="Compact"/>
      </w:pPr>
      <w:r>
        <w:t xml:space="preserve">Что такое процесс? Чем это понятие отличается от программы?</w:t>
      </w:r>
      <w:r>
        <w:t xml:space="preserve"> </w:t>
      </w:r>
      <w:r>
        <w:t xml:space="preserve">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1"/>
        </w:numPr>
        <w:pStyle w:val="Compact"/>
      </w:pPr>
      <w:r>
        <w:t xml:space="preserve">Что такое PID и GID?</w:t>
      </w:r>
      <w:r>
        <w:t xml:space="preserve"> </w:t>
      </w:r>
      <w:r>
        <w:t xml:space="preserve">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1"/>
        </w:numPr>
        <w:pStyle w:val="Compact"/>
      </w:pPr>
      <w:r>
        <w:t xml:space="preserve">Что такое задачи и какая команда позволяет ими управлять?</w:t>
      </w:r>
      <w:r>
        <w:t xml:space="preserve"> </w:t>
      </w:r>
      <w:r>
        <w:t xml:space="preserve">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1"/>
        </w:numPr>
        <w:pStyle w:val="Compact"/>
      </w:pPr>
      <w:r>
        <w:t xml:space="preserve">Найдите информацию об утилитах top и htop. Каковы их функции?</w:t>
      </w:r>
      <w:r>
        <w:t xml:space="preserve"> </w:t>
      </w: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r>
        <w:t xml:space="preserve"> </w:t>
      </w: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r>
        <w:t xml:space="preserve"> </w:t>
      </w: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1"/>
        </w:numPr>
        <w:pStyle w:val="Compact"/>
      </w:pPr>
      <w:r>
        <w:t xml:space="preserve">Назовите и дайте характеристику команде поиска файлов. Приведите примеры использования этой команды.</w:t>
      </w:r>
      <w:r>
        <w:t xml:space="preserve"> </w:t>
      </w: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r>
        <w:t xml:space="preserve"> </w:t>
      </w: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bookmarkEnd w:id="113"/>
    <w:bookmarkStart w:id="114" w:name="выводы"/>
    <w:p>
      <w:pPr>
        <w:pStyle w:val="Heading1"/>
      </w:pPr>
      <w:r>
        <w:rPr>
          <w:rStyle w:val="SectionNumber"/>
        </w:rPr>
        <w:t xml:space="preserve">3</w:t>
      </w:r>
      <w:r>
        <w:tab/>
      </w:r>
      <w:r>
        <w:t xml:space="preserve">Выводы</w:t>
      </w:r>
    </w:p>
    <w:p>
      <w:pPr>
        <w:pStyle w:val="FirstParagraph"/>
      </w:pPr>
      <w:r>
        <w:t xml:space="preserve">Ознакомился с инструментами поиска файлов и фильтрации текстовых данных.</w:t>
      </w:r>
      <w:r>
        <w:t xml:space="preserve"> </w:t>
      </w:r>
      <w:r>
        <w:t xml:space="preserve">Приобрел практические навыки: по управлению процессами (и заданиями), по</w:t>
      </w:r>
      <w:r>
        <w:t xml:space="preserve"> </w:t>
      </w:r>
      <w:r>
        <w:t xml:space="preserve">проверке использования диска и обслуживанию файловых систем.</w:t>
      </w:r>
    </w:p>
    <w:bookmarkEnd w:id="114"/>
    <w:bookmarkStart w:id="116" w:name="список-литературы"/>
    <w:p>
      <w:pPr>
        <w:pStyle w:val="Heading1"/>
      </w:pPr>
      <w:r>
        <w:t xml:space="preserve">Список литературы</w:t>
      </w:r>
    </w:p>
    <w:bookmarkStart w:id="115" w:name="refs"/>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25" Target="media/rId25.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Козлов Всеволод Павлович</dc:creator>
  <dc:language>ru-RU</dc:language>
  <cp:keywords/>
  <dcterms:created xsi:type="dcterms:W3CDTF">2023-03-15T13:46:11Z</dcterms:created>
  <dcterms:modified xsi:type="dcterms:W3CDTF">2023-03-15T13:46:11Z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Поиск файлов. Перенаправление ввода-вывода. Просмотр запущенных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