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№14.</w:t>
      </w:r>
      <w:r>
        <w:t xml:space="preserve"> </w:t>
      </w:r>
      <w:r>
        <w:t xml:space="preserve">Презентация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файл client.c (рис. [</w:t>
      </w:r>
      <w:hyperlink w:anchor="fig: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1"/>
    <w:p>
      <w:pPr>
        <w:pStyle w:val="CaptionedFigure"/>
      </w:pPr>
      <w:bookmarkStart w:id="24" w:name="fig:1"/>
      <w:r>
        <w:drawing>
          <wp:inline>
            <wp:extent cx="5334000" cy="3000375"/>
            <wp:effectExtent b="0" l="0" r="0" t="0"/>
            <wp:docPr descr="Figure 1: client.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client.c</w:t>
      </w:r>
    </w:p>
    <w:bookmarkEnd w:id="0"/>
    <w:p>
      <w:pPr>
        <w:pStyle w:val="BodyText"/>
      </w:pPr>
      <w:r>
        <w:t xml:space="preserve">Создал client2.c (рис. [</w:t>
      </w:r>
      <w:hyperlink w:anchor="fig: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2"/>
    <w:p>
      <w:pPr>
        <w:pStyle w:val="CaptionedFigure"/>
      </w:pPr>
      <w:bookmarkStart w:id="28" w:name="fig:2"/>
      <w:r>
        <w:drawing>
          <wp:inline>
            <wp:extent cx="5334000" cy="3000375"/>
            <wp:effectExtent b="0" l="0" r="0" t="0"/>
            <wp:docPr descr="Figure 2: client2.c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client2.c</w:t>
      </w:r>
    </w:p>
    <w:bookmarkEnd w:id="0"/>
    <w:p>
      <w:pPr>
        <w:pStyle w:val="BodyText"/>
      </w:pPr>
      <w:r>
        <w:t xml:space="preserve">Создал common.h (рис. [</w:t>
      </w:r>
      <w:hyperlink w:anchor="fig: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3"/>
    <w:p>
      <w:pPr>
        <w:pStyle w:val="CaptionedFigure"/>
      </w:pPr>
      <w:bookmarkStart w:id="32" w:name="fig:3"/>
      <w:r>
        <w:drawing>
          <wp:inline>
            <wp:extent cx="5334000" cy="3000375"/>
            <wp:effectExtent b="0" l="0" r="0" t="0"/>
            <wp:docPr descr="Figure 3: common.h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common.h</w:t>
      </w:r>
    </w:p>
    <w:bookmarkEnd w:id="0"/>
    <w:p>
      <w:pPr>
        <w:pStyle w:val="BodyText"/>
      </w:pPr>
      <w:r>
        <w:t xml:space="preserve">Создал server.c (рис. [</w:t>
      </w:r>
      <w:hyperlink w:anchor="fig: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4"/>
    <w:p>
      <w:pPr>
        <w:pStyle w:val="CaptionedFigure"/>
      </w:pPr>
      <w:bookmarkStart w:id="36" w:name="fig:4"/>
      <w:r>
        <w:drawing>
          <wp:inline>
            <wp:extent cx="5334000" cy="3000375"/>
            <wp:effectExtent b="0" l="0" r="0" t="0"/>
            <wp:docPr descr="Figure 4: server.c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server.c</w:t>
      </w:r>
    </w:p>
    <w:bookmarkEnd w:id="0"/>
    <w:p>
      <w:pPr>
        <w:pStyle w:val="BodyText"/>
      </w:pPr>
      <w:r>
        <w:t xml:space="preserve">Создал Makefile (рис. [</w:t>
      </w:r>
      <w:hyperlink w:anchor="fig: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5"/>
    <w:p>
      <w:pPr>
        <w:pStyle w:val="CaptionedFigure"/>
      </w:pPr>
      <w:bookmarkStart w:id="40" w:name="fig:5"/>
      <w:r>
        <w:drawing>
          <wp:inline>
            <wp:extent cx="5334000" cy="3000375"/>
            <wp:effectExtent b="0" l="0" r="0" t="0"/>
            <wp:docPr descr="Figure 5: Makefile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Makefile</w:t>
      </w:r>
    </w:p>
    <w:bookmarkEnd w:id="0"/>
    <w:p>
      <w:pPr>
        <w:pStyle w:val="BodyText"/>
      </w:pPr>
      <w:r>
        <w:t xml:space="preserve">Запустил команду make (рис. [</w:t>
      </w:r>
      <w:hyperlink w:anchor="fig: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6"/>
    <w:p>
      <w:pPr>
        <w:pStyle w:val="CaptionedFigure"/>
      </w:pPr>
      <w:bookmarkStart w:id="44" w:name="fig:6"/>
      <w:r>
        <w:drawing>
          <wp:inline>
            <wp:extent cx="5334000" cy="3000375"/>
            <wp:effectExtent b="0" l="0" r="0" t="0"/>
            <wp:docPr descr="Figure 6: Запуск команды make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команды make</w:t>
      </w:r>
    </w:p>
    <w:bookmarkEnd w:id="0"/>
    <w:p>
      <w:pPr>
        <w:pStyle w:val="BodyText"/>
      </w:pPr>
      <w:r>
        <w:t xml:space="preserve">Запустил исполняемые файлы (рис. [</w:t>
      </w:r>
      <w:hyperlink w:anchor="fig: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7"/>
    <w:p>
      <w:pPr>
        <w:pStyle w:val="CaptionedFigure"/>
      </w:pPr>
      <w:bookmarkStart w:id="48" w:name="fig:7"/>
      <w:r>
        <w:drawing>
          <wp:inline>
            <wp:extent cx="5334000" cy="2340170"/>
            <wp:effectExtent b="0" l="0" r="0" t="0"/>
            <wp:docPr descr="Figure 7: Запуск исполняемых файлов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исполняемых файлов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работы с именованными каналами.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№14. Презентация</dc:title>
  <dc:creator>Козлов Всеволод Павлович</dc:creator>
  <dc:language>ru-RU</dc:language>
  <cp:keywords/>
  <dcterms:created xsi:type="dcterms:W3CDTF">2023-05-13T19:26:47Z</dcterms:created>
  <dcterms:modified xsi:type="dcterms:W3CDTF">2023-05-13T19:26:47Z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Именованные каналы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