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Четвертый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свой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ссылки на социальные сети и написать 2 поста.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Получаю ссылку на демо-вариант сайта (рис. ??).</w:t>
      </w:r>
    </w:p>
    <w:p>
      <w:pPr>
        <w:pStyle w:val="CaptionedFigure"/>
      </w:pPr>
      <w:r>
        <w:drawing>
          <wp:inline>
            <wp:extent cx="3733800" cy="1690581"/>
            <wp:effectExtent b="0" l="0" r="0" t="0"/>
            <wp:docPr descr="Пользуюсь командой hugo server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командой hugo server</w:t>
      </w:r>
    </w:p>
    <w:p>
      <w:pPr>
        <w:numPr>
          <w:ilvl w:val="0"/>
          <w:numId w:val="1002"/>
        </w:numPr>
        <w:pStyle w:val="Compact"/>
      </w:pPr>
      <w:r>
        <w:t xml:space="preserve">Добавляю ссылки на свои социальные сети и меняю иконки. (рис. ??).</w:t>
      </w:r>
    </w:p>
    <w:p>
      <w:pPr>
        <w:pStyle w:val="CaptionedFigure"/>
      </w:pPr>
      <w:r>
        <w:drawing>
          <wp:inline>
            <wp:extent cx="3733800" cy="2150042"/>
            <wp:effectExtent b="0" l="0" r="0" t="0"/>
            <wp:docPr descr="Меняю соответствующий файл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Меняю соответствующий файл</w:t>
      </w:r>
    </w:p>
    <w:p>
      <w:pPr>
        <w:numPr>
          <w:ilvl w:val="0"/>
          <w:numId w:val="1003"/>
        </w:numPr>
        <w:pStyle w:val="Compact"/>
      </w:pPr>
      <w:r>
        <w:t xml:space="preserve">Смотрю, как это выглядит. (рис. ??).</w:t>
      </w:r>
    </w:p>
    <w:p>
      <w:pPr>
        <w:pStyle w:val="CaptionedFigure"/>
      </w:pPr>
      <w:r>
        <w:drawing>
          <wp:inline>
            <wp:extent cx="3733800" cy="2150042"/>
            <wp:effectExtent b="0" l="0" r="0" t="0"/>
            <wp:docPr descr="результа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4"/>
        </w:numPr>
        <w:pStyle w:val="Compact"/>
      </w:pPr>
      <w:r>
        <w:t xml:space="preserve">Пишу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867479"/>
            <wp:effectExtent b="0" l="0" r="0" t="0"/>
            <wp:docPr descr="результа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5"/>
        </w:numPr>
        <w:pStyle w:val="Compact"/>
      </w:pPr>
      <w:r>
        <w:t xml:space="preserve">Пишу пост по прошедшей неделе (рис. ??).</w:t>
      </w:r>
    </w:p>
    <w:p>
      <w:pPr>
        <w:pStyle w:val="CaptionedFigure"/>
      </w:pPr>
      <w:r>
        <w:drawing>
          <wp:inline>
            <wp:extent cx="3733800" cy="3867479"/>
            <wp:effectExtent b="0" l="0" r="0" t="0"/>
            <wp:docPr descr="результат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добавила на свой сайт ссылки на социальные сети и написала 2 поста.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Козлова Нонна</dc:creator>
  <dc:language>ru-RU</dc:language>
  <cp:keywords/>
  <dcterms:created xsi:type="dcterms:W3CDTF">2023-03-30T12:34:36Z</dcterms:created>
  <dcterms:modified xsi:type="dcterms:W3CDTF">2023-03-30T12:34:36Z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Четвертый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