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029E" w14:textId="59A7AD1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Техническое задание (ТЗ) на разработку мобильного приложения "Электронный журнал"</w:t>
      </w:r>
    </w:p>
    <w:p w14:paraId="2596358D" w14:textId="10A7FB0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1. Введение</w:t>
      </w:r>
    </w:p>
    <w:p w14:paraId="0E911F11" w14:textId="517B350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1.1. Наименование проекта: Мобильное приложение "Электронный журнал" (далее – "Приложение").</w:t>
      </w:r>
    </w:p>
    <w:p w14:paraId="70619588" w14:textId="36AA0D7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1.2. Заказчик: </w:t>
      </w:r>
      <w:r w:rsidR="00A00BCE">
        <w:rPr>
          <w:rFonts w:ascii="Times New Roman" w:hAnsi="Times New Roman" w:cs="Times New Roman"/>
          <w:sz w:val="28"/>
          <w:szCs w:val="28"/>
        </w:rPr>
        <w:t>КМПО</w:t>
      </w:r>
    </w:p>
    <w:p w14:paraId="6AB271BF" w14:textId="7EF209F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1.3. Разработчик: </w:t>
      </w:r>
      <w:r w:rsidR="00A00BCE">
        <w:rPr>
          <w:rFonts w:ascii="Times New Roman" w:hAnsi="Times New Roman" w:cs="Times New Roman"/>
          <w:sz w:val="28"/>
          <w:szCs w:val="28"/>
        </w:rPr>
        <w:t>Козляков Даниил</w:t>
      </w:r>
    </w:p>
    <w:p w14:paraId="78F0F3B2" w14:textId="175569A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1.4. Цель проекта</w:t>
      </w:r>
      <w:proofErr w:type="gramStart"/>
      <w:r w:rsidRPr="002A6261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2A6261">
        <w:rPr>
          <w:rFonts w:ascii="Times New Roman" w:hAnsi="Times New Roman" w:cs="Times New Roman"/>
          <w:sz w:val="28"/>
          <w:szCs w:val="28"/>
        </w:rPr>
        <w:t xml:space="preserve"> удобное, безопасное и функциональное мобильное приложение для основных участников образовательного процесса (учителей, учеников и родителей), обеспечивающее доступ к актуальной информации об успеваемости, расписании, домашних заданиях и школьных событиях.</w:t>
      </w:r>
    </w:p>
    <w:p w14:paraId="03590A85" w14:textId="42C2CAB0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2. Общее описание</w:t>
      </w:r>
    </w:p>
    <w:p w14:paraId="09F53017" w14:textId="3440C77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2.1. Проблема:</w:t>
      </w:r>
    </w:p>
    <w:p w14:paraId="1E42966F" w14:textId="3430B3F0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Ограниченный и неудобный доступ к веб-версии электронного журнала через мобильные браузеры.</w:t>
      </w:r>
    </w:p>
    <w:p w14:paraId="7B91DD03" w14:textId="4B73CF4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Отсутствие оперативных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-уведомлений об оценках и важных событиях.</w:t>
      </w:r>
    </w:p>
    <w:p w14:paraId="077A1276" w14:textId="45E6A36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Необходимость в простом и интуитивно понятном интерфейсе для разных групп пользователей.</w:t>
      </w:r>
    </w:p>
    <w:p w14:paraId="7122EF6A" w14:textId="4F45836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2.2. Целевая аудитория:</w:t>
      </w:r>
    </w:p>
    <w:p w14:paraId="64479856" w14:textId="2686B45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Ученики: Просмотр оценок, расписания, домашних заданий.</w:t>
      </w:r>
    </w:p>
    <w:p w14:paraId="29AC0B90" w14:textId="3194F7D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Родители: Контроль успеваемости и посещаемости ребенка, общение с учителями.</w:t>
      </w:r>
    </w:p>
    <w:p w14:paraId="7FF7928F" w14:textId="3C1825C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Учителя: Быстрая фиксация оценок и посещаемости, заполнение домашних заданий, просмотр расписания.</w:t>
      </w:r>
    </w:p>
    <w:p w14:paraId="57BE69D7" w14:textId="51A6B4AD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2.3. Ключевые возможности:</w:t>
      </w:r>
    </w:p>
    <w:p w14:paraId="3EEF3A8B" w14:textId="036E1FD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Три типа пользователей с разным уровнем доступа.</w:t>
      </w:r>
    </w:p>
    <w:p w14:paraId="7AA5AD60" w14:textId="32C7A65D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Просмотр оценок с детализацией.</w:t>
      </w:r>
    </w:p>
    <w:p w14:paraId="40F935A2" w14:textId="304606E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lastRenderedPageBreak/>
        <w:t xml:space="preserve">   Просмотр расписания занятий.</w:t>
      </w:r>
    </w:p>
    <w:p w14:paraId="338B6823" w14:textId="098423A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Интерактивный журнал для учителей.</w:t>
      </w:r>
    </w:p>
    <w:p w14:paraId="0626C9DB" w14:textId="2D57FBE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Система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-уведомлений.</w:t>
      </w:r>
    </w:p>
    <w:p w14:paraId="28BE5D7F" w14:textId="056DF7F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Оффлайн-доступ к основной информации (кэширование).</w:t>
      </w:r>
    </w:p>
    <w:p w14:paraId="1ACBDBD3" w14:textId="66CEB32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19BCEFD1" w14:textId="142187E1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3.1. Общие функции для всех пользователей:</w:t>
      </w:r>
    </w:p>
    <w:p w14:paraId="0048E751" w14:textId="23C94BD8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Авторизация: Вход по логину и паролю (выданным учебным заведением).</w:t>
      </w:r>
    </w:p>
    <w:p w14:paraId="07DEBF5C" w14:textId="57E22C68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Восстановление пароля</w:t>
      </w:r>
      <w:proofErr w:type="gramStart"/>
      <w:r w:rsidRPr="002A6261">
        <w:rPr>
          <w:rFonts w:ascii="Times New Roman" w:hAnsi="Times New Roman" w:cs="Times New Roman"/>
          <w:sz w:val="28"/>
          <w:szCs w:val="28"/>
        </w:rPr>
        <w:t>: Через</w:t>
      </w:r>
      <w:proofErr w:type="gramEnd"/>
      <w:r w:rsidRPr="002A6261">
        <w:rPr>
          <w:rFonts w:ascii="Times New Roman" w:hAnsi="Times New Roman" w:cs="Times New Roman"/>
          <w:sz w:val="28"/>
          <w:szCs w:val="28"/>
        </w:rPr>
        <w:t xml:space="preserve"> привязанную электронную почту.</w:t>
      </w:r>
    </w:p>
    <w:p w14:paraId="075FD0FE" w14:textId="389589B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Профиль: Просмотр ФИО, класса/предметов, контактной информации.</w:t>
      </w:r>
    </w:p>
    <w:p w14:paraId="3C6D6167" w14:textId="22BC5CCD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Виджеты: Возможность вынести виджеты с расписанием и оценками на главный экран устройства (для ОС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).</w:t>
      </w:r>
    </w:p>
    <w:p w14:paraId="4B3E9084" w14:textId="61A156C0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3.2. Функции для Ученика:</w:t>
      </w:r>
    </w:p>
    <w:p w14:paraId="3A3AECEC" w14:textId="0E58C4D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Главный экран: Сводка по сегодняшнему дню (расписание, ближайшие уроки, невыполненные задания).</w:t>
      </w:r>
    </w:p>
    <w:p w14:paraId="019FF2D4" w14:textId="094419D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Успеваемость:</w:t>
      </w:r>
    </w:p>
    <w:p w14:paraId="7033615D" w14:textId="149FFCC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Просмотр оценок по всем предметам за выбранный период (неделя, месяц, четверть/триместр).</w:t>
      </w:r>
    </w:p>
    <w:p w14:paraId="7E2B2F62" w14:textId="58B08C6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Отображение среднего балла по каждому предмету.</w:t>
      </w:r>
    </w:p>
    <w:p w14:paraId="59C5BF0E" w14:textId="0806EA71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Графики успеваемости.</w:t>
      </w:r>
    </w:p>
    <w:p w14:paraId="123F710D" w14:textId="1E9EC18D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Расписание: Просмотр расписания на неделю/месяц.</w:t>
      </w:r>
    </w:p>
    <w:p w14:paraId="26E0C7F5" w14:textId="08AB4B1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Домашние задания: Просмотр списка ДЗ с фильтрацией по предмету и дате сдачи.</w:t>
      </w:r>
    </w:p>
    <w:p w14:paraId="44CB7AA1" w14:textId="2F40F8B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Уведомления: Получение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-уведомлений о новых оценках, замечаниях, объявлениях от учителей.</w:t>
      </w:r>
    </w:p>
    <w:p w14:paraId="4D2C5BC3" w14:textId="3F0CEC9F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3.3. Функции для Родителя:</w:t>
      </w:r>
    </w:p>
    <w:p w14:paraId="39C9298C" w14:textId="75F38F91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Главный экран: Сводка по ребенку (последние оценки, пропуски, предстоящие задания).</w:t>
      </w:r>
    </w:p>
    <w:p w14:paraId="754BB44D" w14:textId="060AC45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lastRenderedPageBreak/>
        <w:t xml:space="preserve">   Успеваемость: Просмотр оценок ребенка с детализацией, расчет среднего балла.</w:t>
      </w:r>
    </w:p>
    <w:p w14:paraId="7450E302" w14:textId="01F640F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Посещаемость: Отметки "Н", "О", "Б" с возможностью просмотра комментария учителя.</w:t>
      </w:r>
    </w:p>
    <w:p w14:paraId="5E21B970" w14:textId="04FE125A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Итоговые отчеты: Просмотр итоговых оценок за четверть/триместр/год.</w:t>
      </w:r>
    </w:p>
    <w:p w14:paraId="32110FEC" w14:textId="6A917E6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Уведомления: Получение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-уведомлений о новых оценках, пропусках и замечаниях ребенка, а также школьных объявлениях.</w:t>
      </w:r>
    </w:p>
    <w:p w14:paraId="539C8CC0" w14:textId="52787D6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3.4. Функции для Учителя:</w:t>
      </w:r>
    </w:p>
    <w:p w14:paraId="37D08E8C" w14:textId="71576F98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Главный экран: Быстрый доступ к ближайшим урокам, список классов.</w:t>
      </w:r>
    </w:p>
    <w:p w14:paraId="56F960CF" w14:textId="7116A12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Журнал класса:</w:t>
      </w:r>
    </w:p>
    <w:p w14:paraId="3803B7C5" w14:textId="0C314FF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Выбор класса, предмета и даты.</w:t>
      </w:r>
    </w:p>
    <w:p w14:paraId="01ADE0DA" w14:textId="3129C80F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Выставление оценок: Быстрый ввод оценок (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тапом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по ячейке) с выбором типа работы (контрольная, самостоятельная, ответ и т.д.).</w:t>
      </w:r>
    </w:p>
    <w:p w14:paraId="0697CE56" w14:textId="67BB3FD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Отметка посещаемости: Быстрая отметка "Н", "О", "Б".</w:t>
      </w:r>
    </w:p>
    <w:p w14:paraId="08D36322" w14:textId="58B129A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Редактирование/удаление ранее выставленных оценок и посещаемости.</w:t>
      </w:r>
    </w:p>
    <w:p w14:paraId="308EC810" w14:textId="5CDA7EC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Домашние задания: Добавление, редактирование и удаление ДЗ для выбранного класса с указанием даты выдачи и сдачи, возможности прикрепления файлов.</w:t>
      </w:r>
    </w:p>
    <w:p w14:paraId="709DEBA6" w14:textId="3A19B36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Расписание: Просмотр личного расписания.</w:t>
      </w:r>
    </w:p>
    <w:p w14:paraId="75663072" w14:textId="7777777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9FFBC" w14:textId="6AAC43E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3894C41C" w14:textId="6863111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Платформы: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(версия 13.0 и выше),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(версия 8.0 и выше).</w:t>
      </w:r>
    </w:p>
    <w:p w14:paraId="3E3446D4" w14:textId="5C677EE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Производительность:</w:t>
      </w:r>
    </w:p>
    <w:p w14:paraId="768E18FD" w14:textId="097D14B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Время запуска приложения – не более 2 секунд.</w:t>
      </w:r>
    </w:p>
    <w:p w14:paraId="4461AA48" w14:textId="1E90FA1D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Время отклика на основные действия (навигация, загрузка данных) – не более 1 секунды.</w:t>
      </w:r>
    </w:p>
    <w:p w14:paraId="71CE561C" w14:textId="187A2B68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lastRenderedPageBreak/>
        <w:t xml:space="preserve">   Безопасность:</w:t>
      </w:r>
    </w:p>
    <w:p w14:paraId="13CA54BB" w14:textId="21DFF09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Все данные передаются по защищенному протоколу HTTPS.</w:t>
      </w:r>
    </w:p>
    <w:p w14:paraId="5421346B" w14:textId="271D1AC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Пароли хранятся в зашифрованном виде.</w:t>
      </w:r>
    </w:p>
    <w:p w14:paraId="18E4C657" w14:textId="2299C8B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Реализован механизм сессий с автоматическим выходом при длительном бездействии.</w:t>
      </w:r>
    </w:p>
    <w:p w14:paraId="1B99A670" w14:textId="00B5999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Соответствие требованиям ФЗ-152 "О персональных данных".</w:t>
      </w:r>
    </w:p>
    <w:p w14:paraId="7092DE51" w14:textId="562BD76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Удобство использования (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):</w:t>
      </w:r>
    </w:p>
    <w:p w14:paraId="4D67BC24" w14:textId="6AF376C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Интуитивно понятный и современный пользовательский интерфейс (UI).</w:t>
      </w:r>
    </w:p>
    <w:p w14:paraId="1FA98E84" w14:textId="192009B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Адаптивный дизайн для различных размеров экранов.</w:t>
      </w:r>
    </w:p>
    <w:p w14:paraId="46CD24D6" w14:textId="7D2129C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Поддержка светлой и темной темы.</w:t>
      </w:r>
    </w:p>
    <w:p w14:paraId="470AF923" w14:textId="11A449A0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Надежность: Уровень доступности приложения – 99.5%.</w:t>
      </w:r>
    </w:p>
    <w:p w14:paraId="49ABA744" w14:textId="6DB533F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Масштабируемость: Архитектура должна позволять легко добавлять новые функции в будущем.</w:t>
      </w:r>
    </w:p>
    <w:p w14:paraId="083B909D" w14:textId="5B97055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5. Технические требования</w:t>
      </w:r>
    </w:p>
    <w:p w14:paraId="702783FD" w14:textId="2FF5E32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Бэкенд:</w:t>
      </w:r>
    </w:p>
    <w:p w14:paraId="36FF8084" w14:textId="0717A271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API для обмена данными с мобильным приложением.</w:t>
      </w:r>
    </w:p>
    <w:p w14:paraId="02F20852" w14:textId="30BF6BAB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Интеграция с существующей системой электронного журнала (если требуется).</w:t>
      </w:r>
    </w:p>
    <w:p w14:paraId="1A35E664" w14:textId="3A9255D0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Реализация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61">
        <w:rPr>
          <w:rFonts w:ascii="Times New Roman" w:hAnsi="Times New Roman" w:cs="Times New Roman"/>
          <w:sz w:val="28"/>
          <w:szCs w:val="28"/>
        </w:rPr>
        <w:t>системы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push-</w:t>
      </w:r>
      <w:r w:rsidRPr="002A6261">
        <w:rPr>
          <w:rFonts w:ascii="Times New Roman" w:hAnsi="Times New Roman" w:cs="Times New Roman"/>
          <w:sz w:val="28"/>
          <w:szCs w:val="28"/>
        </w:rPr>
        <w:t>уведомлений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(Firebase Cloud Messaging / Apple Push Notification service).</w:t>
      </w:r>
    </w:p>
    <w:p w14:paraId="20D45171" w14:textId="1C9FBE6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2A6261">
        <w:rPr>
          <w:rFonts w:ascii="Times New Roman" w:hAnsi="Times New Roman" w:cs="Times New Roman"/>
          <w:sz w:val="28"/>
          <w:szCs w:val="28"/>
        </w:rPr>
        <w:t>Фронтенд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A6261">
        <w:rPr>
          <w:rFonts w:ascii="Times New Roman" w:hAnsi="Times New Roman" w:cs="Times New Roman"/>
          <w:sz w:val="28"/>
          <w:szCs w:val="28"/>
        </w:rPr>
        <w:t>мобильное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61">
        <w:rPr>
          <w:rFonts w:ascii="Times New Roman" w:hAnsi="Times New Roman" w:cs="Times New Roman"/>
          <w:sz w:val="28"/>
          <w:szCs w:val="28"/>
        </w:rPr>
        <w:t>приложение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450EA2" w14:textId="0DBC1B8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2A6261">
        <w:rPr>
          <w:rFonts w:ascii="Times New Roman" w:hAnsi="Times New Roman" w:cs="Times New Roman"/>
          <w:sz w:val="28"/>
          <w:szCs w:val="28"/>
        </w:rPr>
        <w:t>Подход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A6261">
        <w:rPr>
          <w:rFonts w:ascii="Times New Roman" w:hAnsi="Times New Roman" w:cs="Times New Roman"/>
          <w:sz w:val="28"/>
          <w:szCs w:val="28"/>
        </w:rPr>
        <w:t>Нативная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(Swift </w:t>
      </w:r>
      <w:r w:rsidRPr="002A6261">
        <w:rPr>
          <w:rFonts w:ascii="Times New Roman" w:hAnsi="Times New Roman" w:cs="Times New Roman"/>
          <w:sz w:val="28"/>
          <w:szCs w:val="28"/>
        </w:rPr>
        <w:t>для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iOS, Kotlin </w:t>
      </w:r>
      <w:r w:rsidRPr="002A6261">
        <w:rPr>
          <w:rFonts w:ascii="Times New Roman" w:hAnsi="Times New Roman" w:cs="Times New Roman"/>
          <w:sz w:val="28"/>
          <w:szCs w:val="28"/>
        </w:rPr>
        <w:t>для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Android) </w:t>
      </w:r>
      <w:r w:rsidRPr="002A6261">
        <w:rPr>
          <w:rFonts w:ascii="Times New Roman" w:hAnsi="Times New Roman" w:cs="Times New Roman"/>
          <w:sz w:val="28"/>
          <w:szCs w:val="28"/>
        </w:rPr>
        <w:t>или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261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 (React Native, Flutter) </w:t>
      </w:r>
      <w:r w:rsidRPr="002A6261">
        <w:rPr>
          <w:rFonts w:ascii="Times New Roman" w:hAnsi="Times New Roman" w:cs="Times New Roman"/>
          <w:sz w:val="28"/>
          <w:szCs w:val="28"/>
        </w:rPr>
        <w:t>разработка</w:t>
      </w:r>
      <w:r w:rsidRPr="002A626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A6261">
        <w:rPr>
          <w:rFonts w:ascii="Times New Roman" w:hAnsi="Times New Roman" w:cs="Times New Roman"/>
          <w:sz w:val="28"/>
          <w:szCs w:val="28"/>
        </w:rPr>
        <w:t>(Конкретный выбор согласовывается с Заказчиком).</w:t>
      </w:r>
    </w:p>
    <w:p w14:paraId="504F0144" w14:textId="166177CA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    Оффлайн-режим: Кэширование расписания, оценок и домашних заданий для просмотра без подключения к интернету.</w:t>
      </w:r>
    </w:p>
    <w:p w14:paraId="00593ECF" w14:textId="4BB48B1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lastRenderedPageBreak/>
        <w:t xml:space="preserve">   База данных: Использование реляционной или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БД на стороне сервера. Локальная БД на устройстве (например,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) для кэширования.</w:t>
      </w:r>
    </w:p>
    <w:p w14:paraId="60A96D1B" w14:textId="6848927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6. Дизайн и пользовательский интерфейс (UI/UX)</w:t>
      </w:r>
    </w:p>
    <w:p w14:paraId="5ECB7C66" w14:textId="36A0D602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Стиль: Современный, минималистичный, соответствующий гайдлайнам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Design (для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) и Human Interface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Guidelines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>).</w:t>
      </w:r>
    </w:p>
    <w:p w14:paraId="3F703BDB" w14:textId="47F18D59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Целевая аудитория: Учет возрастных особенностей (например, для родителей и учителей – более строгий интерфейс, для учеников – возможно, более яркий).</w:t>
      </w:r>
    </w:p>
    <w:p w14:paraId="4FB5227D" w14:textId="0DB98A9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Прототипы</w:t>
      </w:r>
      <w:proofErr w:type="gramStart"/>
      <w:r w:rsidRPr="002A6261">
        <w:rPr>
          <w:rFonts w:ascii="Times New Roman" w:hAnsi="Times New Roman" w:cs="Times New Roman"/>
          <w:sz w:val="28"/>
          <w:szCs w:val="28"/>
        </w:rPr>
        <w:t>: Перед</w:t>
      </w:r>
      <w:proofErr w:type="gramEnd"/>
      <w:r w:rsidRPr="002A6261">
        <w:rPr>
          <w:rFonts w:ascii="Times New Roman" w:hAnsi="Times New Roman" w:cs="Times New Roman"/>
          <w:sz w:val="28"/>
          <w:szCs w:val="28"/>
        </w:rPr>
        <w:t xml:space="preserve"> началом разработки должны быть предоставлены интерактивные прототипы основных экранов для согласования.</w:t>
      </w:r>
    </w:p>
    <w:p w14:paraId="55524127" w14:textId="432810BC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Адаптивность: Интерфейс должен корректно отображаться на телефонах и планшетах.</w:t>
      </w:r>
    </w:p>
    <w:p w14:paraId="6C6BA1B1" w14:textId="7316E1E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7. Этапы разработки и план-график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1724"/>
        <w:gridCol w:w="3895"/>
      </w:tblGrid>
      <w:tr w:rsidR="00A00BCE" w:rsidRPr="00A00BCE" w14:paraId="7F4A02CB" w14:textId="77777777" w:rsidTr="00A00BCE">
        <w:tc>
          <w:tcPr>
            <w:tcW w:w="3397" w:type="dxa"/>
            <w:hideMark/>
          </w:tcPr>
          <w:p w14:paraId="63B348B1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Этап</w:t>
            </w:r>
          </w:p>
        </w:tc>
        <w:tc>
          <w:tcPr>
            <w:tcW w:w="1724" w:type="dxa"/>
            <w:hideMark/>
          </w:tcPr>
          <w:p w14:paraId="6FF88C7C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Сроки</w:t>
            </w:r>
          </w:p>
        </w:tc>
        <w:tc>
          <w:tcPr>
            <w:tcW w:w="0" w:type="auto"/>
            <w:hideMark/>
          </w:tcPr>
          <w:p w14:paraId="2D325740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</w:tr>
      <w:tr w:rsidR="00A00BCE" w:rsidRPr="00A00BCE" w14:paraId="33A9F0A7" w14:textId="77777777" w:rsidTr="00A00BCE">
        <w:tc>
          <w:tcPr>
            <w:tcW w:w="3397" w:type="dxa"/>
            <w:hideMark/>
          </w:tcPr>
          <w:p w14:paraId="555A3010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1. Проектирование и прототипирование</w:t>
            </w:r>
          </w:p>
        </w:tc>
        <w:tc>
          <w:tcPr>
            <w:tcW w:w="1724" w:type="dxa"/>
            <w:hideMark/>
          </w:tcPr>
          <w:p w14:paraId="7FF2BBA3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2-3 недели</w:t>
            </w:r>
          </w:p>
        </w:tc>
        <w:tc>
          <w:tcPr>
            <w:tcW w:w="0" w:type="auto"/>
            <w:hideMark/>
          </w:tcPr>
          <w:p w14:paraId="1E1556A6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Утвержденные прототипы, ТЗ</w:t>
            </w:r>
          </w:p>
        </w:tc>
      </w:tr>
      <w:tr w:rsidR="00A00BCE" w:rsidRPr="00A00BCE" w14:paraId="293AA702" w14:textId="77777777" w:rsidTr="00A00BCE">
        <w:tc>
          <w:tcPr>
            <w:tcW w:w="3397" w:type="dxa"/>
            <w:hideMark/>
          </w:tcPr>
          <w:p w14:paraId="1982020C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2. Разработка UI/UX дизайна</w:t>
            </w:r>
          </w:p>
        </w:tc>
        <w:tc>
          <w:tcPr>
            <w:tcW w:w="1724" w:type="dxa"/>
            <w:hideMark/>
          </w:tcPr>
          <w:p w14:paraId="2B9555DC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3-4 недели</w:t>
            </w:r>
          </w:p>
        </w:tc>
        <w:tc>
          <w:tcPr>
            <w:tcW w:w="0" w:type="auto"/>
            <w:hideMark/>
          </w:tcPr>
          <w:p w14:paraId="1B0BA80C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Утвержденный дизайн-макет всех экранов</w:t>
            </w:r>
          </w:p>
        </w:tc>
      </w:tr>
      <w:tr w:rsidR="00A00BCE" w:rsidRPr="00A00BCE" w14:paraId="10E247EA" w14:textId="77777777" w:rsidTr="00A00BCE">
        <w:tc>
          <w:tcPr>
            <w:tcW w:w="3397" w:type="dxa"/>
            <w:hideMark/>
          </w:tcPr>
          <w:p w14:paraId="4A25B89D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3. Разработка бэкенда и API</w:t>
            </w:r>
          </w:p>
        </w:tc>
        <w:tc>
          <w:tcPr>
            <w:tcW w:w="1724" w:type="dxa"/>
            <w:hideMark/>
          </w:tcPr>
          <w:p w14:paraId="2428446A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4-6 недель</w:t>
            </w:r>
          </w:p>
        </w:tc>
        <w:tc>
          <w:tcPr>
            <w:tcW w:w="0" w:type="auto"/>
            <w:hideMark/>
          </w:tcPr>
          <w:p w14:paraId="37D56722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Рабочее API, документация к API</w:t>
            </w:r>
          </w:p>
        </w:tc>
      </w:tr>
      <w:tr w:rsidR="00A00BCE" w:rsidRPr="00A00BCE" w14:paraId="78D22DE7" w14:textId="77777777" w:rsidTr="00A00BCE">
        <w:tc>
          <w:tcPr>
            <w:tcW w:w="3397" w:type="dxa"/>
            <w:hideMark/>
          </w:tcPr>
          <w:p w14:paraId="53ED9733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4. Разработка мобильного приложения</w:t>
            </w:r>
          </w:p>
        </w:tc>
        <w:tc>
          <w:tcPr>
            <w:tcW w:w="1724" w:type="dxa"/>
            <w:hideMark/>
          </w:tcPr>
          <w:p w14:paraId="5CCE6C66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6-8 недель</w:t>
            </w:r>
          </w:p>
        </w:tc>
        <w:tc>
          <w:tcPr>
            <w:tcW w:w="0" w:type="auto"/>
            <w:hideMark/>
          </w:tcPr>
          <w:p w14:paraId="76215BF8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Альфа- и бета-версии приложения</w:t>
            </w:r>
          </w:p>
        </w:tc>
      </w:tr>
      <w:tr w:rsidR="00A00BCE" w:rsidRPr="00A00BCE" w14:paraId="4A9583C0" w14:textId="77777777" w:rsidTr="00A00BCE">
        <w:tc>
          <w:tcPr>
            <w:tcW w:w="3397" w:type="dxa"/>
            <w:hideMark/>
          </w:tcPr>
          <w:p w14:paraId="3237FE04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5. Тестирование (QA)</w:t>
            </w:r>
          </w:p>
        </w:tc>
        <w:tc>
          <w:tcPr>
            <w:tcW w:w="1724" w:type="dxa"/>
            <w:hideMark/>
          </w:tcPr>
          <w:p w14:paraId="2918A61D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2-3 недели</w:t>
            </w:r>
          </w:p>
        </w:tc>
        <w:tc>
          <w:tcPr>
            <w:tcW w:w="0" w:type="auto"/>
            <w:hideMark/>
          </w:tcPr>
          <w:p w14:paraId="31A96507" w14:textId="77777777" w:rsidR="00A00BCE" w:rsidRPr="00A00BCE" w:rsidRDefault="00A00BCE" w:rsidP="00A00BCE">
            <w:pPr>
              <w:spacing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00BCE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Отчет о тестировании, исправление багов</w:t>
            </w:r>
          </w:p>
        </w:tc>
      </w:tr>
    </w:tbl>
    <w:p w14:paraId="469725FC" w14:textId="7777777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50736" w14:textId="4FE51A1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8. Критерии приемки</w:t>
      </w:r>
    </w:p>
    <w:p w14:paraId="7F2253B1" w14:textId="77777777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Приложение считается принятым, если:</w:t>
      </w:r>
    </w:p>
    <w:p w14:paraId="62F1AC87" w14:textId="266AEF56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Реализованы все функциональные требования, описанные в разделе 3.</w:t>
      </w:r>
    </w:p>
    <w:p w14:paraId="6C74A15D" w14:textId="6F6C8E9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lastRenderedPageBreak/>
        <w:t xml:space="preserve">   Соответствует всем нефункциональным требованиям из раздела 4.</w:t>
      </w:r>
    </w:p>
    <w:p w14:paraId="515F6352" w14:textId="32A6C9E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Успешно пройдено тестирование на отсутствие критических и блокирующих багов.</w:t>
      </w:r>
    </w:p>
    <w:p w14:paraId="5372286A" w14:textId="439BE8B3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Приложение одобрено модерацией магазинов приложений (</w:t>
      </w:r>
      <w:proofErr w:type="spellStart"/>
      <w:r w:rsidRPr="002A626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2A6261">
        <w:rPr>
          <w:rFonts w:ascii="Times New Roman" w:hAnsi="Times New Roman" w:cs="Times New Roman"/>
          <w:sz w:val="28"/>
          <w:szCs w:val="28"/>
        </w:rPr>
        <w:t xml:space="preserve"> Store, Google Play).</w:t>
      </w:r>
    </w:p>
    <w:p w14:paraId="5DCF6E2A" w14:textId="23267644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Предоставлена полная документация для пользователей и техническая документация.</w:t>
      </w:r>
    </w:p>
    <w:p w14:paraId="296D9F09" w14:textId="1593D1FE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>9. Дополнительные требования</w:t>
      </w:r>
    </w:p>
    <w:p w14:paraId="6D7AEEEA" w14:textId="4F179845" w:rsidR="002A6261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Документация: По окончании проекта должна быть предоставлена документация по установке, настройке и использованию приложения.</w:t>
      </w:r>
    </w:p>
    <w:p w14:paraId="28A63C10" w14:textId="1FF21660" w:rsidR="003362FD" w:rsidRPr="002A6261" w:rsidRDefault="002A6261" w:rsidP="002A62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261">
        <w:rPr>
          <w:rFonts w:ascii="Times New Roman" w:hAnsi="Times New Roman" w:cs="Times New Roman"/>
          <w:sz w:val="28"/>
          <w:szCs w:val="28"/>
        </w:rPr>
        <w:t xml:space="preserve">   Техническая поддержка</w:t>
      </w:r>
      <w:proofErr w:type="gramStart"/>
      <w:r w:rsidRPr="002A6261">
        <w:rPr>
          <w:rFonts w:ascii="Times New Roman" w:hAnsi="Times New Roman" w:cs="Times New Roman"/>
          <w:sz w:val="28"/>
          <w:szCs w:val="28"/>
        </w:rPr>
        <w:t>: Оговариваются</w:t>
      </w:r>
      <w:proofErr w:type="gramEnd"/>
      <w:r w:rsidRPr="002A6261">
        <w:rPr>
          <w:rFonts w:ascii="Times New Roman" w:hAnsi="Times New Roman" w:cs="Times New Roman"/>
          <w:sz w:val="28"/>
          <w:szCs w:val="28"/>
        </w:rPr>
        <w:t xml:space="preserve"> сроки и условия технической поддержки после запуска приложения (например, 6 месяцев).</w:t>
      </w:r>
    </w:p>
    <w:sectPr w:rsidR="003362FD" w:rsidRPr="002A6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BA"/>
    <w:rsid w:val="00092A55"/>
    <w:rsid w:val="002A6261"/>
    <w:rsid w:val="003362FD"/>
    <w:rsid w:val="005A1ABA"/>
    <w:rsid w:val="005A3AF9"/>
    <w:rsid w:val="005D5D9C"/>
    <w:rsid w:val="0066592C"/>
    <w:rsid w:val="00697845"/>
    <w:rsid w:val="008E7ADC"/>
    <w:rsid w:val="00A00BCE"/>
    <w:rsid w:val="00B1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004C1"/>
  <w15:chartTrackingRefBased/>
  <w15:docId w15:val="{EB3D6D69-4C1A-43D5-9CDB-B4D8E54A4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A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A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A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A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A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A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A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1AB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0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Kozlyakov</dc:creator>
  <cp:keywords/>
  <dc:description/>
  <cp:lastModifiedBy>Daniil Kozlyakov</cp:lastModifiedBy>
  <cp:revision>2</cp:revision>
  <dcterms:created xsi:type="dcterms:W3CDTF">2025-09-29T11:37:00Z</dcterms:created>
  <dcterms:modified xsi:type="dcterms:W3CDTF">2025-10-07T13:04:00Z</dcterms:modified>
</cp:coreProperties>
</file>