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47A8" w14:textId="54013945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0BFDEE8" w14:textId="23BE4211" w:rsidR="007F56E5" w:rsidRPr="009B2501" w:rsidRDefault="00795E0B" w:rsidP="009B2501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DUC LE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br/>
      </w:r>
      <w:r w:rsidRPr="009B250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619-379-9300 </w:t>
      </w:r>
      <w:r w:rsidR="00C20379" w:rsidRPr="009B250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| </w:t>
      </w:r>
      <w:r w:rsidR="00C20379" w:rsidRPr="009B2501">
        <w:rPr>
          <w:rFonts w:ascii="Segoe UI" w:eastAsia="Times New Roman" w:hAnsi="Segoe UI" w:cs="Segoe UI"/>
          <w:kern w:val="0"/>
          <w:sz w:val="16"/>
          <w:szCs w:val="16"/>
          <w:shd w:val="clear" w:color="auto" w:fill="FFFFFF"/>
          <w14:ligatures w14:val="none"/>
        </w:rPr>
        <w:t>www.linkedin.com/in/</w:t>
      </w:r>
      <w:r w:rsidR="00C20379" w:rsidRPr="009B250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ducleit | </w:t>
      </w:r>
      <w:r w:rsidR="007F56E5" w:rsidRPr="009B250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lerockandroy@gmail.com</w:t>
      </w:r>
      <w:r w:rsidR="002561AB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1D2EE38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7F56E5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SUMMARY OF QUALIFICATIONS</w:t>
      </w:r>
    </w:p>
    <w:p w14:paraId="10C714FA" w14:textId="09BC456D" w:rsidR="009B2501" w:rsidRPr="009B2501" w:rsidRDefault="007F56E5" w:rsidP="009B2501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Skilled IT Technician and Computer </w:t>
      </w:r>
      <w:r w:rsidR="008A26E2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Science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with hands-on experience in hardware/software troubleshooting. Proficient in C++, C#, and networking technologies. Adapt </w:t>
      </w:r>
      <w:r w:rsidR="00076024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to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managing multiple priorities, training end-users, and resolving technical issues efficiently. Committed to continuous learning, professional growth, and delivering top-tier customer service.</w:t>
      </w:r>
      <w:r w:rsidR="002561AB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4CF405CF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C20379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EDUCATION</w:t>
      </w:r>
    </w:p>
    <w:p w14:paraId="4C809438" w14:textId="7E7A56A2" w:rsidR="00CD39E6" w:rsidRDefault="00C20379" w:rsidP="009B2501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Bachelor of Science</w:t>
      </w:r>
      <w:r w:rsidR="00400DF1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(B.S.),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Computer </w:t>
      </w:r>
      <w:r w:rsidR="004A0DDA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Science</w:t>
      </w:r>
      <w:r w:rsidR="009B2501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, San Diego State University (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Spring 2027</w:t>
      </w:r>
      <w:r w:rsidR="009B2501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) GPA: 2.9</w:t>
      </w:r>
    </w:p>
    <w:p w14:paraId="423989CD" w14:textId="77777777" w:rsidR="00CD39E6" w:rsidRDefault="00CD39E6" w:rsidP="009B2501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Associate of Science (A.S.), Computer Engineering, Greenville Technical College (May 2023) GPA 2.6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</w:p>
    <w:p w14:paraId="1A09AE62" w14:textId="0BAEEC34" w:rsidR="00400DF1" w:rsidRPr="009B2501" w:rsidRDefault="00CD39E6" w:rsidP="009B2501">
      <w:pPr>
        <w:spacing w:after="0"/>
        <w:ind w:left="-2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High School Diploma (H.D.), Diploma, Hoover High School (May 2014) GPA 3.5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ab/>
      </w:r>
      <w:r w:rsidR="002561AB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2BF76425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400DF1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PROJECTS</w:t>
      </w:r>
    </w:p>
    <w:p w14:paraId="0073964F" w14:textId="5908750C" w:rsidR="00400DF1" w:rsidRPr="009B2501" w:rsidRDefault="00400DF1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Hardware Test/Activation (C#, PowerShell)</w:t>
      </w:r>
      <w:r w:rsidR="0085172F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a robust tool for comprehensive device hardware testing and activation, featuring a refurbishment interface and a boost mechanism to accelerate testing and drive higher refurb sales.</w:t>
      </w:r>
    </w:p>
    <w:p w14:paraId="6D5A0AB8" w14:textId="1EB23B75" w:rsidR="00400DF1" w:rsidRPr="009B2501" w:rsidRDefault="00400DF1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Ic2sdk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(Swift UI)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 xml:space="preserve">a streamlined diagnostic tool built with </w:t>
      </w:r>
      <w:proofErr w:type="spellStart"/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SwiftUI</w:t>
      </w:r>
      <w:proofErr w:type="spellEnd"/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 xml:space="preserve"> for testing iPhone hardware tailored for refurbishment processes.</w:t>
      </w:r>
    </w:p>
    <w:p w14:paraId="325A33A0" w14:textId="68549F0B" w:rsidR="00400DF1" w:rsidRPr="009B2501" w:rsidRDefault="00400DF1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Nails News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(Swift UI, API Services)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 xml:space="preserve">a community-focused app that connects nail salon owners with nail technicians quickly and effectively, leveraging </w:t>
      </w:r>
      <w:proofErr w:type="spellStart"/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SwiftUI</w:t>
      </w:r>
      <w:proofErr w:type="spellEnd"/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 xml:space="preserve"> and API services.</w:t>
      </w:r>
    </w:p>
    <w:p w14:paraId="1B2F285C" w14:textId="77777777" w:rsidR="0099405D" w:rsidRDefault="00400DF1" w:rsidP="009B2501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  <w:r w:rsidRPr="0099405D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Scanning COA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(C#, API Services)</w:t>
      </w:r>
      <w:r w:rsidR="007F56E5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: </w:t>
      </w:r>
      <w:r w:rsidR="0085172F" w:rsidRPr="009B2501">
        <w:rPr>
          <w:rFonts w:ascii="Times New Roman" w:hAnsi="Times New Roman" w:cs="Times New Roman"/>
          <w:color w:val="000000"/>
          <w:sz w:val="15"/>
          <w:szCs w:val="15"/>
        </w:rPr>
        <w:t>an efficient solution that uses C# and API integration to scan window COAs, expediting the activation process.</w:t>
      </w:r>
    </w:p>
    <w:p w14:paraId="254BD0C4" w14:textId="767946D1" w:rsidR="0099405D" w:rsidRDefault="0099405D" w:rsidP="009B2501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  <w:proofErr w:type="spellStart"/>
      <w:r>
        <w:rPr>
          <w:rFonts w:ascii="Times New Roman" w:hAnsi="Times New Roman" w:cs="Times New Roman"/>
          <w:color w:val="000000"/>
          <w:sz w:val="15"/>
          <w:szCs w:val="15"/>
        </w:rPr>
        <w:t>SebriaOS</w:t>
      </w:r>
      <w:proofErr w:type="spellEnd"/>
      <w:r>
        <w:rPr>
          <w:rFonts w:ascii="Times New Roman" w:hAnsi="Times New Roman" w:cs="Times New Roman"/>
          <w:color w:val="000000"/>
          <w:sz w:val="15"/>
          <w:szCs w:val="15"/>
        </w:rPr>
        <w:t xml:space="preserve"> (ASM, C): </w:t>
      </w:r>
      <w:proofErr w:type="gramStart"/>
      <w:r>
        <w:rPr>
          <w:rFonts w:ascii="Times New Roman" w:hAnsi="Times New Roman" w:cs="Times New Roman"/>
          <w:color w:val="000000"/>
          <w:sz w:val="15"/>
          <w:szCs w:val="15"/>
        </w:rPr>
        <w:t>an</w:t>
      </w:r>
      <w:proofErr w:type="gramEnd"/>
      <w:r>
        <w:rPr>
          <w:rFonts w:ascii="Times New Roman" w:hAnsi="Times New Roman" w:cs="Times New Roman"/>
          <w:color w:val="000000"/>
          <w:sz w:val="15"/>
          <w:szCs w:val="15"/>
        </w:rPr>
        <w:t xml:space="preserve"> custom kernel structure to using </w:t>
      </w:r>
    </w:p>
    <w:p w14:paraId="6970FC7D" w14:textId="00F6E801" w:rsidR="00795E0B" w:rsidRPr="009B2501" w:rsidRDefault="002561A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25C1E4C3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795E0B"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CORE SKILLS</w:t>
      </w:r>
    </w:p>
    <w:p w14:paraId="2E9326A5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Communication &amp; Teamwork</w:t>
      </w:r>
    </w:p>
    <w:p w14:paraId="5E3E5C9C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Computer Hardware &amp; Software</w:t>
      </w:r>
    </w:p>
    <w:p w14:paraId="1973B041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Network Configuration &amp; Maintenance</w:t>
      </w:r>
    </w:p>
    <w:p w14:paraId="063D7074" w14:textId="77777777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Customer Service &amp; Technical Support</w:t>
      </w:r>
    </w:p>
    <w:p w14:paraId="7E0FC683" w14:textId="2F268A0F" w:rsidR="00795E0B" w:rsidRPr="009B2501" w:rsidRDefault="00795E0B" w:rsidP="009B2501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Programming (C++, </w:t>
      </w:r>
      <w:proofErr w:type="gramStart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C#</w:t>
      </w:r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,</w:t>
      </w:r>
      <w:proofErr w:type="spellStart"/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</w:t>
      </w:r>
      <w:proofErr w:type="gramEnd"/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,</w:t>
      </w:r>
      <w:proofErr w:type="gramStart"/>
      <w:r w:rsidR="00574475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ASM,Python</w:t>
      </w:r>
      <w:proofErr w:type="spellEnd"/>
      <w:proofErr w:type="gramEnd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)</w:t>
      </w:r>
    </w:p>
    <w:p w14:paraId="096184CB" w14:textId="55805246" w:rsidR="0060620B" w:rsidRPr="0060620B" w:rsidRDefault="00795E0B" w:rsidP="0060620B">
      <w:pPr>
        <w:numPr>
          <w:ilvl w:val="0"/>
          <w:numId w:val="2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Time Management &amp; Leadership</w:t>
      </w:r>
      <w:r w:rsidR="002561AB">
        <w:rPr>
          <w:rFonts w:ascii="Times New Roman" w:eastAsia="Times New Roman" w:hAnsi="Times New Roman" w:cs="Times New Roman"/>
          <w:noProof/>
          <w:kern w:val="0"/>
          <w:sz w:val="20"/>
          <w:szCs w:val="20"/>
        </w:rPr>
        <w:pict w14:anchorId="1D4FAE09">
          <v:rect id="_x0000_i1029" alt="" style="width:468pt;height:.05pt;mso-width-percent:0;mso-height-percent:0;mso-width-percent:0;mso-height-percent:0" o:hralign="center" o:hrstd="t" o:hr="t" fillcolor="#a0a0a0" stroked="f"/>
        </w:pict>
      </w: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PROFESSIONAL EXPERIENCE</w:t>
      </w:r>
    </w:p>
    <w:p w14:paraId="45891241" w14:textId="77777777" w:rsidR="009B2501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SENIOR IT AND COMMUNICATIONS TECHNICIAN</w:t>
      </w:r>
    </w:p>
    <w:p w14:paraId="43510AAC" w14:textId="2F9D6DC6" w:rsidR="00795E0B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AER Worldwide, Duncan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 • March 2022 – August 2023</w:t>
      </w:r>
    </w:p>
    <w:p w14:paraId="171346D2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Tested hard drives using </w:t>
      </w:r>
      <w:proofErr w:type="spellStart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Xerease</w:t>
      </w:r>
      <w:proofErr w:type="spellEnd"/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Software and improved product sell-through by over 50%.</w:t>
      </w:r>
    </w:p>
    <w:p w14:paraId="5990B410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Handled purchase orders (PO) under tight deadlines, coordinating with multiple departments.</w:t>
      </w:r>
    </w:p>
    <w:p w14:paraId="1F58B87C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Conducted site surveys to determine technical requirements for installations and upgrades.</w:t>
      </w:r>
    </w:p>
    <w:p w14:paraId="29AA2B64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Maintained records of daily data communication transactions and resolved issues promptly.</w:t>
      </w:r>
    </w:p>
    <w:p w14:paraId="004F539A" w14:textId="77777777" w:rsidR="00795E0B" w:rsidRPr="009B2501" w:rsidRDefault="00795E0B" w:rsidP="009B2501">
      <w:pPr>
        <w:numPr>
          <w:ilvl w:val="0"/>
          <w:numId w:val="4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Repaired or replaced defective equipment and programmed telephone instruments.</w:t>
      </w:r>
    </w:p>
    <w:p w14:paraId="7E46FE3A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Key Achievements:</w:t>
      </w:r>
    </w:p>
    <w:p w14:paraId="0493FBA0" w14:textId="77777777" w:rsidR="00795E0B" w:rsidRPr="009B2501" w:rsidRDefault="00795E0B" w:rsidP="009B2501">
      <w:pPr>
        <w:numPr>
          <w:ilvl w:val="0"/>
          <w:numId w:val="5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Identified and processed IC components for higher-quality output and increased sales.</w:t>
      </w:r>
    </w:p>
    <w:p w14:paraId="3C28D110" w14:textId="77777777" w:rsidR="00795E0B" w:rsidRPr="009B2501" w:rsidRDefault="00795E0B" w:rsidP="009B2501">
      <w:pPr>
        <w:numPr>
          <w:ilvl w:val="0"/>
          <w:numId w:val="5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Ensured compliance with company policies and streamlined cross-department collaboration.</w:t>
      </w:r>
    </w:p>
    <w:p w14:paraId="39BFD379" w14:textId="0F209A42" w:rsidR="0060620B" w:rsidRPr="0060620B" w:rsidRDefault="002561AB" w:rsidP="009B2501">
      <w:pPr>
        <w:spacing w:after="0"/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  <w:pict w14:anchorId="14D450D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51C09F" w14:textId="77777777" w:rsidR="00795E0B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IT TEAM LEAD</w:t>
      </w:r>
    </w:p>
    <w:p w14:paraId="7E579B61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Computer2Kids, San Diego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 • April 2018 – February 2022</w:t>
      </w:r>
    </w:p>
    <w:p w14:paraId="01F0CFC1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Oversaw multitasking on desktops, laptops, and notebooks to meet 50%+ sell-out targets.</w:t>
      </w:r>
    </w:p>
    <w:p w14:paraId="0E5EC7CD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Installed and configured operating systems, cables, and software for employee workstations.</w:t>
      </w:r>
    </w:p>
    <w:p w14:paraId="6523CF27" w14:textId="72CCF0EC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Diagnosed and escalated </w:t>
      </w:r>
      <w:r w:rsidR="00B67A2E"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significant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 xml:space="preserve"> hardware/software problems to vendors and technicians.</w:t>
      </w:r>
    </w:p>
    <w:p w14:paraId="29CEE72E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Hired, trained, and supervised staff for special projects, achieving 90% overall productivity.</w:t>
      </w:r>
    </w:p>
    <w:p w14:paraId="0187ABA7" w14:textId="77777777" w:rsidR="00795E0B" w:rsidRPr="009B2501" w:rsidRDefault="00795E0B" w:rsidP="009B2501">
      <w:pPr>
        <w:numPr>
          <w:ilvl w:val="0"/>
          <w:numId w:val="6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Created training materials and guided users in proper hardware/software usage.</w:t>
      </w:r>
    </w:p>
    <w:p w14:paraId="4CD0D446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Key Achievements:</w:t>
      </w:r>
    </w:p>
    <w:p w14:paraId="026C5A86" w14:textId="2E3A1BE0" w:rsidR="00795E0B" w:rsidRPr="009B2501" w:rsidRDefault="00795E0B" w:rsidP="009B2501">
      <w:pPr>
        <w:numPr>
          <w:ilvl w:val="0"/>
          <w:numId w:val="7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Developed programs for hardware testing and activation to boost sales efficiency.</w:t>
      </w:r>
    </w:p>
    <w:p w14:paraId="11D98480" w14:textId="77777777" w:rsidR="00795E0B" w:rsidRPr="009B2501" w:rsidRDefault="00795E0B" w:rsidP="009B2501">
      <w:pPr>
        <w:numPr>
          <w:ilvl w:val="0"/>
          <w:numId w:val="7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Maintained thorough documentation of technical issues and remedial actions.</w:t>
      </w:r>
    </w:p>
    <w:p w14:paraId="60BCD05B" w14:textId="77777777" w:rsidR="00795E0B" w:rsidRPr="009B2501" w:rsidRDefault="002561AB" w:rsidP="009B2501">
      <w:pPr>
        <w:spacing w:after="0"/>
        <w:rPr>
          <w:rFonts w:ascii="Times New Roman" w:eastAsia="Times New Roman" w:hAnsi="Times New Roman" w:cs="Times New Roman"/>
          <w:kern w:val="0"/>
          <w:sz w:val="15"/>
          <w:szCs w:val="15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15"/>
          <w:szCs w:val="15"/>
        </w:rPr>
        <w:pict w14:anchorId="302F42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6922A32" w14:textId="77777777" w:rsidR="00795E0B" w:rsidRPr="009B2501" w:rsidRDefault="00795E0B" w:rsidP="009B2501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CASHIER</w:t>
      </w:r>
    </w:p>
    <w:p w14:paraId="706992A8" w14:textId="2D0C4005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Nex Exchange, San Diego</w:t>
      </w: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 • October 2016 – January 2017</w:t>
      </w:r>
    </w:p>
    <w:p w14:paraId="1D2C36B6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Processed payments, returns, and exchanges with accuracy using a POS system.</w:t>
      </w:r>
    </w:p>
    <w:p w14:paraId="443BAB60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Organized currency, verified authenticity, and maintained a professional appearance.</w:t>
      </w:r>
    </w:p>
    <w:p w14:paraId="402A51C0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Performed opening and closing procedures, including counting the cash register.</w:t>
      </w:r>
    </w:p>
    <w:p w14:paraId="328EFE5B" w14:textId="77777777" w:rsidR="00795E0B" w:rsidRPr="009B2501" w:rsidRDefault="00795E0B" w:rsidP="009B2501">
      <w:pPr>
        <w:numPr>
          <w:ilvl w:val="0"/>
          <w:numId w:val="8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t>Enforced store safety and cleanliness standards, reducing hazards.</w:t>
      </w:r>
    </w:p>
    <w:p w14:paraId="32C0A71A" w14:textId="77777777" w:rsidR="00795E0B" w:rsidRPr="009B2501" w:rsidRDefault="00795E0B" w:rsidP="009B250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Key Achievements:</w:t>
      </w:r>
    </w:p>
    <w:p w14:paraId="23CA3ED8" w14:textId="365C50AF" w:rsidR="000A41A3" w:rsidRPr="00D22F8A" w:rsidRDefault="00795E0B" w:rsidP="009B2501">
      <w:pPr>
        <w:numPr>
          <w:ilvl w:val="0"/>
          <w:numId w:val="9"/>
        </w:numPr>
        <w:spacing w:after="0"/>
        <w:ind w:left="0"/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</w:pPr>
      <w:r w:rsidRPr="009B2501">
        <w:rPr>
          <w:rFonts w:ascii="Times New Roman" w:eastAsia="Times New Roman" w:hAnsi="Times New Roman" w:cs="Times New Roman"/>
          <w:color w:val="000000"/>
          <w:kern w:val="0"/>
          <w:sz w:val="15"/>
          <w:szCs w:val="15"/>
          <w14:ligatures w14:val="none"/>
        </w:rPr>
        <w:lastRenderedPageBreak/>
        <w:t>Delivered exceptional customer service, building strong client rapport.</w:t>
      </w:r>
    </w:p>
    <w:sectPr w:rsidR="000A41A3" w:rsidRPr="00D2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5C81"/>
    <w:multiLevelType w:val="multilevel"/>
    <w:tmpl w:val="356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CF9"/>
    <w:multiLevelType w:val="multilevel"/>
    <w:tmpl w:val="0D1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17C4"/>
    <w:multiLevelType w:val="multilevel"/>
    <w:tmpl w:val="C9C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4F6E"/>
    <w:multiLevelType w:val="multilevel"/>
    <w:tmpl w:val="F536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15B6"/>
    <w:multiLevelType w:val="multilevel"/>
    <w:tmpl w:val="530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3280F"/>
    <w:multiLevelType w:val="multilevel"/>
    <w:tmpl w:val="1F6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C1C91"/>
    <w:multiLevelType w:val="multilevel"/>
    <w:tmpl w:val="5B70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F570D"/>
    <w:multiLevelType w:val="multilevel"/>
    <w:tmpl w:val="B778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32A8"/>
    <w:multiLevelType w:val="multilevel"/>
    <w:tmpl w:val="301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D4A5B"/>
    <w:multiLevelType w:val="multilevel"/>
    <w:tmpl w:val="859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A7410"/>
    <w:multiLevelType w:val="multilevel"/>
    <w:tmpl w:val="D55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06D85"/>
    <w:multiLevelType w:val="multilevel"/>
    <w:tmpl w:val="BC4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501019">
    <w:abstractNumId w:val="2"/>
  </w:num>
  <w:num w:numId="2" w16cid:durableId="658920663">
    <w:abstractNumId w:val="6"/>
  </w:num>
  <w:num w:numId="3" w16cid:durableId="1650204442">
    <w:abstractNumId w:val="1"/>
  </w:num>
  <w:num w:numId="4" w16cid:durableId="816721914">
    <w:abstractNumId w:val="8"/>
  </w:num>
  <w:num w:numId="5" w16cid:durableId="2101215503">
    <w:abstractNumId w:val="7"/>
  </w:num>
  <w:num w:numId="6" w16cid:durableId="1421292701">
    <w:abstractNumId w:val="4"/>
  </w:num>
  <w:num w:numId="7" w16cid:durableId="1744179794">
    <w:abstractNumId w:val="3"/>
  </w:num>
  <w:num w:numId="8" w16cid:durableId="412236870">
    <w:abstractNumId w:val="10"/>
  </w:num>
  <w:num w:numId="9" w16cid:durableId="679744990">
    <w:abstractNumId w:val="11"/>
  </w:num>
  <w:num w:numId="10" w16cid:durableId="685207238">
    <w:abstractNumId w:val="0"/>
  </w:num>
  <w:num w:numId="11" w16cid:durableId="312608536">
    <w:abstractNumId w:val="9"/>
  </w:num>
  <w:num w:numId="12" w16cid:durableId="237523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0B"/>
    <w:rsid w:val="00064304"/>
    <w:rsid w:val="00076024"/>
    <w:rsid w:val="000A41A3"/>
    <w:rsid w:val="0010602F"/>
    <w:rsid w:val="002472E3"/>
    <w:rsid w:val="002561AB"/>
    <w:rsid w:val="002635ED"/>
    <w:rsid w:val="002D7BF1"/>
    <w:rsid w:val="00324B1C"/>
    <w:rsid w:val="00400DF1"/>
    <w:rsid w:val="00403578"/>
    <w:rsid w:val="0045582E"/>
    <w:rsid w:val="00464931"/>
    <w:rsid w:val="004A0DDA"/>
    <w:rsid w:val="00570871"/>
    <w:rsid w:val="00574475"/>
    <w:rsid w:val="0060620B"/>
    <w:rsid w:val="006F45BE"/>
    <w:rsid w:val="007202F9"/>
    <w:rsid w:val="00795E0B"/>
    <w:rsid w:val="007F2CD6"/>
    <w:rsid w:val="007F56E5"/>
    <w:rsid w:val="0085172F"/>
    <w:rsid w:val="0085577E"/>
    <w:rsid w:val="008A26E2"/>
    <w:rsid w:val="008D1F9B"/>
    <w:rsid w:val="0099405D"/>
    <w:rsid w:val="009B2501"/>
    <w:rsid w:val="009D148E"/>
    <w:rsid w:val="009E56E0"/>
    <w:rsid w:val="00B67A2E"/>
    <w:rsid w:val="00B85258"/>
    <w:rsid w:val="00B96C20"/>
    <w:rsid w:val="00C20379"/>
    <w:rsid w:val="00CA79F5"/>
    <w:rsid w:val="00CB32BF"/>
    <w:rsid w:val="00CD39E6"/>
    <w:rsid w:val="00D22F8A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5D5ADA8"/>
  <w15:chartTrackingRefBased/>
  <w15:docId w15:val="{224E925D-E661-D44F-81C1-FCA14BF4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5E0B"/>
    <w:rPr>
      <w:b/>
      <w:bCs/>
    </w:rPr>
  </w:style>
  <w:style w:type="character" w:customStyle="1" w:styleId="apple-converted-space">
    <w:name w:val="apple-converted-space"/>
    <w:basedOn w:val="DefaultParagraphFont"/>
    <w:rsid w:val="00795E0B"/>
  </w:style>
  <w:style w:type="character" w:styleId="Hyperlink">
    <w:name w:val="Hyperlink"/>
    <w:basedOn w:val="DefaultParagraphFont"/>
    <w:uiPriority w:val="99"/>
    <w:unhideWhenUsed/>
    <w:rsid w:val="00795E0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5E0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20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6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43</cp:revision>
  <dcterms:created xsi:type="dcterms:W3CDTF">2025-03-25T13:58:00Z</dcterms:created>
  <dcterms:modified xsi:type="dcterms:W3CDTF">2025-05-13T22:51:00Z</dcterms:modified>
</cp:coreProperties>
</file>