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4D6BFE51" w14:textId="21FB6A1F" w:rsidR="00321AD9" w:rsidRPr="00321AD9" w:rsidRDefault="006B2B7D" w:rsidP="00321AD9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4522F304" wp14:editId="0D1124FF">
            <wp:extent cx="5943600" cy="2964815"/>
            <wp:effectExtent l="0" t="0" r="0" b="6985"/>
            <wp:docPr id="927970299" name="Picture 5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70299" name="Picture 5" descr="A screenshot of a spreadshee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67F2FF3A" w:rsidR="00C43F94" w:rsidRDefault="00321AD9" w:rsidP="00C43F94">
      <w:pPr>
        <w:rPr>
          <w:sz w:val="24"/>
          <w:szCs w:val="24"/>
        </w:rPr>
      </w:pPr>
      <w:r>
        <w:rPr>
          <w:sz w:val="24"/>
          <w:szCs w:val="24"/>
        </w:rPr>
        <w:t>MIN: 51.23P1 + 51.66P2 + 51.32P3 + 55.75P4 + 1.34(B1 + B2) + 1.34(B2+B3) + 1.34(B3 + B4) + 1.34(B4 + B5)</w:t>
      </w:r>
    </w:p>
    <w:p w14:paraId="6F6B71AD" w14:textId="318DCFFA" w:rsidR="00321AD9" w:rsidRDefault="00321AD9" w:rsidP="00C43F94">
      <w:pPr>
        <w:rPr>
          <w:sz w:val="24"/>
          <w:szCs w:val="24"/>
        </w:rPr>
      </w:pPr>
    </w:p>
    <w:p w14:paraId="7E35CA8C" w14:textId="568F8416" w:rsidR="00386242" w:rsidRDefault="00386242" w:rsidP="00C43F94">
      <w:pPr>
        <w:rPr>
          <w:sz w:val="24"/>
          <w:szCs w:val="24"/>
        </w:rPr>
      </w:pPr>
      <w:r>
        <w:rPr>
          <w:sz w:val="24"/>
          <w:szCs w:val="24"/>
        </w:rPr>
        <w:t>P1 ≤ 519</w:t>
      </w:r>
    </w:p>
    <w:p w14:paraId="3B8E3EDB" w14:textId="5F33457C" w:rsidR="00386242" w:rsidRDefault="0038624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P2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518</w:t>
      </w:r>
    </w:p>
    <w:p w14:paraId="382ACA95" w14:textId="00ED7888" w:rsidR="00386242" w:rsidRDefault="0038624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P3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608</w:t>
      </w:r>
    </w:p>
    <w:p w14:paraId="74839CC5" w14:textId="7FB9E8BF" w:rsidR="00386242" w:rsidRDefault="0038624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P4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483</w:t>
      </w:r>
    </w:p>
    <w:p w14:paraId="4951CFA3" w14:textId="53EA9276" w:rsidR="00386242" w:rsidRDefault="00386242" w:rsidP="00C43F94">
      <w:pPr>
        <w:rPr>
          <w:sz w:val="24"/>
          <w:szCs w:val="24"/>
        </w:rPr>
      </w:pPr>
    </w:p>
    <w:p w14:paraId="7E03E8CD" w14:textId="13C0ABBE" w:rsidR="006B2B7D" w:rsidRDefault="006B2B7D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48.1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B2</w:t>
      </w:r>
    </w:p>
    <w:p w14:paraId="6CA64DB6" w14:textId="2188F1AB" w:rsidR="006B2B7D" w:rsidRDefault="006B2B7D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60.5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B3</w:t>
      </w:r>
    </w:p>
    <w:p w14:paraId="678BEB77" w14:textId="195C9956" w:rsidR="006B2B7D" w:rsidRDefault="006B2B7D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64.6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B4</w:t>
      </w:r>
    </w:p>
    <w:p w14:paraId="2DD9BE16" w14:textId="5D58CBD7" w:rsidR="006B2B7D" w:rsidRDefault="006B2B7D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60.3 </w:t>
      </w:r>
      <w:r>
        <w:rPr>
          <w:sz w:val="24"/>
          <w:szCs w:val="24"/>
        </w:rPr>
        <w:t>≤</w:t>
      </w:r>
      <w:r>
        <w:rPr>
          <w:sz w:val="24"/>
          <w:szCs w:val="24"/>
        </w:rPr>
        <w:t xml:space="preserve"> B5</w:t>
      </w:r>
    </w:p>
    <w:p w14:paraId="65B6F956" w14:textId="77777777" w:rsidR="00386242" w:rsidRDefault="00386242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4F219777" w:rsidR="006F4BFD" w:rsidRDefault="006B2B7D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BC8D11" wp14:editId="39BC7DB3">
            <wp:extent cx="4305901" cy="3543795"/>
            <wp:effectExtent l="0" t="0" r="0" b="0"/>
            <wp:docPr id="904925984" name="Picture 6" descr="A chart with numbers and a price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25984" name="Picture 6" descr="A chart with numbers and a price lis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E5C1" w14:textId="1F7552C4" w:rsidR="00386242" w:rsidRDefault="00386242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This model is showing me the amount of product produced per quarter and how </w:t>
      </w:r>
      <w:proofErr w:type="gramStart"/>
      <w:r>
        <w:rPr>
          <w:sz w:val="24"/>
          <w:szCs w:val="24"/>
        </w:rPr>
        <w:t>much</w:t>
      </w:r>
      <w:proofErr w:type="gramEnd"/>
      <w:r>
        <w:rPr>
          <w:sz w:val="24"/>
          <w:szCs w:val="24"/>
        </w:rPr>
        <w:t xml:space="preserve"> will be sold, including the different costs that play into production and carrying the product to the coming quarters. </w:t>
      </w:r>
    </w:p>
    <w:p w14:paraId="10C6D714" w14:textId="77777777" w:rsidR="00BB01C5" w:rsidRDefault="00BB01C5" w:rsidP="00C43F94">
      <w:pPr>
        <w:rPr>
          <w:sz w:val="24"/>
          <w:szCs w:val="24"/>
        </w:rPr>
      </w:pPr>
    </w:p>
    <w:p w14:paraId="02CF1637" w14:textId="77777777" w:rsidR="006B2B7D" w:rsidRDefault="006B2B7D" w:rsidP="00C43F94">
      <w:pPr>
        <w:rPr>
          <w:sz w:val="24"/>
          <w:szCs w:val="24"/>
        </w:rPr>
      </w:pPr>
    </w:p>
    <w:p w14:paraId="11BA71A3" w14:textId="77777777" w:rsidR="006B2B7D" w:rsidRDefault="006B2B7D" w:rsidP="00C43F94">
      <w:pPr>
        <w:rPr>
          <w:sz w:val="24"/>
          <w:szCs w:val="24"/>
        </w:rPr>
      </w:pPr>
    </w:p>
    <w:p w14:paraId="5884845F" w14:textId="77777777" w:rsidR="006B2B7D" w:rsidRDefault="006B2B7D" w:rsidP="00C43F94">
      <w:pPr>
        <w:rPr>
          <w:sz w:val="24"/>
          <w:szCs w:val="24"/>
        </w:rPr>
      </w:pPr>
    </w:p>
    <w:p w14:paraId="4B4A69A4" w14:textId="77777777" w:rsidR="006B2B7D" w:rsidRDefault="006B2B7D" w:rsidP="00C43F94">
      <w:pPr>
        <w:rPr>
          <w:sz w:val="24"/>
          <w:szCs w:val="24"/>
        </w:rPr>
      </w:pPr>
    </w:p>
    <w:p w14:paraId="6C2AC9A4" w14:textId="77777777" w:rsidR="006B2B7D" w:rsidRDefault="006B2B7D" w:rsidP="00C43F94">
      <w:pPr>
        <w:rPr>
          <w:sz w:val="24"/>
          <w:szCs w:val="24"/>
        </w:rPr>
      </w:pPr>
    </w:p>
    <w:p w14:paraId="0494E57C" w14:textId="77777777" w:rsidR="006B2B7D" w:rsidRDefault="006B2B7D" w:rsidP="00C43F94">
      <w:pPr>
        <w:rPr>
          <w:sz w:val="24"/>
          <w:szCs w:val="24"/>
        </w:rPr>
      </w:pPr>
    </w:p>
    <w:p w14:paraId="79638FA7" w14:textId="77777777" w:rsidR="006B2B7D" w:rsidRDefault="006B2B7D" w:rsidP="00C43F94">
      <w:pPr>
        <w:rPr>
          <w:sz w:val="24"/>
          <w:szCs w:val="24"/>
        </w:rPr>
      </w:pPr>
    </w:p>
    <w:p w14:paraId="1CC91B63" w14:textId="77777777" w:rsidR="006B2B7D" w:rsidRDefault="006B2B7D" w:rsidP="00C43F94">
      <w:pPr>
        <w:rPr>
          <w:sz w:val="24"/>
          <w:szCs w:val="24"/>
        </w:rPr>
      </w:pPr>
    </w:p>
    <w:p w14:paraId="428EB59E" w14:textId="77777777" w:rsidR="006B2B7D" w:rsidRDefault="006B2B7D" w:rsidP="00C43F94">
      <w:pPr>
        <w:rPr>
          <w:sz w:val="24"/>
          <w:szCs w:val="24"/>
        </w:rPr>
      </w:pPr>
    </w:p>
    <w:p w14:paraId="0E6DC2AD" w14:textId="77777777" w:rsidR="006B2B7D" w:rsidRDefault="006B2B7D" w:rsidP="00C43F94">
      <w:pPr>
        <w:rPr>
          <w:sz w:val="24"/>
          <w:szCs w:val="24"/>
        </w:rPr>
      </w:pPr>
    </w:p>
    <w:p w14:paraId="50C1175F" w14:textId="77777777" w:rsidR="006B2B7D" w:rsidRDefault="006B2B7D" w:rsidP="00C43F94">
      <w:pPr>
        <w:rPr>
          <w:sz w:val="24"/>
          <w:szCs w:val="24"/>
        </w:rPr>
      </w:pPr>
    </w:p>
    <w:p w14:paraId="19D683D5" w14:textId="77777777" w:rsidR="006B2B7D" w:rsidRDefault="006B2B7D" w:rsidP="00C43F94">
      <w:pPr>
        <w:rPr>
          <w:sz w:val="24"/>
          <w:szCs w:val="24"/>
        </w:rPr>
      </w:pPr>
    </w:p>
    <w:p w14:paraId="017EC744" w14:textId="77777777" w:rsidR="006B2B7D" w:rsidRDefault="006B2B7D" w:rsidP="00C43F94">
      <w:pPr>
        <w:rPr>
          <w:sz w:val="24"/>
          <w:szCs w:val="24"/>
        </w:rPr>
      </w:pPr>
    </w:p>
    <w:p w14:paraId="16448E4D" w14:textId="77777777" w:rsidR="006B2B7D" w:rsidRDefault="006B2B7D" w:rsidP="00C43F94">
      <w:pPr>
        <w:rPr>
          <w:sz w:val="24"/>
          <w:szCs w:val="24"/>
        </w:rPr>
      </w:pPr>
    </w:p>
    <w:p w14:paraId="18C5DBE1" w14:textId="77777777" w:rsidR="006B2B7D" w:rsidRDefault="006B2B7D" w:rsidP="00C43F94">
      <w:pPr>
        <w:rPr>
          <w:sz w:val="24"/>
          <w:szCs w:val="24"/>
        </w:rPr>
      </w:pPr>
    </w:p>
    <w:p w14:paraId="4D2EBB5F" w14:textId="77777777" w:rsidR="006B2B7D" w:rsidRDefault="006B2B7D" w:rsidP="00C43F94">
      <w:pPr>
        <w:rPr>
          <w:sz w:val="24"/>
          <w:szCs w:val="24"/>
        </w:rPr>
      </w:pPr>
    </w:p>
    <w:p w14:paraId="19149270" w14:textId="77777777" w:rsidR="006B2B7D" w:rsidRDefault="006B2B7D" w:rsidP="00C43F94">
      <w:pPr>
        <w:rPr>
          <w:sz w:val="24"/>
          <w:szCs w:val="24"/>
        </w:rPr>
      </w:pPr>
    </w:p>
    <w:p w14:paraId="12BF5FA4" w14:textId="14D70CD9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5E2B2F23" w14:textId="090EE68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proofErr w:type="gramStart"/>
      <w:r w:rsidR="001E352B">
        <w:rPr>
          <w:b w:val="0"/>
          <w:bCs/>
          <w:i/>
          <w:iCs/>
          <w:sz w:val="24"/>
          <w:szCs w:val="24"/>
        </w:rPr>
        <w:t>fallbacks</w:t>
      </w:r>
      <w:proofErr w:type="gramEnd"/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206241D4" w14:textId="18082265" w:rsidR="00BB01C5" w:rsidRDefault="006B2B7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0B1C447A" wp14:editId="71B39AAD">
            <wp:extent cx="4086795" cy="3419952"/>
            <wp:effectExtent l="0" t="0" r="9525" b="9525"/>
            <wp:docPr id="70993277" name="Picture 7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277" name="Picture 7" descr="A screenshot of a spreadshee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981D" w14:textId="45428F9B" w:rsidR="00BB01C5" w:rsidRPr="00BB01C5" w:rsidRDefault="00BB01C5" w:rsidP="003E51E7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When we delete the production capacity constraint from the model what ends up happening is everything being produced in quarter 1 and none being produced in the ones after. </w:t>
      </w:r>
      <w:proofErr w:type="gramStart"/>
      <w:r>
        <w:rPr>
          <w:b w:val="0"/>
          <w:bCs/>
          <w:sz w:val="24"/>
          <w:szCs w:val="24"/>
        </w:rPr>
        <w:t>Also</w:t>
      </w:r>
      <w:proofErr w:type="gramEnd"/>
      <w:r>
        <w:rPr>
          <w:b w:val="0"/>
          <w:bCs/>
          <w:sz w:val="24"/>
          <w:szCs w:val="24"/>
        </w:rPr>
        <w:t xml:space="preserve"> when you remove the carrying costs </w:t>
      </w:r>
      <w:r w:rsidR="00386242">
        <w:rPr>
          <w:b w:val="0"/>
          <w:bCs/>
          <w:sz w:val="24"/>
          <w:szCs w:val="24"/>
        </w:rPr>
        <w:t xml:space="preserve">it makes the production costs increase by a lot in quarter 1. </w:t>
      </w:r>
      <w:proofErr w:type="gramStart"/>
      <w:r w:rsidR="00386242">
        <w:rPr>
          <w:b w:val="0"/>
          <w:bCs/>
          <w:sz w:val="24"/>
          <w:szCs w:val="24"/>
        </w:rPr>
        <w:t>Also</w:t>
      </w:r>
      <w:proofErr w:type="gramEnd"/>
      <w:r w:rsidR="00386242">
        <w:rPr>
          <w:b w:val="0"/>
          <w:bCs/>
          <w:sz w:val="24"/>
          <w:szCs w:val="24"/>
        </w:rPr>
        <w:t xml:space="preserve"> it makes the carrying costs increase tremendously. </w:t>
      </w:r>
      <w:r w:rsidR="006B2B7D">
        <w:rPr>
          <w:b w:val="0"/>
          <w:bCs/>
          <w:sz w:val="24"/>
          <w:szCs w:val="24"/>
        </w:rPr>
        <w:t xml:space="preserve"> </w:t>
      </w:r>
    </w:p>
    <w:sectPr w:rsidR="00BB01C5" w:rsidRPr="00BB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2F7510"/>
    <w:rsid w:val="00321AD9"/>
    <w:rsid w:val="00386242"/>
    <w:rsid w:val="003E51E7"/>
    <w:rsid w:val="00501D61"/>
    <w:rsid w:val="00527260"/>
    <w:rsid w:val="005D797C"/>
    <w:rsid w:val="006B2B7D"/>
    <w:rsid w:val="006F4BFD"/>
    <w:rsid w:val="007A2E1F"/>
    <w:rsid w:val="00821FDC"/>
    <w:rsid w:val="00942696"/>
    <w:rsid w:val="00B515B8"/>
    <w:rsid w:val="00B85D9F"/>
    <w:rsid w:val="00BB01C5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5F8C38E2F7449B81D360E8EC28DF" ma:contentTypeVersion="9" ma:contentTypeDescription="Create a new document." ma:contentTypeScope="" ma:versionID="d70dea78f530f05ef620d8f7e938014b">
  <xsd:schema xmlns:xsd="http://www.w3.org/2001/XMLSchema" xmlns:xs="http://www.w3.org/2001/XMLSchema" xmlns:p="http://schemas.microsoft.com/office/2006/metadata/properties" xmlns:ns3="62775453-3938-4fc9-879a-0b66d953608e" xmlns:ns4="580d1518-9a38-4efc-9256-c61c5ecdae13" targetNamespace="http://schemas.microsoft.com/office/2006/metadata/properties" ma:root="true" ma:fieldsID="a44f153ef7212f761f2b7ec244711dd6" ns3:_="" ns4:_="">
    <xsd:import namespace="62775453-3938-4fc9-879a-0b66d953608e"/>
    <xsd:import namespace="580d1518-9a38-4efc-9256-c61c5ecda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75453-3938-4fc9-879a-0b66d953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d1518-9a38-4efc-9256-c61c5ecda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775453-3938-4fc9-879a-0b66d953608e" xsi:nil="true"/>
  </documentManagement>
</p:properties>
</file>

<file path=customXml/itemProps1.xml><?xml version="1.0" encoding="utf-8"?>
<ds:datastoreItem xmlns:ds="http://schemas.openxmlformats.org/officeDocument/2006/customXml" ds:itemID="{B305EED7-B758-4F4A-963A-69C8DAA4D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75453-3938-4fc9-879a-0b66d953608e"/>
    <ds:schemaRef ds:uri="580d1518-9a38-4efc-9256-c61c5ecda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82446-B65C-47CF-8013-A06BF4DD4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4E98B-5AC7-4154-91A4-30E793841942}">
  <ds:schemaRefs>
    <ds:schemaRef ds:uri="http://schemas.microsoft.com/office/2006/metadata/properties"/>
    <ds:schemaRef ds:uri="62775453-3938-4fc9-879a-0b66d953608e"/>
    <ds:schemaRef ds:uri="580d1518-9a38-4efc-9256-c61c5ecdae1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Kai Konstantino</cp:lastModifiedBy>
  <cp:revision>2</cp:revision>
  <cp:lastPrinted>2025-04-01T23:26:00Z</cp:lastPrinted>
  <dcterms:created xsi:type="dcterms:W3CDTF">2025-04-01T23:33:00Z</dcterms:created>
  <dcterms:modified xsi:type="dcterms:W3CDTF">2025-04-01T23:33:00Z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0x010100C0C45F8C38E2F7449B81D360E8EC28DF</vt:lpwstr>
  </property>
</Properties>
</file>