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최유진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010-1234-0004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충돌 증후군 진단. 팔을 들어올릴 때 통증 있으며 재활운동 진행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1273A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rsid w:val="001273A1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1273A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rsid w:val="001273A1"/>
    <w:rPr>
      <w:rFonts w:ascii="바탕"/>
      <w:kern w:val="2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/uCNxM4bK+bNiv9k8cp9vwvZg==">CgMxLjA4AHIhMWRqNjA4U0ZlZi1TMG1FOUtSMUdlVjJ2TDlPanF5YzZk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