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정호석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010-1234-0005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무릎 관절염으로 인한 보행 시 불편감 지속. 약물치료 및 근력강화 운동 병행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43597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rsid w:val="00435978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43597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rsid w:val="00435978"/>
    <w:rPr>
      <w:rFonts w:ascii="바탕"/>
      <w:kern w:val="2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UGWdbKZGPjxUrMiViPfp1eEkow==">CgMxLjA4AHIhMWowWEpaVmZjM0JjSnFPbVRFNEdIdk5rc3JoMkRKQ3dm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