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조민아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손목 수근관 증후군으로 저림 및 통증. 손목 보호대 착용과 물리치료 진행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lDZNYkp79kyACfg9NsVgE/TCcg==">CgMxLjA4AHIhMWxQR2pXMjFBM2RQQ1hlRDFNMXBCZUczMnJnT0ZibFlH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