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윤</w:t>
            </w: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하린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010-1234-0026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요추 염좌로 인한 통증. 약물치료 및 운동치료 병행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BwbNjmrJ7sDC9/U1gA5HIo4X+Q==">CgMxLjA4AHIhMWhmMVdNeWRtd3pGSW5kQVBnWXFvN0M4ckhUZklfNnlx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