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bki8qi5ipry" w:id="0"/>
      <w:bookmarkEnd w:id="0"/>
      <w:r w:rsidDel="00000000" w:rsidR="00000000" w:rsidRPr="00000000">
        <w:rPr>
          <w:rtl w:val="0"/>
        </w:rPr>
        <w:t xml:space="preserve">AWS IAM Scenario Guide for Beginners</w:t>
      </w:r>
    </w:p>
    <w:p w:rsidR="00000000" w:rsidDel="00000000" w:rsidP="00000000" w:rsidRDefault="00000000" w:rsidRPr="00000000" w14:paraId="00000002">
      <w:pPr>
        <w:pStyle w:val="Heading1"/>
        <w:rPr/>
      </w:pPr>
      <w:bookmarkStart w:colFirst="0" w:colLast="0" w:name="_u40jcm1goxzi" w:id="1"/>
      <w:bookmarkEnd w:id="1"/>
      <w:r w:rsidDel="00000000" w:rsidR="00000000" w:rsidRPr="00000000">
        <w:rPr>
          <w:rtl w:val="0"/>
        </w:rPr>
        <w:t xml:space="preserve">Executive Summary: The ‘Why’ Behind IAM</w:t>
      </w:r>
    </w:p>
    <w:p w:rsidR="00000000" w:rsidDel="00000000" w:rsidP="00000000" w:rsidRDefault="00000000" w:rsidRPr="00000000" w14:paraId="00000003">
      <w:pPr>
        <w:rPr/>
      </w:pPr>
      <w:r w:rsidDel="00000000" w:rsidR="00000000" w:rsidRPr="00000000">
        <w:rPr>
          <w:rtl w:val="0"/>
        </w:rPr>
        <w:t xml:space="preserve">AWS Identity and Access Management (IAM) is the gatekeeper of your cloud environment. It allows you to securely manage access to AWS services and resources. Before we dive into the technical steps, it is vital to understand the two core pillars of security: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9"/>
        </w:numPr>
        <w:ind w:left="720" w:hanging="360"/>
      </w:pPr>
      <w:r w:rsidDel="00000000" w:rsidR="00000000" w:rsidRPr="00000000">
        <w:rPr>
          <w:b w:val="1"/>
          <w:bCs w:val="1"/>
          <w:rtl w:val="0"/>
        </w:rPr>
        <w:t xml:space="preserve">Authentication (Who are you?):</w:t>
      </w:r>
      <w:r w:rsidDel="00000000" w:rsidR="00000000" w:rsidRPr="00000000">
        <w:rPr>
          <w:rtl w:val="0"/>
        </w:rPr>
        <w:t xml:space="preserve"> This is the process of verifying your identity, typically through a username and password or access keys.</w:t>
      </w:r>
    </w:p>
    <w:p w:rsidR="00000000" w:rsidDel="00000000" w:rsidP="00000000" w:rsidRDefault="00000000" w:rsidRPr="00000000" w14:paraId="00000006">
      <w:pPr>
        <w:numPr>
          <w:ilvl w:val="0"/>
          <w:numId w:val="9"/>
        </w:numPr>
        <w:ind w:left="720" w:hanging="360"/>
      </w:pPr>
      <w:r w:rsidDel="00000000" w:rsidR="00000000" w:rsidRPr="00000000">
        <w:rPr>
          <w:b w:val="1"/>
          <w:bCs w:val="1"/>
          <w:rtl w:val="0"/>
        </w:rPr>
        <w:t xml:space="preserve">Authorization (What can you do?):</w:t>
      </w:r>
      <w:r w:rsidDel="00000000" w:rsidR="00000000" w:rsidRPr="00000000">
        <w:rPr>
          <w:rtl w:val="0"/>
        </w:rPr>
        <w:t xml:space="preserve"> Once your identity is confirmed, authorization determines which specific actions you are allowed to perform (e.g., "You can view files, but you cannot delete them").</w:t>
      </w:r>
    </w:p>
    <w:p w:rsidR="00000000" w:rsidDel="00000000" w:rsidP="00000000" w:rsidRDefault="00000000" w:rsidRPr="00000000" w14:paraId="00000007">
      <w:pPr>
        <w:pStyle w:val="Heading2"/>
        <w:rPr/>
      </w:pPr>
      <w:bookmarkStart w:colFirst="0" w:colLast="0" w:name="_lxeicamkqhsc" w:id="2"/>
      <w:bookmarkEnd w:id="2"/>
      <w:r w:rsidDel="00000000" w:rsidR="00000000" w:rsidRPr="00000000">
        <w:rPr>
          <w:rtl w:val="0"/>
        </w:rPr>
        <w:t xml:space="preserve">The Root Account Danger Analogy</w:t>
      </w:r>
    </w:p>
    <w:p w:rsidR="00000000" w:rsidDel="00000000" w:rsidP="00000000" w:rsidRDefault="00000000" w:rsidRPr="00000000" w14:paraId="00000008">
      <w:pPr>
        <w:rPr/>
      </w:pPr>
      <w:r w:rsidDel="00000000" w:rsidR="00000000" w:rsidRPr="00000000">
        <w:rPr>
          <w:rtl w:val="0"/>
        </w:rPr>
        <w:t xml:space="preserve">Imagine the </w:t>
      </w:r>
      <w:r w:rsidDel="00000000" w:rsidR="00000000" w:rsidRPr="00000000">
        <w:rPr>
          <w:b w:val="1"/>
          <w:bCs w:val="1"/>
          <w:rtl w:val="0"/>
        </w:rPr>
        <w:t xml:space="preserve">Root Account</w:t>
      </w:r>
      <w:r w:rsidDel="00000000" w:rsidR="00000000" w:rsidRPr="00000000">
        <w:rPr>
          <w:rtl w:val="0"/>
        </w:rPr>
        <w:t xml:space="preserve"> is a Master Building Key. It opens every door, including the safe, the server room, and the CEO's office. If you lose this key, the entire building is compromised. In AWS, you should use the Root Account only once to create your first IAM user, then "lock the key away."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IAM Users are like Restricted Employee Badges. You give an employee a badge that only opens the front door and their specific office. If that badge is lost, you simply deactivate it without putting the entire building at risk.</w:t>
      </w:r>
    </w:p>
    <w:p w:rsidR="00000000" w:rsidDel="00000000" w:rsidP="00000000" w:rsidRDefault="00000000" w:rsidRPr="00000000" w14:paraId="0000000B">
      <w:pPr>
        <w:pStyle w:val="Heading2"/>
        <w:rPr/>
      </w:pPr>
      <w:bookmarkStart w:colFirst="0" w:colLast="0" w:name="_dxf4o0srf1fw" w:id="3"/>
      <w:bookmarkEnd w:id="3"/>
      <w:r w:rsidDel="00000000" w:rsidR="00000000" w:rsidRPr="00000000">
        <w:rPr>
          <w:rtl w:val="0"/>
        </w:rPr>
        <w:t xml:space="preserve">The Principle of Least Privilege (PoLP)</w:t>
      </w:r>
    </w:p>
    <w:p w:rsidR="00000000" w:rsidDel="00000000" w:rsidP="00000000" w:rsidRDefault="00000000" w:rsidRPr="00000000" w14:paraId="0000000C">
      <w:pPr>
        <w:rPr/>
      </w:pPr>
      <w:r w:rsidDel="00000000" w:rsidR="00000000" w:rsidRPr="00000000">
        <w:rPr>
          <w:rtl w:val="0"/>
        </w:rPr>
        <w:t xml:space="preserve">This is a foundational security concept: </w:t>
      </w:r>
      <w:r w:rsidDel="00000000" w:rsidR="00000000" w:rsidRPr="00000000">
        <w:rPr>
          <w:b w:val="1"/>
          <w:bCs w:val="1"/>
          <w:rtl w:val="0"/>
        </w:rPr>
        <w:t xml:space="preserve">Give a user only the minimum permissions they need to perform their job, and nothing more.</w:t>
      </w:r>
      <w:r w:rsidDel="00000000" w:rsidR="00000000" w:rsidRPr="00000000">
        <w:rPr>
          <w:rtl w:val="0"/>
        </w:rPr>
        <w:t xml:space="preserve"> If a developer only needs to upload files to storage, do not give them the power to shut down servers or view billing info.</w:t>
      </w:r>
    </w:p>
    <w:p w:rsidR="00000000" w:rsidDel="00000000" w:rsidP="00000000" w:rsidRDefault="00000000" w:rsidRPr="00000000" w14:paraId="0000000D">
      <w:pPr>
        <w:pStyle w:val="Heading1"/>
        <w:rPr/>
      </w:pPr>
      <w:bookmarkStart w:colFirst="0" w:colLast="0" w:name="_8dlr4cu48iqh" w:id="4"/>
      <w:bookmarkEnd w:id="4"/>
      <w:r w:rsidDel="00000000" w:rsidR="00000000" w:rsidRPr="00000000">
        <w:rPr>
          <w:rtl w:val="0"/>
        </w:rPr>
        <w:t xml:space="preserve">Step 1: Navigating to the IAM Console</w:t>
      </w:r>
    </w:p>
    <w:p w:rsidR="00000000" w:rsidDel="00000000" w:rsidP="00000000" w:rsidRDefault="00000000" w:rsidRPr="00000000" w14:paraId="0000000E">
      <w:pPr>
        <w:rPr/>
      </w:pPr>
      <w:r w:rsidDel="00000000" w:rsidR="00000000" w:rsidRPr="00000000">
        <w:rPr>
          <w:rtl w:val="0"/>
        </w:rPr>
        <w:t xml:space="preserve">To begin, you need to access the IAM dashboard where all security configurations take place.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numPr>
          <w:ilvl w:val="0"/>
          <w:numId w:val="4"/>
        </w:numPr>
        <w:ind w:left="720" w:hanging="360"/>
      </w:pPr>
      <w:r w:rsidDel="00000000" w:rsidR="00000000" w:rsidRPr="00000000">
        <w:rPr>
          <w:rtl w:val="0"/>
        </w:rPr>
        <w:t xml:space="preserve">Log in to the </w:t>
      </w:r>
      <w:r w:rsidDel="00000000" w:rsidR="00000000" w:rsidRPr="00000000">
        <w:rPr>
          <w:b w:val="1"/>
          <w:bCs w:val="1"/>
          <w:rtl w:val="0"/>
        </w:rPr>
        <w:t xml:space="preserve">AWS Management Console</w:t>
      </w:r>
      <w:r w:rsidDel="00000000" w:rsidR="00000000" w:rsidRPr="00000000">
        <w:rPr>
          <w:rtl w:val="0"/>
        </w:rPr>
        <w:t xml:space="preserve">.</w:t>
      </w:r>
    </w:p>
    <w:p w:rsidR="00000000" w:rsidDel="00000000" w:rsidP="00000000" w:rsidRDefault="00000000" w:rsidRPr="00000000" w14:paraId="00000011">
      <w:pPr>
        <w:numPr>
          <w:ilvl w:val="0"/>
          <w:numId w:val="4"/>
        </w:numPr>
        <w:ind w:left="720" w:hanging="360"/>
      </w:pPr>
      <w:r w:rsidDel="00000000" w:rsidR="00000000" w:rsidRPr="00000000">
        <w:rPr>
          <w:rtl w:val="0"/>
        </w:rPr>
        <w:t xml:space="preserve">Locate the search bar at the very top of the screen.</w:t>
      </w:r>
    </w:p>
    <w:p w:rsidR="00000000" w:rsidDel="00000000" w:rsidP="00000000" w:rsidRDefault="00000000" w:rsidRPr="00000000" w14:paraId="00000012">
      <w:pPr>
        <w:numPr>
          <w:ilvl w:val="0"/>
          <w:numId w:val="4"/>
        </w:numPr>
        <w:ind w:left="720" w:hanging="360"/>
      </w:pPr>
      <w:r w:rsidDel="00000000" w:rsidR="00000000" w:rsidRPr="00000000">
        <w:rPr>
          <w:rtl w:val="0"/>
        </w:rPr>
        <w:t xml:space="preserve">Type </w:t>
      </w:r>
      <w:r w:rsidDel="00000000" w:rsidR="00000000" w:rsidRPr="00000000">
        <w:rPr>
          <w:b w:val="1"/>
          <w:bCs w:val="1"/>
          <w:rtl w:val="0"/>
        </w:rPr>
        <w:t xml:space="preserve">IAM</w:t>
      </w:r>
      <w:r w:rsidDel="00000000" w:rsidR="00000000" w:rsidRPr="00000000">
        <w:rPr>
          <w:rtl w:val="0"/>
        </w:rPr>
        <w:t xml:space="preserve"> into the search bar.</w:t>
      </w:r>
    </w:p>
    <w:p w:rsidR="00000000" w:rsidDel="00000000" w:rsidP="00000000" w:rsidRDefault="00000000" w:rsidRPr="00000000" w14:paraId="00000013">
      <w:pPr>
        <w:numPr>
          <w:ilvl w:val="0"/>
          <w:numId w:val="4"/>
        </w:numPr>
        <w:ind w:left="720" w:hanging="360"/>
      </w:pPr>
      <w:r w:rsidDel="00000000" w:rsidR="00000000" w:rsidRPr="00000000">
        <w:rPr>
          <w:rtl w:val="0"/>
        </w:rPr>
        <w:t xml:space="preserve">Select the first result titled </w:t>
      </w:r>
      <w:r w:rsidDel="00000000" w:rsidR="00000000" w:rsidRPr="00000000">
        <w:rPr>
          <w:b w:val="1"/>
          <w:bCs w:val="1"/>
          <w:rtl w:val="0"/>
        </w:rPr>
        <w:t xml:space="preserve">IAM (Manage user access and encryption keys)</w:t>
      </w:r>
      <w:r w:rsidDel="00000000" w:rsidR="00000000" w:rsidRPr="00000000">
        <w:rPr>
          <w:rtl w:val="0"/>
        </w:rPr>
        <w:t xml:space="preserve">.</w:t>
      </w:r>
    </w:p>
    <w:p w:rsidR="00000000" w:rsidDel="00000000" w:rsidP="00000000" w:rsidRDefault="00000000" w:rsidRPr="00000000" w14:paraId="00000014">
      <w:pPr>
        <w:pStyle w:val="Heading1"/>
        <w:rPr/>
      </w:pPr>
      <w:bookmarkStart w:colFirst="0" w:colLast="0" w:name="_xsubz0w6l9ug" w:id="5"/>
      <w:bookmarkEnd w:id="5"/>
      <w:r w:rsidDel="00000000" w:rsidR="00000000" w:rsidRPr="00000000">
        <w:rPr>
          <w:rtl w:val="0"/>
        </w:rPr>
        <w:t xml:space="preserve">Step 2: Creating the User Group ('S3-Developers')</w:t>
      </w:r>
    </w:p>
    <w:p w:rsidR="00000000" w:rsidDel="00000000" w:rsidP="00000000" w:rsidRDefault="00000000" w:rsidRPr="00000000" w14:paraId="00000015">
      <w:pPr>
        <w:rPr/>
      </w:pPr>
      <w:r w:rsidDel="00000000" w:rsidR="00000000" w:rsidRPr="00000000">
        <w:rPr>
          <w:rtl w:val="0"/>
        </w:rPr>
        <w:t xml:space="preserve">In AWS, it is a best practice to manage permissions using </w:t>
      </w:r>
      <w:r w:rsidDel="00000000" w:rsidR="00000000" w:rsidRPr="00000000">
        <w:rPr>
          <w:b w:val="1"/>
          <w:bCs w:val="1"/>
          <w:rtl w:val="0"/>
        </w:rPr>
        <w:t xml:space="preserve">Groups</w:t>
      </w:r>
      <w:r w:rsidDel="00000000" w:rsidR="00000000" w:rsidRPr="00000000">
        <w:rPr>
          <w:rtl w:val="0"/>
        </w:rPr>
        <w:t xml:space="preserve"> rather than attaching them to individuals. This ensures consistency; if you hire five more developers, you simply add them to the group, and they instantly inherit the correct permissions.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In the left-hand navigation pane, click on </w:t>
      </w:r>
      <w:r w:rsidDel="00000000" w:rsidR="00000000" w:rsidRPr="00000000">
        <w:rPr>
          <w:b w:val="1"/>
          <w:bCs w:val="1"/>
          <w:rtl w:val="0"/>
        </w:rPr>
        <w:t xml:space="preserve">User groups</w:t>
      </w:r>
      <w:r w:rsidDel="00000000" w:rsidR="00000000" w:rsidRPr="00000000">
        <w:rPr>
          <w:rtl w:val="0"/>
        </w:rPr>
        <w:t xml:space="preserve">.</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Click the blue </w:t>
      </w:r>
      <w:r w:rsidDel="00000000" w:rsidR="00000000" w:rsidRPr="00000000">
        <w:rPr>
          <w:b w:val="1"/>
          <w:bCs w:val="1"/>
          <w:rtl w:val="0"/>
        </w:rPr>
        <w:t xml:space="preserve">Create group</w:t>
      </w:r>
      <w:r w:rsidDel="00000000" w:rsidR="00000000" w:rsidRPr="00000000">
        <w:rPr>
          <w:rtl w:val="0"/>
        </w:rPr>
        <w:t xml:space="preserve"> button.</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User group name:</w:t>
      </w:r>
      <w:r w:rsidDel="00000000" w:rsidR="00000000" w:rsidRPr="00000000">
        <w:rPr>
          <w:rtl w:val="0"/>
        </w:rPr>
        <w:t xml:space="preserve"> Type </w:t>
      </w:r>
      <w:r w:rsidDel="00000000" w:rsidR="00000000" w:rsidRPr="00000000">
        <w:rPr>
          <w:rFonts w:ascii="Roboto Mono" w:cs="Roboto Mono" w:eastAsia="Roboto Mono" w:hAnsi="Roboto Mono"/>
          <w:color w:val="188038"/>
          <w:rtl w:val="0"/>
        </w:rPr>
        <w:t xml:space="preserve">S3-Developers</w:t>
      </w:r>
      <w:r w:rsidDel="00000000" w:rsidR="00000000" w:rsidRPr="00000000">
        <w:rPr>
          <w:rtl w:val="0"/>
        </w:rPr>
        <w:t xml:space="preserve">.</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Keep this window open; we will attach permissions in the next step before finalizing.</w:t>
      </w:r>
    </w:p>
    <w:p w:rsidR="00000000" w:rsidDel="00000000" w:rsidP="00000000" w:rsidRDefault="00000000" w:rsidRPr="00000000" w14:paraId="0000001B">
      <w:pPr>
        <w:pStyle w:val="Heading1"/>
        <w:rPr/>
      </w:pPr>
      <w:bookmarkStart w:colFirst="0" w:colLast="0" w:name="_o33b7r70sct4" w:id="6"/>
      <w:bookmarkEnd w:id="6"/>
      <w:r w:rsidDel="00000000" w:rsidR="00000000" w:rsidRPr="00000000">
        <w:rPr>
          <w:rtl w:val="0"/>
        </w:rPr>
        <w:t xml:space="preserve">Step 3: Attaching Permission Policy ('AmazonS3FullAccess')</w:t>
      </w:r>
    </w:p>
    <w:p w:rsidR="00000000" w:rsidDel="00000000" w:rsidP="00000000" w:rsidRDefault="00000000" w:rsidRPr="00000000" w14:paraId="0000001C">
      <w:pPr>
        <w:rPr/>
      </w:pPr>
      <w:r w:rsidDel="00000000" w:rsidR="00000000" w:rsidRPr="00000000">
        <w:rPr>
          <w:rtl w:val="0"/>
        </w:rPr>
        <w:t xml:space="preserve">An </w:t>
      </w:r>
      <w:r w:rsidDel="00000000" w:rsidR="00000000" w:rsidRPr="00000000">
        <w:rPr>
          <w:b w:val="1"/>
          <w:bCs w:val="1"/>
          <w:rtl w:val="0"/>
        </w:rPr>
        <w:t xml:space="preserve">IAM Policy</w:t>
      </w:r>
      <w:r w:rsidDel="00000000" w:rsidR="00000000" w:rsidRPr="00000000">
        <w:rPr>
          <w:rtl w:val="0"/>
        </w:rPr>
        <w:t xml:space="preserve"> is a document (written in JSON) that defines what actions are allowed or denied. AWS provides "Managed Policies" which are pre-written sets of permissions for common roles.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In the </w:t>
      </w:r>
      <w:r w:rsidDel="00000000" w:rsidR="00000000" w:rsidRPr="00000000">
        <w:rPr>
          <w:b w:val="1"/>
          <w:bCs w:val="1"/>
          <w:rtl w:val="0"/>
        </w:rPr>
        <w:t xml:space="preserve">Attach permissions policies</w:t>
      </w:r>
      <w:r w:rsidDel="00000000" w:rsidR="00000000" w:rsidRPr="00000000">
        <w:rPr>
          <w:rtl w:val="0"/>
        </w:rPr>
        <w:t xml:space="preserve"> section of the group creation screen, locate the search box.</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Type </w:t>
      </w:r>
      <w:r w:rsidDel="00000000" w:rsidR="00000000" w:rsidRPr="00000000">
        <w:rPr>
          <w:rFonts w:ascii="Roboto Mono" w:cs="Roboto Mono" w:eastAsia="Roboto Mono" w:hAnsi="Roboto Mono"/>
          <w:color w:val="188038"/>
          <w:rtl w:val="0"/>
        </w:rPr>
        <w:t xml:space="preserve">AmazonS3FullAccess</w:t>
      </w:r>
      <w:r w:rsidDel="00000000" w:rsidR="00000000" w:rsidRPr="00000000">
        <w:rPr>
          <w:rtl w:val="0"/>
        </w:rPr>
        <w:t xml:space="preserve">.</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Check the box next to the policy named </w:t>
      </w:r>
      <w:r w:rsidDel="00000000" w:rsidR="00000000" w:rsidRPr="00000000">
        <w:rPr>
          <w:b w:val="1"/>
          <w:bCs w:val="1"/>
          <w:rtl w:val="0"/>
        </w:rPr>
        <w:t xml:space="preserve">AmazonS3FullAccess</w:t>
      </w:r>
      <w:r w:rsidDel="00000000" w:rsidR="00000000" w:rsidRPr="00000000">
        <w:rPr>
          <w:rtl w:val="0"/>
        </w:rPr>
        <w:t xml:space="preserve">. This policy allows users to perform any action on Amazon S3 buckets.</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Scroll to the bottom and click </w:t>
      </w:r>
      <w:r w:rsidDel="00000000" w:rsidR="00000000" w:rsidRPr="00000000">
        <w:rPr>
          <w:b w:val="1"/>
          <w:bCs w:val="1"/>
          <w:rtl w:val="0"/>
        </w:rPr>
        <w:t xml:space="preserve">Create group</w:t>
      </w:r>
      <w:r w:rsidDel="00000000" w:rsidR="00000000" w:rsidRPr="00000000">
        <w:rPr>
          <w:rtl w:val="0"/>
        </w:rPr>
        <w:t xml:space="preserve">.</w:t>
      </w:r>
    </w:p>
    <w:p w:rsidR="00000000" w:rsidDel="00000000" w:rsidP="00000000" w:rsidRDefault="00000000" w:rsidRPr="00000000" w14:paraId="00000022">
      <w:pPr>
        <w:pStyle w:val="Heading1"/>
        <w:rPr/>
      </w:pPr>
      <w:bookmarkStart w:colFirst="0" w:colLast="0" w:name="_adv79gfxgdvx" w:id="7"/>
      <w:bookmarkEnd w:id="7"/>
      <w:r w:rsidDel="00000000" w:rsidR="00000000" w:rsidRPr="00000000">
        <w:rPr>
          <w:rtl w:val="0"/>
        </w:rPr>
        <w:t xml:space="preserve">Step 4: Creating the IAM User ('rahul-dev')</w:t>
      </w:r>
    </w:p>
    <w:p w:rsidR="00000000" w:rsidDel="00000000" w:rsidP="00000000" w:rsidRDefault="00000000" w:rsidRPr="00000000" w14:paraId="00000023">
      <w:pPr>
        <w:rPr/>
      </w:pPr>
      <w:r w:rsidDel="00000000" w:rsidR="00000000" w:rsidRPr="00000000">
        <w:rPr>
          <w:rtl w:val="0"/>
        </w:rPr>
        <w:t xml:space="preserve">Now we will create an individual identity for a developer named Rahul.</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5"/>
        </w:numPr>
        <w:ind w:left="720" w:hanging="360"/>
      </w:pPr>
      <w:r w:rsidDel="00000000" w:rsidR="00000000" w:rsidRPr="00000000">
        <w:rPr>
          <w:rtl w:val="0"/>
        </w:rPr>
        <w:t xml:space="preserve">In the left-hand navigation pane, click </w:t>
      </w:r>
      <w:r w:rsidDel="00000000" w:rsidR="00000000" w:rsidRPr="00000000">
        <w:rPr>
          <w:b w:val="1"/>
          <w:bCs w:val="1"/>
          <w:rtl w:val="0"/>
        </w:rPr>
        <w:t xml:space="preserve">Users</w:t>
      </w:r>
      <w:r w:rsidDel="00000000" w:rsidR="00000000" w:rsidRPr="00000000">
        <w:rPr>
          <w:rtl w:val="0"/>
        </w:rPr>
        <w:t xml:space="preserve">.</w:t>
      </w:r>
    </w:p>
    <w:p w:rsidR="00000000" w:rsidDel="00000000" w:rsidP="00000000" w:rsidRDefault="00000000" w:rsidRPr="00000000" w14:paraId="00000026">
      <w:pPr>
        <w:numPr>
          <w:ilvl w:val="0"/>
          <w:numId w:val="5"/>
        </w:numPr>
        <w:ind w:left="720" w:hanging="360"/>
      </w:pPr>
      <w:r w:rsidDel="00000000" w:rsidR="00000000" w:rsidRPr="00000000">
        <w:rPr>
          <w:rtl w:val="0"/>
        </w:rPr>
        <w:t xml:space="preserve">Click </w:t>
      </w:r>
      <w:r w:rsidDel="00000000" w:rsidR="00000000" w:rsidRPr="00000000">
        <w:rPr>
          <w:b w:val="1"/>
          <w:bCs w:val="1"/>
          <w:rtl w:val="0"/>
        </w:rPr>
        <w:t xml:space="preserve">Create user</w:t>
      </w:r>
      <w:r w:rsidDel="00000000" w:rsidR="00000000" w:rsidRPr="00000000">
        <w:rPr>
          <w:rtl w:val="0"/>
        </w:rPr>
        <w:t xml:space="preserve">.</w:t>
      </w:r>
    </w:p>
    <w:p w:rsidR="00000000" w:rsidDel="00000000" w:rsidP="00000000" w:rsidRDefault="00000000" w:rsidRPr="00000000" w14:paraId="00000027">
      <w:pPr>
        <w:numPr>
          <w:ilvl w:val="0"/>
          <w:numId w:val="5"/>
        </w:numPr>
        <w:ind w:left="720" w:hanging="360"/>
      </w:pPr>
      <w:r w:rsidDel="00000000" w:rsidR="00000000" w:rsidRPr="00000000">
        <w:rPr>
          <w:b w:val="1"/>
          <w:bCs w:val="1"/>
          <w:rtl w:val="0"/>
        </w:rPr>
        <w:t xml:space="preserve">User details:</w:t>
      </w:r>
      <w:r w:rsidDel="00000000" w:rsidR="00000000" w:rsidRPr="00000000">
        <w:rPr>
          <w:rtl w:val="0"/>
        </w:rPr>
        <w:t xml:space="preserve"> Enter </w:t>
      </w:r>
      <w:r w:rsidDel="00000000" w:rsidR="00000000" w:rsidRPr="00000000">
        <w:rPr>
          <w:rFonts w:ascii="Roboto Mono" w:cs="Roboto Mono" w:eastAsia="Roboto Mono" w:hAnsi="Roboto Mono"/>
          <w:color w:val="188038"/>
          <w:rtl w:val="0"/>
        </w:rPr>
        <w:t xml:space="preserve">rahul-dev</w:t>
      </w:r>
      <w:r w:rsidDel="00000000" w:rsidR="00000000" w:rsidRPr="00000000">
        <w:rPr>
          <w:rtl w:val="0"/>
        </w:rPr>
        <w:t xml:space="preserve"> in the User name field.</w:t>
      </w:r>
    </w:p>
    <w:p w:rsidR="00000000" w:rsidDel="00000000" w:rsidP="00000000" w:rsidRDefault="00000000" w:rsidRPr="00000000" w14:paraId="00000028">
      <w:pPr>
        <w:numPr>
          <w:ilvl w:val="0"/>
          <w:numId w:val="5"/>
        </w:numPr>
        <w:ind w:left="720" w:hanging="360"/>
      </w:pPr>
      <w:r w:rsidDel="00000000" w:rsidR="00000000" w:rsidRPr="00000000">
        <w:rPr>
          <w:b w:val="1"/>
          <w:bCs w:val="1"/>
          <w:rtl w:val="0"/>
        </w:rPr>
        <w:t xml:space="preserve">Console access:</w:t>
      </w:r>
      <w:r w:rsidDel="00000000" w:rsidR="00000000" w:rsidRPr="00000000">
        <w:rPr>
          <w:rtl w:val="0"/>
        </w:rPr>
        <w:t xml:space="preserve"> Check the box </w:t>
      </w:r>
      <w:r w:rsidDel="00000000" w:rsidR="00000000" w:rsidRPr="00000000">
        <w:rPr>
          <w:b w:val="1"/>
          <w:bCs w:val="1"/>
          <w:rtl w:val="0"/>
        </w:rPr>
        <w:t xml:space="preserve">Provide user access to the AWS Management Console - optional</w:t>
      </w:r>
      <w:r w:rsidDel="00000000" w:rsidR="00000000" w:rsidRPr="00000000">
        <w:rPr>
          <w:rtl w:val="0"/>
        </w:rPr>
        <w:t xml:space="preserve">.</w:t>
      </w:r>
    </w:p>
    <w:p w:rsidR="00000000" w:rsidDel="00000000" w:rsidP="00000000" w:rsidRDefault="00000000" w:rsidRPr="00000000" w14:paraId="00000029">
      <w:pPr>
        <w:numPr>
          <w:ilvl w:val="0"/>
          <w:numId w:val="5"/>
        </w:numPr>
        <w:ind w:left="720" w:hanging="360"/>
      </w:pPr>
      <w:r w:rsidDel="00000000" w:rsidR="00000000" w:rsidRPr="00000000">
        <w:rPr>
          <w:b w:val="1"/>
          <w:bCs w:val="1"/>
          <w:rtl w:val="0"/>
        </w:rPr>
        <w:t xml:space="preserve">Identity Center:</w:t>
      </w:r>
      <w:r w:rsidDel="00000000" w:rsidR="00000000" w:rsidRPr="00000000">
        <w:rPr>
          <w:rtl w:val="0"/>
        </w:rPr>
        <w:t xml:space="preserve"> Select </w:t>
      </w:r>
      <w:r w:rsidDel="00000000" w:rsidR="00000000" w:rsidRPr="00000000">
        <w:rPr>
          <w:b w:val="1"/>
          <w:bCs w:val="1"/>
          <w:rtl w:val="0"/>
        </w:rPr>
        <w:t xml:space="preserve">I want to create an IAM user</w:t>
      </w:r>
      <w:r w:rsidDel="00000000" w:rsidR="00000000" w:rsidRPr="00000000">
        <w:rPr>
          <w:rtl w:val="0"/>
        </w:rPr>
        <w:t xml:space="preserve">.</w:t>
      </w:r>
    </w:p>
    <w:p w:rsidR="00000000" w:rsidDel="00000000" w:rsidP="00000000" w:rsidRDefault="00000000" w:rsidRPr="00000000" w14:paraId="0000002A">
      <w:pPr>
        <w:numPr>
          <w:ilvl w:val="0"/>
          <w:numId w:val="5"/>
        </w:numPr>
        <w:ind w:left="720" w:hanging="360"/>
      </w:pPr>
      <w:r w:rsidDel="00000000" w:rsidR="00000000" w:rsidRPr="00000000">
        <w:rPr>
          <w:b w:val="1"/>
          <w:bCs w:val="1"/>
          <w:rtl w:val="0"/>
        </w:rPr>
        <w:t xml:space="preserve">Password:</w:t>
      </w:r>
      <w:r w:rsidDel="00000000" w:rsidR="00000000" w:rsidRPr="00000000">
        <w:rPr>
          <w:rtl w:val="0"/>
        </w:rPr>
        <w:t xml:space="preserve"> Choose </w:t>
      </w:r>
      <w:r w:rsidDel="00000000" w:rsidR="00000000" w:rsidRPr="00000000">
        <w:rPr>
          <w:b w:val="1"/>
          <w:bCs w:val="1"/>
          <w:rtl w:val="0"/>
        </w:rPr>
        <w:t xml:space="preserve">Custom password</w:t>
      </w:r>
      <w:r w:rsidDel="00000000" w:rsidR="00000000" w:rsidRPr="00000000">
        <w:rPr>
          <w:rtl w:val="0"/>
        </w:rPr>
        <w:t xml:space="preserve"> and enter a secure password.</w:t>
      </w:r>
    </w:p>
    <w:p w:rsidR="00000000" w:rsidDel="00000000" w:rsidP="00000000" w:rsidRDefault="00000000" w:rsidRPr="00000000" w14:paraId="0000002B">
      <w:pPr>
        <w:numPr>
          <w:ilvl w:val="0"/>
          <w:numId w:val="5"/>
        </w:numPr>
        <w:ind w:left="720" w:hanging="360"/>
      </w:pPr>
      <w:r w:rsidDel="00000000" w:rsidR="00000000" w:rsidRPr="00000000">
        <w:rPr>
          <w:b w:val="1"/>
          <w:bCs w:val="1"/>
          <w:rtl w:val="0"/>
        </w:rPr>
        <w:t xml:space="preserve">Password reset:</w:t>
      </w:r>
      <w:r w:rsidDel="00000000" w:rsidR="00000000" w:rsidRPr="00000000">
        <w:rPr>
          <w:rtl w:val="0"/>
        </w:rPr>
        <w:t xml:space="preserve"> Uncheck "User must create a new password at next sign-in" for the purpose of this tutorial (though it is recommended in real scenarios).</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2D">
      <w:pPr>
        <w:pStyle w:val="Heading1"/>
        <w:rPr/>
      </w:pPr>
      <w:bookmarkStart w:colFirst="0" w:colLast="0" w:name="_tcbmrcjiwl3j" w:id="8"/>
      <w:bookmarkEnd w:id="8"/>
      <w:r w:rsidDel="00000000" w:rsidR="00000000" w:rsidRPr="00000000">
        <w:rPr>
          <w:rtl w:val="0"/>
        </w:rPr>
        <w:t xml:space="preserve">Step 5: Adding the User to the Group</w:t>
      </w:r>
    </w:p>
    <w:p w:rsidR="00000000" w:rsidDel="00000000" w:rsidP="00000000" w:rsidRDefault="00000000" w:rsidRPr="00000000" w14:paraId="0000002E">
      <w:pPr>
        <w:rPr/>
      </w:pPr>
      <w:r w:rsidDel="00000000" w:rsidR="00000000" w:rsidRPr="00000000">
        <w:rPr>
          <w:rtl w:val="0"/>
        </w:rPr>
        <w:t xml:space="preserve">Instead of searching for policies again, we will simply put Rahul into the group we just created.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On the </w:t>
      </w:r>
      <w:r w:rsidDel="00000000" w:rsidR="00000000" w:rsidRPr="00000000">
        <w:rPr>
          <w:b w:val="1"/>
          <w:bCs w:val="1"/>
          <w:rtl w:val="0"/>
        </w:rPr>
        <w:t xml:space="preserve">Set permissions</w:t>
      </w:r>
      <w:r w:rsidDel="00000000" w:rsidR="00000000" w:rsidRPr="00000000">
        <w:rPr>
          <w:rtl w:val="0"/>
        </w:rPr>
        <w:t xml:space="preserve"> page, select </w:t>
      </w:r>
      <w:r w:rsidDel="00000000" w:rsidR="00000000" w:rsidRPr="00000000">
        <w:rPr>
          <w:b w:val="1"/>
          <w:bCs w:val="1"/>
          <w:rtl w:val="0"/>
        </w:rPr>
        <w:t xml:space="preserve">Add user to group</w:t>
      </w:r>
      <w:r w:rsidDel="00000000" w:rsidR="00000000" w:rsidRPr="00000000">
        <w:rPr>
          <w:rtl w:val="0"/>
        </w:rPr>
        <w:t xml:space="preserve">.</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Under the </w:t>
      </w:r>
      <w:r w:rsidDel="00000000" w:rsidR="00000000" w:rsidRPr="00000000">
        <w:rPr>
          <w:b w:val="1"/>
          <w:bCs w:val="1"/>
          <w:rtl w:val="0"/>
        </w:rPr>
        <w:t xml:space="preserve">User groups</w:t>
      </w:r>
      <w:r w:rsidDel="00000000" w:rsidR="00000000" w:rsidRPr="00000000">
        <w:rPr>
          <w:rtl w:val="0"/>
        </w:rPr>
        <w:t xml:space="preserve"> list, check the box for </w:t>
      </w:r>
      <w:r w:rsidDel="00000000" w:rsidR="00000000" w:rsidRPr="00000000">
        <w:rPr>
          <w:rFonts w:ascii="Roboto Mono" w:cs="Roboto Mono" w:eastAsia="Roboto Mono" w:hAnsi="Roboto Mono"/>
          <w:color w:val="188038"/>
          <w:rtl w:val="0"/>
        </w:rPr>
        <w:t xml:space="preserve">S3-Developers</w:t>
      </w:r>
      <w:r w:rsidDel="00000000" w:rsidR="00000000" w:rsidRPr="00000000">
        <w:rPr>
          <w:rtl w:val="0"/>
        </w:rPr>
        <w:t xml:space="preserve">.</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Review the details and click </w:t>
      </w:r>
      <w:r w:rsidDel="00000000" w:rsidR="00000000" w:rsidRPr="00000000">
        <w:rPr>
          <w:b w:val="1"/>
          <w:bCs w:val="1"/>
          <w:rtl w:val="0"/>
        </w:rPr>
        <w:t xml:space="preserve">Create user</w:t>
      </w:r>
      <w:r w:rsidDel="00000000" w:rsidR="00000000" w:rsidRPr="00000000">
        <w:rPr>
          <w:rtl w:val="0"/>
        </w:rPr>
        <w:t xml:space="preserve">.</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IMPORTANT:</w:t>
      </w:r>
      <w:r w:rsidDel="00000000" w:rsidR="00000000" w:rsidRPr="00000000">
        <w:rPr>
          <w:rtl w:val="0"/>
        </w:rPr>
        <w:t xml:space="preserve"> On the "Retrieve password" page, copy the </w:t>
      </w:r>
      <w:r w:rsidDel="00000000" w:rsidR="00000000" w:rsidRPr="00000000">
        <w:rPr>
          <w:b w:val="1"/>
          <w:bCs w:val="1"/>
          <w:rtl w:val="0"/>
        </w:rPr>
        <w:t xml:space="preserve">Console sign-in URL</w:t>
      </w:r>
      <w:r w:rsidDel="00000000" w:rsidR="00000000" w:rsidRPr="00000000">
        <w:rPr>
          <w:rtl w:val="0"/>
        </w:rPr>
        <w:t xml:space="preserve">. It will look something like </w:t>
      </w:r>
      <w:r w:rsidDel="00000000" w:rsidR="00000000" w:rsidRPr="00000000">
        <w:rPr>
          <w:rFonts w:ascii="Roboto Mono" w:cs="Roboto Mono" w:eastAsia="Roboto Mono" w:hAnsi="Roboto Mono"/>
          <w:color w:val="188038"/>
          <w:rtl w:val="0"/>
        </w:rPr>
        <w:t xml:space="preserve">https://123456789012.signin.aws.amazon.com/console</w:t>
      </w:r>
      <w:r w:rsidDel="00000000" w:rsidR="00000000" w:rsidRPr="00000000">
        <w:rPr>
          <w:rtl w:val="0"/>
        </w:rPr>
        <w:t xml:space="preserve">.</w:t>
      </w:r>
    </w:p>
    <w:p w:rsidR="00000000" w:rsidDel="00000000" w:rsidP="00000000" w:rsidRDefault="00000000" w:rsidRPr="00000000" w14:paraId="00000035">
      <w:pPr>
        <w:pStyle w:val="Heading1"/>
        <w:rPr/>
      </w:pPr>
      <w:bookmarkStart w:colFirst="0" w:colLast="0" w:name="_t4b60jjm5w03" w:id="9"/>
      <w:bookmarkEnd w:id="9"/>
      <w:r w:rsidDel="00000000" w:rsidR="00000000" w:rsidRPr="00000000">
        <w:rPr>
          <w:rtl w:val="0"/>
        </w:rPr>
        <w:t xml:space="preserve">Step 6: Logging in and Verifying Permissions (The Test)</w:t>
      </w:r>
    </w:p>
    <w:p w:rsidR="00000000" w:rsidDel="00000000" w:rsidP="00000000" w:rsidRDefault="00000000" w:rsidRPr="00000000" w14:paraId="00000036">
      <w:pPr>
        <w:rPr/>
      </w:pPr>
      <w:r w:rsidDel="00000000" w:rsidR="00000000" w:rsidRPr="00000000">
        <w:rPr>
          <w:rtl w:val="0"/>
        </w:rPr>
        <w:t xml:space="preserve">Now we will prove that our security "fence" is working correctly.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8"/>
        </w:numPr>
        <w:ind w:left="720" w:hanging="360"/>
      </w:pPr>
      <w:r w:rsidDel="00000000" w:rsidR="00000000" w:rsidRPr="00000000">
        <w:rPr>
          <w:rtl w:val="0"/>
        </w:rPr>
        <w:t xml:space="preserve">Open an </w:t>
      </w:r>
      <w:r w:rsidDel="00000000" w:rsidR="00000000" w:rsidRPr="00000000">
        <w:rPr>
          <w:b w:val="1"/>
          <w:bCs w:val="1"/>
          <w:rtl w:val="0"/>
        </w:rPr>
        <w:t xml:space="preserve">Incognito</w:t>
      </w:r>
      <w:r w:rsidDel="00000000" w:rsidR="00000000" w:rsidRPr="00000000">
        <w:rPr>
          <w:rtl w:val="0"/>
        </w:rPr>
        <w:t xml:space="preserve"> or </w:t>
      </w:r>
      <w:r w:rsidDel="00000000" w:rsidR="00000000" w:rsidRPr="00000000">
        <w:rPr>
          <w:b w:val="1"/>
          <w:bCs w:val="1"/>
          <w:rtl w:val="0"/>
        </w:rPr>
        <w:t xml:space="preserve">Private</w:t>
      </w:r>
      <w:r w:rsidDel="00000000" w:rsidR="00000000" w:rsidRPr="00000000">
        <w:rPr>
          <w:rtl w:val="0"/>
        </w:rPr>
        <w:t xml:space="preserve"> browsing window.</w:t>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Paste the </w:t>
      </w:r>
      <w:r w:rsidDel="00000000" w:rsidR="00000000" w:rsidRPr="00000000">
        <w:rPr>
          <w:b w:val="1"/>
          <w:bCs w:val="1"/>
          <w:rtl w:val="0"/>
        </w:rPr>
        <w:t xml:space="preserve">Console sign-in URL</w:t>
      </w:r>
      <w:r w:rsidDel="00000000" w:rsidR="00000000" w:rsidRPr="00000000">
        <w:rPr>
          <w:rtl w:val="0"/>
        </w:rPr>
        <w:t xml:space="preserve"> you copied earlier.</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Log in using the credentials:</w:t>
      </w:r>
    </w:p>
    <w:p w:rsidR="00000000" w:rsidDel="00000000" w:rsidP="00000000" w:rsidRDefault="00000000" w:rsidRPr="00000000" w14:paraId="0000003B">
      <w:pPr>
        <w:numPr>
          <w:ilvl w:val="1"/>
          <w:numId w:val="8"/>
        </w:numPr>
        <w:ind w:left="1440" w:hanging="360"/>
      </w:pPr>
      <w:r w:rsidDel="00000000" w:rsidR="00000000" w:rsidRPr="00000000">
        <w:rPr>
          <w:b w:val="1"/>
          <w:bCs w:val="1"/>
          <w:rtl w:val="0"/>
        </w:rPr>
        <w:t xml:space="preserve">IAM user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rahul-dev</w:t>
      </w:r>
      <w:r w:rsidDel="00000000" w:rsidR="00000000" w:rsidRPr="00000000">
        <w:rPr>
          <w:rtl w:val="0"/>
        </w:rPr>
      </w:r>
    </w:p>
    <w:p w:rsidR="00000000" w:rsidDel="00000000" w:rsidP="00000000" w:rsidRDefault="00000000" w:rsidRPr="00000000" w14:paraId="0000003C">
      <w:pPr>
        <w:numPr>
          <w:ilvl w:val="1"/>
          <w:numId w:val="8"/>
        </w:numPr>
        <w:ind w:left="1440" w:hanging="360"/>
      </w:pPr>
      <w:r w:rsidDel="00000000" w:rsidR="00000000" w:rsidRPr="00000000">
        <w:rPr>
          <w:b w:val="1"/>
          <w:bCs w:val="1"/>
          <w:rtl w:val="0"/>
        </w:rPr>
        <w:t xml:space="preserve">Password:</w:t>
      </w:r>
      <w:r w:rsidDel="00000000" w:rsidR="00000000" w:rsidRPr="00000000">
        <w:rPr>
          <w:rtl w:val="0"/>
        </w:rPr>
        <w:t xml:space="preserve"> The custom password you created.</w:t>
      </w:r>
    </w:p>
    <w:p w:rsidR="00000000" w:rsidDel="00000000" w:rsidP="00000000" w:rsidRDefault="00000000" w:rsidRPr="00000000" w14:paraId="0000003D">
      <w:pPr>
        <w:pStyle w:val="Heading2"/>
        <w:rPr/>
      </w:pPr>
      <w:bookmarkStart w:colFirst="0" w:colLast="0" w:name="_llvt4amjr6w4" w:id="10"/>
      <w:bookmarkEnd w:id="10"/>
      <w:r w:rsidDel="00000000" w:rsidR="00000000" w:rsidRPr="00000000">
        <w:rPr>
          <w:rtl w:val="0"/>
        </w:rPr>
        <w:t xml:space="preserve">Test 1: Success (Authorized)</w:t>
      </w:r>
    </w:p>
    <w:p w:rsidR="00000000" w:rsidDel="00000000" w:rsidP="00000000" w:rsidRDefault="00000000" w:rsidRPr="00000000" w14:paraId="0000003E">
      <w:pPr>
        <w:numPr>
          <w:ilvl w:val="0"/>
          <w:numId w:val="7"/>
        </w:numPr>
        <w:ind w:left="720" w:hanging="360"/>
      </w:pPr>
      <w:r w:rsidDel="00000000" w:rsidR="00000000" w:rsidRPr="00000000">
        <w:rPr>
          <w:rtl w:val="0"/>
        </w:rPr>
        <w:t xml:space="preserve">Search for </w:t>
      </w:r>
      <w:r w:rsidDel="00000000" w:rsidR="00000000" w:rsidRPr="00000000">
        <w:rPr>
          <w:b w:val="1"/>
          <w:bCs w:val="1"/>
          <w:rtl w:val="0"/>
        </w:rPr>
        <w:t xml:space="preserve">S3</w:t>
      </w:r>
      <w:r w:rsidDel="00000000" w:rsidR="00000000" w:rsidRPr="00000000">
        <w:rPr>
          <w:rtl w:val="0"/>
        </w:rPr>
        <w:t xml:space="preserve"> in the search bar and go to the S3 dashboard.</w:t>
      </w:r>
    </w:p>
    <w:p w:rsidR="00000000" w:rsidDel="00000000" w:rsidP="00000000" w:rsidRDefault="00000000" w:rsidRPr="00000000" w14:paraId="0000003F">
      <w:pPr>
        <w:numPr>
          <w:ilvl w:val="0"/>
          <w:numId w:val="7"/>
        </w:numPr>
        <w:ind w:left="720" w:hanging="360"/>
      </w:pPr>
      <w:r w:rsidDel="00000000" w:rsidR="00000000" w:rsidRPr="00000000">
        <w:rPr>
          <w:rtl w:val="0"/>
        </w:rPr>
        <w:t xml:space="preserve">You should be able to see existing buckets or click </w:t>
      </w:r>
      <w:r w:rsidDel="00000000" w:rsidR="00000000" w:rsidRPr="00000000">
        <w:rPr>
          <w:b w:val="1"/>
          <w:bCs w:val="1"/>
          <w:rtl w:val="0"/>
        </w:rPr>
        <w:t xml:space="preserve">Create bucket</w:t>
      </w:r>
      <w:r w:rsidDel="00000000" w:rsidR="00000000" w:rsidRPr="00000000">
        <w:rPr>
          <w:rtl w:val="0"/>
        </w:rPr>
        <w:t xml:space="preserve">.</w:t>
      </w:r>
    </w:p>
    <w:p w:rsidR="00000000" w:rsidDel="00000000" w:rsidP="00000000" w:rsidRDefault="00000000" w:rsidRPr="00000000" w14:paraId="00000040">
      <w:pPr>
        <w:numPr>
          <w:ilvl w:val="0"/>
          <w:numId w:val="7"/>
        </w:numPr>
        <w:ind w:left="720" w:hanging="360"/>
      </w:pPr>
      <w:r w:rsidDel="00000000" w:rsidR="00000000" w:rsidRPr="00000000">
        <w:rPr>
          <w:rtl w:val="0"/>
        </w:rPr>
        <w:t xml:space="preserve">Create a test bucket (remember bucket names must be globally unique). This should work perfectly because Rahul is in the </w:t>
      </w:r>
      <w:r w:rsidDel="00000000" w:rsidR="00000000" w:rsidRPr="00000000">
        <w:rPr>
          <w:rFonts w:ascii="Roboto Mono" w:cs="Roboto Mono" w:eastAsia="Roboto Mono" w:hAnsi="Roboto Mono"/>
          <w:color w:val="188038"/>
          <w:rtl w:val="0"/>
        </w:rPr>
        <w:t xml:space="preserve">S3-Developers</w:t>
      </w:r>
      <w:r w:rsidDel="00000000" w:rsidR="00000000" w:rsidRPr="00000000">
        <w:rPr>
          <w:rtl w:val="0"/>
        </w:rPr>
        <w:t xml:space="preserve"> group.</w:t>
      </w:r>
    </w:p>
    <w:p w:rsidR="00000000" w:rsidDel="00000000" w:rsidP="00000000" w:rsidRDefault="00000000" w:rsidRPr="00000000" w14:paraId="00000041">
      <w:pPr>
        <w:pStyle w:val="Heading2"/>
        <w:rPr/>
      </w:pPr>
      <w:bookmarkStart w:colFirst="0" w:colLast="0" w:name="_1c4dsos5x3wg" w:id="11"/>
      <w:bookmarkEnd w:id="11"/>
      <w:r w:rsidDel="00000000" w:rsidR="00000000" w:rsidRPr="00000000">
        <w:rPr>
          <w:rtl w:val="0"/>
        </w:rPr>
        <w:t xml:space="preserve">Test 2: Access Denied (Unauthorized)</w:t>
      </w:r>
    </w:p>
    <w:p w:rsidR="00000000" w:rsidDel="00000000" w:rsidP="00000000" w:rsidRDefault="00000000" w:rsidRPr="00000000" w14:paraId="00000042">
      <w:pPr>
        <w:numPr>
          <w:ilvl w:val="0"/>
          <w:numId w:val="6"/>
        </w:numPr>
        <w:ind w:left="720" w:hanging="360"/>
      </w:pPr>
      <w:r w:rsidDel="00000000" w:rsidR="00000000" w:rsidRPr="00000000">
        <w:rPr>
          <w:rtl w:val="0"/>
        </w:rPr>
        <w:t xml:space="preserve">Search for </w:t>
      </w:r>
      <w:r w:rsidDel="00000000" w:rsidR="00000000" w:rsidRPr="00000000">
        <w:rPr>
          <w:b w:val="1"/>
          <w:bCs w:val="1"/>
          <w:rtl w:val="0"/>
        </w:rPr>
        <w:t xml:space="preserve">EC2</w:t>
      </w:r>
      <w:r w:rsidDel="00000000" w:rsidR="00000000" w:rsidRPr="00000000">
        <w:rPr>
          <w:rtl w:val="0"/>
        </w:rPr>
        <w:t xml:space="preserve"> (Virtual Servers) in the search bar.</w:t>
      </w:r>
    </w:p>
    <w:p w:rsidR="00000000" w:rsidDel="00000000" w:rsidP="00000000" w:rsidRDefault="00000000" w:rsidRPr="00000000" w14:paraId="00000043">
      <w:pPr>
        <w:numPr>
          <w:ilvl w:val="0"/>
          <w:numId w:val="6"/>
        </w:numPr>
        <w:ind w:left="720" w:hanging="360"/>
      </w:pPr>
      <w:r w:rsidDel="00000000" w:rsidR="00000000" w:rsidRPr="00000000">
        <w:rPr>
          <w:rtl w:val="0"/>
        </w:rPr>
        <w:t xml:space="preserve">Click on </w:t>
      </w:r>
      <w:r w:rsidDel="00000000" w:rsidR="00000000" w:rsidRPr="00000000">
        <w:rPr>
          <w:b w:val="1"/>
          <w:bCs w:val="1"/>
          <w:rtl w:val="0"/>
        </w:rPr>
        <w:t xml:space="preserve">Instances</w:t>
      </w:r>
      <w:r w:rsidDel="00000000" w:rsidR="00000000" w:rsidRPr="00000000">
        <w:rPr>
          <w:rtl w:val="0"/>
        </w:rPr>
        <w:t xml:space="preserve">. You should see a red banner or a message saying </w:t>
      </w:r>
      <w:r w:rsidDel="00000000" w:rsidR="00000000" w:rsidRPr="00000000">
        <w:rPr>
          <w:b w:val="1"/>
          <w:bCs w:val="1"/>
          <w:rtl w:val="0"/>
        </w:rPr>
        <w:t xml:space="preserve">"API Error: You are not authorized to perform this operation."</w:t>
      </w:r>
      <w:r w:rsidDel="00000000" w:rsidR="00000000" w:rsidRPr="00000000">
        <w:rPr>
          <w:rtl w:val="0"/>
        </w:rPr>
      </w:r>
    </w:p>
    <w:p w:rsidR="00000000" w:rsidDel="00000000" w:rsidP="00000000" w:rsidRDefault="00000000" w:rsidRPr="00000000" w14:paraId="00000044">
      <w:pPr>
        <w:numPr>
          <w:ilvl w:val="0"/>
          <w:numId w:val="6"/>
        </w:numPr>
        <w:ind w:left="720" w:hanging="360"/>
      </w:pPr>
      <w:r w:rsidDel="00000000" w:rsidR="00000000" w:rsidRPr="00000000">
        <w:rPr>
          <w:rtl w:val="0"/>
        </w:rPr>
        <w:t xml:space="preserve">Search for </w:t>
      </w:r>
      <w:r w:rsidDel="00000000" w:rsidR="00000000" w:rsidRPr="00000000">
        <w:rPr>
          <w:b w:val="1"/>
          <w:bCs w:val="1"/>
          <w:rtl w:val="0"/>
        </w:rPr>
        <w:t xml:space="preserve">Billing</w:t>
      </w:r>
      <w:r w:rsidDel="00000000" w:rsidR="00000000" w:rsidRPr="00000000">
        <w:rPr>
          <w:rtl w:val="0"/>
        </w:rPr>
        <w:t xml:space="preserve">. You will see </w:t>
      </w:r>
      <w:r w:rsidDel="00000000" w:rsidR="00000000" w:rsidRPr="00000000">
        <w:rPr>
          <w:b w:val="1"/>
          <w:bCs w:val="1"/>
          <w:rtl w:val="0"/>
        </w:rPr>
        <w:t xml:space="preserve">"You don't have permission to access this page."</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i w:val="1"/>
          <w:iCs w:val="1"/>
          <w:rtl w:val="0"/>
        </w:rPr>
        <w:t xml:space="preserve">Success! Rahul can do his job (S3) but cannot interfere with other parts of the infrastructure.</w:t>
      </w:r>
      <w:r w:rsidDel="00000000" w:rsidR="00000000" w:rsidRPr="00000000">
        <w:rPr>
          <w:rtl w:val="0"/>
        </w:rPr>
      </w:r>
    </w:p>
    <w:p w:rsidR="00000000" w:rsidDel="00000000" w:rsidP="00000000" w:rsidRDefault="00000000" w:rsidRPr="00000000" w14:paraId="00000047">
      <w:pPr>
        <w:pStyle w:val="Heading1"/>
        <w:rPr/>
      </w:pPr>
      <w:bookmarkStart w:colFirst="0" w:colLast="0" w:name="_ctbx4acu6o8a" w:id="12"/>
      <w:bookmarkEnd w:id="12"/>
      <w:r w:rsidDel="00000000" w:rsidR="00000000" w:rsidRPr="00000000">
        <w:rPr>
          <w:rtl w:val="0"/>
        </w:rPr>
        <w:t xml:space="preserve">Best Practice Checklist for IAM Beginners</w:t>
      </w:r>
    </w:p>
    <w:tbl>
      <w:tblPr>
        <w:tblStyle w:val="Table1"/>
        <w:tblW w:w="1000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048">
            <w:pPr>
              <w:rPr/>
            </w:pPr>
            <w:r w:rsidDel="00000000" w:rsidR="00000000" w:rsidRPr="00000000">
              <w:rPr>
                <w:rtl w:val="0"/>
              </w:rPr>
              <w:t xml:space="preserve">Practice</w:t>
            </w:r>
          </w:p>
        </w:tc>
        <w:tc>
          <w:tcPr/>
          <w:p w:rsidR="00000000" w:rsidDel="00000000" w:rsidP="00000000" w:rsidRDefault="00000000" w:rsidRPr="00000000" w14:paraId="00000049">
            <w:pPr>
              <w:rPr/>
            </w:pPr>
            <w:r w:rsidDel="00000000" w:rsidR="00000000" w:rsidRPr="00000000">
              <w:rPr>
                <w:rtl w:val="0"/>
              </w:rPr>
              <w:t xml:space="preserve">Why it Matters</w:t>
            </w:r>
          </w:p>
        </w:tc>
      </w:tr>
      <w:tr>
        <w:trPr>
          <w:cantSplit w:val="0"/>
          <w:tblHeader w:val="0"/>
        </w:trPr>
        <w:tc>
          <w:tcPr/>
          <w:p w:rsidR="00000000" w:rsidDel="00000000" w:rsidP="00000000" w:rsidRDefault="00000000" w:rsidRPr="00000000" w14:paraId="0000004A">
            <w:pPr>
              <w:rPr/>
            </w:pPr>
            <w:r w:rsidDel="00000000" w:rsidR="00000000" w:rsidRPr="00000000">
              <w:rPr>
                <w:b w:val="1"/>
                <w:bCs w:val="1"/>
                <w:rtl w:val="0"/>
              </w:rPr>
              <w:t xml:space="preserve">Enable MFA</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t xml:space="preserve">Multi-Factor Authentication adds a second layer of security even if your password is stolen.</w:t>
            </w:r>
          </w:p>
        </w:tc>
      </w:tr>
      <w:tr>
        <w:trPr>
          <w:cantSplit w:val="0"/>
          <w:tblHeader w:val="0"/>
        </w:trPr>
        <w:tc>
          <w:tcPr/>
          <w:p w:rsidR="00000000" w:rsidDel="00000000" w:rsidP="00000000" w:rsidRDefault="00000000" w:rsidRPr="00000000" w14:paraId="0000004C">
            <w:pPr>
              <w:rPr/>
            </w:pPr>
            <w:r w:rsidDel="00000000" w:rsidR="00000000" w:rsidRPr="00000000">
              <w:rPr>
                <w:b w:val="1"/>
                <w:bCs w:val="1"/>
                <w:rtl w:val="0"/>
              </w:rPr>
              <w:t xml:space="preserve">Lock Root User</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Delete Root access keys and only use the Root account for tasks that absolutely require it.</w:t>
            </w:r>
          </w:p>
        </w:tc>
      </w:tr>
      <w:tr>
        <w:trPr>
          <w:cantSplit w:val="0"/>
          <w:tblHeader w:val="0"/>
        </w:trPr>
        <w:tc>
          <w:tcPr/>
          <w:p w:rsidR="00000000" w:rsidDel="00000000" w:rsidP="00000000" w:rsidRDefault="00000000" w:rsidRPr="00000000" w14:paraId="0000004E">
            <w:pPr>
              <w:rPr/>
            </w:pPr>
            <w:r w:rsidDel="00000000" w:rsidR="00000000" w:rsidRPr="00000000">
              <w:rPr>
                <w:b w:val="1"/>
                <w:bCs w:val="1"/>
                <w:rtl w:val="0"/>
              </w:rPr>
              <w:t xml:space="preserve">Use Groups</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tl w:val="0"/>
              </w:rPr>
              <w:t xml:space="preserve">Never attach policies directly to users. It makes auditing and scaling impossible.</w:t>
            </w:r>
          </w:p>
        </w:tc>
      </w:tr>
      <w:tr>
        <w:trPr>
          <w:cantSplit w:val="0"/>
          <w:tblHeader w:val="0"/>
        </w:trPr>
        <w:tc>
          <w:tcPr/>
          <w:p w:rsidR="00000000" w:rsidDel="00000000" w:rsidP="00000000" w:rsidRDefault="00000000" w:rsidRPr="00000000" w14:paraId="00000050">
            <w:pPr>
              <w:rPr/>
            </w:pPr>
            <w:r w:rsidDel="00000000" w:rsidR="00000000" w:rsidRPr="00000000">
              <w:rPr>
                <w:b w:val="1"/>
                <w:bCs w:val="1"/>
                <w:rtl w:val="0"/>
              </w:rPr>
              <w:t xml:space="preserve">Rotate Credentials</w:t>
            </w:r>
            <w:r w:rsidDel="00000000" w:rsidR="00000000" w:rsidRPr="00000000">
              <w:rPr>
                <w:rtl w:val="0"/>
              </w:rPr>
            </w:r>
          </w:p>
        </w:tc>
        <w:tc>
          <w:tcPr/>
          <w:p w:rsidR="00000000" w:rsidDel="00000000" w:rsidP="00000000" w:rsidRDefault="00000000" w:rsidRPr="00000000" w14:paraId="00000051">
            <w:pPr>
              <w:rPr/>
            </w:pPr>
            <w:r w:rsidDel="00000000" w:rsidR="00000000" w:rsidRPr="00000000">
              <w:rPr>
                <w:rtl w:val="0"/>
              </w:rPr>
              <w:t xml:space="preserve">Change passwords and access keys every </w:t>
            </w:r>
            <w:r w:rsidDel="00000000" w:rsidR="00000000" w:rsidRPr="00000000">
              <w:rPr>
                <w:color w:val="000000"/>
                <w:rtl w:val="0"/>
              </w:rPr>
              <w:t xml:space="preserve">Date</w:t>
            </w:r>
            <w:r w:rsidDel="00000000" w:rsidR="00000000" w:rsidRPr="00000000">
              <w:rPr>
                <w:rtl w:val="0"/>
              </w:rPr>
              <w:t xml:space="preserve"> to minimize the window of opportunity for attackers.</w:t>
            </w:r>
          </w:p>
        </w:tc>
      </w:tr>
      <w:tr>
        <w:trPr>
          <w:cantSplit w:val="0"/>
          <w:tblHeader w:val="0"/>
        </w:trPr>
        <w:tc>
          <w:tcPr/>
          <w:p w:rsidR="00000000" w:rsidDel="00000000" w:rsidP="00000000" w:rsidRDefault="00000000" w:rsidRPr="00000000" w14:paraId="00000052">
            <w:pPr>
              <w:rPr/>
            </w:pPr>
            <w:r w:rsidDel="00000000" w:rsidR="00000000" w:rsidRPr="00000000">
              <w:rPr>
                <w:b w:val="1"/>
                <w:bCs w:val="1"/>
                <w:rtl w:val="0"/>
              </w:rPr>
              <w:t xml:space="preserve">Least Privilege</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Start with zero permissions and add only what is requested and justified.</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Next Steps:</w:t>
      </w:r>
      <w:r w:rsidDel="00000000" w:rsidR="00000000" w:rsidRPr="00000000">
        <w:rPr>
          <w:rtl w:val="0"/>
        </w:rPr>
        <w:t xml:space="preserve"> To further secure this account, navigate back to the IAM Dashboard as the admin and enable MFA for the </w:t>
      </w:r>
      <w:r w:rsidDel="00000000" w:rsidR="00000000" w:rsidRPr="00000000">
        <w:rPr>
          <w:rFonts w:ascii="Roboto Mono" w:cs="Roboto Mono" w:eastAsia="Roboto Mono" w:hAnsi="Roboto Mono"/>
          <w:color w:val="188038"/>
          <w:rtl w:val="0"/>
        </w:rPr>
        <w:t xml:space="preserve">rahul-dev</w:t>
      </w:r>
      <w:r w:rsidDel="00000000" w:rsidR="00000000" w:rsidRPr="00000000">
        <w:rPr>
          <w:rtl w:val="0"/>
        </w:rPr>
        <w:t xml:space="preserve"> user.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334155"/>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475569"/>
      <w:sz w:val="32"/>
      <w:szCs w:val="32"/>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64748b"/>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e293b"/>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240.0" w:type="dxa"/>
        <w:bottom w:w="160.0" w:type="dxa"/>
        <w:right w:w="240.0" w:type="dxa"/>
      </w:tblCellMar>
    </w:tblPr>
    <w:tcPr>
      <w:shd w:fill="ffffff" w:val="clear"/>
      <w:vAlign w:val="center"/>
    </w:tcPr>
    <w:tblStylePr w:type="firstRow">
      <w:rPr>
        <w:rFonts w:ascii="Inter" w:cs="Inter" w:eastAsia="Inter" w:hAnsi="Inter"/>
        <w:b w:val="1"/>
        <w:bCs w:val="1"/>
        <w:i w:val="0"/>
        <w:iCs w:val="0"/>
        <w:color w:val="1e293b"/>
        <w:sz w:val="24"/>
        <w:szCs w:val="24"/>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