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32F3E"/>
          <w:sz w:val="44"/>
        </w:rPr>
        <w:t>AWS Hands-On Labs: Days 1 to 5</w:t>
      </w:r>
    </w:p>
    <w:p>
      <w:pPr>
        <w:spacing w:after="240"/>
      </w:pPr>
      <w:r>
        <w:rPr>
          <w:rFonts w:ascii="Calibri" w:hAnsi="Calibri"/>
          <w:b/>
          <w:color w:val="E86E00"/>
          <w:sz w:val="23"/>
        </w:rPr>
        <w:t>Step-by-Step Beginner Guide with Zero AWS Knowledge (CloudCart Scenario)</w:t>
      </w:r>
    </w:p>
    <w:p>
      <w:pPr>
        <w:spacing w:before="280" w:after="40"/>
      </w:pPr>
      <w:r>
        <w:rPr>
          <w:rFonts w:ascii="Calibri" w:hAnsi="Calibri"/>
          <w:b/>
          <w:color w:val="232F3E"/>
          <w:sz w:val="28"/>
        </w:rPr>
        <w:t>Day 1: Account Guardrail &amp; Zero-Spend Setup</w:t>
      </w:r>
    </w:p>
    <w:p>
      <w:pPr>
        <w:spacing w:before="0" w:after="160"/>
      </w:pPr>
      <w:r>
        <w:rPr>
          <w:rFonts w:ascii="Calibri" w:hAnsi="Calibri"/>
          <w:i/>
          <w:color w:val="6B7280"/>
          <w:sz w:val="19"/>
        </w:rPr>
        <w:t>Scenario: You are creating CloudCart's main cloud account. You must protect the root account and ensure you never get an unexpected bill.</w:t>
      </w:r>
    </w:p>
    <w:p>
      <w:pPr>
        <w:spacing w:before="160" w:after="60"/>
      </w:pPr>
      <w:r>
        <w:rPr>
          <w:rFonts w:ascii="Calibri" w:hAnsi="Calibri"/>
          <w:b/>
          <w:color w:val="232F3E"/>
          <w:sz w:val="22"/>
        </w:rPr>
        <w:t>Step 1: Create the AWS Free Tier Account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Navigate to https://aws.amazon.com/free in your web browser.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Click Create an AWS Account.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Enter your email address and an account name (e.g., CloudCart-Master). Click Verify email address.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Enter the verification code received via email and set a complex master password.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Select Personal account type, fill in contact details, and click Continue.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Enter credit/debit card details for identity verification (AWS makes a small temporary refundable charge: ~INR 2 / USD 1).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Complete SMS phone verification, choose Basic Support - Free, and complete registration.</w:t>
      </w:r>
    </w:p>
    <w:p>
      <w:pPr>
        <w:spacing w:before="160" w:after="60"/>
      </w:pPr>
      <w:r>
        <w:rPr>
          <w:rFonts w:ascii="Calibri" w:hAnsi="Calibri"/>
          <w:b/>
          <w:color w:val="232F3E"/>
          <w:sz w:val="22"/>
        </w:rPr>
        <w:t>Step 2: Enable Multi-Factor Authentication (MFA) on Root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Sign in to the AWS Console as the Root user using your registered email and password.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Click your account name in the top-right corner and select Security credentials.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Scroll to Multi-factor authentication (MFA) and click Assign MFA device.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Set device name to MyPhoneMFA, select Authenticator app, and click Next.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Install Google Authenticator or Microsoft Authenticator on your mobile phone.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Open the app, choose Scan QR code, and scan the QR code displayed in the AWS console.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Enter two consecutive 6-digit codes generated by the app into MFA code 1 and MFA code 2, then click Add MFA.</w:t>
      </w:r>
    </w:p>
    <w:p>
      <w:pPr>
        <w:spacing w:before="160" w:after="60"/>
      </w:pPr>
      <w:r>
        <w:rPr>
          <w:rFonts w:ascii="Calibri" w:hAnsi="Calibri"/>
          <w:b/>
          <w:color w:val="232F3E"/>
          <w:sz w:val="22"/>
        </w:rPr>
        <w:t>Step 3: Turn on Billing Access for IAM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Click your account name at the top right and select Account.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Scroll down to IAM User and Role Access to Billing Information and click Edit.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Check Activate IAM Access and click Update.</w:t>
      </w:r>
    </w:p>
    <w:p>
      <w:pPr>
        <w:spacing w:before="160" w:after="60"/>
      </w:pPr>
      <w:r>
        <w:rPr>
          <w:rFonts w:ascii="Calibri" w:hAnsi="Calibri"/>
          <w:b/>
          <w:color w:val="232F3E"/>
          <w:sz w:val="22"/>
        </w:rPr>
        <w:t>Step 4: Create a Zero-Spend Alert in AWS Budgets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In the console top search bar, type Budgets and select AWS Budgets.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Click Create budget.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Select Use a template (simplified).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Choose Zero spend budget.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Enter your personal email under Email recipients and click Create budget.</w:t>
      </w:r>
    </w:p>
    <w:p>
      <w:pPr>
        <w:spacing w:before="280" w:after="40"/>
      </w:pPr>
      <w:r>
        <w:rPr>
          <w:rFonts w:ascii="Calibri" w:hAnsi="Calibri"/>
          <w:b/>
          <w:color w:val="232F3E"/>
          <w:sz w:val="28"/>
        </w:rPr>
        <w:t>Day 2: New Hire Access (IAM Groups &amp; Users)</w:t>
      </w:r>
    </w:p>
    <w:p>
      <w:pPr>
        <w:spacing w:before="0" w:after="160"/>
      </w:pPr>
      <w:r>
        <w:rPr>
          <w:rFonts w:ascii="Calibri" w:hAnsi="Calibri"/>
          <w:i/>
          <w:color w:val="6B7280"/>
          <w:sz w:val="19"/>
        </w:rPr>
        <w:t>Scenario: An intern joined CloudCart to inspect resources. They must only be allowed to view services, never create or delete anything.</w:t>
      </w:r>
    </w:p>
    <w:p>
      <w:pPr>
        <w:spacing w:before="160" w:after="60"/>
      </w:pPr>
      <w:r>
        <w:rPr>
          <w:rFonts w:ascii="Calibri" w:hAnsi="Calibri"/>
          <w:b/>
          <w:color w:val="232F3E"/>
          <w:sz w:val="22"/>
        </w:rPr>
        <w:t>Step 1: Create an Account Login Alias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Search for IAM in the top search bar and open the IAM console.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On the IAM dashboard right-hand side, find Account Alias and click Create.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Type a unique name (e.g., cloudcart-store-2026) and click Save changes.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Copy and save the generated customized sign-in URL.</w:t>
      </w:r>
    </w:p>
    <w:p>
      <w:pPr>
        <w:spacing w:before="160" w:after="60"/>
      </w:pPr>
      <w:r>
        <w:rPr>
          <w:rFonts w:ascii="Calibri" w:hAnsi="Calibri"/>
          <w:b/>
          <w:color w:val="232F3E"/>
          <w:sz w:val="22"/>
        </w:rPr>
        <w:t>Step 2: Create the 'Auditors' Group with Read-Only Rights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In the left menu, click User groups &gt; Create group.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Set User group name to Auditors.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Under Attach permissions policies, type ReadOnlyAccess into the search box.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Check the box next to the AWS managed ReadOnlyAccess policy.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Scroll to the bottom and click Create group.</w:t>
      </w:r>
    </w:p>
    <w:p>
      <w:pPr>
        <w:spacing w:before="160" w:after="60"/>
      </w:pPr>
      <w:r>
        <w:rPr>
          <w:rFonts w:ascii="Calibri" w:hAnsi="Calibri"/>
          <w:b/>
          <w:color w:val="232F3E"/>
          <w:sz w:val="22"/>
        </w:rPr>
        <w:t>Step 3: Create the Intern User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In the left menu, click Users &gt; Create user.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Set User name to intern-auditor.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Check Provide user access to the AWS Management Console.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Select I want to create an IAM user.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Choose Custom password, enter a password, and uncheck Users must create a new password at next sign-in. Click Next.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Under Set permissions, select Add user to group and check Auditors. Click Next.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Review the configuration and click Create user.</w:t>
      </w:r>
    </w:p>
    <w:p>
      <w:pPr>
        <w:spacing w:before="160" w:after="60"/>
      </w:pPr>
      <w:r>
        <w:rPr>
          <w:rFonts w:ascii="Calibri" w:hAnsi="Calibri"/>
          <w:b/>
          <w:color w:val="232F3E"/>
          <w:sz w:val="22"/>
        </w:rPr>
        <w:t>Step 4: Test the Read-Only Boundary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Open an Incognito / Private browser window and paste the custom sign-in URL.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Sign in as intern-auditor with your credentials.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Navigate to the EC2 dashboard; observe you can view dashboard metrics without errors.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Click Launch instances and attempt to start a server: AWS will immediately block it with an UnauthorizedOperation error.</w:t>
      </w:r>
    </w:p>
    <w:p>
      <w:pPr>
        <w:spacing w:before="280" w:after="40"/>
      </w:pPr>
      <w:r>
        <w:rPr>
          <w:rFonts w:ascii="Calibri" w:hAnsi="Calibri"/>
          <w:b/>
          <w:color w:val="232F3E"/>
          <w:sz w:val="28"/>
        </w:rPr>
        <w:t>Day 3: Fine-Grained Permissions (Least Privilege)</w:t>
      </w:r>
    </w:p>
    <w:p>
      <w:pPr>
        <w:spacing w:before="0" w:after="160"/>
      </w:pPr>
      <w:r>
        <w:rPr>
          <w:rFonts w:ascii="Calibri" w:hAnsi="Calibri"/>
          <w:i/>
          <w:color w:val="6B7280"/>
          <w:sz w:val="19"/>
        </w:rPr>
        <w:t>Scenario: CloudCart hires a database manager who must manage relational databases (RDS) but should not have access to virtual servers (EC2).</w:t>
      </w:r>
    </w:p>
    <w:p>
      <w:pPr>
        <w:spacing w:before="160" w:after="60"/>
      </w:pPr>
      <w:r>
        <w:rPr>
          <w:rFonts w:ascii="Calibri" w:hAnsi="Calibri"/>
          <w:b/>
          <w:color w:val="232F3E"/>
          <w:sz w:val="22"/>
        </w:rPr>
        <w:t>Step 1: Create a Dedicated Policy for Databases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In your main AWS console (logged in as root/admin), navigate to IAM.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In the left menu, click Policies &gt; Create policy.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Click the JSON tab on the right side and paste the following policy: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{</w:t>
              <w:br/>
              <w:t xml:space="preserve">    "Version": "2012-10-17",</w:t>
              <w:br/>
              <w:t xml:space="preserve">    "Statement": [</w:t>
              <w:br/>
              <w:t xml:space="preserve">        {</w:t>
              <w:br/>
              <w:t xml:space="preserve">            "Sid": "AllowRDSFullAccessOnly",</w:t>
              <w:br/>
              <w:t xml:space="preserve">            "Effect": "Allow",</w:t>
              <w:br/>
              <w:t xml:space="preserve">            "Action": "rds:*",</w:t>
              <w:br/>
              <w:t xml:space="preserve">            "Resource": "*"</w:t>
              <w:br/>
              <w:t xml:space="preserve">        }</w:t>
              <w:br/>
              <w:t xml:space="preserve">    ]</w:t>
              <w:br/>
              <w:t>}</w:t>
            </w:r>
          </w:p>
        </w:tc>
      </w:tr>
    </w:tbl>
    <w:p>
      <w:pPr>
        <w:spacing w:after="80"/>
      </w:pP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Click Next.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Set Policy name to CloudCart-RDS-Admin-Policy and click Create policy.</w:t>
      </w:r>
    </w:p>
    <w:p>
      <w:pPr>
        <w:spacing w:before="160" w:after="60"/>
      </w:pPr>
      <w:r>
        <w:rPr>
          <w:rFonts w:ascii="Calibri" w:hAnsi="Calibri"/>
          <w:b/>
          <w:color w:val="232F3E"/>
          <w:sz w:val="22"/>
        </w:rPr>
        <w:t>Step 2: Create the Database Admin User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In the left menu, click Users &gt; Create user.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Set User name to db-admin-user.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Check Provide user access to the AWS Management Console and set a custom password. Click Next.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Under Set permissions, choose Attach policies directly.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Search for CloudCart-RDS-Admin-Policy, check its box, click Next, then click Create user.</w:t>
      </w:r>
    </w:p>
    <w:p>
      <w:pPr>
        <w:spacing w:before="160" w:after="60"/>
      </w:pPr>
      <w:r>
        <w:rPr>
          <w:rFonts w:ascii="Calibri" w:hAnsi="Calibri"/>
          <w:b/>
          <w:color w:val="232F3E"/>
          <w:sz w:val="22"/>
        </w:rPr>
        <w:t>Step 3: Verify the Boundaries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In an Incognito window, log in via your custom sign-in URL as db-admin-user.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Open Amazon RDS: you have full access to view, create, and configure database resources.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Open Amazon EC2 and click Instances: the console displays access denied errors, confirming server isolation.</w:t>
      </w:r>
    </w:p>
    <w:p>
      <w:pPr>
        <w:spacing w:before="280" w:after="40"/>
      </w:pPr>
      <w:r>
        <w:rPr>
          <w:rFonts w:ascii="Calibri" w:hAnsi="Calibri"/>
          <w:b/>
          <w:color w:val="232F3E"/>
          <w:sz w:val="28"/>
        </w:rPr>
        <w:t>Day 4: Launching Your First Web Server (EC2)</w:t>
      </w:r>
    </w:p>
    <w:p>
      <w:pPr>
        <w:spacing w:before="0" w:after="160"/>
      </w:pPr>
      <w:r>
        <w:rPr>
          <w:rFonts w:ascii="Calibri" w:hAnsi="Calibri"/>
          <w:i/>
          <w:color w:val="6B7280"/>
          <w:sz w:val="19"/>
        </w:rPr>
        <w:t>Scenario: CloudCart needs a lightweight virtual server running Linux to host an early launch announcement.</w:t>
      </w:r>
    </w:p>
    <w:p>
      <w:pPr>
        <w:spacing w:before="160" w:after="60"/>
      </w:pPr>
      <w:r>
        <w:rPr>
          <w:rFonts w:ascii="Calibri" w:hAnsi="Calibri"/>
          <w:b/>
          <w:color w:val="232F3E"/>
          <w:sz w:val="22"/>
        </w:rPr>
        <w:t>Step 1: Generate a Secure Key Pair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In the top search bar, search for EC2 and open the EC2 Dashboard.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Verify your Region in the top-right corner (e.g., N. Virginia or Mumbai). Stay in this region for all labs.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In the left menu under Network &amp; Security, click Key Pairs &gt; Create key pair.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Name the key cloudcart-key.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Under Key pair type, select RSA.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Under Private key file format, select .pem. Click Create key pair.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The .pem file will automatically download to your computer. Store it in a secure folder.</w:t>
      </w:r>
    </w:p>
    <w:p>
      <w:pPr>
        <w:spacing w:before="160" w:after="60"/>
      </w:pPr>
      <w:r>
        <w:rPr>
          <w:rFonts w:ascii="Calibri" w:hAnsi="Calibri"/>
          <w:b/>
          <w:color w:val="232F3E"/>
          <w:sz w:val="22"/>
        </w:rPr>
        <w:t>Step 2: Launch the Free Tier Instance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In the left menu, click Instances &gt; Launch instances.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Set Name to CloudCart-Web01.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Under OS Images, select Amazon Linux and confirm Amazon Linux 2023 AMI (Free tier eligible) is selected.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Under Instance type, select t2.micro (or t3.micro).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Under Key pair (login), choose cloudcart-key from the dropdown.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Leave Network settings on defaults and click Launch instance.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Click View all instances. Wait until Instance state is Running and Status check shows 2/2 checks passed.</w:t>
      </w:r>
    </w:p>
    <w:p>
      <w:pPr>
        <w:spacing w:before="280" w:after="40"/>
      </w:pPr>
      <w:r>
        <w:rPr>
          <w:rFonts w:ascii="Calibri" w:hAnsi="Calibri"/>
          <w:b/>
          <w:color w:val="232F3E"/>
          <w:sz w:val="28"/>
        </w:rPr>
        <w:t>Day 5: Firewall Rules &amp; Connecting to EC2</w:t>
      </w:r>
    </w:p>
    <w:p>
      <w:pPr>
        <w:spacing w:before="0" w:after="160"/>
      </w:pPr>
      <w:r>
        <w:rPr>
          <w:rFonts w:ascii="Calibri" w:hAnsi="Calibri"/>
          <w:i/>
          <w:color w:val="6B7280"/>
          <w:sz w:val="19"/>
        </w:rPr>
        <w:t>Scenario: Your web server is running, but customers cannot see web pages and your operations team cannot connect to the command line. You must configure Security Groups.</w:t>
      </w:r>
    </w:p>
    <w:p>
      <w:pPr>
        <w:spacing w:before="160" w:after="60"/>
      </w:pPr>
      <w:r>
        <w:rPr>
          <w:rFonts w:ascii="Calibri" w:hAnsi="Calibri"/>
          <w:b/>
          <w:color w:val="232F3E"/>
          <w:sz w:val="22"/>
        </w:rPr>
        <w:t>Step 1: Update the Security Group Firewall Rules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In EC2 Instances, click CloudCart-Web01 and select the Security tab at the bottom.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Click the linked Security Group name (e.g., launch-wizard-1).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In the Inbound rules tab, click Edit inbound rules.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Rule 1 (SSH admin access): Type = SSH, Port = 22, Source = My IP.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Rule 2 (Web traffic): Click Add rule. Type = HTTP, Port = 80, Source = Anywhere-IPv4 (0.0.0.0/0).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Click Save rules.</w:t>
      </w:r>
    </w:p>
    <w:p>
      <w:pPr>
        <w:spacing w:before="160" w:after="60"/>
      </w:pPr>
      <w:r>
        <w:rPr>
          <w:rFonts w:ascii="Calibri" w:hAnsi="Calibri"/>
          <w:b/>
          <w:color w:val="232F3E"/>
          <w:sz w:val="22"/>
        </w:rPr>
        <w:t>Step 2: Connect via EC2 Instance Connect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Return to EC2 &gt; Instances, select CloudCart-Web01, and click Connect at the top.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Under the EC2 Instance Connect tab, keep username ec2-user and click Connect.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A browser-based terminal prompt will open connected to your instance.</w:t>
      </w:r>
    </w:p>
    <w:p>
      <w:pPr>
        <w:spacing w:before="160" w:after="60"/>
      </w:pPr>
      <w:r>
        <w:rPr>
          <w:rFonts w:ascii="Calibri" w:hAnsi="Calibri"/>
          <w:b/>
          <w:color w:val="232F3E"/>
          <w:sz w:val="22"/>
        </w:rPr>
        <w:t>Step 3: Run the Web Server and Test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Run the following commands inside the browser terminal: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sudo dnf install -y httpd</w:t>
              <w:br/>
              <w:t>sudo systemctl start httpd</w:t>
              <w:br/>
              <w:t>sudo systemctl enable httpd</w:t>
              <w:br/>
              <w:t>echo '&lt;h1&gt;Hello from CloudCart Web01!&lt;/h1&gt;' | sudo tee /var/www/html/index.html</w:t>
            </w:r>
          </w:p>
        </w:tc>
      </w:tr>
    </w:tbl>
    <w:p>
      <w:pPr>
        <w:spacing w:after="80"/>
      </w:pP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Return to the EC2 instances list and copy your Public IPv4 address.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Open a new browser tab and navigate to http://&lt;YOUR-PUBLIC-IPV4-ADDRESS&gt; (use http, not https).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You should see the live greeting: 'Hello from CloudCart Web01!'.</w:t>
      </w:r>
    </w:p>
    <w:p>
      <w:pPr>
        <w:spacing w:before="160" w:after="60"/>
      </w:pPr>
      <w:r>
        <w:rPr>
          <w:rFonts w:ascii="Calibri" w:hAnsi="Calibri"/>
          <w:b/>
          <w:color w:val="232F3E"/>
          <w:sz w:val="22"/>
        </w:rPr>
        <w:t>Step 4: Safe Free-Tier Shutdown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When finished testing, select CloudCart-Web01, click Instance state &gt; Stop instance.</w:t>
      </w:r>
    </w:p>
    <w:p>
      <w:pPr>
        <w:pStyle w:val="ListBullet"/>
        <w:spacing w:after="50"/>
      </w:pPr>
      <w:r>
        <w:rPr>
          <w:rFonts w:ascii="Calibri" w:hAnsi="Calibri"/>
          <w:color w:val="1F2937"/>
          <w:sz w:val="19"/>
        </w:rPr>
        <w:t>Stopping halts compute runtime charges while preserving all configuration and files for the next lab.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