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Калькулятор на Android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7" w:sz="8" w:val="single"/>
          <w:right w:space="0" w:sz="0" w:val="nil"/>
          <w:between w:space="0" w:sz="0" w:val="nil"/>
        </w:pBdr>
        <w:shd w:fill="auto" w:val="clear"/>
        <w:spacing w:after="6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Кузнецов К.А.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57800" cy="3352800"/>
            <wp:effectExtent b="0" l="0" r="0" t="0"/>
            <wp:docPr id="1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Исходные данные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В данной работе использовалось следующее программное обеспечение: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Android Studio 4.1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Adobe XD 3.4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Макет приложения для Adobe XD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https://drive.google.com/file/d/1TqNOs-Pm2IE6Jky3H-mICKa-humZyNga/view?usp=sharing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Макет приложения для Figma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https://www.figma.com/file/swnqYwJ8RYoGFxWKu3lt5C/AndroidCalc?node-id=0%3A1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Средства разработки: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Emulator Nexus 5X API 28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28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 Java</w:t>
      </w:r>
    </w:p>
    <w:p w:rsidR="00000000" w:rsidDel="00000000" w:rsidP="00000000" w:rsidRDefault="00000000" w:rsidRPr="00000000" w14:paraId="0000000E">
      <w:pPr>
        <w:pStyle w:val="Heading1"/>
        <w:rPr/>
      </w:pPr>
      <w:r w:rsidDel="00000000" w:rsidR="00000000" w:rsidRPr="00000000">
        <w:rPr>
          <w:rtl w:val="0"/>
        </w:rPr>
        <w:t xml:space="preserve">Создание нового проекта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Запустите Android Studio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выберите пункт: «Create new project»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57067" cy="2925537"/>
            <wp:effectExtent b="0" l="0" r="0" t="0"/>
            <wp:docPr descr="Изображение выглядит как текст&#10;&#10;Автоматически созданное описание" id="163" name="image7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067" cy="292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выберите устройство Phone and Tablet и шаблон приложения Empty Activity, нажмите кнопку Next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83987" cy="2970399"/>
            <wp:effectExtent b="0" l="0" r="0" t="0"/>
            <wp:docPr id="1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987" cy="297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следующем шаге внесите информацию о своем проекте где: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name – имя вашего приложения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name – идентификатор организации (например: ru.kuznetsovka)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location – место хранения проекта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 – Java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Minimum SDK – API 28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080" w:right="0" w:hanging="2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окончанию заполнения нажмите кнопку Finish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77874" cy="2894644"/>
            <wp:effectExtent b="0" l="0" r="0" t="0"/>
            <wp:docPr id="1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874" cy="2894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Добавление ресурсов в проект из макета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Запустите Adobe XD из launchpad или dashboard или откройте скаченный макет приложения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395337" cy="2363605"/>
            <wp:effectExtent b="0" l="0" r="0" t="0"/>
            <wp:docPr id="16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337" cy="236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данном макете единственным элементом который необходимо экспортировать является логотип на экране загрузки. Для его экспорта в проект XCode сделайте левый клик на изображения на панели инструментов выберите File, в выпадающем списке выберите пункт Export и Selected (Для экспорта только выбранных элементов).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96447" cy="2375430"/>
            <wp:effectExtent b="0" l="0" r="0" t="0"/>
            <wp:docPr id="1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447" cy="237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выберите месторасположения для экспортируемых файлов, при необходимости введите имя для файлов. Основными свойствами для экспорта будут: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Format: PNG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for: PNG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Designed at: 1x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завершения экспорта нажмите на кнопку Export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импорта логотипа скопируйте файл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49330" cy="2202237"/>
            <wp:effectExtent b="0" l="0" r="0" t="0"/>
            <wp:docPr descr="Graphical user interface, application&#10;&#10;Description automatically generated" id="166" name="image8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330" cy="220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проект в Android Studio, сделайте правый клик мыши на папке drawable и выберите пункт Вставить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17603" cy="2258993"/>
            <wp:effectExtent b="0" l="0" r="0" t="0"/>
            <wp:docPr descr="Graphical user interface, text&#10;&#10;Description automatically generated" id="169" name="image7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7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603" cy="2258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нажмите на кнопку OK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57282" cy="2163172"/>
            <wp:effectExtent b="0" l="0" r="0" t="0"/>
            <wp:docPr descr="Graphical user interface, text, application&#10;&#10;Description automatically generated" id="168" name="image6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282" cy="216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кнопку Refactor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89468" cy="1014012"/>
            <wp:effectExtent b="0" l="0" r="0" t="0"/>
            <wp:docPr descr="Graphical user interface, text, application&#10;&#10;Description automatically generated" id="172" name="image7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468" cy="101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импорта цветовой в проекте перейдите в папку res – values – colors.xml и добавьте цвета из макета (не используемые удалите)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58191" cy="2390615"/>
            <wp:effectExtent b="0" l="0" r="0" t="0"/>
            <wp:docPr descr="Изображение выглядит как текст&#10;&#10;Автоматически созданное описание" id="170" name="image7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191" cy="23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567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Добавление цвета начинается с тега color, в параметре name вводится уникальное имя цвета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25252" cy="1609645"/>
            <wp:effectExtent b="0" l="0" r="0" t="0"/>
            <wp:docPr descr="Изображение выглядит как текст&#10;&#10;Автоматически созданное описание" id="171" name="image7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252" cy="160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r w:rsidDel="00000000" w:rsidR="00000000" w:rsidRPr="00000000">
        <w:rPr>
          <w:rtl w:val="0"/>
        </w:rPr>
        <w:t xml:space="preserve"> Экран загрузки (LaunchScreen)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Основным экраном при первом запуске приложения у пользователя является LaunchScreen (SplashScreen, Экран загрузки). В проекте необходимо создать новый Activity, для этого нажмите правой кнопкой на layout, выберите пункт New, далее Activity и Empty Activity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53415" cy="2158769"/>
            <wp:effectExtent b="0" l="0" r="0" t="0"/>
            <wp:docPr descr="Изображение выглядит как снимок экрана, улица, телефон&#10;&#10;Автоматически созданное описание" id="173" name="image75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улица, телефон&#10;&#10;Автоматически созданное описание" id="0" name="image7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5" cy="2158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введите название LaunchScreen, остальные настройки оставьте по умолчанию и нажмите на кнопку Finish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64273" cy="2597172"/>
            <wp:effectExtent b="0" l="0" r="0" t="0"/>
            <wp:docPr id="17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273" cy="259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созданный экран перейдя в папку layout и два раза кликните на activity launch screen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54800" cy="832135"/>
            <wp:effectExtent b="0" l="0" r="0" t="0"/>
            <wp:docPr descr="Изображение выглядит как текст&#10;&#10;Автоматически созданное описание" id="175" name="image7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800" cy="83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включите режим отображения Split это позволит изменять activity с помощью кода и видеть изменения на окне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20853" cy="1900265"/>
            <wp:effectExtent b="0" l="0" r="0" t="0"/>
            <wp:docPr id="17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853" cy="190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Данный проект разрабатывается под смартфон Nexus 5X. Чтобы отобразить модель именно этого телефона нажмите в верхней части экрана на надпись Pixel с иконкой телефона и выберите необходимое устройство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354" cy="1497803"/>
            <wp:effectExtent b="0" l="0" r="0" t="0"/>
            <wp:docPr descr="Изображение выглядит как текст&#10;&#10;Автоматически созданное описание" id="177" name="image8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5.png"/>
                    <pic:cNvPicPr preferRelativeResize="0"/>
                  </pic:nvPicPr>
                  <pic:blipFill>
                    <a:blip r:embed="rId25"/>
                    <a:srcRect b="463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354" cy="1497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Согласно макету, приложение должно содержать иконку с выравниванием по центру, голубой цвет фона окна и текст с названием приложения. В качестве элементов будут использоваться Label и ImageView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изменения фона окна в блоке кода android перед закрывающим знаком &gt; введите android:background="" внутри кавычек выберите цвет @color/light_blue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39401" cy="1341175"/>
            <wp:effectExtent b="0" l="0" r="0" t="0"/>
            <wp:docPr descr="Изображение выглядит как текст&#10;&#10;Автоматически созданное описание" id="178" name="image8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401" cy="134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добавления иконки на экран после блока androidx введите &lt;ImageView найдите его в всплывающем окне и нажмите Enter, среда автоматически добавит элемент. Изначально среда предложит заполнить два параметра ширину и высоту для ширины поставьте 100dp для высоты 100dp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43719" cy="1902943"/>
            <wp:effectExtent b="0" l="0" r="0" t="0"/>
            <wp:docPr descr="Изображение выглядит как текст&#10;&#10;Автоматически созданное описание" id="179" name="image7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719" cy="1902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последнюю строку для выбора изображения src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0584" cy="1066339"/>
            <wp:effectExtent b="0" l="0" r="0" t="0"/>
            <wp:docPr descr="Изображение выглядит как текст&#10;&#10;Автоматически созданное описание" id="180" name="image8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584" cy="1066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Согласно макету, изображение должно </w:t>
        <w:tab/>
        <w:t xml:space="preserve">находиться по середине экрана для этого в правом окне выберите изображение и потяните правую точку к правой границе экрана, после левую точку к левой границе, а правую к верхней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34056" cy="2825868"/>
            <wp:effectExtent b="0" l="0" r="0" t="0"/>
            <wp:docPr id="1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056" cy="282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же, согласно макету, отступ от верхней границы должен быть 158, для этого в блоке ImageView добавьте layout_marginTop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22659" cy="1209711"/>
            <wp:effectExtent b="0" l="0" r="0" t="0"/>
            <wp:docPr descr="Изображение выглядит как текст&#10;&#10;Автоматически созданное описание" id="152" name="image5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659" cy="120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Далее необходимо добавить на экран текст с названием приложения, для этого после блока ImageView добавьте &lt;TextView. Аналогично ImageView поменяйте свойства у ширины на match_parent, а высоту на 58sp. А также добавьте constraint для привязки элемента, учтите что верхняя граница элемента будет присоединяться к нижней границе изображения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66567" cy="1145299"/>
            <wp:effectExtent b="0" l="0" r="0" t="0"/>
            <wp:docPr descr="Text&#10;&#10;Description automatically generated" id="153" name="image6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567" cy="114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добавления текста добавьте строку text и введите @string/app_name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выравнивания текста по центру введите строку textAlignment со значением center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же поменяйте настройки шрифта добавив строку fontFamily для выбора начертания шрифта, textSize для ввода размера шрифта выбрав: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fontFamily – @font/halant_light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textSize – 48.0 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63031" cy="1542117"/>
            <wp:effectExtent b="0" l="0" r="0" t="0"/>
            <wp:docPr descr="Изображение выглядит как текст&#10;&#10;Автоматически созданное описание" id="154" name="image5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031" cy="154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Измените цвет текста с помощью textColor и введя значения @color/red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18090" cy="1616133"/>
            <wp:effectExtent b="0" l="0" r="0" t="0"/>
            <wp:docPr descr="Изображение выглядит как текст&#10;&#10;Автоматически созданное описание" id="155" name="image6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090" cy="1616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в папку manifest и откройте AndroidManifest.xml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44410" cy="1358226"/>
            <wp:effectExtent b="0" l="0" r="0" t="0"/>
            <wp:docPr descr="Изображение выглядит как текст&#10;&#10;Автоматически созданное описание" id="156" name="image6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410" cy="135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файле AndroidManifest в строчке theme поменяйте значение на Theme.Design.NoActionBar, а также поменяйте начальный экран и созданный по умолчанию MainActivity и LaunchScreen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06170" cy="1276009"/>
            <wp:effectExtent b="0" l="0" r="0" t="0"/>
            <wp:docPr descr="Изображение выглядит как текст&#10;&#10;Автоматически созданное описание" id="157" name="image6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170" cy="1276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в папку java и откройте LaunchScreen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14818" cy="1971156"/>
            <wp:effectExtent b="0" l="0" r="0" t="0"/>
            <wp:docPr descr="Изображение выглядит как текст&#10;&#10;Автоматически созданное описание" id="158" name="image6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818" cy="197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открытия класса создайте константу SPLASH_SCREEN с значением 5000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01338" cy="1918236"/>
            <wp:effectExtent b="0" l="0" r="0" t="0"/>
            <wp:docPr descr="Изображение выглядит как текст&#10;&#10;Автоматически созданное описание" id="159" name="image6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38" cy="191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Импортируйте библиотеку android.content.Intent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78237" cy="1437372"/>
            <wp:effectExtent b="0" l="0" r="0" t="0"/>
            <wp:docPr descr="Изображение выглядит как текст&#10;&#10;Автоматически созданное описание" id="160" name="image6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237" cy="143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OnCreate добавьте следующий код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14176" cy="1679729"/>
            <wp:effectExtent b="0" l="0" r="0" t="0"/>
            <wp:docPr descr="Изображение выглядит как текст&#10;&#10;Автоматически созданное описание" id="106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6" cy="1679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75434" cy="3613470"/>
            <wp:effectExtent b="0" l="0" r="0" t="0"/>
            <wp:docPr descr="Изображение выглядит как монитор, снимок экрана, экран, компьютер&#10;&#10;Автоматически созданное описание" id="107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монитор, снимок экрана, экран, компьютер&#10;&#10;Автоматически созданное описание"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34" cy="361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490" w:right="0" w:hanging="25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r w:rsidDel="00000000" w:rsidR="00000000" w:rsidRPr="00000000">
        <w:rPr>
          <w:rtl w:val="0"/>
        </w:rPr>
        <w:t xml:space="preserve">Проектирование приложения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файл activity_main в папке layout и установите режим отображения Split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84563" cy="1965494"/>
            <wp:effectExtent b="0" l="0" r="0" t="0"/>
            <wp:docPr descr="Graphical user interface, text&#10;&#10;Description automatically generated" id="108" name="image1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563" cy="196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Поменяйте цвет фона с помощью использовав свойство background на layout, цвет light_green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38191" cy="1155950"/>
            <wp:effectExtent b="0" l="0" r="0" t="0"/>
            <wp:docPr descr="Text&#10;&#10;Description automatically generated" id="109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191" cy="115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Поменяйте границы у созданного по умолчанию TextView в котором будет отображать результат, у width в ширину родителя layout и height на 150dp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41457" cy="1586010"/>
            <wp:effectExtent b="0" l="0" r="0" t="0"/>
            <wp:docPr descr="Text&#10;&#10;Description automatically generated" id="110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457" cy="158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Поменяйте текст TextView на 0 (ноль) в свойстве text, поменяйте цвет текста на белый в свойстве textColor, установите размер текста на 48sp в textSize и сделайте выравнивание текст по вертикали = центр добавьте разделитель | и поставьте выравнивание по правому краю. (Разделитель | говорит что мы используем несколько свойств)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74398" cy="1917568"/>
            <wp:effectExtent b="0" l="0" r="0" t="0"/>
            <wp:docPr descr="Text&#10;&#10;Description automatically generated" id="111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398" cy="191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Отвяжите textView от нижней границы экрана убрав строку app:layout_constraintBottom_toBottomOf="parent"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93133" cy="1775140"/>
            <wp:effectExtent b="0" l="0" r="0" t="0"/>
            <wp:docPr descr="Text&#10;&#10;Description automatically generated" id="112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133" cy="177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обращения к элементу из кода в будущем добавьте ему идентификатор с именем tv_result_label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1762" cy="1881470"/>
            <wp:effectExtent b="0" l="0" r="0" t="0"/>
            <wp:docPr descr="Text&#10;&#10;Description automatically generated" id="113" name="image2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62" cy="188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голубой цвет фона для TextView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51115" cy="1947228"/>
            <wp:effectExtent b="0" l="0" r="0" t="0"/>
            <wp:docPr descr="Text&#10;&#10;Description automatically generated" id="114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115" cy="194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блока с TextView добавьте новый GridLayout (На данном элементе буду расположены кнопки с цифрами и операндами)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57889" cy="2447502"/>
            <wp:effectExtent b="0" l="0" r="0" t="0"/>
            <wp:docPr descr="Text&#10;&#10;Description automatically generated" id="115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889" cy="244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привязку верхней границы в нижней элемента tv_result. А так же остальные constraint привяжите к краям экрана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53800" cy="1167529"/>
            <wp:effectExtent b="0" l="0" r="0" t="0"/>
            <wp:docPr descr="Text&#10;&#10;Description automatically generated" id="96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800" cy="1167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Задайте число колонок равное 4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80124" cy="1342595"/>
            <wp:effectExtent b="0" l="0" r="0" t="0"/>
            <wp:docPr descr="Text&#10;&#10;Description automatically generated" id="97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124" cy="134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отступ от textView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50437" cy="1361084"/>
            <wp:effectExtent b="0" l="0" r="0" t="0"/>
            <wp:docPr descr="Text&#10;&#10;Description automatically generated" id="98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437" cy="136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размещения внутри элементов уберите закрывающий слэш и добавьте на новой строке закрывающий тэг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56488" cy="1628146"/>
            <wp:effectExtent b="0" l="0" r="0" t="0"/>
            <wp:docPr descr="Text&#10;&#10;Description automatically generated" id="99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488" cy="1628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внутри кнопку Button с размера 72x72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21616" cy="2038999"/>
            <wp:effectExtent b="0" l="0" r="0" t="0"/>
            <wp:docPr descr="Text&#10;&#10;Description automatically generated" id="100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616" cy="2038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изменения цвета кнопки перейдите в папку с настройками тем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13719" cy="2490652"/>
            <wp:effectExtent b="0" l="0" r="0" t="0"/>
            <wp:docPr descr="A screen shot of a computer&#10;&#10;Description automatically generated" id="101" name="image5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719" cy="249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файле themes задайте цвета по умолчанию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215602" cy="1834420"/>
            <wp:effectExtent b="0" l="0" r="0" t="0"/>
            <wp:docPr descr="Text&#10;&#10;Description automatically generated" id="102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602" cy="183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Повторите то же действие во втором файле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17396" cy="2131280"/>
            <wp:effectExtent b="0" l="0" r="0" t="0"/>
            <wp:docPr descr="Text&#10;&#10;Description automatically generated" id="103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396" cy="213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Вернитесь в activity_main и поменяйте настройку темы у Design на NoActionBar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70475" cy="1494054"/>
            <wp:effectExtent b="0" l="0" r="0" t="0"/>
            <wp:docPr descr="A screenshot of a cell phone&#10;&#10;Description automatically generated" id="104" name="image8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475" cy="149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Задайте для кнопки цвет фона на orange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77571" cy="1091157"/>
            <wp:effectExtent b="0" l="0" r="0" t="0"/>
            <wp:docPr descr="A picture containing text&#10;&#10;Description automatically generated" id="105" name="image10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7571" cy="1091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Задайте для кнопки цвет текста на белый и размер на 20sp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15769" cy="1331782"/>
            <wp:effectExtent b="0" l="0" r="0" t="0"/>
            <wp:docPr descr="Text&#10;&#10;Description automatically generated" id="128" name="image3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69" cy="133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Аналогично добавьте остальные кнопки согласно макету, при этом меняя в цвет фона и цвет текста, а так же текст в кнопках в свойстве text</w:t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76160" cy="2047347"/>
            <wp:effectExtent b="0" l="0" r="0" t="0"/>
            <wp:docPr descr="Graphical user interface, application&#10;&#10;Description automatically generated" id="129" name="image3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160" cy="2047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Поменяйте в width и height у элемента GridLayout свойства на wrap_parent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84426" cy="1693448"/>
            <wp:effectExtent b="0" l="0" r="0" t="0"/>
            <wp:docPr descr="Text&#10;&#10;Description automatically generated" id="130" name="image3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426" cy="1693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каждой кнопки отступ в 10dp, для этого измените режим отображения на Design, выделите все кнопки с зажатой правой клавишей мыши</w:t>
        <w:tab/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5497" cy="3036525"/>
            <wp:effectExtent b="0" l="0" r="0" t="0"/>
            <wp:docPr descr="Graphical user interface&#10;&#10;Description automatically generated" id="131" name="image3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497" cy="303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поиске найдите свойство margin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30984" cy="1279872"/>
            <wp:effectExtent b="0" l="0" r="0" t="0"/>
            <wp:docPr descr="A screenshot of a cell phone&#10;&#10;Description automatically generated" id="132" name="image33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3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984" cy="1279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365590" cy="2041166"/>
            <wp:effectExtent b="0" l="0" r="0" t="0"/>
            <wp:docPr descr="Graphical user interface, text, application&#10;&#10;Description automatically generated" id="133" name="image4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590" cy="2041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Поставьте в поле layout_margin значение в 10 dp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08034" cy="2528007"/>
            <wp:effectExtent b="0" l="0" r="0" t="0"/>
            <wp:docPr descr="Graphical user interface, text&#10;&#10;Description automatically generated" id="134" name="image4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034" cy="252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файл MainActivity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95780" cy="1850819"/>
            <wp:effectExtent b="0" l="0" r="0" t="0"/>
            <wp:docPr descr="Graphical user interface, text, application, chat or text message&#10;&#10;Description automatically generated" id="135" name="image37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780" cy="185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три переменные для хранения первого и второго числа, а также операнда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43240" cy="1737197"/>
            <wp:effectExtent b="0" l="0" r="0" t="0"/>
            <wp:docPr descr="Text&#10;&#10;Description automatically generated" id="136" name="image3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240" cy="173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Импортируйте библиотеку View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22303" cy="1629426"/>
            <wp:effectExtent b="0" l="0" r="0" t="0"/>
            <wp:docPr descr="Text&#10;&#10;Description automatically generated" id="137" name="image4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303" cy="162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4 функции. inputNumber будет обрабатывать нажатие цифр, clearAction очищать результаты, inputOperand обрабывать нажатие на кнопку с операндом и resultAction выводить результат</w:t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85588" cy="2018907"/>
            <wp:effectExtent b="0" l="0" r="0" t="0"/>
            <wp:docPr descr="Graphical user interface&#10;&#10;Description automatically generated" id="127" name="image3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588" cy="201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функции inputNumber добавьте поиск элемента tv_result_label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2674" cy="567225"/>
            <wp:effectExtent b="0" l="0" r="0" t="0"/>
            <wp:docPr descr="Text&#10;&#10;Description automatically generated" id="118" name="image2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674" cy="5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условие в котором будет проверяться: если в переменной operand не хранится значение то вводится первое число и записывается в переменную numberOne, если хранится то записывается второе число numberTwo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63139" cy="1661934"/>
            <wp:effectExtent b="0" l="0" r="0" t="0"/>
            <wp:docPr descr="Text&#10;&#10;Description automatically generated" id="119" name="image2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39" cy="166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в файл activity_main и выделите все кнопки с цифрами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97429" cy="2260395"/>
            <wp:effectExtent b="0" l="0" r="0" t="0"/>
            <wp:docPr descr="A screenshot of a computer&#10;&#10;Description automatically generated" id="120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429" cy="226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Найдите свойство OnClick и выберите функцию inputNumber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09741" cy="2100817"/>
            <wp:effectExtent b="0" l="0" r="0" t="0"/>
            <wp:docPr descr="Graphical user interface, text, application&#10;&#10;Description automatically generated" id="121" name="image2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741" cy="210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все кнопки с операндами (+, -, *, / )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01957" cy="2247971"/>
            <wp:effectExtent b="0" l="0" r="0" t="0"/>
            <wp:docPr descr="A screenshot of a computer&#10;&#10;Description automatically generated" id="122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957" cy="224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свойстве OnClick выберите функцию inputOperand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86393" cy="2025396"/>
            <wp:effectExtent b="0" l="0" r="0" t="0"/>
            <wp:docPr descr="Graphical user interface, application, Teams&#10;&#10;Description automatically generated" id="123" name="image28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393" cy="202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кнопку = для вывода результата и в свойстве OnClick выберите функцию resultAction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59219" cy="2295628"/>
            <wp:effectExtent b="0" l="0" r="0" t="0"/>
            <wp:docPr descr="A picture containing application&#10;&#10;Description automatically generated" id="124" name="image23.png"/>
            <a:graphic>
              <a:graphicData uri="http://schemas.openxmlformats.org/drawingml/2006/picture">
                <pic:pic>
                  <pic:nvPicPr>
                    <pic:cNvPr descr="A picture containing application&#10;&#10;Description automatically generated" id="0" name="image2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219" cy="2295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217080" cy="2293998"/>
            <wp:effectExtent b="0" l="0" r="0" t="0"/>
            <wp:docPr descr="Graphical user interface, application&#10;&#10;Description automatically generated" id="125" name="image3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080" cy="2293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кнопку AC для обнуления всех данных и пропишите для нее функцию clearAction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46572" cy="1741635"/>
            <wp:effectExtent b="0" l="0" r="0" t="0"/>
            <wp:docPr descr="A close up of a keyboard&#10;&#10;Description automatically generated" id="126" name="image32.png"/>
            <a:graphic>
              <a:graphicData uri="http://schemas.openxmlformats.org/drawingml/2006/picture">
                <pic:pic>
                  <pic:nvPicPr>
                    <pic:cNvPr descr="A close up of a keyboard&#10;&#10;Description automatically generated" id="0" name="image3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572" cy="174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78929" cy="1748432"/>
            <wp:effectExtent b="0" l="0" r="0" t="0"/>
            <wp:docPr descr="Graphical user interface, application&#10;&#10;Description automatically generated" id="116" name="image1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929" cy="174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Вернитесь в файл MainActivity и пропишите в функции clearAction обнуление всех данных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03668" cy="1272097"/>
            <wp:effectExtent b="0" l="0" r="0" t="0"/>
            <wp:docPr descr="Graphical user interface, text&#10;&#10;Description automatically generated" id="117" name="image2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668" cy="127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Пропишите условие операнда для функции inputOperand, если operand пустой, то берется текст с нажатой кнопки и записывается в переменную operand</w:t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73239" cy="1369261"/>
            <wp:effectExtent b="0" l="0" r="0" t="0"/>
            <wp:docPr descr="Text&#10;&#10;Description automatically generated" id="143" name="image4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239" cy="1369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функции resultAction добавьте переменную с типом Double</w:t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55783" cy="689217"/>
            <wp:effectExtent b="0" l="0" r="0" t="0"/>
            <wp:docPr descr="Graphical user interface, application&#10;&#10;Description automatically generated" id="144" name="image4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783" cy="689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Найдите элемент tv_result_label для вывода в нем результата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78169" cy="703796"/>
            <wp:effectExtent b="0" l="0" r="0" t="0"/>
            <wp:docPr descr="Graphical user interface, text&#10;&#10;Description automatically generated" id="145" name="image4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169" cy="70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выполнения арифметических операций используйте switch который будет проверять переменную операнд и в зависимости от того, что он хранит будет выполняться один из кейсов</w:t>
      </w:r>
    </w:p>
    <w:p w:rsidR="00000000" w:rsidDel="00000000" w:rsidP="00000000" w:rsidRDefault="00000000" w:rsidRPr="00000000" w14:paraId="000000B7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931821" cy="2542967"/>
            <wp:effectExtent b="0" l="0" r="0" t="0"/>
            <wp:docPr descr="Text&#10;&#10;Description automatically generated" id="146" name="image5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821" cy="254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Полученный результат мы выводим в tv_result_label и конвертируем из Double в String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24556" cy="1175629"/>
            <wp:effectExtent b="0" l="0" r="0" t="0"/>
            <wp:docPr descr="Text&#10;&#10;Description automatically generated" id="147" name="image5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556" cy="1175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r w:rsidDel="00000000" w:rsidR="00000000" w:rsidRPr="00000000">
        <w:rPr>
          <w:rtl w:val="0"/>
        </w:rPr>
        <w:t xml:space="preserve">Запуск проекта</w:t>
      </w:r>
    </w:p>
    <w:bookmarkStart w:colFirst="0" w:colLast="0" w:name="bookmark=id.30j0zll" w:id="0"/>
    <w:bookmarkEnd w:id="0"/>
    <w:bookmarkStart w:colFirst="0" w:colLast="0" w:name="bookmark=id.gjdgxs" w:id="1"/>
    <w:bookmarkEnd w:id="1"/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AndroidStudio для проверки проекта и тестирования реализован Эмулятор в нем можно просмотреть свой проект на виртуальном устройстве.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Перед запуском необходимо создать устройство, на котором будет производиться проверка, для этого нажмите на иконку AVD manager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72998" cy="1212154"/>
            <wp:effectExtent b="0" l="0" r="0" t="0"/>
            <wp:docPr descr="Graphical user interface, text, application&#10;&#10;Description automatically generated" id="148" name="image5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998" cy="1212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нажмите на кнопку Create Virtual Device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39423" cy="2816934"/>
            <wp:effectExtent b="0" l="0" r="0" t="0"/>
            <wp:docPr descr="A screenshot of a cell phone&#10;&#10;Description automatically generated" id="149" name="image48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4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423" cy="281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открывшемся окне выберите категория Phone и устройство Nexus 5X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83104" cy="2344084"/>
            <wp:effectExtent b="0" l="0" r="0" t="0"/>
            <wp:docPr descr="A screenshot of a video game&#10;&#10;Description automatically generated" id="150" name="image56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"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104" cy="234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версию прошивки под которую создавался проект (Если ранее прошивка не загружалась ее необходимо скачать нажав на Download) и нажмите на кнопку Next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73926" cy="2782768"/>
            <wp:effectExtent b="0" l="0" r="0" t="0"/>
            <wp:docPr descr="Graphical user interface, application&#10;&#10;Description automatically generated" id="140" name="image4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926" cy="2782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завершения нажмите на кнопку Finish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37993" cy="2442410"/>
            <wp:effectExtent b="0" l="0" r="0" t="0"/>
            <wp:docPr descr="Graphical user interface, application&#10;&#10;Description automatically generated" id="141" name="image5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993" cy="244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в списке эмуляторов подходящий для вашего проекта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19671" cy="1466371"/>
            <wp:effectExtent b="0" l="0" r="0" t="0"/>
            <wp:docPr descr="Graphical user interface, text, application&#10;&#10;Description automatically generated" id="142" name="image5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671" cy="1466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запуска нажмите на кнопку Play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75864" cy="999256"/>
            <wp:effectExtent b="0" l="0" r="0" t="0"/>
            <wp:docPr descr="Graphical user interface, application&#10;&#10;Description automatically generated" id="138" name="image4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864" cy="99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успешной загрузки эмулятор отобразит ваш проект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12" w:lineRule="auto"/>
        <w:ind w:left="749" w:right="0" w:hanging="25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337495" cy="2310826"/>
            <wp:effectExtent b="0" l="0" r="0" t="0"/>
            <wp:docPr descr="A screen shot of a computer&#10;&#10;Description automatically generated" id="139" name="image44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4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495" cy="2310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4" w:type="default"/>
      <w:pgSz w:h="16839" w:w="11907" w:orient="portrait"/>
      <w:pgMar w:bottom="1339" w:top="1267" w:left="1339" w:right="1339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49" w:hanging="258.99999999999994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after="24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i w:val="1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b w:val="1"/>
      <w:color w:val="595959"/>
      <w:sz w:val="30"/>
      <w:szCs w:val="30"/>
    </w:rPr>
  </w:style>
  <w:style w:type="paragraph" w:styleId="Heading6">
    <w:name w:val="heading 6"/>
    <w:basedOn w:val="Normal"/>
    <w:next w:val="Normal"/>
    <w:pPr>
      <w:keepNext w:val="1"/>
      <w:keepLines w:val="1"/>
      <w:spacing w:before="400" w:line="240" w:lineRule="auto"/>
    </w:pPr>
    <w:rPr>
      <w:rFonts w:ascii="Times New Roman" w:cs="Times New Roman" w:eastAsia="Times New Roman" w:hAnsi="Times New Roman"/>
      <w:b w:val="1"/>
      <w:i w:val="1"/>
      <w:color w:val="595959"/>
      <w:sz w:val="30"/>
      <w:szCs w:val="3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sz w:val="56"/>
      <w:szCs w:val="56"/>
    </w:rPr>
  </w:style>
  <w:style w:type="paragraph" w:styleId="Normal" w:default="1">
    <w:name w:val="Normal"/>
    <w:qFormat w:val="1"/>
    <w:rsid w:val="006812BC"/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before="400" w:line="240" w:lineRule="auto"/>
      <w:contextualSpacing w:val="1"/>
      <w:outlineLvl w:val="0"/>
    </w:pPr>
    <w:rPr>
      <w:rFonts w:asciiTheme="majorHAnsi" w:cstheme="majorBidi" w:eastAsiaTheme="majorEastAsia" w:hAnsiTheme="majorHAns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before="400" w:line="240" w:lineRule="auto"/>
      <w:outlineLvl w:val="1"/>
    </w:pPr>
    <w:rPr>
      <w:rFonts w:asciiTheme="majorHAnsi" w:cstheme="majorBidi" w:eastAsiaTheme="majorEastAsia" w:hAnsiTheme="majorHAns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before="400" w:line="240" w:lineRule="auto"/>
      <w:outlineLvl w:val="2"/>
    </w:pPr>
    <w:rPr>
      <w:rFonts w:asciiTheme="majorHAnsi" w:cstheme="majorBidi" w:eastAsiaTheme="majorEastAsia" w:hAnsiTheme="majorHAns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before="40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before="400" w:line="240" w:lineRule="auto"/>
      <w:contextualSpacing w:val="1"/>
      <w:outlineLvl w:val="4"/>
    </w:pPr>
    <w:rPr>
      <w:rFonts w:asciiTheme="majorHAnsi" w:cstheme="majorBidi" w:eastAsiaTheme="majorEastAsia" w:hAnsiTheme="majorHAnsi"/>
      <w:b w:val="1"/>
      <w:color w:val="595959" w:themeColor="text1" w:themeTint="0000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before="400" w:line="240" w:lineRule="auto"/>
      <w:contextualSpacing w:val="1"/>
      <w:outlineLvl w:val="5"/>
    </w:pPr>
    <w:rPr>
      <w:rFonts w:asciiTheme="majorHAnsi" w:cstheme="majorBidi" w:eastAsiaTheme="majorEastAsia" w:hAnsiTheme="majorHAnsi"/>
      <w:b w:val="1"/>
      <w:i w:val="1"/>
      <w:color w:val="595959" w:themeColor="text1" w:themeTint="0000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before="400" w:line="240" w:lineRule="auto"/>
      <w:contextualSpacing w:val="1"/>
      <w:outlineLvl w:val="6"/>
    </w:pPr>
    <w:rPr>
      <w:rFonts w:asciiTheme="majorHAnsi" w:cstheme="majorBidi" w:eastAsiaTheme="majorEastAsia" w:hAnsiTheme="majorHAnsi"/>
      <w:iCs w:val="1"/>
      <w:color w:val="595959" w:themeColor="text1" w:themeTint="0000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before="400" w:line="240" w:lineRule="auto"/>
      <w:contextualSpacing w:val="1"/>
      <w:outlineLvl w:val="7"/>
    </w:pPr>
    <w:rPr>
      <w:rFonts w:asciiTheme="majorHAnsi" w:cstheme="majorBidi" w:eastAsiaTheme="majorEastAsia" w:hAnsiTheme="majorHAnsi"/>
      <w:i w:val="1"/>
      <w:color w:val="595959" w:themeColor="text1" w:themeTint="0000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before="400" w:line="240" w:lineRule="auto"/>
      <w:contextualSpacing w:val="1"/>
      <w:outlineLvl w:val="8"/>
    </w:pPr>
    <w:rPr>
      <w:rFonts w:asciiTheme="majorHAnsi" w:cstheme="majorBidi" w:eastAsiaTheme="majorEastAsia" w:hAnsiTheme="majorHAnsi"/>
      <w:b w:val="1"/>
      <w:iCs w:val="1"/>
      <w:color w:val="595959" w:themeColor="text1" w:themeTint="0000A6"/>
      <w:sz w:val="26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uiPriority w:val="2"/>
    <w:qFormat w:val="1"/>
    <w:pPr>
      <w:numPr>
        <w:ilvl w:val="1"/>
      </w:numPr>
      <w:spacing w:after="300" w:line="240" w:lineRule="auto"/>
      <w:contextualSpacing w:val="1"/>
    </w:pPr>
    <w:rPr>
      <w:rFonts w:eastAsiaTheme="minorEastAsia"/>
      <w:sz w:val="32"/>
    </w:rPr>
  </w:style>
  <w:style w:type="character" w:styleId="SubtitleChar" w:customStyle="1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 w:val="1"/>
    <w:pPr>
      <w:spacing w:line="240" w:lineRule="auto"/>
      <w:contextualSpacing w:val="1"/>
    </w:pPr>
    <w:rPr>
      <w:rFonts w:asciiTheme="majorHAnsi" w:cstheme="majorBidi" w:eastAsiaTheme="majorEastAsia" w:hAnsiTheme="majorHAnsi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"/>
    <w:rPr>
      <w:rFonts w:asciiTheme="majorHAnsi" w:cstheme="majorBidi" w:eastAsiaTheme="majorEastAsia" w:hAnsiTheme="majorHAnsi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sz w:val="42"/>
      <w:szCs w:val="32"/>
    </w:rPr>
  </w:style>
  <w:style w:type="paragraph" w:styleId="ListNumber">
    <w:name w:val="List Number"/>
    <w:basedOn w:val="Normal"/>
    <w:uiPriority w:val="13"/>
    <w:qFormat w:val="1"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 w:val="1"/>
    <w:unhideWhenUsed w:val="1"/>
    <w:qFormat w:val="1"/>
    <w:pPr>
      <w:spacing w:before="240"/>
      <w:ind w:left="490" w:right="490"/>
      <w:contextualSpacing w:val="1"/>
    </w:pPr>
    <w:rPr>
      <w:i w:val="1"/>
      <w:iCs w:val="1"/>
      <w:sz w:val="30"/>
    </w:rPr>
  </w:style>
  <w:style w:type="paragraph" w:styleId="Quote">
    <w:name w:val="Quote"/>
    <w:basedOn w:val="Normal"/>
    <w:next w:val="Normal"/>
    <w:link w:val="QuoteChar"/>
    <w:uiPriority w:val="29"/>
    <w:qFormat w:val="1"/>
    <w:pPr>
      <w:spacing w:before="240"/>
      <w:ind w:left="490" w:right="490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ListBullet">
    <w:name w:val="List Bullet"/>
    <w:basedOn w:val="Normal"/>
    <w:uiPriority w:val="12"/>
    <w:qFormat w:val="1"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" w:customStyle="1">
    <w:name w:val="Автор"/>
    <w:basedOn w:val="Normal"/>
    <w:uiPriority w:val="3"/>
    <w:qFormat w:val="1"/>
    <w:pPr>
      <w:pBdr>
        <w:bottom w:color="000000" w:space="17" w:sz="8" w:themeColor="text1" w:val="single"/>
      </w:pBdr>
      <w:spacing w:after="640" w:line="240" w:lineRule="auto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semiHidden w:val="1"/>
    <w:rPr>
      <w:rFonts w:asciiTheme="majorHAnsi" w:cstheme="majorBidi" w:eastAsiaTheme="majorEastAsia" w:hAnsiTheme="majorHAnsi"/>
      <w:b w:val="1"/>
      <w:color w:val="595959" w:themeColor="text1" w:themeTint="0000A6"/>
      <w:sz w:val="3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Pr>
      <w:rFonts w:asciiTheme="majorHAnsi" w:cstheme="majorBidi" w:eastAsiaTheme="majorEastAsia" w:hAnsiTheme="majorHAnsi"/>
      <w:b w:val="1"/>
      <w:i w:val="1"/>
      <w:color w:val="595959" w:themeColor="text1" w:themeTint="0000A6"/>
      <w:sz w:val="3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Pr>
      <w:rFonts w:asciiTheme="majorHAnsi" w:cstheme="majorBidi" w:eastAsiaTheme="majorEastAsia" w:hAnsiTheme="majorHAnsi"/>
      <w:iCs w:val="1"/>
      <w:color w:val="595959" w:themeColor="text1" w:themeTint="0000A6"/>
      <w:sz w:val="3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Pr>
      <w:rFonts w:asciiTheme="majorHAnsi" w:cstheme="majorBidi" w:eastAsiaTheme="majorEastAsia" w:hAnsiTheme="majorHAnsi"/>
      <w:i w:val="1"/>
      <w:color w:val="595959" w:themeColor="text1" w:themeTint="0000A6"/>
      <w:sz w:val="30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Pr>
      <w:rFonts w:asciiTheme="majorHAnsi" w:cstheme="majorBidi" w:eastAsiaTheme="majorEastAsia" w:hAnsiTheme="majorHAnsi"/>
      <w:b w:val="1"/>
      <w:iCs w:val="1"/>
      <w:color w:val="595959" w:themeColor="text1" w:themeTint="0000A6"/>
      <w:sz w:val="26"/>
      <w:szCs w:val="21"/>
    </w:rPr>
  </w:style>
  <w:style w:type="character" w:styleId="SubtleEmphasis">
    <w:name w:val="Subtle Emphasis"/>
    <w:basedOn w:val="DefaultParagraphFont"/>
    <w:uiPriority w:val="19"/>
    <w:semiHidden w:val="1"/>
    <w:unhideWhenUsed w:val="1"/>
    <w:qFormat w:val="1"/>
    <w:rPr>
      <w:i w:val="1"/>
      <w:iCs w:val="1"/>
      <w:color w:val="000000" w:themeColor="text1"/>
    </w:rPr>
  </w:style>
  <w:style w:type="character" w:styleId="Emphasis">
    <w:name w:val="Emphasis"/>
    <w:basedOn w:val="DefaultParagraphFont"/>
    <w:uiPriority w:val="20"/>
    <w:semiHidden w:val="1"/>
    <w:unhideWhenUsed w:val="1"/>
    <w:qFormat w:val="1"/>
    <w:rPr>
      <w:b w:val="1"/>
      <w:i w:val="1"/>
      <w:iCs w:val="1"/>
    </w:rPr>
  </w:style>
  <w:style w:type="character" w:styleId="IntenseEmphasis">
    <w:name w:val="Intense Emphasis"/>
    <w:basedOn w:val="DefaultParagraphFont"/>
    <w:uiPriority w:val="21"/>
    <w:semiHidden w:val="1"/>
    <w:unhideWhenUsed w:val="1"/>
    <w:qFormat w:val="1"/>
    <w:rPr>
      <w:b w:val="1"/>
      <w:iCs w:val="1"/>
      <w:caps w:val="1"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 w:val="1"/>
    <w:unhideWhenUsed w:val="1"/>
    <w:qFormat w:val="1"/>
    <w:rPr>
      <w:caps w:val="1"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 w:val="1"/>
    <w:unhideWhenUsed w:val="1"/>
    <w:qFormat w:val="1"/>
    <w:rPr>
      <w:b w:val="1"/>
      <w:bCs w:val="1"/>
      <w:i w:val="1"/>
      <w:caps w:val="1"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 w:val="1"/>
    <w:unhideWhenUsed w:val="1"/>
    <w:qFormat w:val="1"/>
    <w:rPr>
      <w:b w:val="0"/>
      <w:bCs w:val="1"/>
      <w:i w:val="0"/>
      <w:iCs w:val="1"/>
      <w:spacing w:val="0"/>
      <w:u w:val="single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pPr>
      <w:spacing w:after="200" w:line="240" w:lineRule="auto"/>
    </w:pPr>
    <w:rPr>
      <w:i w:val="1"/>
      <w:iCs w:val="1"/>
      <w:sz w:val="20"/>
      <w:szCs w:val="18"/>
    </w:r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paragraph" w:styleId="Footer">
    <w:name w:val="footer"/>
    <w:basedOn w:val="Normal"/>
    <w:link w:val="FooterChar"/>
    <w:uiPriority w:val="99"/>
    <w:unhideWhenUsed w:val="1"/>
    <w:qFormat w:val="1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pPr>
      <w:outlineLvl w:val="9"/>
    </w:pPr>
  </w:style>
  <w:style w:type="table" w:styleId="ReportTable" w:customStyle="1">
    <w:name w:val="Report Table"/>
    <w:basedOn w:val="TableNormal"/>
    <w:uiPriority w:val="99"/>
    <w:pPr>
      <w:spacing w:after="0" w:line="240" w:lineRule="auto"/>
      <w:ind w:left="374"/>
    </w:pPr>
    <w:tblPr>
      <w:tblBorders>
        <w:bottom w:color="000000" w:space="0" w:sz="8" w:themeColor="text1" w:val="single"/>
        <w:insideH w:color="000000" w:space="0" w:sz="8" w:themeColor="text1" w:val="single"/>
      </w:tblBorders>
      <w:tblCellMar>
        <w:top w:w="216.0" w:type="dxa"/>
        <w:left w:w="0.0" w:type="dxa"/>
        <w:bottom w:w="216.0" w:type="dxa"/>
        <w:right w:w="0.0" w:type="dxa"/>
      </w:tblCellMar>
    </w:tblPr>
    <w:tblStylePr w:type="firstRow">
      <w:rPr>
        <w:sz w:val="30"/>
      </w:rPr>
      <w:tblPr/>
      <w:trPr>
        <w:tblHeader w:val="1"/>
      </w:trPr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  <w:tl2br w:space="0" w:sz="0" w:val="nil"/>
          <w:tr2bl w:space="0" w:sz="0" w:val="nil"/>
        </w:tcBorders>
      </w:tcPr>
    </w:tblStylePr>
    <w:tblStylePr w:type="firstCol">
      <w:pPr>
        <w:wordWrap w:val="1"/>
        <w:ind w:left="0" w:right="374" w:leftChars="0" w:rightChars="0"/>
        <w:jc w:val="right"/>
      </w:pPr>
      <w:rPr>
        <w:b w:val="1"/>
        <w:i w:val="0"/>
      </w:rPr>
    </w:tblStyle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Pr>
      <w:i w:val="1"/>
      <w:iCs w:val="1"/>
      <w:sz w:val="3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sz w:val="36"/>
      <w:szCs w:val="26"/>
    </w:rPr>
  </w:style>
  <w:style w:type="paragraph" w:styleId="Header">
    <w:name w:val="header"/>
    <w:basedOn w:val="Normal"/>
    <w:link w:val="HeaderChar"/>
    <w:uiPriority w:val="99"/>
    <w:qFormat w:val="1"/>
    <w:pPr>
      <w:spacing w:after="0" w:line="240" w:lineRule="auto"/>
    </w:pPr>
  </w:style>
  <w:style w:type="character" w:styleId="Heading3Char" w:customStyle="1">
    <w:name w:val="Heading 3 Char"/>
    <w:basedOn w:val="DefaultParagraphFont"/>
    <w:link w:val="Heading3"/>
    <w:uiPriority w:val="9"/>
    <w:semiHidden w:val="1"/>
    <w:rPr>
      <w:rFonts w:asciiTheme="majorHAnsi" w:cstheme="majorBidi" w:eastAsiaTheme="majorEastAsia" w:hAnsiTheme="majorHAnsi"/>
      <w:sz w:val="30"/>
    </w:rPr>
  </w:style>
  <w:style w:type="character" w:styleId="HeaderChar" w:customStyle="1">
    <w:name w:val="Header Char"/>
    <w:basedOn w:val="DefaultParagraphFont"/>
    <w:link w:val="Header"/>
    <w:uiPriority w:val="99"/>
  </w:style>
  <w:style w:type="character" w:styleId="Heading4Char" w:customStyle="1">
    <w:name w:val="Heading 4 Char"/>
    <w:basedOn w:val="DefaultParagraphFont"/>
    <w:link w:val="Heading4"/>
    <w:uiPriority w:val="9"/>
    <w:semiHidden w:val="1"/>
    <w:rPr>
      <w:rFonts w:asciiTheme="majorHAnsi" w:cstheme="majorBidi" w:eastAsiaTheme="majorEastAsia" w:hAnsiTheme="majorHAnsi"/>
      <w:i w:val="1"/>
      <w:iCs w:val="1"/>
      <w:sz w:val="30"/>
    </w:rPr>
  </w:style>
  <w:style w:type="paragraph" w:styleId="ListParagraph">
    <w:name w:val="List Paragraph"/>
    <w:basedOn w:val="Normal"/>
    <w:uiPriority w:val="34"/>
    <w:semiHidden w:val="1"/>
    <w:unhideWhenUsed w:val="1"/>
    <w:qFormat w:val="1"/>
    <w:rsid w:val="005D390C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300" w:line="24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84" Type="http://schemas.openxmlformats.org/officeDocument/2006/relationships/image" Target="media/image53.png"/><Relationship Id="rId83" Type="http://schemas.openxmlformats.org/officeDocument/2006/relationships/image" Target="media/image45.png"/><Relationship Id="rId42" Type="http://schemas.openxmlformats.org/officeDocument/2006/relationships/image" Target="media/image11.png"/><Relationship Id="rId86" Type="http://schemas.openxmlformats.org/officeDocument/2006/relationships/image" Target="media/image52.png"/><Relationship Id="rId41" Type="http://schemas.openxmlformats.org/officeDocument/2006/relationships/image" Target="media/image15.png"/><Relationship Id="rId85" Type="http://schemas.openxmlformats.org/officeDocument/2006/relationships/image" Target="media/image51.png"/><Relationship Id="rId44" Type="http://schemas.openxmlformats.org/officeDocument/2006/relationships/image" Target="media/image16.png"/><Relationship Id="rId88" Type="http://schemas.openxmlformats.org/officeDocument/2006/relationships/image" Target="media/image56.png"/><Relationship Id="rId43" Type="http://schemas.openxmlformats.org/officeDocument/2006/relationships/image" Target="media/image12.png"/><Relationship Id="rId87" Type="http://schemas.openxmlformats.org/officeDocument/2006/relationships/image" Target="media/image48.png"/><Relationship Id="rId46" Type="http://schemas.openxmlformats.org/officeDocument/2006/relationships/image" Target="media/image27.png"/><Relationship Id="rId45" Type="http://schemas.openxmlformats.org/officeDocument/2006/relationships/image" Target="media/image17.png"/><Relationship Id="rId89" Type="http://schemas.openxmlformats.org/officeDocument/2006/relationships/image" Target="media/image49.png"/><Relationship Id="rId80" Type="http://schemas.openxmlformats.org/officeDocument/2006/relationships/image" Target="media/image22.png"/><Relationship Id="rId82" Type="http://schemas.openxmlformats.org/officeDocument/2006/relationships/image" Target="media/image46.png"/><Relationship Id="rId81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/swnqYwJ8RYoGFxWKu3lt5C/AndroidCalc?node-id=0%3A1" TargetMode="External"/><Relationship Id="rId48" Type="http://schemas.openxmlformats.org/officeDocument/2006/relationships/image" Target="media/image21.png"/><Relationship Id="rId47" Type="http://schemas.openxmlformats.org/officeDocument/2006/relationships/image" Target="media/image18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8.png"/><Relationship Id="rId8" Type="http://schemas.openxmlformats.org/officeDocument/2006/relationships/hyperlink" Target="https://drive.google.com/file/d/1TqNOs-Pm2IE6Jky3H-mICKa-humZyNga/view?usp=sharing" TargetMode="External"/><Relationship Id="rId73" Type="http://schemas.openxmlformats.org/officeDocument/2006/relationships/image" Target="media/image24.png"/><Relationship Id="rId72" Type="http://schemas.openxmlformats.org/officeDocument/2006/relationships/image" Target="media/image29.png"/><Relationship Id="rId31" Type="http://schemas.openxmlformats.org/officeDocument/2006/relationships/image" Target="media/image61.png"/><Relationship Id="rId75" Type="http://schemas.openxmlformats.org/officeDocument/2006/relationships/image" Target="media/image28.png"/><Relationship Id="rId30" Type="http://schemas.openxmlformats.org/officeDocument/2006/relationships/image" Target="media/image57.png"/><Relationship Id="rId74" Type="http://schemas.openxmlformats.org/officeDocument/2006/relationships/image" Target="media/image20.png"/><Relationship Id="rId33" Type="http://schemas.openxmlformats.org/officeDocument/2006/relationships/image" Target="media/image63.png"/><Relationship Id="rId77" Type="http://schemas.openxmlformats.org/officeDocument/2006/relationships/image" Target="media/image34.png"/><Relationship Id="rId32" Type="http://schemas.openxmlformats.org/officeDocument/2006/relationships/image" Target="media/image59.png"/><Relationship Id="rId76" Type="http://schemas.openxmlformats.org/officeDocument/2006/relationships/image" Target="media/image23.png"/><Relationship Id="rId35" Type="http://schemas.openxmlformats.org/officeDocument/2006/relationships/image" Target="media/image67.png"/><Relationship Id="rId79" Type="http://schemas.openxmlformats.org/officeDocument/2006/relationships/image" Target="media/image19.png"/><Relationship Id="rId34" Type="http://schemas.openxmlformats.org/officeDocument/2006/relationships/image" Target="media/image60.png"/><Relationship Id="rId78" Type="http://schemas.openxmlformats.org/officeDocument/2006/relationships/image" Target="media/image32.png"/><Relationship Id="rId71" Type="http://schemas.openxmlformats.org/officeDocument/2006/relationships/image" Target="media/image26.png"/><Relationship Id="rId70" Type="http://schemas.openxmlformats.org/officeDocument/2006/relationships/image" Target="media/image25.png"/><Relationship Id="rId37" Type="http://schemas.openxmlformats.org/officeDocument/2006/relationships/image" Target="media/image62.png"/><Relationship Id="rId36" Type="http://schemas.openxmlformats.org/officeDocument/2006/relationships/image" Target="media/image65.png"/><Relationship Id="rId39" Type="http://schemas.openxmlformats.org/officeDocument/2006/relationships/image" Target="media/image13.png"/><Relationship Id="rId38" Type="http://schemas.openxmlformats.org/officeDocument/2006/relationships/image" Target="media/image68.png"/><Relationship Id="rId62" Type="http://schemas.openxmlformats.org/officeDocument/2006/relationships/image" Target="media/image36.png"/><Relationship Id="rId61" Type="http://schemas.openxmlformats.org/officeDocument/2006/relationships/image" Target="media/image31.png"/><Relationship Id="rId20" Type="http://schemas.openxmlformats.org/officeDocument/2006/relationships/image" Target="media/image78.png"/><Relationship Id="rId64" Type="http://schemas.openxmlformats.org/officeDocument/2006/relationships/image" Target="media/image42.png"/><Relationship Id="rId63" Type="http://schemas.openxmlformats.org/officeDocument/2006/relationships/image" Target="media/image33.png"/><Relationship Id="rId22" Type="http://schemas.openxmlformats.org/officeDocument/2006/relationships/image" Target="media/image81.png"/><Relationship Id="rId66" Type="http://schemas.openxmlformats.org/officeDocument/2006/relationships/image" Target="media/image37.png"/><Relationship Id="rId21" Type="http://schemas.openxmlformats.org/officeDocument/2006/relationships/image" Target="media/image75.png"/><Relationship Id="rId65" Type="http://schemas.openxmlformats.org/officeDocument/2006/relationships/image" Target="media/image40.png"/><Relationship Id="rId24" Type="http://schemas.openxmlformats.org/officeDocument/2006/relationships/image" Target="media/image82.png"/><Relationship Id="rId68" Type="http://schemas.openxmlformats.org/officeDocument/2006/relationships/image" Target="media/image41.png"/><Relationship Id="rId23" Type="http://schemas.openxmlformats.org/officeDocument/2006/relationships/image" Target="media/image79.png"/><Relationship Id="rId67" Type="http://schemas.openxmlformats.org/officeDocument/2006/relationships/image" Target="media/image38.png"/><Relationship Id="rId60" Type="http://schemas.openxmlformats.org/officeDocument/2006/relationships/image" Target="media/image30.png"/><Relationship Id="rId26" Type="http://schemas.openxmlformats.org/officeDocument/2006/relationships/image" Target="media/image84.png"/><Relationship Id="rId25" Type="http://schemas.openxmlformats.org/officeDocument/2006/relationships/image" Target="media/image85.png"/><Relationship Id="rId69" Type="http://schemas.openxmlformats.org/officeDocument/2006/relationships/image" Target="media/image35.png"/><Relationship Id="rId28" Type="http://schemas.openxmlformats.org/officeDocument/2006/relationships/image" Target="media/image83.png"/><Relationship Id="rId27" Type="http://schemas.openxmlformats.org/officeDocument/2006/relationships/image" Target="media/image77.png"/><Relationship Id="rId29" Type="http://schemas.openxmlformats.org/officeDocument/2006/relationships/image" Target="media/image54.png"/><Relationship Id="rId51" Type="http://schemas.openxmlformats.org/officeDocument/2006/relationships/image" Target="media/image6.png"/><Relationship Id="rId50" Type="http://schemas.openxmlformats.org/officeDocument/2006/relationships/image" Target="media/image4.png"/><Relationship Id="rId94" Type="http://schemas.openxmlformats.org/officeDocument/2006/relationships/footer" Target="footer1.xml"/><Relationship Id="rId53" Type="http://schemas.openxmlformats.org/officeDocument/2006/relationships/image" Target="media/image3.png"/><Relationship Id="rId52" Type="http://schemas.openxmlformats.org/officeDocument/2006/relationships/image" Target="media/image2.png"/><Relationship Id="rId11" Type="http://schemas.openxmlformats.org/officeDocument/2006/relationships/image" Target="media/image64.png"/><Relationship Id="rId55" Type="http://schemas.openxmlformats.org/officeDocument/2006/relationships/image" Target="media/image9.png"/><Relationship Id="rId10" Type="http://schemas.openxmlformats.org/officeDocument/2006/relationships/image" Target="media/image72.png"/><Relationship Id="rId54" Type="http://schemas.openxmlformats.org/officeDocument/2006/relationships/image" Target="media/image5.png"/><Relationship Id="rId13" Type="http://schemas.openxmlformats.org/officeDocument/2006/relationships/image" Target="media/image70.png"/><Relationship Id="rId57" Type="http://schemas.openxmlformats.org/officeDocument/2006/relationships/image" Target="media/image8.png"/><Relationship Id="rId12" Type="http://schemas.openxmlformats.org/officeDocument/2006/relationships/image" Target="media/image69.png"/><Relationship Id="rId56" Type="http://schemas.openxmlformats.org/officeDocument/2006/relationships/image" Target="media/image7.png"/><Relationship Id="rId91" Type="http://schemas.openxmlformats.org/officeDocument/2006/relationships/image" Target="media/image50.png"/><Relationship Id="rId90" Type="http://schemas.openxmlformats.org/officeDocument/2006/relationships/image" Target="media/image55.png"/><Relationship Id="rId93" Type="http://schemas.openxmlformats.org/officeDocument/2006/relationships/image" Target="media/image44.png"/><Relationship Id="rId92" Type="http://schemas.openxmlformats.org/officeDocument/2006/relationships/image" Target="media/image43.png"/><Relationship Id="rId15" Type="http://schemas.openxmlformats.org/officeDocument/2006/relationships/image" Target="media/image80.png"/><Relationship Id="rId59" Type="http://schemas.openxmlformats.org/officeDocument/2006/relationships/image" Target="media/image39.png"/><Relationship Id="rId14" Type="http://schemas.openxmlformats.org/officeDocument/2006/relationships/image" Target="media/image76.png"/><Relationship Id="rId58" Type="http://schemas.openxmlformats.org/officeDocument/2006/relationships/image" Target="media/image10.png"/><Relationship Id="rId17" Type="http://schemas.openxmlformats.org/officeDocument/2006/relationships/image" Target="media/image66.png"/><Relationship Id="rId16" Type="http://schemas.openxmlformats.org/officeDocument/2006/relationships/image" Target="media/image73.png"/><Relationship Id="rId19" Type="http://schemas.openxmlformats.org/officeDocument/2006/relationships/image" Target="media/image74.png"/><Relationship Id="rId18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+QZBuxpBWC4ohdAWLDnhaJ4mCg==">AMUW2mXs6VRiOX9Okabf37v9JjrphpIP2uW+oy83x6Cq6mKHhLbymR37f1Ia1g23hlVpsy7MtyBHWVGV2iZKSh8RwvH34Griajw3szb4/WfhEItwBs5FeCwB3C2fmclkJxwfG//fEr87RLD12MY+ShhWvjhKV9ZcQQ==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2020-10-16T10:04:00Z</dcterms:created>
  <dc:creator>Microsoft Office User</dc:creator>
</cp:coreProperties>
</file>