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Segoe UI" w:hAnsi="Segoe UI" w:eastAsia="Segoe UI" w:cs="Segoe UI"/>
          <w:b w:val="0"/>
          <w:i w:val="0"/>
          <w:caps w:val="0"/>
          <w:color w:val="24292E"/>
          <w:spacing w:val="0"/>
          <w:sz w:val="24"/>
          <w:szCs w:val="24"/>
          <w:shd w:val="clear" w:fill="FFFFFF"/>
        </w:rPr>
      </w:pPr>
      <w:r>
        <w:rPr>
          <w:rFonts w:ascii="Segoe UI" w:hAnsi="Segoe UI" w:eastAsia="Segoe UI" w:cs="Segoe UI"/>
          <w:b w:val="0"/>
          <w:i w:val="0"/>
          <w:caps w:val="0"/>
          <w:color w:val="24292E"/>
          <w:spacing w:val="0"/>
          <w:sz w:val="24"/>
          <w:szCs w:val="24"/>
          <w:shd w:val="clear" w:fill="FFFFFF"/>
        </w:rPr>
        <w:t>行内元素有哪些？块级元素有哪些？ 空(void)元素有那些？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首先：CSS规范规定，每个元素都有display属性，确定该元素的类型，每个元素都有默认的display值，如div的display默认值为“block”，则为“块级”元素；span默认display属性值为“inline”，是“行内”元素。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（1）行内元素有：a b span img input select strong（强调的语气）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（2）块级元素有：div ul ol li dl dt dd h1 h2 h3 h4…p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（3）常见的空元素：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Fonts w:ascii="Consolas" w:hAnsi="Consolas" w:eastAsia="Consolas" w:cs="Consolas"/>
          <w:b w:val="0"/>
          <w:i w:val="0"/>
          <w:caps w:val="0"/>
          <w:color w:val="24292E"/>
          <w:spacing w:val="0"/>
          <w:sz w:val="20"/>
          <w:szCs w:val="20"/>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&lt;br&gt; &lt;hr&gt; &lt;img&gt; &lt;input&gt; &lt;link&gt; &lt;meta&gt;</w:t>
      </w:r>
    </w:p>
    <w:p>
      <w:pPr>
        <w:numPr>
          <w:ilvl w:val="0"/>
          <w:numId w:val="1"/>
        </w:numPr>
        <w:rPr>
          <w:rFonts w:hint="eastAsia" w:ascii="Segoe UI" w:hAnsi="Segoe UI" w:eastAsia="Segoe UI" w:cs="Segoe UI"/>
          <w:b w:val="0"/>
          <w:i w:val="0"/>
          <w:caps w:val="0"/>
          <w:color w:val="24292E"/>
          <w:spacing w:val="0"/>
          <w:sz w:val="24"/>
          <w:szCs w:val="24"/>
          <w:shd w:val="clear" w:fill="FFFFFF"/>
          <w:lang w:val="en-US" w:eastAsia="zh-CN"/>
        </w:rPr>
      </w:pPr>
      <w:r>
        <w:rPr>
          <w:rFonts w:ascii="Segoe UI" w:hAnsi="Segoe UI" w:eastAsia="Segoe UI" w:cs="Segoe UI"/>
          <w:b w:val="0"/>
          <w:i w:val="0"/>
          <w:caps w:val="0"/>
          <w:color w:val="24292E"/>
          <w:spacing w:val="0"/>
          <w:sz w:val="24"/>
          <w:szCs w:val="24"/>
          <w:shd w:val="clear" w:fill="FFFFFF"/>
        </w:rPr>
        <w:t>html5有哪些新特性？如何处理HTML5新标签的浏览器兼容问题？如何区分 HTML 和 HTML5？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HTML5 现在已经不是 SGML 的子集，主要是关于图像，位置，存储，多任务等功能的增加。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 xml:space="preserve">  绘画 canvas;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 xml:space="preserve">  用于媒介回放的 video 和 audio 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 xml:space="preserve">  本地离线存储 localStorage 长期存储数据，浏览器关闭后数据不丢失;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sessionStorage 的数据在浏览器关闭后自动删除;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 xml:space="preserve">  语意化更好的内容元素，比如 article、footer、header、nav、section;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 xml:space="preserve">  表单控件，calendar、date、time、email、url、search;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 xml:space="preserve">  新的技术webworker, websocket, Geolocation;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 支持HTML5新标签：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 xml:space="preserve"> IE8/IE7/IE6支持通过document.createElement方法产生的标签，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 xml:space="preserve"> 可以利用这一特性让这些浏览器支持HTML5新标签，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 xml:space="preserve"> 浏览器支持新标签后，还需要添加标签默认的样式。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Fonts w:ascii="Consolas" w:hAnsi="Consolas" w:eastAsia="Consolas" w:cs="Consolas"/>
          <w:b w:val="0"/>
          <w:i w:val="0"/>
          <w:caps w:val="0"/>
          <w:color w:val="24292E"/>
          <w:spacing w:val="0"/>
          <w:sz w:val="20"/>
          <w:szCs w:val="20"/>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 如何区分HTML5： DOCTYPE声明\新增的结构元素\功能元素</w:t>
      </w:r>
    </w:p>
    <w:p>
      <w:pPr>
        <w:pStyle w:val="3"/>
        <w:keepNext w:val="0"/>
        <w:keepLines w:val="0"/>
        <w:widowControl/>
        <w:suppressLineNumbers w:val="0"/>
        <w:shd w:val="clear" w:fill="FFFFFF"/>
        <w:spacing w:before="240" w:beforeAutospacing="0" w:after="240" w:afterAutospacing="0" w:line="360" w:lineRule="atLeast"/>
        <w:ind w:left="0" w:firstLine="0"/>
        <w:jc w:val="left"/>
        <w:rPr>
          <w:rFonts w:hint="eastAsia" w:ascii="Segoe UI" w:hAnsi="Segoe UI" w:eastAsia="宋体" w:cs="Segoe UI"/>
          <w:b w:val="0"/>
          <w:i w:val="0"/>
          <w:caps w:val="0"/>
          <w:color w:val="24292E"/>
          <w:spacing w:val="0"/>
          <w:sz w:val="24"/>
          <w:szCs w:val="24"/>
          <w:shd w:val="clear" w:fill="FFFFFF"/>
          <w:lang w:val="en-US" w:eastAsia="zh-CN"/>
        </w:rPr>
      </w:pPr>
    </w:p>
    <w:p>
      <w:pPr>
        <w:pStyle w:val="3"/>
        <w:keepNext w:val="0"/>
        <w:keepLines w:val="0"/>
        <w:widowControl/>
        <w:suppressLineNumbers w:val="0"/>
        <w:shd w:val="clear" w:fill="FFFFFF"/>
        <w:spacing w:before="240" w:beforeAutospacing="0" w:after="240" w:afterAutospacing="0" w:line="360" w:lineRule="atLeast"/>
        <w:ind w:left="0" w:firstLine="0"/>
        <w:jc w:val="left"/>
        <w:rPr>
          <w:rFonts w:hint="eastAsia" w:ascii="Segoe UI" w:hAnsi="Segoe UI" w:eastAsia="宋体" w:cs="Segoe UI"/>
          <w:b w:val="0"/>
          <w:i w:val="0"/>
          <w:caps w:val="0"/>
          <w:color w:val="24292E"/>
          <w:spacing w:val="0"/>
          <w:sz w:val="24"/>
          <w:szCs w:val="24"/>
          <w:shd w:val="clear" w:fill="FFFFFF"/>
          <w:lang w:val="en-US" w:eastAsia="zh-CN"/>
        </w:rPr>
      </w:pPr>
    </w:p>
    <w:p>
      <w:pPr>
        <w:pStyle w:val="3"/>
        <w:keepNext w:val="0"/>
        <w:keepLines w:val="0"/>
        <w:widowControl/>
        <w:numPr>
          <w:ilvl w:val="0"/>
          <w:numId w:val="1"/>
        </w:numPr>
        <w:suppressLineNumbers w:val="0"/>
        <w:shd w:val="clear" w:fill="FFFFFF"/>
        <w:spacing w:before="240" w:beforeAutospacing="0" w:after="240" w:afterAutospacing="0" w:line="360" w:lineRule="atLeast"/>
        <w:ind w:left="0" w:leftChars="0" w:firstLine="0" w:firstLineChars="0"/>
        <w:jc w:val="left"/>
        <w:rPr>
          <w:rFonts w:hint="default" w:ascii="Segoe UI" w:hAnsi="Segoe UI" w:eastAsia="Segoe UI" w:cs="Segoe UI"/>
          <w:b w:val="0"/>
          <w:i w:val="0"/>
          <w:caps w:val="0"/>
          <w:color w:val="24292E"/>
          <w:spacing w:val="0"/>
          <w:sz w:val="24"/>
          <w:szCs w:val="24"/>
          <w:shd w:val="clear" w:fill="FFFFFF"/>
        </w:rPr>
      </w:pPr>
      <w:r>
        <w:rPr>
          <w:rFonts w:hint="default" w:ascii="Segoe UI" w:hAnsi="Segoe UI" w:eastAsia="Segoe UI" w:cs="Segoe UI"/>
          <w:b w:val="0"/>
          <w:i w:val="0"/>
          <w:caps w:val="0"/>
          <w:color w:val="24292E"/>
          <w:spacing w:val="0"/>
          <w:sz w:val="24"/>
          <w:szCs w:val="24"/>
          <w:shd w:val="clear" w:fill="FFFFFF"/>
        </w:rPr>
        <w:t>简述一下你对HTML语义化的理解？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shd w:val="clear" w:fill="F6F8FA"/>
        </w:rPr>
      </w:pPr>
      <w:r>
        <w:rPr>
          <w:rStyle w:val="6"/>
          <w:rFonts w:hint="default" w:ascii="Consolas" w:hAnsi="Consolas" w:eastAsia="Consolas" w:cs="Consolas"/>
          <w:b w:val="0"/>
          <w:i w:val="0"/>
          <w:caps w:val="0"/>
          <w:color w:val="24292E"/>
          <w:spacing w:val="0"/>
          <w:sz w:val="20"/>
          <w:szCs w:val="20"/>
          <w:shd w:val="clear" w:fill="F6F8FA"/>
        </w:rPr>
        <w:t xml:space="preserve"> 用正确的标签做正确的事情。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shd w:val="clear" w:fill="F6F8FA"/>
        </w:rPr>
      </w:pPr>
      <w:r>
        <w:rPr>
          <w:rStyle w:val="6"/>
          <w:rFonts w:hint="default" w:ascii="Consolas" w:hAnsi="Consolas" w:eastAsia="Consolas" w:cs="Consolas"/>
          <w:b w:val="0"/>
          <w:i w:val="0"/>
          <w:caps w:val="0"/>
          <w:color w:val="24292E"/>
          <w:spacing w:val="0"/>
          <w:sz w:val="20"/>
          <w:szCs w:val="20"/>
          <w:shd w:val="clear" w:fill="F6F8FA"/>
        </w:rPr>
        <w:t xml:space="preserve">  html语义化让页面的内容结构化，结构更清晰，便于对浏览器、搜索引擎解析;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shd w:val="clear" w:fill="F6F8FA"/>
        </w:rPr>
      </w:pPr>
      <w:r>
        <w:rPr>
          <w:rStyle w:val="6"/>
          <w:rFonts w:hint="default" w:ascii="Consolas" w:hAnsi="Consolas" w:eastAsia="Consolas" w:cs="Consolas"/>
          <w:b w:val="0"/>
          <w:i w:val="0"/>
          <w:caps w:val="0"/>
          <w:color w:val="24292E"/>
          <w:spacing w:val="0"/>
          <w:sz w:val="20"/>
          <w:szCs w:val="20"/>
          <w:shd w:val="clear" w:fill="F6F8FA"/>
        </w:rPr>
        <w:t xml:space="preserve">  即使在没有样式CSS情况下也以一种文档格式显示，并且是容易阅读的;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default" w:ascii="Consolas" w:hAnsi="Consolas" w:eastAsia="Consolas" w:cs="Consolas"/>
          <w:b w:val="0"/>
          <w:i w:val="0"/>
          <w:caps w:val="0"/>
          <w:color w:val="24292E"/>
          <w:spacing w:val="0"/>
          <w:sz w:val="20"/>
          <w:szCs w:val="20"/>
          <w:shd w:val="clear" w:fill="F6F8FA"/>
        </w:rPr>
      </w:pPr>
      <w:r>
        <w:rPr>
          <w:rStyle w:val="6"/>
          <w:rFonts w:hint="default" w:ascii="Consolas" w:hAnsi="Consolas" w:eastAsia="Consolas" w:cs="Consolas"/>
          <w:b w:val="0"/>
          <w:i w:val="0"/>
          <w:caps w:val="0"/>
          <w:color w:val="24292E"/>
          <w:spacing w:val="0"/>
          <w:sz w:val="20"/>
          <w:szCs w:val="20"/>
          <w:shd w:val="clear" w:fill="F6F8FA"/>
        </w:rPr>
        <w:t xml:space="preserve">  搜索引擎的爬虫也依赖于HTML标记来确定上下文和各个关键字的权重，利于SEO;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eastAsia" w:ascii="Consolas" w:hAnsi="Consolas" w:eastAsia="Consolas" w:cs="Consolas"/>
          <w:b w:val="0"/>
          <w:i w:val="0"/>
          <w:caps w:val="0"/>
          <w:color w:val="24292E"/>
          <w:spacing w:val="0"/>
          <w:sz w:val="20"/>
          <w:szCs w:val="20"/>
          <w:shd w:val="clear" w:fill="F6F8FA"/>
          <w:lang w:val="en-US" w:eastAsia="zh-CN"/>
        </w:rPr>
      </w:pPr>
      <w:r>
        <w:rPr>
          <w:rStyle w:val="6"/>
          <w:rFonts w:hint="default" w:ascii="Consolas" w:hAnsi="Consolas" w:eastAsia="Consolas" w:cs="Consolas"/>
          <w:b w:val="0"/>
          <w:i w:val="0"/>
          <w:caps w:val="0"/>
          <w:color w:val="24292E"/>
          <w:spacing w:val="0"/>
          <w:sz w:val="20"/>
          <w:szCs w:val="20"/>
          <w:shd w:val="clear" w:fill="F6F8FA"/>
        </w:rPr>
        <w:t xml:space="preserve">  使阅读源代码的人对网站更容易将网站分块，便于阅读维护理解。</w:t>
      </w:r>
    </w:p>
    <w:p>
      <w:pPr>
        <w:pStyle w:val="3"/>
        <w:keepNext w:val="0"/>
        <w:keepLines w:val="0"/>
        <w:widowControl/>
        <w:suppressLineNumbers w:val="0"/>
        <w:spacing w:before="240" w:beforeAutospacing="0" w:after="240" w:afterAutospacing="0" w:line="360" w:lineRule="atLeast"/>
      </w:pPr>
      <w:r>
        <w:rPr>
          <w:rFonts w:hint="eastAsia" w:ascii="Segoe UI" w:hAnsi="Segoe UI" w:eastAsia="宋体" w:cs="Segoe UI"/>
          <w:b w:val="0"/>
          <w:i w:val="0"/>
          <w:caps w:val="0"/>
          <w:color w:val="24292E"/>
          <w:spacing w:val="0"/>
          <w:sz w:val="24"/>
          <w:szCs w:val="24"/>
          <w:bdr w:val="none" w:color="auto" w:sz="0" w:space="0"/>
          <w:lang w:val="en-US" w:eastAsia="zh-CN"/>
        </w:rPr>
        <w:t>4.</w:t>
      </w:r>
      <w:r>
        <w:rPr>
          <w:rFonts w:ascii="Segoe UI" w:hAnsi="Segoe UI" w:eastAsia="Segoe UI" w:cs="Segoe UI"/>
          <w:b w:val="0"/>
          <w:i w:val="0"/>
          <w:caps w:val="0"/>
          <w:color w:val="24292E"/>
          <w:spacing w:val="0"/>
          <w:sz w:val="24"/>
          <w:szCs w:val="24"/>
          <w:bdr w:val="none" w:color="auto" w:sz="0" w:space="0"/>
        </w:rPr>
        <w:t>HTML5的离线储存怎么使用，工作原理能不能解释一下？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在用户没有与因特网连接时，可以正常访问站点或应用，在用户与因特网连接时，更新用户机器上的缓存文件。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如何使用：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1、页面头部像下面一样加入一个manifest的属性；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2、在cache.manifest文件的编写离线存储的资源；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CACHE MANIFEST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#v0.11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CACHE: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js/app.js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css/style.css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NETWORK: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resourse/logo.png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FALLBACK: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 /offline.html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3、在离线状态时，操作window.applicationCache进行需求实现。</w:t>
      </w:r>
    </w:p>
    <w:p>
      <w:pPr>
        <w:pStyle w:val="3"/>
        <w:keepNext w:val="0"/>
        <w:keepLines w:val="0"/>
        <w:widowControl/>
        <w:suppressLineNumbers w:val="0"/>
        <w:spacing w:before="240" w:beforeAutospacing="0" w:after="240" w:afterAutospacing="0" w:line="360" w:lineRule="atLeast"/>
        <w:ind w:left="720"/>
      </w:pPr>
      <w:r>
        <w:rPr>
          <w:rFonts w:hint="eastAsia" w:ascii="Segoe UI" w:hAnsi="Segoe UI" w:eastAsia="宋体" w:cs="Segoe UI"/>
          <w:b w:val="0"/>
          <w:i w:val="0"/>
          <w:caps w:val="0"/>
          <w:color w:val="24292E"/>
          <w:spacing w:val="0"/>
          <w:sz w:val="24"/>
          <w:szCs w:val="24"/>
          <w:bdr w:val="none" w:color="auto" w:sz="0" w:space="0"/>
          <w:lang w:val="en-US" w:eastAsia="zh-CN"/>
        </w:rPr>
        <w:t>5.</w:t>
      </w:r>
      <w:r>
        <w:rPr>
          <w:rFonts w:hint="default" w:ascii="Segoe UI" w:hAnsi="Segoe UI" w:eastAsia="Segoe UI" w:cs="Segoe UI"/>
          <w:b w:val="0"/>
          <w:i w:val="0"/>
          <w:caps w:val="0"/>
          <w:color w:val="24292E"/>
          <w:spacing w:val="0"/>
          <w:sz w:val="24"/>
          <w:szCs w:val="24"/>
          <w:bdr w:val="none" w:color="auto" w:sz="0" w:space="0"/>
        </w:rPr>
        <w:t>浏览器是怎么对HTML5的离线储存资源进行管理和加载的呢？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离线的情况下，浏览器就直接使用离线存储的资源。</w:t>
      </w:r>
    </w:p>
    <w:p>
      <w:pPr>
        <w:pStyle w:val="3"/>
        <w:keepNext w:val="0"/>
        <w:keepLines w:val="0"/>
        <w:widowControl/>
        <w:suppressLineNumbers w:val="0"/>
        <w:spacing w:before="240" w:beforeAutospacing="0" w:after="240" w:afterAutospacing="0" w:line="360" w:lineRule="atLeast"/>
        <w:ind w:left="720"/>
      </w:pPr>
      <w:r>
        <w:rPr>
          <w:rFonts w:hint="eastAsia" w:ascii="Segoe UI" w:hAnsi="Segoe UI" w:eastAsia="宋体" w:cs="Segoe UI"/>
          <w:b w:val="0"/>
          <w:i w:val="0"/>
          <w:caps w:val="0"/>
          <w:color w:val="24292E"/>
          <w:spacing w:val="0"/>
          <w:sz w:val="24"/>
          <w:szCs w:val="24"/>
          <w:bdr w:val="none" w:color="auto" w:sz="0" w:space="0"/>
          <w:lang w:val="en-US" w:eastAsia="zh-CN"/>
        </w:rPr>
        <w:t>6.</w:t>
      </w:r>
      <w:r>
        <w:rPr>
          <w:rFonts w:hint="default" w:ascii="Segoe UI" w:hAnsi="Segoe UI" w:eastAsia="Segoe UI" w:cs="Segoe UI"/>
          <w:b w:val="0"/>
          <w:i w:val="0"/>
          <w:caps w:val="0"/>
          <w:color w:val="24292E"/>
          <w:spacing w:val="0"/>
          <w:sz w:val="24"/>
          <w:szCs w:val="24"/>
          <w:bdr w:val="none" w:color="auto" w:sz="0" w:space="0"/>
        </w:rPr>
        <w:t>请描述一下 cookies，sessionStorage 和 localStorage 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cookie是网站为了标示用户身份而储存在用户本地终端（Client Side）上的数据（通常经过加密）。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cookie数据始终在同源的http请求中携带（即使不需要），记会在浏览器和服务器间来回传递。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sessionStorage和localStorage不会自动把数据发给服务器，仅在本地保存。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存储大小：</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cookie数据大小不能超过4k。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sessionStorage和localStorage 虽然也有存储大小的限制，但比cookie大得多，可以达到5M或更大。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有期时间：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localStorage    存储持久数据，浏览器关闭后数据不丢失除非主动删除数据；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sessionStorage  数据在当前浏览器窗口关闭后自动删除。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r>
        <w:rPr>
          <w:rStyle w:val="6"/>
          <w:rFonts w:hint="default" w:ascii="Consolas" w:hAnsi="Consolas" w:eastAsia="Consolas" w:cs="Consolas"/>
          <w:b w:val="0"/>
          <w:i w:val="0"/>
          <w:caps w:val="0"/>
          <w:color w:val="24292E"/>
          <w:spacing w:val="0"/>
          <w:sz w:val="20"/>
          <w:szCs w:val="20"/>
          <w:bdr w:val="none" w:color="auto" w:sz="0" w:space="0"/>
          <w:shd w:val="clear" w:fill="F6F8FA"/>
        </w:rPr>
        <w:tab/>
        <w:t>cookie          设置的cookie过期时间之前一直有效，即使窗口或浏览器关闭</w:t>
      </w:r>
    </w:p>
    <w:p>
      <w:pPr>
        <w:pStyle w:val="3"/>
        <w:keepNext w:val="0"/>
        <w:keepLines w:val="0"/>
        <w:widowControl/>
        <w:suppressLineNumbers w:val="0"/>
        <w:spacing w:before="240" w:beforeAutospacing="0" w:after="240" w:afterAutospacing="0" w:line="360" w:lineRule="atLeast"/>
        <w:ind w:left="720"/>
      </w:pPr>
      <w:r>
        <w:rPr>
          <w:rFonts w:hint="eastAsia" w:ascii="Segoe UI" w:hAnsi="Segoe UI" w:eastAsia="宋体" w:cs="Segoe UI"/>
          <w:b w:val="0"/>
          <w:i w:val="0"/>
          <w:caps w:val="0"/>
          <w:color w:val="24292E"/>
          <w:spacing w:val="0"/>
          <w:sz w:val="24"/>
          <w:szCs w:val="24"/>
          <w:bdr w:val="none" w:color="auto" w:sz="0" w:space="0"/>
          <w:lang w:val="en-US" w:eastAsia="zh-CN"/>
        </w:rPr>
        <w:t>7.</w:t>
      </w:r>
      <w:r>
        <w:rPr>
          <w:rFonts w:hint="default" w:ascii="Segoe UI" w:hAnsi="Segoe UI" w:eastAsia="Segoe UI" w:cs="Segoe UI"/>
          <w:b w:val="0"/>
          <w:i w:val="0"/>
          <w:caps w:val="0"/>
          <w:color w:val="24292E"/>
          <w:spacing w:val="0"/>
          <w:sz w:val="24"/>
          <w:szCs w:val="24"/>
          <w:bdr w:val="none" w:color="auto" w:sz="0" w:space="0"/>
        </w:rPr>
        <w:t>Label的作用是什么？是怎么用的？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label标签来定义表单控制间的关系,当用户选择该标签时，浏览器会自动将焦点转到和标签相关的表单控件上。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&lt;label for="Name"&gt;Number:&lt;/label&gt;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&lt;input type=“text“name="Name" id="Name"/&gt;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&lt;label&gt;Date:&lt;input type="text" name="B"/&gt;&lt;/label&gt;</w:t>
      </w:r>
    </w:p>
    <w:p>
      <w:pPr>
        <w:pStyle w:val="3"/>
        <w:keepNext w:val="0"/>
        <w:keepLines w:val="0"/>
        <w:widowControl/>
        <w:suppressLineNumbers w:val="0"/>
        <w:spacing w:before="240" w:beforeAutospacing="0" w:after="240" w:afterAutospacing="0" w:line="360" w:lineRule="atLeast"/>
        <w:ind w:left="720"/>
      </w:pPr>
      <w:r>
        <w:rPr>
          <w:rFonts w:hint="eastAsia" w:ascii="Segoe UI" w:hAnsi="Segoe UI" w:eastAsia="宋体" w:cs="Segoe UI"/>
          <w:b w:val="0"/>
          <w:i w:val="0"/>
          <w:caps w:val="0"/>
          <w:color w:val="24292E"/>
          <w:spacing w:val="0"/>
          <w:sz w:val="24"/>
          <w:szCs w:val="24"/>
          <w:bdr w:val="none" w:color="auto" w:sz="0" w:space="0"/>
          <w:lang w:val="en-US" w:eastAsia="zh-CN"/>
        </w:rPr>
        <w:t>8.</w:t>
      </w:r>
      <w:r>
        <w:rPr>
          <w:rFonts w:hint="default" w:ascii="Segoe UI" w:hAnsi="Segoe UI" w:eastAsia="Segoe UI" w:cs="Segoe UI"/>
          <w:b w:val="0"/>
          <w:i w:val="0"/>
          <w:caps w:val="0"/>
          <w:color w:val="24292E"/>
          <w:spacing w:val="0"/>
          <w:sz w:val="24"/>
          <w:szCs w:val="24"/>
          <w:bdr w:val="none" w:color="auto" w:sz="0" w:space="0"/>
        </w:rPr>
        <w:t>HTML5的form如何关闭自动完成功能？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给不想要提示的 form 或某个 input 设置为 autocomplete=off。</w:t>
      </w:r>
    </w:p>
    <w:p>
      <w:pPr>
        <w:pStyle w:val="3"/>
        <w:keepNext w:val="0"/>
        <w:keepLines w:val="0"/>
        <w:widowControl/>
        <w:suppressLineNumbers w:val="0"/>
        <w:spacing w:before="240" w:beforeAutospacing="0" w:after="240" w:afterAutospacing="0" w:line="360" w:lineRule="atLeast"/>
        <w:ind w:left="720"/>
      </w:pPr>
      <w:r>
        <w:rPr>
          <w:rFonts w:hint="eastAsia" w:ascii="Segoe UI" w:hAnsi="Segoe UI" w:eastAsia="宋体" w:cs="Segoe UI"/>
          <w:b w:val="0"/>
          <w:i w:val="0"/>
          <w:caps w:val="0"/>
          <w:color w:val="24292E"/>
          <w:spacing w:val="0"/>
          <w:sz w:val="24"/>
          <w:szCs w:val="24"/>
          <w:bdr w:val="none" w:color="auto" w:sz="0" w:space="0"/>
          <w:lang w:val="en-US" w:eastAsia="zh-CN"/>
        </w:rPr>
        <w:t>9.</w:t>
      </w:r>
      <w:r>
        <w:rPr>
          <w:rFonts w:hint="default" w:ascii="Segoe UI" w:hAnsi="Segoe UI" w:eastAsia="Segoe UI" w:cs="Segoe UI"/>
          <w:b w:val="0"/>
          <w:i w:val="0"/>
          <w:caps w:val="0"/>
          <w:color w:val="24292E"/>
          <w:spacing w:val="0"/>
          <w:sz w:val="24"/>
          <w:szCs w:val="24"/>
          <w:bdr w:val="none" w:color="auto" w:sz="0" w:space="0"/>
        </w:rPr>
        <w:t>如何实现浏览器内多个标签页之间的通信? (阿里)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WebSocket、SharedWorker；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也可以调用localstorge、cookies等本地存储方式；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localstorge另一个浏览上下文里被添加、修改或删除时，它都会触发一个事件，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我们通过监听事件，控制它的值来进行页面信息通信；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注意quirks：Safari 在无痕模式下设置localstorge值时会抛出 QuotaExceededError 的异常；</w:t>
      </w:r>
    </w:p>
    <w:p>
      <w:pPr>
        <w:pStyle w:val="3"/>
        <w:keepNext w:val="0"/>
        <w:keepLines w:val="0"/>
        <w:widowControl/>
        <w:suppressLineNumbers w:val="0"/>
        <w:spacing w:before="240" w:beforeAutospacing="0" w:after="240" w:afterAutospacing="0" w:line="360" w:lineRule="atLeast"/>
        <w:ind w:left="720"/>
      </w:pPr>
      <w:r>
        <w:rPr>
          <w:rFonts w:hint="eastAsia" w:ascii="Segoe UI" w:hAnsi="Segoe UI" w:eastAsia="宋体" w:cs="Segoe UI"/>
          <w:b w:val="0"/>
          <w:i w:val="0"/>
          <w:caps w:val="0"/>
          <w:color w:val="24292E"/>
          <w:spacing w:val="0"/>
          <w:sz w:val="24"/>
          <w:szCs w:val="24"/>
          <w:bdr w:val="none" w:color="auto" w:sz="0" w:space="0"/>
          <w:lang w:val="en-US" w:eastAsia="zh-CN"/>
        </w:rPr>
        <w:t>10.</w:t>
      </w:r>
      <w:r>
        <w:rPr>
          <w:rFonts w:hint="default" w:ascii="Segoe UI" w:hAnsi="Segoe UI" w:eastAsia="Segoe UI" w:cs="Segoe UI"/>
          <w:b w:val="0"/>
          <w:i w:val="0"/>
          <w:caps w:val="0"/>
          <w:color w:val="24292E"/>
          <w:spacing w:val="0"/>
          <w:sz w:val="24"/>
          <w:szCs w:val="24"/>
          <w:bdr w:val="none" w:color="auto" w:sz="0" w:space="0"/>
        </w:rPr>
        <w:t>页面可见性（Page Visibility API） 可以有哪些用途？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通过 visibilityState 的值检测页面当前是否可见，以及打开网页的时间等;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在页面被切换到其他后台进程的时候，自动暂停音乐或视频的播放；</w:t>
      </w:r>
    </w:p>
    <w:p>
      <w:pPr>
        <w:pStyle w:val="3"/>
        <w:keepNext w:val="0"/>
        <w:keepLines w:val="0"/>
        <w:widowControl/>
        <w:suppressLineNumbers w:val="0"/>
        <w:spacing w:before="240" w:beforeAutospacing="0" w:after="240" w:afterAutospacing="0" w:line="360" w:lineRule="atLeast"/>
        <w:ind w:left="720"/>
      </w:pPr>
      <w:r>
        <w:rPr>
          <w:rFonts w:hint="eastAsia" w:ascii="Segoe UI" w:hAnsi="Segoe UI" w:eastAsia="宋体" w:cs="Segoe UI"/>
          <w:b w:val="0"/>
          <w:i w:val="0"/>
          <w:caps w:val="0"/>
          <w:color w:val="24292E"/>
          <w:spacing w:val="0"/>
          <w:sz w:val="24"/>
          <w:szCs w:val="24"/>
          <w:bdr w:val="none" w:color="auto" w:sz="0" w:space="0"/>
          <w:lang w:val="en-US" w:eastAsia="zh-CN"/>
        </w:rPr>
        <w:t>11.</w:t>
      </w:r>
      <w:r>
        <w:rPr>
          <w:rFonts w:hint="default" w:ascii="Segoe UI" w:hAnsi="Segoe UI" w:eastAsia="Segoe UI" w:cs="Segoe UI"/>
          <w:b w:val="0"/>
          <w:i w:val="0"/>
          <w:caps w:val="0"/>
          <w:color w:val="24292E"/>
          <w:spacing w:val="0"/>
          <w:sz w:val="24"/>
          <w:szCs w:val="24"/>
          <w:bdr w:val="none" w:color="auto" w:sz="0" w:space="0"/>
        </w:rPr>
        <w:t>如何在页面上实现一个圆形的可点击区域？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1、map+area或者svg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2、border-radius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3、纯js实现 需要求一个点在不在圆上简单算法、获取鼠标坐标等等</w:t>
      </w:r>
    </w:p>
    <w:p>
      <w:pPr>
        <w:pStyle w:val="3"/>
        <w:keepNext w:val="0"/>
        <w:keepLines w:val="0"/>
        <w:widowControl/>
        <w:suppressLineNumbers w:val="0"/>
        <w:spacing w:before="240" w:beforeAutospacing="0" w:after="240" w:afterAutospacing="0" w:line="360" w:lineRule="atLeast"/>
        <w:ind w:left="720"/>
      </w:pPr>
      <w:r>
        <w:rPr>
          <w:rFonts w:hint="eastAsia" w:ascii="Segoe UI" w:hAnsi="Segoe UI" w:eastAsia="宋体" w:cs="Segoe UI"/>
          <w:b w:val="0"/>
          <w:i w:val="0"/>
          <w:caps w:val="0"/>
          <w:color w:val="24292E"/>
          <w:spacing w:val="0"/>
          <w:sz w:val="24"/>
          <w:szCs w:val="24"/>
          <w:bdr w:val="none" w:color="auto" w:sz="0" w:space="0"/>
          <w:lang w:val="en-US" w:eastAsia="zh-CN"/>
        </w:rPr>
        <w:t>12.</w:t>
      </w:r>
      <w:r>
        <w:rPr>
          <w:rFonts w:hint="default" w:ascii="Segoe UI" w:hAnsi="Segoe UI" w:eastAsia="Segoe UI" w:cs="Segoe UI"/>
          <w:b w:val="0"/>
          <w:i w:val="0"/>
          <w:caps w:val="0"/>
          <w:color w:val="24292E"/>
          <w:spacing w:val="0"/>
          <w:sz w:val="24"/>
          <w:szCs w:val="24"/>
          <w:bdr w:val="none" w:color="auto" w:sz="0" w:space="0"/>
        </w:rPr>
        <w:t>实现不使用 border 画出1px高的线，在不同浏览器的标准模式与怪异模式下都能保持一致的效果。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&lt;div style="height:1px;overflow:hidden;background:red"&gt;&lt;/div&gt;</w:t>
      </w:r>
    </w:p>
    <w:p>
      <w:pPr>
        <w:pStyle w:val="3"/>
        <w:keepNext w:val="0"/>
        <w:keepLines w:val="0"/>
        <w:widowControl/>
        <w:suppressLineNumbers w:val="0"/>
        <w:spacing w:before="240" w:beforeAutospacing="0" w:after="240" w:afterAutospacing="0" w:line="360" w:lineRule="atLeast"/>
        <w:ind w:left="720"/>
      </w:pPr>
      <w:r>
        <w:rPr>
          <w:rFonts w:hint="eastAsia" w:ascii="Segoe UI" w:hAnsi="Segoe UI" w:eastAsia="宋体" w:cs="Segoe UI"/>
          <w:b w:val="0"/>
          <w:i w:val="0"/>
          <w:caps w:val="0"/>
          <w:color w:val="24292E"/>
          <w:spacing w:val="0"/>
          <w:sz w:val="24"/>
          <w:szCs w:val="24"/>
          <w:bdr w:val="none" w:color="auto" w:sz="0" w:space="0"/>
          <w:lang w:val="en-US" w:eastAsia="zh-CN"/>
        </w:rPr>
        <w:t>13.</w:t>
      </w:r>
      <w:r>
        <w:rPr>
          <w:rFonts w:hint="default" w:ascii="Segoe UI" w:hAnsi="Segoe UI" w:eastAsia="Segoe UI" w:cs="Segoe UI"/>
          <w:b w:val="0"/>
          <w:i w:val="0"/>
          <w:caps w:val="0"/>
          <w:color w:val="24292E"/>
          <w:spacing w:val="0"/>
          <w:sz w:val="24"/>
          <w:szCs w:val="24"/>
          <w:bdr w:val="none" w:color="auto" w:sz="0" w:space="0"/>
        </w:rPr>
        <w:t>网页验证码是干嘛的，是为了解决什么安全问题。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区分用户是计算机还是人的公共全自动程序。可以防止恶意破解密码、刷票、论坛灌水；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有效防止黑客对某一个特定注册用户用特定程序暴力破解方式进行不断的登陆尝试。</w:t>
      </w:r>
    </w:p>
    <w:p>
      <w:pPr>
        <w:pStyle w:val="3"/>
        <w:keepNext w:val="0"/>
        <w:keepLines w:val="0"/>
        <w:widowControl/>
        <w:suppressLineNumbers w:val="0"/>
        <w:spacing w:before="240" w:beforeAutospacing="0" w:after="240" w:afterAutospacing="0" w:line="360" w:lineRule="atLeast"/>
        <w:ind w:left="720"/>
      </w:pPr>
      <w:r>
        <w:rPr>
          <w:rFonts w:hint="eastAsia" w:ascii="Segoe UI" w:hAnsi="Segoe UI" w:eastAsia="宋体" w:cs="Segoe UI"/>
          <w:b w:val="0"/>
          <w:i w:val="0"/>
          <w:caps w:val="0"/>
          <w:color w:val="24292E"/>
          <w:spacing w:val="0"/>
          <w:sz w:val="24"/>
          <w:szCs w:val="24"/>
          <w:bdr w:val="none" w:color="auto" w:sz="0" w:space="0"/>
          <w:lang w:val="en-US" w:eastAsia="zh-CN"/>
        </w:rPr>
        <w:t>14.</w:t>
      </w:r>
      <w:r>
        <w:rPr>
          <w:rFonts w:hint="default" w:ascii="Segoe UI" w:hAnsi="Segoe UI" w:eastAsia="Segoe UI" w:cs="Segoe UI"/>
          <w:b w:val="0"/>
          <w:i w:val="0"/>
          <w:caps w:val="0"/>
          <w:color w:val="24292E"/>
          <w:spacing w:val="0"/>
          <w:sz w:val="24"/>
          <w:szCs w:val="24"/>
          <w:bdr w:val="none" w:color="auto" w:sz="0" w:space="0"/>
        </w:rPr>
        <w:t>title与h1的区别、b与strong的区别、i与em的区别？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title属性没有明确意义只表示是个标题，H1则表示层次明确的标题，对页面信息的抓取也有很大的影响；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strong是标明重点内容，有语气加强的含义，使用阅读设备阅读网络时：&lt;strong&gt;会重读，而&lt;B&gt;是展示强调内容。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i内容展示为斜体，em表示强调的文本；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Physical Style Elements -- 自然样式标签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b, i, u, s, pre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Semantic Style Elements -- 语义样式标签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rPr>
          <w:rStyle w:val="6"/>
          <w:rFonts w:hint="default" w:ascii="Consolas" w:hAnsi="Consolas" w:eastAsia="Consolas" w:cs="Consolas"/>
          <w:b w:val="0"/>
          <w:i w:val="0"/>
          <w:caps w:val="0"/>
          <w:color w:val="24292E"/>
          <w:spacing w:val="0"/>
          <w:sz w:val="20"/>
          <w:szCs w:val="20"/>
          <w:bdr w:val="none" w:color="auto" w:sz="0" w:space="0"/>
          <w:shd w:val="clear" w:fill="F6F8FA"/>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strong, em, ins, del, 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720"/>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应该准确使用语义样式标签, 但不能滥用, 如果不能确定时首选使用自然样式标签。</w:t>
      </w:r>
    </w:p>
    <w:p>
      <w:pPr>
        <w:pStyle w:val="3"/>
        <w:keepNext w:val="0"/>
        <w:keepLines w:val="0"/>
        <w:widowControl/>
        <w:numPr>
          <w:numId w:val="0"/>
        </w:numPr>
        <w:suppressLineNumbers w:val="0"/>
        <w:shd w:val="clear" w:fill="FFFFFF"/>
        <w:tabs>
          <w:tab w:val="left" w:pos="426"/>
        </w:tabs>
        <w:spacing w:before="240" w:beforeAutospacing="0" w:after="240" w:afterAutospacing="0" w:line="360" w:lineRule="atLeast"/>
        <w:ind w:leftChars="0" w:right="0" w:rightChars="0"/>
        <w:jc w:val="left"/>
        <w:rPr>
          <w:rFonts w:hint="eastAsia" w:ascii="Segoe UI" w:hAnsi="Segoe UI" w:eastAsia="宋体" w:cs="Segoe UI"/>
          <w:b w:val="0"/>
          <w:bCs w:val="0"/>
          <w:i w:val="0"/>
          <w:caps w:val="0"/>
          <w:color w:val="24292E"/>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6"/>
          <w:rFonts w:hint="eastAsia" w:ascii="Consolas" w:hAnsi="Consolas" w:eastAsia="Consolas" w:cs="Consolas"/>
          <w:b w:val="0"/>
          <w:i w:val="0"/>
          <w:caps w:val="0"/>
          <w:color w:val="24292E"/>
          <w:spacing w:val="0"/>
          <w:sz w:val="20"/>
          <w:szCs w:val="20"/>
          <w:bdr w:val="none" w:color="auto" w:sz="0" w:space="0"/>
          <w:shd w:val="clear" w:fill="F6F8FA"/>
          <w:lang w:val="en-US" w:eastAsia="zh-CN"/>
        </w:rPr>
      </w:pPr>
      <w:r>
        <w:rPr>
          <w:rStyle w:val="6"/>
          <w:rFonts w:hint="default" w:ascii="Consolas" w:hAnsi="Consolas" w:eastAsia="Consolas" w:cs="Consolas"/>
          <w:b w:val="0"/>
          <w:i w:val="0"/>
          <w:caps w:val="0"/>
          <w:color w:val="24292E"/>
          <w:spacing w:val="0"/>
          <w:sz w:val="20"/>
          <w:szCs w:val="20"/>
          <w:bdr w:val="none" w:color="auto" w:sz="0" w:space="0"/>
          <w:shd w:val="clear" w:fill="F6F8F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3E2C8"/>
    <w:multiLevelType w:val="singleLevel"/>
    <w:tmpl w:val="3763E2C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B80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dc:creator>
  <cp:lastModifiedBy>THINK</cp:lastModifiedBy>
  <dcterms:modified xsi:type="dcterms:W3CDTF">2018-05-21T06:36:59Z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