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BBA67" w14:textId="1066028F" w:rsidR="005F2F68" w:rsidRDefault="00521211">
      <w:r w:rsidRPr="00832786">
        <w:rPr>
          <w:rFonts w:hint="eastAsia"/>
          <w:b/>
          <w:bCs/>
        </w:rPr>
        <w:t>交互页面</w:t>
      </w:r>
      <w:r w:rsidR="00A15737" w:rsidRPr="00832786">
        <w:rPr>
          <w:rFonts w:hint="eastAsia"/>
          <w:b/>
          <w:bCs/>
        </w:rPr>
        <w:t>：</w:t>
      </w:r>
    </w:p>
    <w:p w14:paraId="2DF948C3" w14:textId="371E5FCD" w:rsidR="005F2F68" w:rsidRDefault="005F2F68">
      <w:r>
        <w:rPr>
          <w:rFonts w:hint="eastAsia"/>
        </w:rPr>
        <w:t>我们着手开发了与项目相关的一款APP，构建过程主要是在</w:t>
      </w:r>
      <w:r>
        <w:t>WebStorm</w:t>
      </w:r>
      <w:r>
        <w:rPr>
          <w:rFonts w:hint="eastAsia"/>
        </w:rPr>
        <w:t>上基于H5</w:t>
      </w:r>
      <w:r>
        <w:t>、CSS、JavaScript为主开发的，其中APP的主页面如下：</w:t>
      </w:r>
    </w:p>
    <w:p w14:paraId="7ED21FD6" w14:textId="12276AAA" w:rsidR="005F2F68" w:rsidRDefault="005F2F68">
      <w:r w:rsidRPr="005F2F68">
        <w:rPr>
          <w:noProof/>
        </w:rPr>
        <w:drawing>
          <wp:inline distT="0" distB="0" distL="0" distR="0" wp14:anchorId="0D33B9CD" wp14:editId="7F1E21B6">
            <wp:extent cx="5274310" cy="3761105"/>
            <wp:effectExtent l="0" t="0" r="2540" b="0"/>
            <wp:docPr id="1623713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3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D752" w14:textId="236F4559" w:rsidR="005F2F68" w:rsidRDefault="005F2F68">
      <w:r>
        <w:rPr>
          <w:rFonts w:hint="eastAsia"/>
        </w:rPr>
        <w:t>我们为了更好的实现机器人平台的功能，在首页界面的右上角提供了医疗GPT的接口，以便于更好的为用户解决问题，提高工作效率</w:t>
      </w:r>
      <w:r w:rsidR="0082675F">
        <w:rPr>
          <w:rFonts w:hint="eastAsia"/>
        </w:rPr>
        <w:t>。同时还有许多功能的实现，其中数据分析是主要功能，在数据分析界面，我们对医院患者的“身高”、“心情”、“体重”、“血压”，“心率”、“CT报告”这几个主要方面进行数据分析，界面效果如下：</w:t>
      </w:r>
    </w:p>
    <w:p w14:paraId="45731B4B" w14:textId="07058E5D" w:rsidR="0082675F" w:rsidRDefault="0082675F">
      <w:r w:rsidRPr="0082675F">
        <w:rPr>
          <w:noProof/>
        </w:rPr>
        <w:drawing>
          <wp:inline distT="0" distB="0" distL="0" distR="0" wp14:anchorId="7B334AF1" wp14:editId="5BE64221">
            <wp:extent cx="5274310" cy="2962275"/>
            <wp:effectExtent l="0" t="0" r="2540" b="9525"/>
            <wp:docPr id="115596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3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332D" w14:textId="392DCBDB" w:rsidR="0082675F" w:rsidRDefault="0082675F">
      <w:r>
        <w:t>其中点进去任意模块都会有相关数据的分析图，比如关于“心情”的柱状图</w:t>
      </w:r>
      <w:r>
        <w:rPr>
          <w:rFonts w:hint="eastAsia"/>
        </w:rPr>
        <w:t>(</w:t>
      </w:r>
      <w:r>
        <w:t>并且通过图表数据分析了患者“开心程度</w:t>
      </w:r>
      <w:r w:rsidR="00521211">
        <w:rPr>
          <w:rFonts w:hint="eastAsia"/>
        </w:rPr>
        <w:t>(</w:t>
      </w:r>
      <w:proofErr w:type="spellStart"/>
      <w:r w:rsidR="00521211">
        <w:rPr>
          <w:rFonts w:hint="eastAsia"/>
        </w:rPr>
        <w:t>Happyness</w:t>
      </w:r>
      <w:proofErr w:type="spellEnd"/>
      <w:r w:rsidR="00521211">
        <w:rPr>
          <w:rFonts w:hint="eastAsia"/>
        </w:rPr>
        <w:t xml:space="preserve"> Level)</w:t>
      </w:r>
      <w:r>
        <w:t>”、“伤心程度</w:t>
      </w:r>
      <w:r w:rsidR="00521211">
        <w:rPr>
          <w:rFonts w:hint="eastAsia"/>
        </w:rPr>
        <w:t>(Sadness Level)</w:t>
      </w:r>
      <w:r>
        <w:t>”、“压力程度</w:t>
      </w:r>
      <w:r w:rsidR="00521211">
        <w:rPr>
          <w:rFonts w:hint="eastAsia"/>
        </w:rPr>
        <w:t xml:space="preserve">(Stress </w:t>
      </w:r>
      <w:r w:rsidR="00521211">
        <w:rPr>
          <w:rFonts w:hint="eastAsia"/>
        </w:rPr>
        <w:lastRenderedPageBreak/>
        <w:t>Level)</w:t>
      </w:r>
      <w:r>
        <w:t>”</w:t>
      </w:r>
      <w:r>
        <w:rPr>
          <w:rFonts w:hint="eastAsia"/>
        </w:rPr>
        <w:t>)</w:t>
      </w:r>
    </w:p>
    <w:p w14:paraId="781B68DE" w14:textId="77D1A7F4" w:rsidR="0082675F" w:rsidRDefault="0082675F">
      <w:r w:rsidRPr="0082675F">
        <w:rPr>
          <w:noProof/>
        </w:rPr>
        <w:drawing>
          <wp:inline distT="0" distB="0" distL="0" distR="0" wp14:anchorId="412543C9" wp14:editId="33B38F5C">
            <wp:extent cx="5274310" cy="3388995"/>
            <wp:effectExtent l="0" t="0" r="2540" b="1905"/>
            <wp:docPr id="1340214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DFB4" w14:textId="372BB6F2" w:rsidR="0082675F" w:rsidRDefault="0082675F">
      <w:r>
        <w:rPr>
          <w:rFonts w:hint="eastAsia"/>
        </w:rPr>
        <w:t>以及关于患者心率相关数据的数据分析，通过分析患者的心电图，从“心率”、“血氧”、“心跳次数”三个方面进行分析来观察患者的身体状况</w:t>
      </w:r>
      <w:r w:rsidR="00521211">
        <w:rPr>
          <w:rFonts w:hint="eastAsia"/>
        </w:rPr>
        <w:t>,其中在文字的背景添加底色来更明显的显示</w:t>
      </w:r>
      <w:r>
        <w:rPr>
          <w:rFonts w:hint="eastAsia"/>
        </w:rPr>
        <w:t>：</w:t>
      </w:r>
    </w:p>
    <w:p w14:paraId="06B76C2C" w14:textId="1DE17B63" w:rsidR="0082675F" w:rsidRDefault="0082675F">
      <w:r w:rsidRPr="0082675F">
        <w:rPr>
          <w:noProof/>
        </w:rPr>
        <w:drawing>
          <wp:inline distT="0" distB="0" distL="0" distR="0" wp14:anchorId="6E4738F6" wp14:editId="4B7B276D">
            <wp:extent cx="5274310" cy="3228340"/>
            <wp:effectExtent l="0" t="0" r="2540" b="0"/>
            <wp:docPr id="1063393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73BC" w14:textId="3415F00A" w:rsidR="0082675F" w:rsidRDefault="0082675F">
      <w:r>
        <w:t>这些图都是通过JavaScript来绘制的，拿心电图为例，其JS相关代码展示：</w:t>
      </w:r>
    </w:p>
    <w:p w14:paraId="243E8983" w14:textId="063F3C61" w:rsidR="00A15737" w:rsidRDefault="00A15737">
      <w:r w:rsidRPr="00A15737">
        <w:rPr>
          <w:noProof/>
        </w:rPr>
        <w:drawing>
          <wp:inline distT="0" distB="0" distL="0" distR="0" wp14:anchorId="42FBF90E" wp14:editId="68A938FA">
            <wp:extent cx="5274310" cy="3547745"/>
            <wp:effectExtent l="0" t="0" r="2540" b="0"/>
            <wp:docPr id="497890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9897" w14:textId="7EEBA864" w:rsidR="00CF07A2" w:rsidRPr="00CF07A2" w:rsidRDefault="00CF07A2">
      <w:pPr>
        <w:rPr>
          <w:rFonts w:hint="eastAsia"/>
          <w:color w:val="4472C4" w:themeColor="accent1"/>
        </w:rPr>
      </w:pPr>
      <w:r w:rsidRPr="00CF07A2">
        <w:rPr>
          <w:rFonts w:hint="eastAsia"/>
          <w:color w:val="4472C4" w:themeColor="accent1"/>
        </w:rPr>
        <w:t>（代码讲解：首先通过转换数据，将得到的正弦函数结果存入到</w:t>
      </w:r>
      <w:proofErr w:type="spellStart"/>
      <w:r w:rsidRPr="00CF07A2">
        <w:rPr>
          <w:rFonts w:hint="eastAsia"/>
          <w:color w:val="4472C4" w:themeColor="accent1"/>
        </w:rPr>
        <w:t>testData</w:t>
      </w:r>
      <w:proofErr w:type="spellEnd"/>
      <w:r w:rsidRPr="00CF07A2">
        <w:rPr>
          <w:rFonts w:hint="eastAsia"/>
          <w:color w:val="4472C4" w:themeColor="accent1"/>
        </w:rPr>
        <w:t>,然后下面的两个定义的times和</w:t>
      </w:r>
      <w:proofErr w:type="spellStart"/>
      <w:r w:rsidRPr="00CF07A2">
        <w:rPr>
          <w:rFonts w:hint="eastAsia"/>
          <w:color w:val="4472C4" w:themeColor="accent1"/>
        </w:rPr>
        <w:t>ecgData</w:t>
      </w:r>
      <w:proofErr w:type="spellEnd"/>
      <w:r w:rsidRPr="00CF07A2">
        <w:rPr>
          <w:rFonts w:hint="eastAsia"/>
          <w:color w:val="4472C4" w:themeColor="accent1"/>
        </w:rPr>
        <w:t>中分别返回data中的time和</w:t>
      </w:r>
      <w:proofErr w:type="spellStart"/>
      <w:r w:rsidRPr="00CF07A2">
        <w:rPr>
          <w:rFonts w:hint="eastAsia"/>
          <w:color w:val="4472C4" w:themeColor="accent1"/>
        </w:rPr>
        <w:t>ecg</w:t>
      </w:r>
      <w:proofErr w:type="spellEnd"/>
      <w:r w:rsidRPr="00CF07A2">
        <w:rPr>
          <w:rFonts w:hint="eastAsia"/>
          <w:color w:val="4472C4" w:themeColor="accent1"/>
        </w:rPr>
        <w:t>,将得到的数据保存其中，接下来通过创建的new Chart，在里面填充：type、data{}和options等模块的信息得到图表）</w:t>
      </w:r>
    </w:p>
    <w:p w14:paraId="5CA6B1D5" w14:textId="543A66E8" w:rsidR="00A15737" w:rsidRDefault="00A15737">
      <w:r>
        <w:t>同样在“交流”模块也可以实现对现阶段市面上存在的相关机器人进行了解，通过点击浏览便可以进行详细了解，并且可以记录其浏览量</w:t>
      </w:r>
      <w:proofErr w:type="gramStart"/>
      <w:r>
        <w:t>和点赞数量</w:t>
      </w:r>
      <w:proofErr w:type="gramEnd"/>
      <w:r>
        <w:t>，在顶部搜索栏也分设了各个相关的专区，如“社区空间”和“健康养生”等：</w:t>
      </w:r>
    </w:p>
    <w:p w14:paraId="68A33448" w14:textId="53D6B702" w:rsidR="00A15737" w:rsidRDefault="00A15737">
      <w:r w:rsidRPr="00A15737">
        <w:rPr>
          <w:noProof/>
        </w:rPr>
        <w:drawing>
          <wp:inline distT="0" distB="0" distL="0" distR="0" wp14:anchorId="6F379905" wp14:editId="6DC0A529">
            <wp:extent cx="5274310" cy="3076575"/>
            <wp:effectExtent l="0" t="0" r="2540" b="9525"/>
            <wp:docPr id="49978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8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C186" w14:textId="4343C928" w:rsidR="00A15737" w:rsidRDefault="00A15737">
      <w:r>
        <w:t>在“我的”界面可以实现用户的账号信息绑定，可以与用户的医院信息进行绑定，以及实现市面医疗APP的患者个人操作功能</w:t>
      </w:r>
      <w:r w:rsidR="00CF07A2">
        <w:rPr>
          <w:rFonts w:hint="eastAsia"/>
        </w:rPr>
        <w:t>，这些功能需要连接到后端的平台来实现具体的功能，现在只展示前端部分的内容</w:t>
      </w:r>
      <w:r>
        <w:t>：</w:t>
      </w:r>
    </w:p>
    <w:p w14:paraId="786E4851" w14:textId="6AF4DD04" w:rsidR="00A15737" w:rsidRDefault="00A15737">
      <w:r w:rsidRPr="00A15737">
        <w:rPr>
          <w:noProof/>
        </w:rPr>
        <w:drawing>
          <wp:inline distT="0" distB="0" distL="0" distR="0" wp14:anchorId="4ECFD9BD" wp14:editId="7079D4F1">
            <wp:extent cx="5274310" cy="3161030"/>
            <wp:effectExtent l="0" t="0" r="2540" b="1270"/>
            <wp:docPr id="13048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0FA6" w14:textId="77777777" w:rsidR="0082675F" w:rsidRDefault="0082675F"/>
    <w:p w14:paraId="43A957BB" w14:textId="6B768B6C" w:rsidR="00A15737" w:rsidRPr="00832786" w:rsidRDefault="00832786">
      <w:pPr>
        <w:rPr>
          <w:b/>
          <w:bCs/>
        </w:rPr>
      </w:pPr>
      <w:r w:rsidRPr="00832786">
        <w:rPr>
          <w:rFonts w:hint="eastAsia"/>
          <w:b/>
          <w:bCs/>
        </w:rPr>
        <w:t>工程文件</w:t>
      </w:r>
      <w:r w:rsidR="00A15737" w:rsidRPr="00832786">
        <w:rPr>
          <w:b/>
          <w:bCs/>
        </w:rPr>
        <w:t>：</w:t>
      </w:r>
    </w:p>
    <w:p w14:paraId="36A375A7" w14:textId="17ECB937" w:rsidR="00A15737" w:rsidRDefault="00A15737">
      <w:r>
        <w:t>关于APP的构建，首先是我将APP的主要页面独立开来，对子页面进行了HTML和CSS进行打包，目录图如下：</w:t>
      </w:r>
    </w:p>
    <w:p w14:paraId="23E371CE" w14:textId="3DC86EF9" w:rsidR="00A15737" w:rsidRDefault="00A15737">
      <w:r w:rsidRPr="00A15737">
        <w:rPr>
          <w:noProof/>
        </w:rPr>
        <w:drawing>
          <wp:inline distT="0" distB="0" distL="0" distR="0" wp14:anchorId="4D562BAF" wp14:editId="7DD6C19F">
            <wp:extent cx="4715533" cy="7973538"/>
            <wp:effectExtent l="0" t="0" r="8890" b="8890"/>
            <wp:docPr id="206342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7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E865" w14:textId="780C0FDD" w:rsidR="00752294" w:rsidRDefault="00752294">
      <w:r>
        <w:t>首先“First.html”是APP的主页面，运行便是“首页”界面，</w:t>
      </w:r>
      <w:r>
        <w:rPr>
          <w:rFonts w:hint="eastAsia"/>
        </w:rPr>
        <w:t>&lt;</w:t>
      </w:r>
      <w:r>
        <w:t>body&gt;&lt;/body&gt;中主要由顶部搜索栏，</w:t>
      </w:r>
      <w:proofErr w:type="gramStart"/>
      <w:r>
        <w:t>轮播图</w:t>
      </w:r>
      <w:proofErr w:type="gramEnd"/>
      <w:r>
        <w:t>，功能实现、底部</w:t>
      </w:r>
      <w:proofErr w:type="gramStart"/>
      <w:r>
        <w:t>导航栏几部分</w:t>
      </w:r>
      <w:proofErr w:type="gramEnd"/>
      <w:r>
        <w:t>组成，其中流程图的</w:t>
      </w:r>
      <w:proofErr w:type="gramStart"/>
      <w:r>
        <w:t>轮播</w:t>
      </w:r>
      <w:r w:rsidR="00CF07A2">
        <w:rPr>
          <w:rFonts w:hint="eastAsia"/>
        </w:rPr>
        <w:t>通过</w:t>
      </w:r>
      <w:proofErr w:type="gramEnd"/>
      <w:r>
        <w:t>JS</w:t>
      </w:r>
      <w:r w:rsidR="00CF07A2">
        <w:rPr>
          <w:rFonts w:hint="eastAsia"/>
        </w:rPr>
        <w:t>来</w:t>
      </w:r>
      <w:r>
        <w:t>实现，在细节方面由Fiest.html相应的CSS文件“First.CSS”修饰，进而实现动态</w:t>
      </w:r>
      <w:proofErr w:type="gramStart"/>
      <w:r>
        <w:t>循环轮播效果</w:t>
      </w:r>
      <w:proofErr w:type="gramEnd"/>
      <w:r>
        <w:t>。</w:t>
      </w:r>
    </w:p>
    <w:p w14:paraId="02FEED5C" w14:textId="33EE3BA1" w:rsidR="00752294" w:rsidRDefault="00752294">
      <w:r>
        <w:t>其他界面大体都呈现这个思路</w:t>
      </w:r>
      <w:r w:rsidR="00CF07A2">
        <w:rPr>
          <w:rFonts w:hint="eastAsia"/>
        </w:rPr>
        <w:t>，对应的各自页面的HTML、CSS、JS文件</w:t>
      </w:r>
      <w:r>
        <w:t>，在APP中修饰图标都是由“Font Awesome”图表库提供，通过添加：</w:t>
      </w:r>
    </w:p>
    <w:p w14:paraId="7BC52065" w14:textId="46C28B4F" w:rsidR="00752294" w:rsidRDefault="00752294">
      <w:r w:rsidRPr="00752294">
        <w:rPr>
          <w:noProof/>
        </w:rPr>
        <w:drawing>
          <wp:inline distT="0" distB="0" distL="0" distR="0" wp14:anchorId="30673A84" wp14:editId="5857D2D2">
            <wp:extent cx="5274310" cy="143510"/>
            <wp:effectExtent l="0" t="0" r="2540" b="8890"/>
            <wp:docPr id="30947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3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5E12" w14:textId="7B0C4F2F" w:rsidR="00752294" w:rsidRDefault="00752294">
      <w:r>
        <w:t>来实现对图标库的</w:t>
      </w:r>
      <w:r>
        <w:rPr>
          <w:rFonts w:hint="eastAsia"/>
        </w:rPr>
        <w:t>调用</w:t>
      </w:r>
      <w:r w:rsidR="00F64C76">
        <w:rPr>
          <w:rFonts w:hint="eastAsia"/>
        </w:rPr>
        <w:t>，</w:t>
      </w:r>
      <w:r w:rsidR="00CF07A2">
        <w:rPr>
          <w:rFonts w:hint="eastAsia"/>
        </w:rPr>
        <w:t>这里是访问&lt;link&gt;标签中</w:t>
      </w:r>
      <w:proofErr w:type="spellStart"/>
      <w:r w:rsidR="00CF07A2">
        <w:rPr>
          <w:rFonts w:hint="eastAsia"/>
        </w:rPr>
        <w:t>href</w:t>
      </w:r>
      <w:proofErr w:type="spellEnd"/>
      <w:r w:rsidR="00CF07A2">
        <w:rPr>
          <w:rFonts w:hint="eastAsia"/>
        </w:rPr>
        <w:t>后面所添加的网址来访问图标库。</w:t>
      </w:r>
      <w:r w:rsidR="00F64C76">
        <w:rPr>
          <w:rFonts w:hint="eastAsia"/>
        </w:rPr>
        <w:t>以及通过JS解决的各种APP使用的细节问题，如调用JavaScript中</w:t>
      </w:r>
      <w:proofErr w:type="spellStart"/>
      <w:r w:rsidR="00F64C76">
        <w:rPr>
          <w:rFonts w:hint="eastAsia"/>
        </w:rPr>
        <w:t>querySelector</w:t>
      </w:r>
      <w:proofErr w:type="spellEnd"/>
      <w:r w:rsidR="00F64C76">
        <w:t>()函数来实现在滚动页面时隐藏底部导航栏，以实现将页面的所有内容显示完全：</w:t>
      </w:r>
    </w:p>
    <w:p w14:paraId="715921EA" w14:textId="394F8CE4" w:rsidR="00F64C76" w:rsidRDefault="00F64C76">
      <w:r w:rsidRPr="00F64C76">
        <w:rPr>
          <w:noProof/>
        </w:rPr>
        <w:drawing>
          <wp:inline distT="0" distB="0" distL="0" distR="0" wp14:anchorId="3BDCD4AE" wp14:editId="2C65EC44">
            <wp:extent cx="5274310" cy="1967865"/>
            <wp:effectExtent l="0" t="0" r="2540" b="0"/>
            <wp:docPr id="10036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4BD7" w14:textId="1BCE87DB" w:rsidR="00CF07A2" w:rsidRPr="00832786" w:rsidRDefault="00CF07A2">
      <w:pPr>
        <w:rPr>
          <w:rFonts w:hint="eastAsia"/>
          <w:color w:val="4472C4" w:themeColor="accent1"/>
        </w:rPr>
      </w:pPr>
      <w:r w:rsidRPr="00832786">
        <w:rPr>
          <w:rFonts w:hint="eastAsia"/>
          <w:color w:val="4472C4" w:themeColor="accent1"/>
        </w:rPr>
        <w:t>（</w:t>
      </w:r>
      <w:r w:rsidR="00832786" w:rsidRPr="00832786">
        <w:rPr>
          <w:rFonts w:hint="eastAsia"/>
          <w:color w:val="4472C4" w:themeColor="accent1"/>
        </w:rPr>
        <w:t>这部分主要是if 和 else的引用，在其中进行了</w:t>
      </w:r>
      <w:proofErr w:type="spellStart"/>
      <w:r w:rsidR="00832786" w:rsidRPr="00832786">
        <w:rPr>
          <w:rFonts w:hint="eastAsia"/>
          <w:color w:val="4472C4" w:themeColor="accent1"/>
        </w:rPr>
        <w:t>prevScrollpos</w:t>
      </w:r>
      <w:proofErr w:type="spellEnd"/>
      <w:r w:rsidR="00832786" w:rsidRPr="00832786">
        <w:rPr>
          <w:rFonts w:hint="eastAsia"/>
          <w:color w:val="4472C4" w:themeColor="accent1"/>
        </w:rPr>
        <w:t>和</w:t>
      </w:r>
      <w:proofErr w:type="spellStart"/>
      <w:r w:rsidR="00832786" w:rsidRPr="00832786">
        <w:rPr>
          <w:rFonts w:hint="eastAsia"/>
          <w:color w:val="4472C4" w:themeColor="accent1"/>
        </w:rPr>
        <w:t>currentScrollPos</w:t>
      </w:r>
      <w:proofErr w:type="spellEnd"/>
      <w:r w:rsidR="00832786" w:rsidRPr="00832786">
        <w:rPr>
          <w:rFonts w:hint="eastAsia"/>
          <w:color w:val="4472C4" w:themeColor="accent1"/>
        </w:rPr>
        <w:t>两者进行比较来判断，其中</w:t>
      </w:r>
      <w:proofErr w:type="spellStart"/>
      <w:r w:rsidR="00832786" w:rsidRPr="00832786">
        <w:rPr>
          <w:rFonts w:hint="eastAsia"/>
          <w:color w:val="4472C4" w:themeColor="accent1"/>
        </w:rPr>
        <w:t>prevScrollpos</w:t>
      </w:r>
      <w:proofErr w:type="spellEnd"/>
      <w:r w:rsidR="00832786" w:rsidRPr="00832786">
        <w:rPr>
          <w:rFonts w:hint="eastAsia"/>
          <w:color w:val="4472C4" w:themeColor="accent1"/>
        </w:rPr>
        <w:t>指的是前一个滚动位置，</w:t>
      </w:r>
      <w:proofErr w:type="spellStart"/>
      <w:r w:rsidR="00832786" w:rsidRPr="00832786">
        <w:rPr>
          <w:rFonts w:hint="eastAsia"/>
          <w:color w:val="4472C4" w:themeColor="accent1"/>
        </w:rPr>
        <w:t>currentScrollPos</w:t>
      </w:r>
      <w:proofErr w:type="spellEnd"/>
      <w:r w:rsidR="00832786" w:rsidRPr="00832786">
        <w:rPr>
          <w:rFonts w:hint="eastAsia"/>
          <w:color w:val="4472C4" w:themeColor="accent1"/>
        </w:rPr>
        <w:t>指的是当前的滚动位置</w:t>
      </w:r>
      <w:r w:rsidRPr="00832786">
        <w:rPr>
          <w:rFonts w:hint="eastAsia"/>
          <w:color w:val="4472C4" w:themeColor="accent1"/>
        </w:rPr>
        <w:t>）</w:t>
      </w:r>
    </w:p>
    <w:p w14:paraId="0ACED03C" w14:textId="096D84B5" w:rsidR="00F64C76" w:rsidRDefault="00F64C76">
      <w:r>
        <w:t>以及“交流”模块导航栏下通过CSS实现对它的固定，同时CSS实现每点击就会实现字体放大加下划线的功能</w:t>
      </w:r>
      <w:r w:rsidR="00832786">
        <w:rPr>
          <w:rFonts w:hint="eastAsia"/>
        </w:rPr>
        <w:t>（这部分功能实在hover中体现的，通过在hover中改变大小和添加下划线就可以达到鼠标悬停是达到的效果）</w:t>
      </w:r>
      <w:r>
        <w:t>，大大提高了APP的使用体验，如下是相关CSS代码：</w:t>
      </w:r>
    </w:p>
    <w:p w14:paraId="28C8262B" w14:textId="0D107901" w:rsidR="00F64C76" w:rsidRDefault="00F64C76">
      <w:r w:rsidRPr="00F64C76">
        <w:rPr>
          <w:noProof/>
        </w:rPr>
        <w:drawing>
          <wp:inline distT="0" distB="0" distL="0" distR="0" wp14:anchorId="4BFEDF79" wp14:editId="5E6E7124">
            <wp:extent cx="5274310" cy="3727450"/>
            <wp:effectExtent l="0" t="0" r="2540" b="6350"/>
            <wp:docPr id="120451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10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0FA69" w14:textId="77777777" w:rsidR="00A201D1" w:rsidRDefault="00A201D1" w:rsidP="00521211">
      <w:r>
        <w:separator/>
      </w:r>
    </w:p>
  </w:endnote>
  <w:endnote w:type="continuationSeparator" w:id="0">
    <w:p w14:paraId="0D3EDF52" w14:textId="77777777" w:rsidR="00A201D1" w:rsidRDefault="00A201D1" w:rsidP="0052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3FA59" w14:textId="77777777" w:rsidR="00A201D1" w:rsidRDefault="00A201D1" w:rsidP="00521211">
      <w:r>
        <w:separator/>
      </w:r>
    </w:p>
  </w:footnote>
  <w:footnote w:type="continuationSeparator" w:id="0">
    <w:p w14:paraId="6355ABA8" w14:textId="77777777" w:rsidR="00A201D1" w:rsidRDefault="00A201D1" w:rsidP="00521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68"/>
    <w:rsid w:val="004317A3"/>
    <w:rsid w:val="00521211"/>
    <w:rsid w:val="005A2875"/>
    <w:rsid w:val="005F2F68"/>
    <w:rsid w:val="00752294"/>
    <w:rsid w:val="0082675F"/>
    <w:rsid w:val="00832786"/>
    <w:rsid w:val="00A15737"/>
    <w:rsid w:val="00A201D1"/>
    <w:rsid w:val="00CF07A2"/>
    <w:rsid w:val="00F6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660D1"/>
  <w15:chartTrackingRefBased/>
  <w15:docId w15:val="{12190069-1CE2-427F-9671-4048A6F9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2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12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12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12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ykq123ykq@163.com</dc:creator>
  <cp:keywords/>
  <dc:description/>
  <cp:lastModifiedBy>ykq123ykq@163.com</cp:lastModifiedBy>
  <cp:revision>2</cp:revision>
  <dcterms:created xsi:type="dcterms:W3CDTF">2024-04-25T11:57:00Z</dcterms:created>
  <dcterms:modified xsi:type="dcterms:W3CDTF">2024-04-25T11:57:00Z</dcterms:modified>
</cp:coreProperties>
</file>