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20E81" w14:textId="77777777" w:rsidR="004154AA" w:rsidRDefault="004154AA" w:rsidP="004154AA">
      <w:pPr>
        <w:rPr>
          <w:rFonts w:ascii="Times New Roman" w:hAnsi="Times New Roman" w:cs="Times New Roman" w:hint="eastAsia"/>
          <w:sz w:val="28"/>
          <w:szCs w:val="28"/>
          <w:lang w:val="en-US"/>
        </w:rPr>
      </w:pPr>
    </w:p>
    <w:p w14:paraId="3CC69D3C" w14:textId="77777777" w:rsidR="004154AA" w:rsidRDefault="004154AA" w:rsidP="004154AA">
      <w:pPr>
        <w:rPr>
          <w:rFonts w:ascii="Times New Roman" w:hAnsi="Times New Roman" w:cs="Times New Roman"/>
          <w:sz w:val="28"/>
          <w:szCs w:val="28"/>
          <w:lang w:val="en-US"/>
        </w:rPr>
      </w:pPr>
    </w:p>
    <w:p w14:paraId="2EA48A32" w14:textId="77777777" w:rsidR="004154AA" w:rsidRDefault="004154AA" w:rsidP="004154AA">
      <w:pPr>
        <w:rPr>
          <w:rFonts w:ascii="Times New Roman" w:hAnsi="Times New Roman" w:cs="Times New Roman"/>
          <w:sz w:val="28"/>
          <w:szCs w:val="28"/>
          <w:lang w:val="en-US"/>
        </w:rPr>
      </w:pPr>
    </w:p>
    <w:p w14:paraId="046E173B" w14:textId="77777777" w:rsidR="004154AA" w:rsidRDefault="004154AA" w:rsidP="004154AA">
      <w:pPr>
        <w:rPr>
          <w:rFonts w:ascii="Times New Roman" w:hAnsi="Times New Roman" w:cs="Times New Roman"/>
          <w:sz w:val="28"/>
          <w:szCs w:val="28"/>
          <w:lang w:val="en-US"/>
        </w:rPr>
      </w:pPr>
    </w:p>
    <w:p w14:paraId="0E9970F1" w14:textId="77777777" w:rsidR="004154AA" w:rsidRDefault="004154AA" w:rsidP="004154AA">
      <w:pPr>
        <w:rPr>
          <w:rFonts w:ascii="Times New Roman" w:hAnsi="Times New Roman" w:cs="Times New Roman"/>
          <w:sz w:val="28"/>
          <w:szCs w:val="28"/>
          <w:lang w:val="en-US"/>
        </w:rPr>
      </w:pPr>
    </w:p>
    <w:p w14:paraId="4D6B329D" w14:textId="77777777" w:rsidR="004154AA" w:rsidRDefault="004154AA" w:rsidP="004154AA">
      <w:pPr>
        <w:rPr>
          <w:rFonts w:ascii="Times New Roman" w:hAnsi="Times New Roman" w:cs="Times New Roman"/>
          <w:sz w:val="28"/>
          <w:szCs w:val="28"/>
          <w:lang w:val="en-US"/>
        </w:rPr>
      </w:pPr>
    </w:p>
    <w:p w14:paraId="6F9BFBD9" w14:textId="77777777" w:rsidR="00101DF4" w:rsidRDefault="00101DF4" w:rsidP="004154AA">
      <w:pPr>
        <w:rPr>
          <w:rFonts w:ascii="Times New Roman" w:hAnsi="Times New Roman" w:cs="Times New Roman"/>
          <w:sz w:val="28"/>
          <w:szCs w:val="28"/>
          <w:lang w:val="en-US"/>
        </w:rPr>
      </w:pPr>
    </w:p>
    <w:p w14:paraId="1A37D3D9" w14:textId="77777777" w:rsidR="004154AA" w:rsidRDefault="004154AA" w:rsidP="004154AA">
      <w:pPr>
        <w:rPr>
          <w:rFonts w:ascii="Times New Roman" w:hAnsi="Times New Roman" w:cs="Times New Roman"/>
          <w:sz w:val="28"/>
          <w:szCs w:val="28"/>
          <w:lang w:val="en-US"/>
        </w:rPr>
      </w:pPr>
    </w:p>
    <w:p w14:paraId="4314F868" w14:textId="77777777" w:rsidR="009C76BD" w:rsidRPr="009C76BD" w:rsidRDefault="009C76BD" w:rsidP="009C76BD">
      <w:pPr>
        <w:jc w:val="center"/>
        <w:rPr>
          <w:rFonts w:ascii="Times New Roman" w:hAnsi="Times New Roman" w:cs="Times New Roman"/>
          <w:sz w:val="60"/>
          <w:szCs w:val="60"/>
          <w:lang w:val="en-US"/>
        </w:rPr>
      </w:pPr>
      <w:r w:rsidRPr="009C76BD">
        <w:rPr>
          <w:rFonts w:ascii="Times New Roman" w:hAnsi="Times New Roman" w:cs="Times New Roman"/>
          <w:b/>
          <w:bCs/>
          <w:sz w:val="60"/>
          <w:szCs w:val="60"/>
          <w:lang w:val="en-US"/>
        </w:rPr>
        <w:t>Project Proposal</w:t>
      </w:r>
    </w:p>
    <w:p w14:paraId="168A7AE3" w14:textId="691822BF" w:rsidR="009C76BD" w:rsidRPr="009C76BD" w:rsidRDefault="009C76BD" w:rsidP="009C76BD">
      <w:pPr>
        <w:jc w:val="center"/>
        <w:rPr>
          <w:rFonts w:ascii="Times New Roman" w:hAnsi="Times New Roman" w:cs="Times New Roman"/>
          <w:b/>
          <w:bCs/>
          <w:sz w:val="28"/>
          <w:szCs w:val="28"/>
          <w:lang w:val="en-US"/>
        </w:rPr>
      </w:pPr>
      <w:r w:rsidRPr="009C76BD">
        <w:rPr>
          <w:rFonts w:ascii="Times New Roman" w:hAnsi="Times New Roman" w:cs="Times New Roman"/>
          <w:b/>
          <w:bCs/>
          <w:sz w:val="28"/>
          <w:szCs w:val="28"/>
          <w:lang w:val="en-US"/>
        </w:rPr>
        <w:t xml:space="preserve">BayesFuzz: A </w:t>
      </w:r>
      <w:r>
        <w:rPr>
          <w:rFonts w:ascii="Times New Roman" w:hAnsi="Times New Roman" w:cs="Times New Roman" w:hint="eastAsia"/>
          <w:b/>
          <w:bCs/>
          <w:sz w:val="28"/>
          <w:szCs w:val="28"/>
          <w:lang w:val="en-US"/>
        </w:rPr>
        <w:t>F</w:t>
      </w:r>
      <w:r w:rsidRPr="009C76BD">
        <w:rPr>
          <w:rFonts w:ascii="Times New Roman" w:hAnsi="Times New Roman" w:cs="Times New Roman"/>
          <w:b/>
          <w:bCs/>
          <w:sz w:val="28"/>
          <w:szCs w:val="28"/>
          <w:lang w:val="en-US"/>
        </w:rPr>
        <w:t xml:space="preserve">uzz </w:t>
      </w:r>
      <w:r>
        <w:rPr>
          <w:rFonts w:ascii="Times New Roman" w:hAnsi="Times New Roman" w:cs="Times New Roman" w:hint="eastAsia"/>
          <w:b/>
          <w:bCs/>
          <w:sz w:val="28"/>
          <w:szCs w:val="28"/>
          <w:lang w:val="en-US"/>
        </w:rPr>
        <w:t>T</w:t>
      </w:r>
      <w:r w:rsidRPr="009C76BD">
        <w:rPr>
          <w:rFonts w:ascii="Times New Roman" w:hAnsi="Times New Roman" w:cs="Times New Roman"/>
          <w:b/>
          <w:bCs/>
          <w:sz w:val="28"/>
          <w:szCs w:val="28"/>
          <w:lang w:val="en-US"/>
        </w:rPr>
        <w:t xml:space="preserve">esting </w:t>
      </w:r>
      <w:r>
        <w:rPr>
          <w:rFonts w:ascii="Times New Roman" w:hAnsi="Times New Roman" w:cs="Times New Roman" w:hint="eastAsia"/>
          <w:b/>
          <w:bCs/>
          <w:sz w:val="28"/>
          <w:szCs w:val="28"/>
          <w:lang w:val="en-US"/>
        </w:rPr>
        <w:t>F</w:t>
      </w:r>
      <w:r w:rsidRPr="009C76BD">
        <w:rPr>
          <w:rFonts w:ascii="Times New Roman" w:hAnsi="Times New Roman" w:cs="Times New Roman"/>
          <w:b/>
          <w:bCs/>
          <w:sz w:val="28"/>
          <w:szCs w:val="28"/>
          <w:lang w:val="en-US"/>
        </w:rPr>
        <w:t xml:space="preserve">ramework based on Bayesian </w:t>
      </w:r>
      <w:r>
        <w:rPr>
          <w:rFonts w:ascii="Times New Roman" w:hAnsi="Times New Roman" w:cs="Times New Roman" w:hint="eastAsia"/>
          <w:b/>
          <w:bCs/>
          <w:sz w:val="28"/>
          <w:szCs w:val="28"/>
          <w:lang w:val="en-US"/>
        </w:rPr>
        <w:t>J</w:t>
      </w:r>
      <w:r w:rsidRPr="009C76BD">
        <w:rPr>
          <w:rFonts w:ascii="Times New Roman" w:hAnsi="Times New Roman" w:cs="Times New Roman"/>
          <w:b/>
          <w:bCs/>
          <w:sz w:val="28"/>
          <w:szCs w:val="28"/>
          <w:lang w:val="en-US"/>
        </w:rPr>
        <w:t>udgment of</w:t>
      </w:r>
      <w:r>
        <w:rPr>
          <w:rFonts w:ascii="Times New Roman" w:hAnsi="Times New Roman" w:cs="Times New Roman" w:hint="eastAsia"/>
          <w:b/>
          <w:bCs/>
          <w:sz w:val="28"/>
          <w:szCs w:val="28"/>
          <w:lang w:val="en-US"/>
        </w:rPr>
        <w:t xml:space="preserve"> N</w:t>
      </w:r>
      <w:r w:rsidRPr="009C76BD">
        <w:rPr>
          <w:rFonts w:ascii="Times New Roman" w:hAnsi="Times New Roman" w:cs="Times New Roman"/>
          <w:b/>
          <w:bCs/>
          <w:sz w:val="28"/>
          <w:szCs w:val="28"/>
          <w:lang w:val="en-US"/>
        </w:rPr>
        <w:t xml:space="preserve">euron </w:t>
      </w:r>
      <w:r>
        <w:rPr>
          <w:rFonts w:ascii="Times New Roman" w:hAnsi="Times New Roman" w:cs="Times New Roman" w:hint="eastAsia"/>
          <w:b/>
          <w:bCs/>
          <w:sz w:val="28"/>
          <w:szCs w:val="28"/>
          <w:lang w:val="en-US"/>
        </w:rPr>
        <w:t>I</w:t>
      </w:r>
      <w:r w:rsidRPr="009C76BD">
        <w:rPr>
          <w:rFonts w:ascii="Times New Roman" w:hAnsi="Times New Roman" w:cs="Times New Roman"/>
          <w:b/>
          <w:bCs/>
          <w:sz w:val="28"/>
          <w:szCs w:val="28"/>
          <w:lang w:val="en-US"/>
        </w:rPr>
        <w:t xml:space="preserve">mportance for </w:t>
      </w:r>
      <w:r>
        <w:rPr>
          <w:rFonts w:ascii="Times New Roman" w:hAnsi="Times New Roman" w:cs="Times New Roman" w:hint="eastAsia"/>
          <w:b/>
          <w:bCs/>
          <w:sz w:val="28"/>
          <w:szCs w:val="28"/>
          <w:lang w:val="en-US"/>
        </w:rPr>
        <w:t>D</w:t>
      </w:r>
      <w:r w:rsidRPr="009C76BD">
        <w:rPr>
          <w:rFonts w:ascii="Times New Roman" w:hAnsi="Times New Roman" w:cs="Times New Roman"/>
          <w:b/>
          <w:bCs/>
          <w:sz w:val="28"/>
          <w:szCs w:val="28"/>
          <w:lang w:val="en-US"/>
        </w:rPr>
        <w:t xml:space="preserve">eep </w:t>
      </w:r>
      <w:r>
        <w:rPr>
          <w:rFonts w:ascii="Times New Roman" w:hAnsi="Times New Roman" w:cs="Times New Roman" w:hint="eastAsia"/>
          <w:b/>
          <w:bCs/>
          <w:sz w:val="28"/>
          <w:szCs w:val="28"/>
          <w:lang w:val="en-US"/>
        </w:rPr>
        <w:t>N</w:t>
      </w:r>
      <w:r w:rsidRPr="009C76BD">
        <w:rPr>
          <w:rFonts w:ascii="Times New Roman" w:hAnsi="Times New Roman" w:cs="Times New Roman"/>
          <w:b/>
          <w:bCs/>
          <w:sz w:val="28"/>
          <w:szCs w:val="28"/>
          <w:lang w:val="en-US"/>
        </w:rPr>
        <w:t xml:space="preserve">eural </w:t>
      </w:r>
      <w:r>
        <w:rPr>
          <w:rFonts w:ascii="Times New Roman" w:hAnsi="Times New Roman" w:cs="Times New Roman" w:hint="eastAsia"/>
          <w:b/>
          <w:bCs/>
          <w:sz w:val="28"/>
          <w:szCs w:val="28"/>
          <w:lang w:val="en-US"/>
        </w:rPr>
        <w:t>N</w:t>
      </w:r>
      <w:r w:rsidRPr="009C76BD">
        <w:rPr>
          <w:rFonts w:ascii="Times New Roman" w:hAnsi="Times New Roman" w:cs="Times New Roman"/>
          <w:b/>
          <w:bCs/>
          <w:sz w:val="28"/>
          <w:szCs w:val="28"/>
          <w:lang w:val="en-US"/>
        </w:rPr>
        <w:t>etworks</w:t>
      </w:r>
    </w:p>
    <w:p w14:paraId="66B296C2" w14:textId="4E97A3A9" w:rsidR="009C76BD" w:rsidRDefault="009C76BD" w:rsidP="009C76BD">
      <w:pPr>
        <w:jc w:val="center"/>
        <w:rPr>
          <w:rFonts w:ascii="Times New Roman" w:hAnsi="Times New Roman" w:cs="Times New Roman"/>
          <w:sz w:val="28"/>
          <w:szCs w:val="28"/>
          <w:lang w:val="en-US"/>
        </w:rPr>
      </w:pPr>
      <w:r>
        <w:rPr>
          <w:rFonts w:ascii="Times New Roman" w:hAnsi="Times New Roman" w:cs="Times New Roman" w:hint="eastAsia"/>
          <w:sz w:val="28"/>
          <w:szCs w:val="28"/>
          <w:lang w:val="en-US"/>
        </w:rPr>
        <w:t>COMP7840</w:t>
      </w:r>
    </w:p>
    <w:p w14:paraId="5999066B" w14:textId="2E645496" w:rsidR="009C76BD" w:rsidRPr="009C76BD" w:rsidRDefault="009C76BD" w:rsidP="009C76BD">
      <w:pPr>
        <w:jc w:val="center"/>
        <w:rPr>
          <w:rFonts w:ascii="Times New Roman" w:hAnsi="Times New Roman" w:cs="Times New Roman"/>
          <w:sz w:val="28"/>
          <w:szCs w:val="28"/>
          <w:lang w:val="en-US"/>
        </w:rPr>
      </w:pPr>
      <w:r>
        <w:rPr>
          <w:rFonts w:ascii="Times New Roman" w:hAnsi="Times New Roman" w:cs="Times New Roman" w:hint="eastAsia"/>
          <w:sz w:val="28"/>
          <w:szCs w:val="28"/>
          <w:lang w:val="en-US"/>
        </w:rPr>
        <w:t>Guowei Yan</w:t>
      </w:r>
      <w:r w:rsidR="00E64D07">
        <w:rPr>
          <w:rFonts w:ascii="Times New Roman" w:hAnsi="Times New Roman" w:cs="Times New Roman" w:hint="eastAsia"/>
          <w:sz w:val="28"/>
          <w:szCs w:val="28"/>
          <w:lang w:val="en-US"/>
        </w:rPr>
        <w:t>g, Bin Duan</w:t>
      </w:r>
    </w:p>
    <w:p w14:paraId="0C35D73D" w14:textId="5DABEF64" w:rsidR="009C76BD" w:rsidRPr="009C76BD" w:rsidRDefault="009C76BD" w:rsidP="009C76BD">
      <w:pPr>
        <w:jc w:val="center"/>
        <w:rPr>
          <w:rFonts w:ascii="Times New Roman" w:hAnsi="Times New Roman" w:cs="Times New Roman"/>
          <w:sz w:val="28"/>
          <w:szCs w:val="28"/>
          <w:lang w:val="en-US"/>
        </w:rPr>
      </w:pPr>
      <w:r w:rsidRPr="009C76BD">
        <w:rPr>
          <w:rFonts w:ascii="Times New Roman" w:hAnsi="Times New Roman" w:cs="Times New Roman"/>
          <w:sz w:val="28"/>
          <w:szCs w:val="28"/>
          <w:lang w:val="en-US"/>
        </w:rPr>
        <w:t>Chong Xu</w:t>
      </w:r>
      <w:r>
        <w:rPr>
          <w:rFonts w:ascii="Times New Roman" w:hAnsi="Times New Roman" w:cs="Times New Roman" w:hint="eastAsia"/>
          <w:sz w:val="28"/>
          <w:szCs w:val="28"/>
          <w:lang w:val="en-US"/>
        </w:rPr>
        <w:t xml:space="preserve"> 47876312</w:t>
      </w:r>
    </w:p>
    <w:p w14:paraId="088EFBC8" w14:textId="0DB8384D" w:rsidR="009C76BD" w:rsidRPr="009C76BD" w:rsidRDefault="009C76BD" w:rsidP="009C76BD">
      <w:pPr>
        <w:jc w:val="center"/>
        <w:rPr>
          <w:rFonts w:ascii="Times New Roman" w:hAnsi="Times New Roman" w:cs="Times New Roman"/>
          <w:sz w:val="28"/>
          <w:szCs w:val="28"/>
          <w:lang w:val="en-US"/>
        </w:rPr>
      </w:pPr>
      <w:r>
        <w:rPr>
          <w:rFonts w:ascii="Times New Roman" w:hAnsi="Times New Roman" w:cs="Times New Roman" w:hint="eastAsia"/>
          <w:sz w:val="28"/>
          <w:szCs w:val="28"/>
          <w:lang w:val="en-US"/>
        </w:rPr>
        <w:t>August</w:t>
      </w:r>
      <w:r w:rsidRPr="009C76BD">
        <w:rPr>
          <w:rFonts w:ascii="Times New Roman" w:hAnsi="Times New Roman" w:cs="Times New Roman"/>
          <w:sz w:val="28"/>
          <w:szCs w:val="28"/>
          <w:lang w:val="en-US"/>
        </w:rPr>
        <w:t xml:space="preserve"> </w:t>
      </w:r>
      <w:r>
        <w:rPr>
          <w:rFonts w:ascii="Times New Roman" w:hAnsi="Times New Roman" w:cs="Times New Roman" w:hint="eastAsia"/>
          <w:sz w:val="28"/>
          <w:szCs w:val="28"/>
          <w:lang w:val="en-US"/>
        </w:rPr>
        <w:t>12</w:t>
      </w:r>
      <w:r w:rsidRPr="009C76BD">
        <w:rPr>
          <w:rFonts w:ascii="Times New Roman" w:hAnsi="Times New Roman" w:cs="Times New Roman" w:hint="eastAsia"/>
          <w:sz w:val="28"/>
          <w:szCs w:val="28"/>
          <w:vertAlign w:val="superscript"/>
          <w:lang w:val="en-US"/>
        </w:rPr>
        <w:t>th</w:t>
      </w:r>
      <w:r w:rsidRPr="009C76BD">
        <w:rPr>
          <w:rFonts w:ascii="Times New Roman" w:hAnsi="Times New Roman" w:cs="Times New Roman"/>
          <w:sz w:val="28"/>
          <w:szCs w:val="28"/>
          <w:lang w:val="en-US"/>
        </w:rPr>
        <w:t>, 202</w:t>
      </w:r>
      <w:r>
        <w:rPr>
          <w:rFonts w:ascii="Times New Roman" w:hAnsi="Times New Roman" w:cs="Times New Roman" w:hint="eastAsia"/>
          <w:sz w:val="28"/>
          <w:szCs w:val="28"/>
          <w:lang w:val="en-US"/>
        </w:rPr>
        <w:t>4</w:t>
      </w:r>
    </w:p>
    <w:p w14:paraId="6E799CF1" w14:textId="77777777" w:rsidR="004154AA" w:rsidRDefault="004154AA" w:rsidP="004154AA">
      <w:pPr>
        <w:rPr>
          <w:rFonts w:ascii="Times New Roman" w:hAnsi="Times New Roman" w:cs="Times New Roman"/>
          <w:sz w:val="28"/>
          <w:szCs w:val="28"/>
          <w:lang w:val="en-US"/>
        </w:rPr>
      </w:pPr>
    </w:p>
    <w:p w14:paraId="2CA9A8E2" w14:textId="77777777" w:rsidR="004154AA" w:rsidRDefault="004154AA" w:rsidP="004154AA">
      <w:pPr>
        <w:rPr>
          <w:rFonts w:ascii="Times New Roman" w:hAnsi="Times New Roman" w:cs="Times New Roman"/>
          <w:sz w:val="28"/>
          <w:szCs w:val="28"/>
          <w:lang w:val="en-US"/>
        </w:rPr>
      </w:pPr>
    </w:p>
    <w:p w14:paraId="132342A6" w14:textId="77777777" w:rsidR="004154AA" w:rsidRDefault="004154AA" w:rsidP="004154AA">
      <w:pPr>
        <w:rPr>
          <w:rFonts w:ascii="Times New Roman" w:hAnsi="Times New Roman" w:cs="Times New Roman"/>
          <w:sz w:val="28"/>
          <w:szCs w:val="28"/>
          <w:lang w:val="en-US"/>
        </w:rPr>
      </w:pPr>
    </w:p>
    <w:p w14:paraId="5BAC798E" w14:textId="77777777" w:rsidR="004154AA" w:rsidRDefault="004154AA" w:rsidP="004154AA">
      <w:pPr>
        <w:rPr>
          <w:rFonts w:ascii="Times New Roman" w:hAnsi="Times New Roman" w:cs="Times New Roman"/>
          <w:sz w:val="28"/>
          <w:szCs w:val="28"/>
          <w:lang w:val="en-US"/>
        </w:rPr>
      </w:pPr>
    </w:p>
    <w:p w14:paraId="419AF670" w14:textId="77777777" w:rsidR="004154AA" w:rsidRDefault="004154AA" w:rsidP="004154AA">
      <w:pPr>
        <w:rPr>
          <w:rFonts w:ascii="Times New Roman" w:hAnsi="Times New Roman" w:cs="Times New Roman"/>
          <w:sz w:val="28"/>
          <w:szCs w:val="28"/>
          <w:lang w:val="en-US"/>
        </w:rPr>
      </w:pPr>
    </w:p>
    <w:p w14:paraId="4B224EC2" w14:textId="77777777" w:rsidR="00101DF4" w:rsidRDefault="00101DF4" w:rsidP="004154AA">
      <w:pPr>
        <w:rPr>
          <w:rFonts w:ascii="Times New Roman" w:hAnsi="Times New Roman" w:cs="Times New Roman"/>
          <w:sz w:val="28"/>
          <w:szCs w:val="28"/>
          <w:lang w:val="en-US"/>
        </w:rPr>
      </w:pPr>
    </w:p>
    <w:p w14:paraId="4D591F1C" w14:textId="77777777" w:rsidR="00101DF4" w:rsidRDefault="00101DF4">
      <w:pPr>
        <w:rPr>
          <w:rFonts w:ascii="Times New Roman" w:hAnsi="Times New Roman" w:cs="Times New Roman"/>
          <w:sz w:val="28"/>
          <w:szCs w:val="28"/>
          <w:lang w:val="en-US"/>
        </w:rPr>
      </w:pPr>
    </w:p>
    <w:p w14:paraId="2F986B30" w14:textId="651C76B9" w:rsidR="00CF27DE" w:rsidRPr="00AD4FEA" w:rsidRDefault="00CF27DE" w:rsidP="006307CE">
      <w:pPr>
        <w:spacing w:line="276" w:lineRule="auto"/>
        <w:rPr>
          <w:rFonts w:ascii="Times New Roman" w:hAnsi="Times New Roman" w:cs="Times New Roman"/>
          <w:b/>
          <w:bCs/>
          <w:sz w:val="32"/>
          <w:szCs w:val="32"/>
          <w:lang w:val="en-US"/>
        </w:rPr>
      </w:pPr>
      <w:r w:rsidRPr="004154AA">
        <w:rPr>
          <w:rFonts w:ascii="Times New Roman" w:hAnsi="Times New Roman" w:cs="Times New Roman"/>
          <w:b/>
          <w:bCs/>
          <w:sz w:val="32"/>
          <w:szCs w:val="32"/>
          <w:lang w:val="en-US"/>
        </w:rPr>
        <w:lastRenderedPageBreak/>
        <w:t>Background</w:t>
      </w:r>
    </w:p>
    <w:p w14:paraId="505A5176" w14:textId="752110A9" w:rsidR="006307CE" w:rsidRPr="006307CE" w:rsidRDefault="00C568A0" w:rsidP="006307CE">
      <w:pPr>
        <w:spacing w:line="276" w:lineRule="auto"/>
        <w:rPr>
          <w:rFonts w:ascii="Times New Roman" w:hAnsi="Times New Roman" w:cs="Times New Roman"/>
          <w:sz w:val="24"/>
          <w:szCs w:val="24"/>
          <w:lang w:val="en-US"/>
        </w:rPr>
      </w:pPr>
      <w:r w:rsidRPr="006307CE">
        <w:rPr>
          <w:rFonts w:ascii="Times New Roman" w:hAnsi="Times New Roman" w:cs="Times New Roman" w:hint="eastAsia"/>
          <w:sz w:val="24"/>
          <w:szCs w:val="24"/>
          <w:lang w:val="en-US"/>
        </w:rPr>
        <w:t xml:space="preserve">The </w:t>
      </w:r>
      <w:r w:rsidR="000F1875">
        <w:rPr>
          <w:rFonts w:ascii="Times New Roman" w:hAnsi="Times New Roman" w:cs="Times New Roman" w:hint="eastAsia"/>
          <w:sz w:val="24"/>
          <w:szCs w:val="24"/>
          <w:lang w:val="en-US"/>
        </w:rPr>
        <w:t xml:space="preserve">extensive </w:t>
      </w:r>
      <w:r w:rsidRPr="006307CE">
        <w:rPr>
          <w:rFonts w:ascii="Times New Roman" w:hAnsi="Times New Roman" w:cs="Times New Roman" w:hint="eastAsia"/>
          <w:sz w:val="24"/>
          <w:szCs w:val="24"/>
          <w:lang w:val="en-US"/>
        </w:rPr>
        <w:t xml:space="preserve">applications of deep </w:t>
      </w:r>
      <w:r w:rsidRPr="006307CE">
        <w:rPr>
          <w:rFonts w:ascii="Times New Roman" w:hAnsi="Times New Roman" w:cs="Times New Roman"/>
          <w:sz w:val="24"/>
          <w:szCs w:val="24"/>
          <w:lang w:val="en-US"/>
        </w:rPr>
        <w:t>learning</w:t>
      </w:r>
      <w:r w:rsidRPr="006307CE">
        <w:rPr>
          <w:rFonts w:ascii="Times New Roman" w:hAnsi="Times New Roman" w:cs="Times New Roman" w:hint="eastAsia"/>
          <w:sz w:val="24"/>
          <w:szCs w:val="24"/>
          <w:lang w:val="en-US"/>
        </w:rPr>
        <w:t xml:space="preserve"> network (DNN) grant </w:t>
      </w:r>
      <w:r w:rsidR="000F1875">
        <w:rPr>
          <w:rFonts w:ascii="Times New Roman" w:hAnsi="Times New Roman" w:cs="Times New Roman" w:hint="eastAsia"/>
          <w:sz w:val="24"/>
          <w:szCs w:val="24"/>
          <w:lang w:val="en-US"/>
        </w:rPr>
        <w:t>substantial</w:t>
      </w:r>
      <w:r w:rsidRPr="006307CE">
        <w:rPr>
          <w:rFonts w:ascii="Times New Roman" w:hAnsi="Times New Roman" w:cs="Times New Roman" w:hint="eastAsia"/>
          <w:sz w:val="24"/>
          <w:szCs w:val="24"/>
          <w:lang w:val="en-US"/>
        </w:rPr>
        <w:t xml:space="preserve"> commercial benefits and</w:t>
      </w:r>
      <w:r w:rsidR="000F1875">
        <w:rPr>
          <w:rFonts w:ascii="Times New Roman" w:hAnsi="Times New Roman" w:cs="Times New Roman" w:hint="eastAsia"/>
          <w:sz w:val="24"/>
          <w:szCs w:val="24"/>
          <w:lang w:val="en-US"/>
        </w:rPr>
        <w:t xml:space="preserve"> significantly</w:t>
      </w:r>
      <w:r w:rsidRPr="006307CE">
        <w:rPr>
          <w:rFonts w:ascii="Times New Roman" w:hAnsi="Times New Roman" w:cs="Times New Roman" w:hint="eastAsia"/>
          <w:sz w:val="24"/>
          <w:szCs w:val="24"/>
          <w:lang w:val="en-US"/>
        </w:rPr>
        <w:t xml:space="preserve"> improve the quality of human lives. </w:t>
      </w:r>
      <w:r w:rsidR="0023201A" w:rsidRPr="006307CE">
        <w:rPr>
          <w:rFonts w:ascii="Times New Roman" w:hAnsi="Times New Roman" w:cs="Times New Roman" w:hint="eastAsia"/>
          <w:sz w:val="24"/>
          <w:szCs w:val="24"/>
          <w:lang w:val="en-US"/>
        </w:rPr>
        <w:t xml:space="preserve">With the </w:t>
      </w:r>
      <w:r w:rsidR="000F1875">
        <w:rPr>
          <w:rFonts w:ascii="Times New Roman" w:hAnsi="Times New Roman" w:cs="Times New Roman" w:hint="eastAsia"/>
          <w:sz w:val="24"/>
          <w:szCs w:val="24"/>
          <w:lang w:val="en-US"/>
        </w:rPr>
        <w:t xml:space="preserve">widespread </w:t>
      </w:r>
      <w:r w:rsidR="0023201A" w:rsidRPr="006307CE">
        <w:rPr>
          <w:rFonts w:ascii="Times New Roman" w:hAnsi="Times New Roman" w:cs="Times New Roman" w:hint="eastAsia"/>
          <w:sz w:val="24"/>
          <w:szCs w:val="24"/>
          <w:lang w:val="en-US"/>
        </w:rPr>
        <w:t>deployment of AI technology</w:t>
      </w:r>
      <w:r w:rsidRPr="006307CE">
        <w:rPr>
          <w:rFonts w:ascii="Times New Roman" w:hAnsi="Times New Roman" w:cs="Times New Roman" w:hint="eastAsia"/>
          <w:sz w:val="24"/>
          <w:szCs w:val="24"/>
          <w:lang w:val="en-US"/>
        </w:rPr>
        <w:t xml:space="preserve"> in safety-critical </w:t>
      </w:r>
      <w:r w:rsidRPr="006307CE">
        <w:rPr>
          <w:rFonts w:ascii="Times New Roman" w:hAnsi="Times New Roman" w:cs="Times New Roman"/>
          <w:sz w:val="24"/>
          <w:szCs w:val="24"/>
          <w:lang w:val="en-US"/>
        </w:rPr>
        <w:t>fields</w:t>
      </w:r>
      <w:r w:rsidRPr="006307CE">
        <w:rPr>
          <w:rFonts w:ascii="Times New Roman" w:hAnsi="Times New Roman" w:cs="Times New Roman" w:hint="eastAsia"/>
          <w:sz w:val="24"/>
          <w:szCs w:val="24"/>
          <w:lang w:val="en-US"/>
        </w:rPr>
        <w:t xml:space="preserve">, including </w:t>
      </w:r>
      <w:r w:rsidRPr="006307CE">
        <w:rPr>
          <w:rFonts w:ascii="Times New Roman" w:hAnsi="Times New Roman" w:cs="Times New Roman"/>
          <w:sz w:val="24"/>
          <w:szCs w:val="24"/>
          <w:lang w:val="en-US"/>
        </w:rPr>
        <w:t>autonomous</w:t>
      </w:r>
      <w:r w:rsidRPr="006307CE">
        <w:rPr>
          <w:rFonts w:ascii="Times New Roman" w:hAnsi="Times New Roman" w:cs="Times New Roman" w:hint="eastAsia"/>
          <w:sz w:val="24"/>
          <w:szCs w:val="24"/>
          <w:lang w:val="en-US"/>
        </w:rPr>
        <w:t xml:space="preserve"> cars</w:t>
      </w:r>
      <w:r w:rsidR="00EB101F" w:rsidRPr="006307CE">
        <w:rPr>
          <w:rFonts w:ascii="Times New Roman" w:hAnsi="Times New Roman" w:cs="Times New Roman" w:hint="eastAsia"/>
          <w:sz w:val="24"/>
          <w:szCs w:val="24"/>
          <w:lang w:val="en-US"/>
        </w:rPr>
        <w:t xml:space="preserve"> </w:t>
      </w:r>
      <w:r w:rsidR="00EB101F"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{"citationID":"7LHPxVJy","properties":{"formattedCitation":"[1]","plainCitation":"[1]","noteIndex":0},"citationItems":[{"id":30,"uris":["http://zotero.org/users/local/hAxDvw8p/items/CU9LJ2BJ"],"itemData":{"id":30,"type":"article-journal","abstract":"Autonomous vehicles were experiencing rapid development in the past few years. However, achieving full autonomy is not a trivial task, due to the nature of the complex and dynamic driving environment. Therefore, autonomous vehicles are equipped with a suite of different sensors to ensure robust, accurate environmental perception. In particular, the camera-LiDAR fusion is becoming an emerging research theme. However, so far there has been no critical review that focuses on deep-learning-based camera-LiDAR fusion methods. To bridge this gap and motivate future research, this paper devotes to review recent deep-learning-based data fusion approaches that leverage both image and point cloud. This review gives a brief overview of deep learning on image and point cloud data processing. Followed by in-depth reviews of camera-LiDAR fusion methods in depth completion, object detection, semantic segmentation, tracking and online cross-sensor calibration, which are organized based on their respective fusion levels. Furthermore, we compare these methods on publicly available datasets. Finally, we identified gaps and over-looked challenges between current academic researches and real-world applications. Based on these observations, we provide our insights and point out promising research directions.","DOI":"10.48550/ARXIV.2004.05224","license":"arXiv.org perpetual, non-exclusive license","note":"publisher: arXiv\nversion: 2","source":"DOI.org (Datacite)","title":"Deep Learning for Image and Point Cloud Fusion in Autonomous Driving: A Review","title-short":"Deep Learning for Image and Point Cloud Fusion in Autonomous Driving","URL":"https://arxiv.org/abs/2004.05224","author":[{"family":"Cui","given":"Yaodong"},{"family":"Chen","given":"Ren"},{"family":"Chu","given":"Wenbo"},{"family":"Chen","given":"Long"},{"family":"Tian","given":"Daxin"},{"family":"Li","given":"Ying"},{"family":"Cao","given":"Dongpu"}],"accessed":{"date-parts":[["2024",8,12]]},"issued":{"date-parts":[["2020"]]}}}],"schema":"https://github.com/citation-style-language/schema/raw/master/csl-citation.json"} </w:instrText>
      </w:r>
      <w:r w:rsidR="00EB101F"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[1]</w:t>
      </w:r>
      <w:r w:rsidR="00EB101F" w:rsidRPr="006307CE">
        <w:rPr>
          <w:rFonts w:ascii="Times New Roman" w:hAnsi="Times New Roman" w:cs="Times New Roman"/>
          <w:sz w:val="24"/>
          <w:szCs w:val="24"/>
          <w:lang w:val="en-US"/>
        </w:rPr>
        <w:fldChar w:fldCharType="end"/>
      </w:r>
      <w:r w:rsidRPr="006307CE">
        <w:rPr>
          <w:rFonts w:ascii="Times New Roman" w:hAnsi="Times New Roman" w:cs="Times New Roman" w:hint="eastAsia"/>
          <w:sz w:val="24"/>
          <w:szCs w:val="24"/>
          <w:lang w:val="en-US"/>
        </w:rPr>
        <w:t xml:space="preserve"> and medical treatment </w:t>
      </w:r>
      <w:r w:rsidRPr="006307CE">
        <w:rPr>
          <w:rFonts w:ascii="Times New Roman" w:hAnsi="Times New Roman" w:cs="Times New Roman"/>
          <w:sz w:val="24"/>
          <w:szCs w:val="24"/>
          <w:lang w:val="en-US"/>
        </w:rPr>
        <w:fldChar w:fldCharType="begin"/>
      </w:r>
      <w:r w:rsidRPr="006307CE">
        <w:rPr>
          <w:rFonts w:ascii="Times New Roman" w:hAnsi="Times New Roman" w:cs="Times New Roman"/>
          <w:sz w:val="24"/>
          <w:szCs w:val="24"/>
          <w:lang w:val="en-US"/>
        </w:rPr>
        <w:instrText xml:space="preserve"> ADDIN ZOTERO_ITEM CSL_CITATION {"citationID":"ZTfcvGns","properties":{"formattedCitation":"[2]","plainCitation":"[2]","noteIndex":0},"citationItems":[{"id":31,"uris":["http://zotero.org/users/local/hAxDvw8p/items/9LU4DZG9"],"itemData":{"id":31,"type":"article-journal","container-title":"Briefings in Bioinformatics","DOI":"10.1093/bib/bbx044","ISSN":"1467-5463, 1477-4054","issue":"6","language":"en","license":"https://academic.oup.com/journals/pages/open_access/funder_policies/chorus/standard_publication_model","page":"1236-1246","source":"DOI.org (Crossref)","title":"Deep learning for healthcare: review, opportunities and challenges","title-short":"Deep learning for healthcare","volume":"19","author":[{"family":"Miotto","given":"Riccardo"},{"family":"Wang","given":"Fei"},{"family":"Wang","given":"Shuang"},{"family":"Jiang","given":"Xiaoqian"},{"family":"Dudley","given":"Joel T"}],"issued":{"date-parts":[["2018",11,27]]}}}],"schema":"https://github.com/citation-style-language/schema/raw/master/csl-citation.json"} </w:instrText>
      </w:r>
      <w:r w:rsidRPr="006307CE">
        <w:rPr>
          <w:rFonts w:ascii="Times New Roman" w:hAnsi="Times New Roman" w:cs="Times New Roman"/>
          <w:sz w:val="24"/>
          <w:szCs w:val="24"/>
          <w:lang w:val="en-US"/>
        </w:rPr>
        <w:fldChar w:fldCharType="separate"/>
      </w:r>
      <w:r w:rsidRPr="006307CE">
        <w:rPr>
          <w:rFonts w:ascii="Times New Roman" w:hAnsi="Times New Roman" w:cs="Times New Roman"/>
          <w:sz w:val="24"/>
          <w:szCs w:val="21"/>
        </w:rPr>
        <w:t>[2]</w:t>
      </w:r>
      <w:r w:rsidRPr="006307CE">
        <w:rPr>
          <w:rFonts w:ascii="Times New Roman" w:hAnsi="Times New Roman" w:cs="Times New Roman"/>
          <w:sz w:val="24"/>
          <w:szCs w:val="24"/>
          <w:lang w:val="en-US"/>
        </w:rPr>
        <w:fldChar w:fldCharType="end"/>
      </w:r>
      <w:r w:rsidRPr="006307CE">
        <w:rPr>
          <w:rFonts w:ascii="Times New Roman" w:hAnsi="Times New Roman" w:cs="Times New Roman" w:hint="eastAsia"/>
          <w:sz w:val="24"/>
          <w:szCs w:val="24"/>
          <w:lang w:val="en-US"/>
        </w:rPr>
        <w:t>,</w:t>
      </w:r>
      <w:r w:rsidR="0023201A" w:rsidRPr="006307CE">
        <w:rPr>
          <w:rFonts w:ascii="Times New Roman" w:hAnsi="Times New Roman" w:cs="Times New Roman" w:hint="eastAsia"/>
          <w:sz w:val="24"/>
          <w:szCs w:val="24"/>
          <w:lang w:val="en-US"/>
        </w:rPr>
        <w:t xml:space="preserve"> the</w:t>
      </w:r>
      <w:r w:rsidR="000F1875">
        <w:rPr>
          <w:rFonts w:ascii="Times New Roman" w:hAnsi="Times New Roman" w:cs="Times New Roman" w:hint="eastAsia"/>
          <w:sz w:val="24"/>
          <w:szCs w:val="24"/>
          <w:lang w:val="en-US"/>
        </w:rPr>
        <w:t xml:space="preserve"> potential risks of </w:t>
      </w:r>
      <w:r w:rsidR="000F1875" w:rsidRPr="006307CE">
        <w:rPr>
          <w:rFonts w:ascii="Times New Roman" w:hAnsi="Times New Roman" w:cs="Times New Roman" w:hint="eastAsia"/>
          <w:sz w:val="24"/>
          <w:szCs w:val="24"/>
          <w:lang w:val="en-US"/>
        </w:rPr>
        <w:t xml:space="preserve">undetected errors </w:t>
      </w:r>
      <w:r w:rsidR="000F1875">
        <w:rPr>
          <w:rFonts w:ascii="Times New Roman" w:hAnsi="Times New Roman" w:cs="Times New Roman" w:hint="eastAsia"/>
          <w:sz w:val="24"/>
          <w:szCs w:val="24"/>
          <w:lang w:val="en-US"/>
        </w:rPr>
        <w:t>in</w:t>
      </w:r>
      <w:r w:rsidR="000F1875" w:rsidRPr="006307CE">
        <w:rPr>
          <w:rFonts w:ascii="Times New Roman" w:hAnsi="Times New Roman" w:cs="Times New Roman" w:hint="eastAsia"/>
          <w:sz w:val="24"/>
          <w:szCs w:val="24"/>
          <w:lang w:val="en-US"/>
        </w:rPr>
        <w:t xml:space="preserve"> DNN systems</w:t>
      </w:r>
      <w:r w:rsidR="000F1875">
        <w:rPr>
          <w:rFonts w:ascii="Times New Roman" w:hAnsi="Times New Roman" w:cs="Times New Roman" w:hint="eastAsia"/>
          <w:sz w:val="24"/>
          <w:szCs w:val="24"/>
          <w:lang w:val="en-US"/>
        </w:rPr>
        <w:t xml:space="preserve"> </w:t>
      </w:r>
      <w:r w:rsidR="000F1875" w:rsidRPr="006307CE">
        <w:rPr>
          <w:rFonts w:ascii="Times New Roman" w:hAnsi="Times New Roman" w:cs="Times New Roman" w:hint="eastAsia"/>
          <w:sz w:val="24"/>
          <w:szCs w:val="24"/>
          <w:lang w:val="en-US"/>
        </w:rPr>
        <w:t>raise public concerns</w:t>
      </w:r>
      <w:r w:rsidR="000F1875">
        <w:rPr>
          <w:rFonts w:ascii="Times New Roman" w:hAnsi="Times New Roman" w:cs="Times New Roman" w:hint="eastAsia"/>
          <w:sz w:val="24"/>
          <w:szCs w:val="24"/>
          <w:lang w:val="en-US"/>
        </w:rPr>
        <w:t>. A</w:t>
      </w:r>
      <w:r w:rsidR="0023201A" w:rsidRPr="006307CE">
        <w:rPr>
          <w:rFonts w:ascii="Times New Roman" w:hAnsi="Times New Roman" w:cs="Times New Roman" w:hint="eastAsia"/>
          <w:sz w:val="24"/>
          <w:szCs w:val="24"/>
          <w:lang w:val="en-US"/>
        </w:rPr>
        <w:t xml:space="preserve"> </w:t>
      </w:r>
      <w:r w:rsidR="000F1875">
        <w:rPr>
          <w:rFonts w:ascii="Times New Roman" w:hAnsi="Times New Roman" w:cs="Times New Roman" w:hint="eastAsia"/>
          <w:sz w:val="24"/>
          <w:szCs w:val="24"/>
          <w:lang w:val="en-US"/>
        </w:rPr>
        <w:t>notable example is the</w:t>
      </w:r>
      <w:r w:rsidR="0023201A" w:rsidRPr="006307CE">
        <w:rPr>
          <w:rFonts w:ascii="Times New Roman" w:hAnsi="Times New Roman" w:cs="Times New Roman" w:hint="eastAsia"/>
          <w:sz w:val="24"/>
          <w:szCs w:val="24"/>
          <w:lang w:val="en-US"/>
        </w:rPr>
        <w:t xml:space="preserve"> fatal crash of Uber</w:t>
      </w:r>
      <w:r w:rsidR="0023201A" w:rsidRPr="006307CE">
        <w:rPr>
          <w:rFonts w:ascii="Times New Roman" w:hAnsi="Times New Roman" w:cs="Times New Roman"/>
          <w:sz w:val="24"/>
          <w:szCs w:val="24"/>
          <w:lang w:val="en-US"/>
        </w:rPr>
        <w:t>’</w:t>
      </w:r>
      <w:r w:rsidR="0023201A" w:rsidRPr="006307CE">
        <w:rPr>
          <w:rFonts w:ascii="Times New Roman" w:hAnsi="Times New Roman" w:cs="Times New Roman" w:hint="eastAsia"/>
          <w:sz w:val="24"/>
          <w:szCs w:val="24"/>
          <w:lang w:val="en-US"/>
        </w:rPr>
        <w:t xml:space="preserve">s self-driving car </w:t>
      </w:r>
      <w:r w:rsidR="0023201A" w:rsidRPr="006307CE">
        <w:rPr>
          <w:rFonts w:ascii="Times New Roman" w:hAnsi="Times New Roman" w:cs="Times New Roman"/>
          <w:sz w:val="24"/>
          <w:szCs w:val="24"/>
          <w:lang w:val="en-US"/>
        </w:rPr>
        <w:fldChar w:fldCharType="begin"/>
      </w:r>
      <w:r w:rsidR="0023201A" w:rsidRPr="006307CE">
        <w:rPr>
          <w:rFonts w:ascii="Times New Roman" w:hAnsi="Times New Roman" w:cs="Times New Roman"/>
          <w:sz w:val="24"/>
          <w:szCs w:val="24"/>
          <w:lang w:val="en-US"/>
        </w:rPr>
        <w:instrText xml:space="preserve"> ADDIN ZOTERO_ITEM CSL_CITATION {"citationID":"BFlRw41z","properties":{"formattedCitation":"[3]","plainCitation":"[3]","noteIndex":0},"citationItems":[{"id":29,"uris":["http://zotero.org/users/local/hAxDvw8p/items/Z42JU38H"],"itemData":{"id":29,"type":"article-newspaper","container-title":"BBC","title":"Uber's self-driving operator charged over fatal crash","URL":"https://bbc.com/news/technology-54175359","issued":{"date-parts":[["2020",9,17]]}}}],"schema":"https://github.com/citation-style-language/schema/raw/master/csl-citation.json"} </w:instrText>
      </w:r>
      <w:r w:rsidR="0023201A" w:rsidRPr="006307CE">
        <w:rPr>
          <w:rFonts w:ascii="Times New Roman" w:hAnsi="Times New Roman" w:cs="Times New Roman"/>
          <w:sz w:val="24"/>
          <w:szCs w:val="24"/>
          <w:lang w:val="en-US"/>
        </w:rPr>
        <w:fldChar w:fldCharType="separate"/>
      </w:r>
      <w:r w:rsidR="0023201A" w:rsidRPr="006307CE">
        <w:rPr>
          <w:rFonts w:ascii="Times New Roman" w:hAnsi="Times New Roman" w:cs="Times New Roman"/>
          <w:sz w:val="24"/>
          <w:szCs w:val="21"/>
        </w:rPr>
        <w:t>[3]</w:t>
      </w:r>
      <w:r w:rsidR="0023201A" w:rsidRPr="006307CE">
        <w:rPr>
          <w:rFonts w:ascii="Times New Roman" w:hAnsi="Times New Roman" w:cs="Times New Roman"/>
          <w:sz w:val="24"/>
          <w:szCs w:val="24"/>
          <w:lang w:val="en-US"/>
        </w:rPr>
        <w:fldChar w:fldCharType="end"/>
      </w:r>
      <w:r w:rsidR="0023201A" w:rsidRPr="006307CE">
        <w:rPr>
          <w:rFonts w:ascii="Times New Roman" w:hAnsi="Times New Roman" w:cs="Times New Roman" w:hint="eastAsia"/>
          <w:sz w:val="24"/>
          <w:szCs w:val="24"/>
          <w:lang w:val="en-US"/>
        </w:rPr>
        <w:t xml:space="preserve">, </w:t>
      </w:r>
      <w:r w:rsidR="000F1875">
        <w:rPr>
          <w:rFonts w:ascii="Times New Roman" w:hAnsi="Times New Roman" w:cs="Times New Roman" w:hint="eastAsia"/>
          <w:sz w:val="24"/>
          <w:szCs w:val="24"/>
          <w:lang w:val="en-US"/>
        </w:rPr>
        <w:t>which intensifies the doubts about safety of DNN</w:t>
      </w:r>
      <w:r w:rsidR="0023201A" w:rsidRPr="006307CE">
        <w:rPr>
          <w:rFonts w:ascii="Times New Roman" w:hAnsi="Times New Roman" w:cs="Times New Roman" w:hint="eastAsia"/>
          <w:sz w:val="24"/>
          <w:szCs w:val="24"/>
          <w:lang w:val="en-US"/>
        </w:rPr>
        <w:t xml:space="preserve"> and increases </w:t>
      </w:r>
      <w:r w:rsidRPr="006307CE">
        <w:rPr>
          <w:rFonts w:ascii="Times New Roman" w:hAnsi="Times New Roman" w:cs="Times New Roman" w:hint="eastAsia"/>
          <w:sz w:val="24"/>
          <w:szCs w:val="24"/>
          <w:lang w:val="en-US"/>
        </w:rPr>
        <w:t xml:space="preserve">demand for </w:t>
      </w:r>
      <w:r w:rsidRPr="006307CE">
        <w:rPr>
          <w:rFonts w:ascii="Times New Roman" w:hAnsi="Times New Roman" w:cs="Times New Roman"/>
          <w:sz w:val="24"/>
          <w:szCs w:val="24"/>
          <w:lang w:val="en-US"/>
        </w:rPr>
        <w:t>comprehensive</w:t>
      </w:r>
      <w:r w:rsidRPr="006307CE">
        <w:rPr>
          <w:rFonts w:ascii="Times New Roman" w:hAnsi="Times New Roman" w:cs="Times New Roman" w:hint="eastAsia"/>
          <w:sz w:val="24"/>
          <w:szCs w:val="24"/>
          <w:lang w:val="en-US"/>
        </w:rPr>
        <w:t xml:space="preserve"> testing for DNN models</w:t>
      </w:r>
      <w:r w:rsidR="0023201A" w:rsidRPr="006307CE">
        <w:rPr>
          <w:rFonts w:ascii="Times New Roman" w:hAnsi="Times New Roman" w:cs="Times New Roman" w:hint="eastAsia"/>
          <w:sz w:val="24"/>
          <w:szCs w:val="24"/>
          <w:lang w:val="en-US"/>
        </w:rPr>
        <w:t xml:space="preserve">. </w:t>
      </w:r>
      <w:r w:rsidR="00DD1DFD" w:rsidRPr="006307CE">
        <w:rPr>
          <w:rFonts w:ascii="Times New Roman" w:hAnsi="Times New Roman" w:cs="Times New Roman" w:hint="eastAsia"/>
          <w:sz w:val="24"/>
          <w:szCs w:val="24"/>
          <w:lang w:val="en-US"/>
        </w:rPr>
        <w:t xml:space="preserve">The </w:t>
      </w:r>
      <w:r w:rsidR="000F1875">
        <w:rPr>
          <w:rFonts w:ascii="Times New Roman" w:hAnsi="Times New Roman" w:cs="Times New Roman" w:hint="eastAsia"/>
          <w:sz w:val="24"/>
          <w:szCs w:val="24"/>
          <w:lang w:val="en-US"/>
        </w:rPr>
        <w:t>concerns</w:t>
      </w:r>
      <w:r w:rsidR="00DD1DFD" w:rsidRPr="006307CE">
        <w:rPr>
          <w:rFonts w:ascii="Times New Roman" w:hAnsi="Times New Roman" w:cs="Times New Roman" w:hint="eastAsia"/>
          <w:sz w:val="24"/>
          <w:szCs w:val="24"/>
          <w:lang w:val="en-US"/>
        </w:rPr>
        <w:t xml:space="preserve"> </w:t>
      </w:r>
      <w:r w:rsidR="000F1875">
        <w:rPr>
          <w:rFonts w:ascii="Times New Roman" w:hAnsi="Times New Roman" w:cs="Times New Roman" w:hint="eastAsia"/>
          <w:sz w:val="24"/>
          <w:szCs w:val="24"/>
          <w:lang w:val="en-US"/>
        </w:rPr>
        <w:t xml:space="preserve">have </w:t>
      </w:r>
      <w:r w:rsidR="00DD1DFD" w:rsidRPr="006307CE">
        <w:rPr>
          <w:rFonts w:ascii="Times New Roman" w:hAnsi="Times New Roman" w:cs="Times New Roman" w:hint="eastAsia"/>
          <w:sz w:val="24"/>
          <w:szCs w:val="24"/>
          <w:lang w:val="en-US"/>
        </w:rPr>
        <w:t>cast</w:t>
      </w:r>
      <w:r w:rsidR="000F1875">
        <w:rPr>
          <w:rFonts w:ascii="Times New Roman" w:hAnsi="Times New Roman" w:cs="Times New Roman" w:hint="eastAsia"/>
          <w:sz w:val="24"/>
          <w:szCs w:val="24"/>
          <w:lang w:val="en-US"/>
        </w:rPr>
        <w:t>ed</w:t>
      </w:r>
      <w:r w:rsidR="00DD1DFD" w:rsidRPr="006307CE">
        <w:rPr>
          <w:rFonts w:ascii="Times New Roman" w:hAnsi="Times New Roman" w:cs="Times New Roman" w:hint="eastAsia"/>
          <w:sz w:val="24"/>
          <w:szCs w:val="24"/>
          <w:lang w:val="en-US"/>
        </w:rPr>
        <w:t xml:space="preserve"> a shadow over its promising </w:t>
      </w:r>
      <w:r w:rsidR="000F1875">
        <w:rPr>
          <w:rFonts w:ascii="Times New Roman" w:hAnsi="Times New Roman" w:cs="Times New Roman" w:hint="eastAsia"/>
          <w:sz w:val="24"/>
          <w:szCs w:val="24"/>
          <w:lang w:val="en-US"/>
        </w:rPr>
        <w:t>potential of DNNs</w:t>
      </w:r>
      <w:r w:rsidR="00DD1DFD" w:rsidRPr="006307CE">
        <w:rPr>
          <w:rFonts w:ascii="Times New Roman" w:hAnsi="Times New Roman" w:cs="Times New Roman" w:hint="eastAsia"/>
          <w:sz w:val="24"/>
          <w:szCs w:val="24"/>
          <w:lang w:val="en-US"/>
        </w:rPr>
        <w:t xml:space="preserve"> in various fields </w:t>
      </w:r>
      <w:r w:rsidR="00DD1DFD"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{"citationID":"tssoqYVJ","properties":{"formattedCitation":"[4]","plainCitation":"[4]","noteIndex":0},"citationItems":[{"id":18,"uris":["http://zotero.org/users/local/hAxDvw8p/items/VUWNNUBF"],"itemData":{"id":18,"type":"article-journal","container-title":"IEEE Transactions on Software Engineering","DOI":"10.1109/TSE.2019.2962027","ISSN":"1939-3520","issue":"1","journalAbbreviation":"IEEE Transactions on Software Engineering","page":"1-36","title":"Machine Learning Testing: Survey, Landscapes and Horizons","volume":"48","author":[{"literal":"J. M. Zhang"},{"literal":"M. Harman"},{"literal":"L. Ma"},{"literal":"Y. Liu"}],"issued":{"date-parts":[["2022",1,1]]}}}],"schema":"https://github.com/citation-style-language/schema/raw/master/csl-citation.json"} </w:instrText>
      </w:r>
      <w:r w:rsidR="00DD1DFD"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[4]</w:t>
      </w:r>
      <w:r w:rsidR="00DD1DFD" w:rsidRPr="006307CE">
        <w:rPr>
          <w:rFonts w:ascii="Times New Roman" w:hAnsi="Times New Roman" w:cs="Times New Roman"/>
          <w:sz w:val="24"/>
          <w:szCs w:val="24"/>
          <w:lang w:val="en-US"/>
        </w:rPr>
        <w:fldChar w:fldCharType="end"/>
      </w:r>
      <w:r w:rsidR="00DD1DFD" w:rsidRPr="006307CE">
        <w:rPr>
          <w:rFonts w:ascii="Times New Roman" w:hAnsi="Times New Roman" w:cs="Times New Roman" w:hint="eastAsia"/>
          <w:sz w:val="24"/>
          <w:szCs w:val="24"/>
          <w:lang w:val="en-US"/>
        </w:rPr>
        <w:t>.</w:t>
      </w:r>
      <w:r w:rsidR="00EB101F" w:rsidRPr="006307CE">
        <w:rPr>
          <w:rFonts w:ascii="Times New Roman" w:hAnsi="Times New Roman" w:cs="Times New Roman" w:hint="eastAsia"/>
          <w:sz w:val="24"/>
          <w:szCs w:val="24"/>
          <w:lang w:val="en-US"/>
        </w:rPr>
        <w:t xml:space="preserve"> </w:t>
      </w:r>
    </w:p>
    <w:p w14:paraId="32FD5D38" w14:textId="77777777" w:rsidR="006307CE" w:rsidRPr="006307CE" w:rsidRDefault="006307CE" w:rsidP="006307CE">
      <w:pPr>
        <w:spacing w:line="276" w:lineRule="auto"/>
        <w:rPr>
          <w:rFonts w:ascii="Times New Roman" w:hAnsi="Times New Roman" w:cs="Times New Roman"/>
          <w:sz w:val="24"/>
          <w:szCs w:val="24"/>
          <w:lang w:val="en-US"/>
        </w:rPr>
      </w:pPr>
    </w:p>
    <w:p w14:paraId="308D87E5" w14:textId="77777777" w:rsidR="000B6BC0" w:rsidRDefault="000F1875"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There is a surge in research dedicated to the development of </w:t>
      </w:r>
      <w:r w:rsidR="00EB101F" w:rsidRPr="006307CE">
        <w:rPr>
          <w:rFonts w:ascii="Times New Roman" w:hAnsi="Times New Roman" w:cs="Times New Roman" w:hint="eastAsia"/>
          <w:sz w:val="24"/>
          <w:szCs w:val="24"/>
          <w:lang w:val="en-US"/>
        </w:rPr>
        <w:t xml:space="preserve">DNN testing criteria and frameworks in past </w:t>
      </w:r>
      <w:r>
        <w:rPr>
          <w:rFonts w:ascii="Times New Roman" w:hAnsi="Times New Roman" w:cs="Times New Roman" w:hint="eastAsia"/>
          <w:sz w:val="24"/>
          <w:szCs w:val="24"/>
          <w:lang w:val="en-US"/>
        </w:rPr>
        <w:t>seven</w:t>
      </w:r>
      <w:r w:rsidR="00EB101F" w:rsidRPr="006307CE">
        <w:rPr>
          <w:rFonts w:ascii="Times New Roman" w:hAnsi="Times New Roman" w:cs="Times New Roman" w:hint="eastAsia"/>
          <w:sz w:val="24"/>
          <w:szCs w:val="24"/>
          <w:lang w:val="en-US"/>
        </w:rPr>
        <w:t xml:space="preserve"> years </w:t>
      </w:r>
      <w:r w:rsidR="00EB101F"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{"citationID":"YTWkHhNi","properties":{"formattedCitation":"[5]","plainCitation":"[5]","noteIndex":0},"citationItems":[{"id":17,"uris":["http://zotero.org/users/local/hAxDvw8p/items/2GDC8ZYF"],"itemData":{"id":17,"type":"article-journal","abstract":"In the past few years, significant progress has been made on deep neural networks (DNNs) in achieving human-level performance on several long-standing tasks. With the broader deployment of DNNs on various applications, the concerns over their safety and trustworthiness have been raised in public, especially after the widely reported fatal incidents involving self-driving cars. Research to address these concerns is particularly active, with a significant number of papers released in the past few years. This survey paper conducts a review of the current research effort into making DNNs safe and trustworthy, by focusing on four aspects: verification, testing, adversarial attack and defence, and interpretability. In total, we survey 202 papers, most of which were published after 2017.","container-title":"Computer Science Review","DOI":"10.1016/j.cosrev.2020.100270","ISSN":"1574-0137","journalAbbreviation":"Computer Science Review","page":"100270","title":"A survey of safety and trustworthiness of deep neural networks: Verification, testing, adversarial attack and defence, and interpretability","volume":"37","author":[{"family":"Huang","given":"Xiaowei"},{"family":"Kroening","given":"Daniel"},{"family":"Ruan","given":"Wenjie"},{"family":"Sharp","given":"James"},{"family":"Sun","given":"Youcheng"},{"family":"Thamo","given":"Emese"},{"family":"Wu","given":"Min"},{"family":"Yi","given":"Xinping"}],"issued":{"date-parts":[["2020",8,1]]}}}],"schema":"https://github.com/citation-style-language/schema/raw/master/csl-citation.json"} </w:instrText>
      </w:r>
      <w:r w:rsidR="00EB101F"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[5]</w:t>
      </w:r>
      <w:r w:rsidR="00EB101F" w:rsidRPr="006307CE">
        <w:rPr>
          <w:rFonts w:ascii="Times New Roman" w:hAnsi="Times New Roman" w:cs="Times New Roman"/>
          <w:sz w:val="24"/>
          <w:szCs w:val="24"/>
          <w:lang w:val="en-US"/>
        </w:rPr>
        <w:fldChar w:fldCharType="end"/>
      </w:r>
      <w:r w:rsidR="00EB101F" w:rsidRPr="006307CE">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Given</w:t>
      </w:r>
      <w:r w:rsidR="00EB101F" w:rsidRPr="006307CE">
        <w:rPr>
          <w:rFonts w:ascii="Times New Roman" w:hAnsi="Times New Roman" w:cs="Times New Roman" w:hint="eastAsia"/>
          <w:sz w:val="24"/>
          <w:szCs w:val="24"/>
          <w:lang w:val="en-US"/>
        </w:rPr>
        <w:t xml:space="preserve"> the</w:t>
      </w:r>
      <w:r>
        <w:rPr>
          <w:rFonts w:ascii="Times New Roman" w:hAnsi="Times New Roman" w:cs="Times New Roman" w:hint="eastAsia"/>
          <w:sz w:val="24"/>
          <w:szCs w:val="24"/>
          <w:lang w:val="en-US"/>
        </w:rPr>
        <w:t xml:space="preserve"> proven</w:t>
      </w:r>
      <w:r w:rsidR="00EB101F" w:rsidRPr="006307CE">
        <w:rPr>
          <w:rFonts w:ascii="Times New Roman" w:hAnsi="Times New Roman" w:cs="Times New Roman" w:hint="eastAsia"/>
          <w:sz w:val="24"/>
          <w:szCs w:val="24"/>
          <w:lang w:val="en-US"/>
        </w:rPr>
        <w:t xml:space="preserve"> effectiveness of </w:t>
      </w:r>
      <w:r w:rsidR="00EB101F" w:rsidRPr="006307CE">
        <w:rPr>
          <w:rFonts w:ascii="Times New Roman" w:hAnsi="Times New Roman" w:cs="Times New Roman"/>
          <w:sz w:val="24"/>
          <w:szCs w:val="24"/>
          <w:lang w:val="en-US"/>
        </w:rPr>
        <w:t>existing</w:t>
      </w:r>
      <w:r w:rsidR="00EB101F" w:rsidRPr="006307CE">
        <w:rPr>
          <w:rFonts w:ascii="Times New Roman" w:hAnsi="Times New Roman" w:cs="Times New Roman" w:hint="eastAsia"/>
          <w:sz w:val="24"/>
          <w:szCs w:val="24"/>
          <w:lang w:val="en-US"/>
        </w:rPr>
        <w:t xml:space="preserve"> developed software testing methods, </w:t>
      </w:r>
      <w:r w:rsidR="000B6BC0">
        <w:rPr>
          <w:rFonts w:ascii="Times New Roman" w:hAnsi="Times New Roman" w:cs="Times New Roman" w:hint="eastAsia"/>
          <w:sz w:val="24"/>
          <w:szCs w:val="24"/>
          <w:lang w:val="en-US"/>
        </w:rPr>
        <w:t xml:space="preserve">researches like </w:t>
      </w:r>
      <w:r w:rsidR="00EB101F" w:rsidRPr="006307CE">
        <w:rPr>
          <w:rFonts w:ascii="Times New Roman" w:hAnsi="Times New Roman" w:cs="Times New Roman" w:hint="eastAsia"/>
          <w:sz w:val="24"/>
          <w:szCs w:val="24"/>
          <w:lang w:val="en-US"/>
        </w:rPr>
        <w:t xml:space="preserve">Sun et al. </w:t>
      </w:r>
      <w:r w:rsidR="00EB101F"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{"citationID":"nR4tVrNB","properties":{"formattedCitation":"[6]","plainCitation":"[6]","noteIndex":0},"citationItems":[{"id":24,"uris":["http://zotero.org/users/local/hAxDvw8p/items/BQVAPLQE"],"itemData":{"id":24,"type":"article","abstract":"Deep neural networks (DNNs) have a wide range of applications, and software employing them must be thoroughly tested, especially in safety-critical domains. However, traditional software test coverage metrics cannot be applied directly to DNNs. In this paper, inspired by the MC/DC coverage criterion, we propose a family of four novel test criteria that are tailored to structural features of DNNs and their semantics. We validate the criteria by demonstrating that the generated test inputs guided via our proposed coverage criteria are able to capture undesired behaviours in a DNN. Test cases are generated using a symbolic approach and a gradient-based heuristic search. By comparing them with existing methods, we show that our criteria achieve a balance between their ability to find bugs (proxied using adversarial examples) and the computational cost of test case generation. Our experiments are conducted on state-of-the-art DNNs obtained using popular open source datasets, including MNIST, CIFAR-10 and ImageNet.","DOI":"10.48550/ARXIV.1803.04792","license":"arXiv.org perpetual, non-exclusive license","note":"version: 4","publisher":"arXiv","source":"DOI.org (Datacite)","title":"Testing Deep Neural Networks","URL":"https://arxiv.org/abs/1803.04792","author":[{"family":"Sun","given":"Youcheng"},{"family":"Huang","given":"Xiaowei"},{"family":"Kroening","given":"Daniel"},{"family":"Sharp","given":"James"},{"family":"Hill","given":"Matthew"},{"family":"Ashmore","given":"Rob"}],"accessed":{"date-parts":[["2024",8,8]]},"issued":{"date-parts":[["2018"]]}}}],"schema":"https://github.com/citation-style-language/schema/raw/master/csl-citation.json"} </w:instrText>
      </w:r>
      <w:r w:rsidR="00EB101F"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[6]</w:t>
      </w:r>
      <w:r w:rsidR="00EB101F" w:rsidRPr="006307CE">
        <w:rPr>
          <w:rFonts w:ascii="Times New Roman" w:hAnsi="Times New Roman" w:cs="Times New Roman"/>
          <w:sz w:val="24"/>
          <w:szCs w:val="24"/>
          <w:lang w:val="en-US"/>
        </w:rPr>
        <w:fldChar w:fldCharType="end"/>
      </w:r>
      <w:r w:rsidR="00EB101F" w:rsidRPr="006307CE">
        <w:rPr>
          <w:rFonts w:ascii="Times New Roman" w:hAnsi="Times New Roman" w:cs="Times New Roman" w:hint="eastAsia"/>
          <w:sz w:val="24"/>
          <w:szCs w:val="24"/>
          <w:lang w:val="en-US"/>
        </w:rPr>
        <w:t xml:space="preserve"> implement</w:t>
      </w:r>
      <w:r w:rsidR="000B6BC0">
        <w:rPr>
          <w:rFonts w:ascii="Times New Roman" w:hAnsi="Times New Roman" w:cs="Times New Roman" w:hint="eastAsia"/>
          <w:sz w:val="24"/>
          <w:szCs w:val="24"/>
          <w:lang w:val="en-US"/>
        </w:rPr>
        <w:t xml:space="preserve"> the methodologies</w:t>
      </w:r>
      <w:r w:rsidR="00EB101F" w:rsidRPr="006307CE">
        <w:rPr>
          <w:rFonts w:ascii="Times New Roman" w:hAnsi="Times New Roman" w:cs="Times New Roman" w:hint="eastAsia"/>
          <w:sz w:val="24"/>
          <w:szCs w:val="24"/>
          <w:lang w:val="en-US"/>
        </w:rPr>
        <w:t xml:space="preserve"> </w:t>
      </w:r>
      <w:r w:rsidR="006307CE" w:rsidRPr="006307CE">
        <w:rPr>
          <w:rFonts w:ascii="Times New Roman" w:hAnsi="Times New Roman" w:cs="Times New Roman" w:hint="eastAsia"/>
          <w:sz w:val="24"/>
          <w:szCs w:val="24"/>
          <w:lang w:val="en-US"/>
        </w:rPr>
        <w:t xml:space="preserve">for DNN testing. However, Pei et al. </w:t>
      </w:r>
      <w:r w:rsidR="006307CE"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{"citationID":"8BlQLFBJ","properties":{"formattedCitation":"[7]","plainCitation":"[7]","noteIndex":0},"citationItems":[{"id":2,"uris":["http://zotero.org/users/local/hAxDvw8p/items/FAEYQ5RK"],"itemData":{"id":2,"type":"article-journal","container-title":"Commun.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006307CE"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[7]</w:t>
      </w:r>
      <w:r w:rsidR="006307CE" w:rsidRPr="006307CE">
        <w:rPr>
          <w:rFonts w:ascii="Times New Roman" w:hAnsi="Times New Roman" w:cs="Times New Roman"/>
          <w:sz w:val="24"/>
          <w:szCs w:val="24"/>
          <w:lang w:val="en-US"/>
        </w:rPr>
        <w:fldChar w:fldCharType="end"/>
      </w:r>
      <w:r w:rsidR="00EB101F" w:rsidRPr="006307CE">
        <w:rPr>
          <w:rFonts w:ascii="Times New Roman" w:hAnsi="Times New Roman" w:cs="Times New Roman" w:hint="eastAsia"/>
          <w:sz w:val="24"/>
          <w:szCs w:val="24"/>
          <w:lang w:val="en-US"/>
        </w:rPr>
        <w:t xml:space="preserve"> </w:t>
      </w:r>
      <w:r w:rsidR="000B6BC0">
        <w:rPr>
          <w:rFonts w:ascii="Times New Roman" w:hAnsi="Times New Roman" w:cs="Times New Roman" w:hint="eastAsia"/>
          <w:sz w:val="24"/>
          <w:szCs w:val="24"/>
          <w:lang w:val="en-US"/>
        </w:rPr>
        <w:t>argue that</w:t>
      </w:r>
      <w:r w:rsidR="006307CE" w:rsidRPr="006307CE">
        <w:rPr>
          <w:rFonts w:ascii="Times New Roman" w:hAnsi="Times New Roman" w:cs="Times New Roman" w:hint="eastAsia"/>
          <w:sz w:val="24"/>
          <w:szCs w:val="24"/>
          <w:lang w:val="en-US"/>
        </w:rPr>
        <w:t xml:space="preserve"> the properties of DNN system, the internal </w:t>
      </w:r>
      <w:r w:rsidR="000B6BC0">
        <w:rPr>
          <w:rFonts w:ascii="Times New Roman" w:hAnsi="Times New Roman" w:cs="Times New Roman" w:hint="eastAsia"/>
          <w:sz w:val="24"/>
          <w:szCs w:val="24"/>
          <w:lang w:val="en-US"/>
        </w:rPr>
        <w:t>interaction among</w:t>
      </w:r>
      <w:r w:rsidR="006307CE" w:rsidRPr="006307CE">
        <w:rPr>
          <w:rFonts w:ascii="Times New Roman" w:hAnsi="Times New Roman" w:cs="Times New Roman" w:hint="eastAsia"/>
          <w:sz w:val="24"/>
          <w:szCs w:val="24"/>
          <w:lang w:val="en-US"/>
        </w:rPr>
        <w:t xml:space="preserve"> </w:t>
      </w:r>
      <w:r w:rsidR="000B6BC0">
        <w:rPr>
          <w:rFonts w:ascii="Times New Roman" w:hAnsi="Times New Roman" w:cs="Times New Roman" w:hint="eastAsia"/>
          <w:sz w:val="24"/>
          <w:szCs w:val="24"/>
          <w:lang w:val="en-US"/>
        </w:rPr>
        <w:t>neuron</w:t>
      </w:r>
      <w:r w:rsidR="006307CE" w:rsidRPr="006307CE">
        <w:rPr>
          <w:rFonts w:ascii="Times New Roman" w:hAnsi="Times New Roman" w:cs="Times New Roman" w:hint="eastAsia"/>
          <w:sz w:val="24"/>
          <w:szCs w:val="24"/>
          <w:lang w:val="en-US"/>
        </w:rPr>
        <w:t xml:space="preserve">s, </w:t>
      </w:r>
      <w:r w:rsidR="000B6BC0">
        <w:rPr>
          <w:rFonts w:ascii="Times New Roman" w:hAnsi="Times New Roman" w:cs="Times New Roman" w:hint="eastAsia"/>
          <w:sz w:val="24"/>
          <w:szCs w:val="24"/>
          <w:lang w:val="en-US"/>
        </w:rPr>
        <w:t>is</w:t>
      </w:r>
      <w:r w:rsidR="006307CE" w:rsidRPr="006307CE">
        <w:rPr>
          <w:rFonts w:ascii="Times New Roman" w:hAnsi="Times New Roman" w:cs="Times New Roman" w:hint="eastAsia"/>
          <w:sz w:val="24"/>
          <w:szCs w:val="24"/>
          <w:lang w:val="en-US"/>
        </w:rPr>
        <w:t xml:space="preserve"> a </w:t>
      </w:r>
      <w:r w:rsidR="000B6BC0">
        <w:rPr>
          <w:rFonts w:ascii="Times New Roman" w:hAnsi="Times New Roman" w:cs="Times New Roman" w:hint="eastAsia"/>
          <w:sz w:val="24"/>
          <w:szCs w:val="24"/>
          <w:lang w:val="en-US"/>
        </w:rPr>
        <w:t>significant</w:t>
      </w:r>
      <w:r w:rsidR="006307CE" w:rsidRPr="006307CE">
        <w:rPr>
          <w:rFonts w:ascii="Times New Roman" w:hAnsi="Times New Roman" w:cs="Times New Roman" w:hint="eastAsia"/>
          <w:sz w:val="24"/>
          <w:szCs w:val="24"/>
          <w:lang w:val="en-US"/>
        </w:rPr>
        <w:t xml:space="preserve"> part of the testing criteria, and develops a new metric, neuron </w:t>
      </w:r>
      <w:r w:rsidR="006307CE" w:rsidRPr="006307CE">
        <w:rPr>
          <w:rFonts w:ascii="Times New Roman" w:hAnsi="Times New Roman" w:cs="Times New Roman"/>
          <w:sz w:val="24"/>
          <w:szCs w:val="24"/>
          <w:lang w:val="en-US"/>
        </w:rPr>
        <w:t>coverage</w:t>
      </w:r>
      <w:r w:rsidR="006307CE" w:rsidRPr="006307CE">
        <w:rPr>
          <w:rFonts w:ascii="Times New Roman" w:hAnsi="Times New Roman" w:cs="Times New Roman" w:hint="eastAsia"/>
          <w:sz w:val="24"/>
          <w:szCs w:val="24"/>
          <w:lang w:val="en-US"/>
        </w:rPr>
        <w:t xml:space="preserve">, to </w:t>
      </w:r>
      <w:r w:rsidR="000B6BC0">
        <w:rPr>
          <w:rFonts w:ascii="Times New Roman" w:hAnsi="Times New Roman" w:cs="Times New Roman" w:hint="eastAsia"/>
          <w:sz w:val="24"/>
          <w:szCs w:val="24"/>
          <w:lang w:val="en-US"/>
        </w:rPr>
        <w:t>enhance</w:t>
      </w:r>
      <w:r w:rsidR="006307CE" w:rsidRPr="006307CE">
        <w:rPr>
          <w:rFonts w:ascii="Times New Roman" w:hAnsi="Times New Roman" w:cs="Times New Roman" w:hint="eastAsia"/>
          <w:sz w:val="24"/>
          <w:szCs w:val="24"/>
          <w:lang w:val="en-US"/>
        </w:rPr>
        <w:t xml:space="preserve"> the </w:t>
      </w:r>
      <w:r w:rsidR="006307CE" w:rsidRPr="006307CE">
        <w:rPr>
          <w:rFonts w:ascii="Times New Roman" w:hAnsi="Times New Roman" w:cs="Times New Roman"/>
          <w:sz w:val="24"/>
          <w:szCs w:val="24"/>
          <w:lang w:val="en-US"/>
        </w:rPr>
        <w:t>diversity</w:t>
      </w:r>
      <w:r w:rsidR="006307CE" w:rsidRPr="006307CE">
        <w:rPr>
          <w:rFonts w:ascii="Times New Roman" w:hAnsi="Times New Roman" w:cs="Times New Roman" w:hint="eastAsia"/>
          <w:sz w:val="24"/>
          <w:szCs w:val="24"/>
          <w:lang w:val="en-US"/>
        </w:rPr>
        <w:t xml:space="preserve"> and comprehensiveness of testing cases. </w:t>
      </w:r>
      <w:r w:rsidR="000B6BC0">
        <w:rPr>
          <w:rFonts w:ascii="Times New Roman" w:hAnsi="Times New Roman" w:cs="Times New Roman" w:hint="eastAsia"/>
          <w:sz w:val="24"/>
          <w:szCs w:val="24"/>
          <w:lang w:val="en-US"/>
        </w:rPr>
        <w:t>The</w:t>
      </w:r>
      <w:r w:rsidR="006307CE" w:rsidRPr="006307CE">
        <w:rPr>
          <w:rFonts w:ascii="Times New Roman" w:hAnsi="Times New Roman" w:cs="Times New Roman" w:hint="eastAsia"/>
          <w:sz w:val="24"/>
          <w:szCs w:val="24"/>
          <w:lang w:val="en-US"/>
        </w:rPr>
        <w:t xml:space="preserve"> white-box testing framework, DeepXplore </w:t>
      </w:r>
      <w:r w:rsidR="006307CE"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{"citationID":"ed2wMvjz","properties":{"formattedCitation":"[7]","plainCitation":"[7]","noteIndex":0},"citationItems":[{"id":2,"uris":["http://zotero.org/users/local/hAxDvw8p/items/FAEYQ5RK"],"itemData":{"id":2,"type":"article-journal","container-title":"Commun.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006307CE"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[7]</w:t>
      </w:r>
      <w:r w:rsidR="006307CE" w:rsidRPr="006307CE">
        <w:rPr>
          <w:rFonts w:ascii="Times New Roman" w:hAnsi="Times New Roman" w:cs="Times New Roman"/>
          <w:sz w:val="24"/>
          <w:szCs w:val="24"/>
          <w:lang w:val="en-US"/>
        </w:rPr>
        <w:fldChar w:fldCharType="end"/>
      </w:r>
      <w:r w:rsidR="006307CE" w:rsidRPr="006307CE">
        <w:rPr>
          <w:rFonts w:ascii="Times New Roman" w:hAnsi="Times New Roman" w:cs="Times New Roman" w:hint="eastAsia"/>
          <w:sz w:val="24"/>
          <w:szCs w:val="24"/>
          <w:lang w:val="en-US"/>
        </w:rPr>
        <w:t xml:space="preserve">, is designed to demonstrate the advantages of neuron coverage, followed by Test4Deep </w:t>
      </w:r>
      <w:r w:rsidR="006307CE"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{"citationID":"o0JE8xjk","properties":{"formattedCitation":"[8]","plainCitation":"[8]","noteIndex":0},"citationItems":[{"id":19,"uris":["http://zotero.org/users/local/hAxDvw8p/items/XYA3QZMW"],"itemData":{"id":19,"type":"paper-conference","container-title":"2019 IEEE International Conference on Computational Science and Engineering (CSE) and IEEE International Conference on Embedded and Ubiquitous Computing (EUC)","DOI":"10.1109/CSE/EUC.2019.00013","event-title":"2019 IEEE International Conference on Computational Science and Engineering (CSE) and IEEE International Conference on Embedded and Ubiquitous Computing (EUC)","note":"journalAbbreviation: 2019 IEEE International Conference on Computational Science and Engineering (CSE) and IEEE International Conference on Embedded and Ubiquitous Computing (EUC)","page":"16-23","title":"Test4Deep: an Effective White-Box Testing for Deep Neural Networks","author":[{"literal":"J. Yu"},{"literal":"Y. Fu"},{"literal":"Y. Zheng"},{"literal":"Z. Wang"},{"literal":"X. Ye"}],"issued":{"date-parts":[["2019",8,1]]}}}],"schema":"https://github.com/citation-style-language/schema/raw/master/csl-citation.json"} </w:instrText>
      </w:r>
      <w:r w:rsidR="006307CE"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[8]</w:t>
      </w:r>
      <w:r w:rsidR="006307CE" w:rsidRPr="006307CE">
        <w:rPr>
          <w:rFonts w:ascii="Times New Roman" w:hAnsi="Times New Roman" w:cs="Times New Roman"/>
          <w:sz w:val="24"/>
          <w:szCs w:val="24"/>
          <w:lang w:val="en-US"/>
        </w:rPr>
        <w:fldChar w:fldCharType="end"/>
      </w:r>
      <w:r w:rsidR="006307CE" w:rsidRPr="006307CE">
        <w:rPr>
          <w:rFonts w:ascii="Times New Roman" w:hAnsi="Times New Roman" w:cs="Times New Roman" w:hint="eastAsia"/>
          <w:sz w:val="24"/>
          <w:szCs w:val="24"/>
          <w:lang w:val="en-US"/>
        </w:rPr>
        <w:t xml:space="preserve"> and Adapt </w:t>
      </w:r>
      <w:r w:rsidR="006307CE"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{"citationID":"uc7jU2y8","properties":{"formattedCitation":"[9]","plainCitation":"[9]","noteIndex":0},"citationItems":[{"id":21,"uris":["http://zotero.org/users/local/hAxDvw8p/items/8NWRZDW8"],"itemData":{"id":21,"type":"paper-conference","container-title":"Proceedings of the 29th ACM SIGSOFT International Symposium on Software Testing and Analysis","event-place":"Virtual Event, USA","ISBN":"978-1-4503-8008-9","note":"type: 10.1145/3395363.3397346","page":"165–176","publisher":"Association for Computing Machinery","publisher-place":"Virtual Event, USA","title":"Effective white-box testing of deep neural networks with adaptive neuron-selection strategy","URL":"https://doi.org/10.1145/3395363.3397346","author":[{"family":"Lee","given":"Seokhyun"},{"family":"Cha","given":"Sooyoung"},{"family":"Lee","given":"Dain"},{"family":"Oh","given":"Hakjoo"}],"issued":{"date-parts":[["2020"]]}}}],"schema":"https://github.com/citation-style-language/schema/raw/master/csl-citation.json"} </w:instrText>
      </w:r>
      <w:r w:rsidR="006307CE"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[9]</w:t>
      </w:r>
      <w:r w:rsidR="006307CE" w:rsidRPr="006307CE">
        <w:rPr>
          <w:rFonts w:ascii="Times New Roman" w:hAnsi="Times New Roman" w:cs="Times New Roman"/>
          <w:sz w:val="24"/>
          <w:szCs w:val="24"/>
          <w:lang w:val="en-US"/>
        </w:rPr>
        <w:fldChar w:fldCharType="end"/>
      </w:r>
      <w:r w:rsidR="006307CE" w:rsidRPr="006307CE">
        <w:rPr>
          <w:rFonts w:ascii="Times New Roman" w:hAnsi="Times New Roman" w:cs="Times New Roman" w:hint="eastAsia"/>
          <w:sz w:val="24"/>
          <w:szCs w:val="24"/>
          <w:lang w:val="en-US"/>
        </w:rPr>
        <w:t>, both extend</w:t>
      </w:r>
      <w:r w:rsidR="000B6BC0">
        <w:rPr>
          <w:rFonts w:ascii="Times New Roman" w:hAnsi="Times New Roman" w:cs="Times New Roman" w:hint="eastAsia"/>
          <w:sz w:val="24"/>
          <w:szCs w:val="24"/>
          <w:lang w:val="en-US"/>
        </w:rPr>
        <w:t xml:space="preserve"> and refine</w:t>
      </w:r>
      <w:r w:rsidR="006307CE" w:rsidRPr="006307CE">
        <w:rPr>
          <w:rFonts w:ascii="Times New Roman" w:hAnsi="Times New Roman" w:cs="Times New Roman" w:hint="eastAsia"/>
          <w:sz w:val="24"/>
          <w:szCs w:val="24"/>
          <w:lang w:val="en-US"/>
        </w:rPr>
        <w:t xml:space="preserve"> the </w:t>
      </w:r>
      <w:r w:rsidR="000B6BC0">
        <w:rPr>
          <w:rFonts w:ascii="Times New Roman" w:hAnsi="Times New Roman" w:cs="Times New Roman" w:hint="eastAsia"/>
          <w:sz w:val="24"/>
          <w:szCs w:val="24"/>
          <w:lang w:val="en-US"/>
        </w:rPr>
        <w:t>algorithm</w:t>
      </w:r>
      <w:r w:rsidR="006307CE" w:rsidRPr="006307CE">
        <w:rPr>
          <w:rFonts w:ascii="Times New Roman" w:hAnsi="Times New Roman" w:cs="Times New Roman" w:hint="eastAsia"/>
          <w:sz w:val="24"/>
          <w:szCs w:val="24"/>
          <w:lang w:val="en-US"/>
        </w:rPr>
        <w:t xml:space="preserve"> of DeepXplore </w:t>
      </w:r>
      <w:r w:rsidR="000B6BC0">
        <w:rPr>
          <w:rFonts w:ascii="Times New Roman" w:hAnsi="Times New Roman" w:cs="Times New Roman" w:hint="eastAsia"/>
          <w:sz w:val="24"/>
          <w:szCs w:val="24"/>
          <w:lang w:val="en-US"/>
        </w:rPr>
        <w:t xml:space="preserve">to </w:t>
      </w:r>
      <w:r w:rsidR="006307CE" w:rsidRPr="006307CE">
        <w:rPr>
          <w:rFonts w:ascii="Times New Roman" w:hAnsi="Times New Roman" w:cs="Times New Roman" w:hint="eastAsia"/>
          <w:sz w:val="24"/>
          <w:szCs w:val="24"/>
          <w:lang w:val="en-US"/>
        </w:rPr>
        <w:t xml:space="preserve">improve DNN testing quality. </w:t>
      </w:r>
      <w:r w:rsidR="000B6BC0">
        <w:rPr>
          <w:rFonts w:ascii="Times New Roman" w:hAnsi="Times New Roman" w:cs="Times New Roman" w:hint="eastAsia"/>
          <w:sz w:val="24"/>
          <w:szCs w:val="24"/>
          <w:lang w:val="en-US"/>
        </w:rPr>
        <w:t>Despite the advancements</w:t>
      </w:r>
      <w:r w:rsidR="006307CE" w:rsidRPr="006307CE">
        <w:rPr>
          <w:rFonts w:ascii="Times New Roman" w:hAnsi="Times New Roman" w:cs="Times New Roman" w:hint="eastAsia"/>
          <w:sz w:val="24"/>
          <w:szCs w:val="24"/>
          <w:lang w:val="en-US"/>
        </w:rPr>
        <w:t xml:space="preserve">, the study of </w:t>
      </w:r>
      <w:r w:rsidR="006307CE">
        <w:rPr>
          <w:rFonts w:ascii="Times New Roman" w:hAnsi="Times New Roman" w:cs="Times New Roman" w:hint="eastAsia"/>
          <w:sz w:val="24"/>
          <w:szCs w:val="24"/>
          <w:lang w:val="en-US"/>
        </w:rPr>
        <w:t xml:space="preserve">DNN testing is still at </w:t>
      </w:r>
      <w:proofErr w:type="gramStart"/>
      <w:r w:rsidR="006307CE">
        <w:rPr>
          <w:rFonts w:ascii="Times New Roman" w:hAnsi="Times New Roman" w:cs="Times New Roman" w:hint="eastAsia"/>
          <w:sz w:val="24"/>
          <w:szCs w:val="24"/>
          <w:lang w:val="en-US"/>
        </w:rPr>
        <w:t>early</w:t>
      </w:r>
      <w:proofErr w:type="gramEnd"/>
      <w:r w:rsidR="006307CE">
        <w:rPr>
          <w:rFonts w:ascii="Times New Roman" w:hAnsi="Times New Roman" w:cs="Times New Roman" w:hint="eastAsia"/>
          <w:sz w:val="24"/>
          <w:szCs w:val="24"/>
          <w:lang w:val="en-US"/>
        </w:rPr>
        <w:t xml:space="preserve"> stage, and </w:t>
      </w:r>
      <w:r w:rsidR="006307CE">
        <w:rPr>
          <w:rFonts w:ascii="Times New Roman" w:hAnsi="Times New Roman" w:cs="Times New Roman"/>
          <w:sz w:val="24"/>
          <w:szCs w:val="24"/>
          <w:lang w:val="en-US"/>
        </w:rPr>
        <w:t>the</w:t>
      </w:r>
      <w:r w:rsidR="006307CE">
        <w:rPr>
          <w:rFonts w:ascii="Times New Roman" w:hAnsi="Times New Roman" w:cs="Times New Roman" w:hint="eastAsia"/>
          <w:sz w:val="24"/>
          <w:szCs w:val="24"/>
          <w:lang w:val="en-US"/>
        </w:rPr>
        <w:t xml:space="preserve"> consensus </w:t>
      </w:r>
      <w:r w:rsidR="000B6BC0">
        <w:rPr>
          <w:rFonts w:ascii="Times New Roman" w:hAnsi="Times New Roman" w:cs="Times New Roman" w:hint="eastAsia"/>
          <w:sz w:val="24"/>
          <w:szCs w:val="24"/>
          <w:lang w:val="en-US"/>
        </w:rPr>
        <w:t>on</w:t>
      </w:r>
      <w:r w:rsidR="006307CE">
        <w:rPr>
          <w:rFonts w:ascii="Times New Roman" w:hAnsi="Times New Roman" w:cs="Times New Roman" w:hint="eastAsia"/>
          <w:sz w:val="24"/>
          <w:szCs w:val="24"/>
          <w:lang w:val="en-US"/>
        </w:rPr>
        <w:t xml:space="preserve"> testing criteria</w:t>
      </w:r>
      <w:r w:rsidR="000B6BC0">
        <w:rPr>
          <w:rFonts w:ascii="Times New Roman" w:hAnsi="Times New Roman" w:cs="Times New Roman" w:hint="eastAsia"/>
          <w:sz w:val="24"/>
          <w:szCs w:val="24"/>
          <w:lang w:val="en-US"/>
        </w:rPr>
        <w:t xml:space="preserve"> has not yet been</w:t>
      </w:r>
      <w:r w:rsidR="006307CE">
        <w:rPr>
          <w:rFonts w:ascii="Times New Roman" w:hAnsi="Times New Roman" w:cs="Times New Roman" w:hint="eastAsia"/>
          <w:sz w:val="24"/>
          <w:szCs w:val="24"/>
          <w:lang w:val="en-US"/>
        </w:rPr>
        <w:t xml:space="preserve"> reached. Some researches </w:t>
      </w:r>
      <w:r w:rsidR="000B6BC0">
        <w:rPr>
          <w:rFonts w:ascii="Times New Roman" w:hAnsi="Times New Roman" w:cs="Times New Roman" w:hint="eastAsia"/>
          <w:sz w:val="24"/>
          <w:szCs w:val="24"/>
          <w:lang w:val="en-US"/>
        </w:rPr>
        <w:t>present</w:t>
      </w:r>
      <w:r w:rsidR="00E21F65">
        <w:rPr>
          <w:rFonts w:ascii="Times New Roman" w:hAnsi="Times New Roman" w:cs="Times New Roman" w:hint="eastAsia"/>
          <w:sz w:val="24"/>
          <w:szCs w:val="24"/>
          <w:lang w:val="en-US"/>
        </w:rPr>
        <w:t xml:space="preserve"> counterexamples of neuron coverage, </w:t>
      </w:r>
      <w:r w:rsidR="000B6BC0">
        <w:rPr>
          <w:rFonts w:ascii="Times New Roman" w:hAnsi="Times New Roman" w:cs="Times New Roman" w:hint="eastAsia"/>
          <w:sz w:val="24"/>
          <w:szCs w:val="24"/>
          <w:lang w:val="en-US"/>
        </w:rPr>
        <w:t>that</w:t>
      </w:r>
      <w:r w:rsidR="00E21F65">
        <w:rPr>
          <w:rFonts w:ascii="Times New Roman" w:hAnsi="Times New Roman" w:cs="Times New Roman" w:hint="eastAsia"/>
          <w:sz w:val="24"/>
          <w:szCs w:val="24"/>
          <w:lang w:val="en-US"/>
        </w:rPr>
        <w:t xml:space="preserve"> </w:t>
      </w:r>
      <w:r w:rsidR="000B6BC0">
        <w:rPr>
          <w:rFonts w:ascii="Times New Roman" w:hAnsi="Times New Roman" w:cs="Times New Roman" w:hint="eastAsia"/>
          <w:sz w:val="24"/>
          <w:szCs w:val="24"/>
          <w:lang w:val="en-US"/>
        </w:rPr>
        <w:t xml:space="preserve">challenges the reliability of </w:t>
      </w:r>
      <w:r w:rsidR="00E21F65">
        <w:rPr>
          <w:rFonts w:ascii="Times New Roman" w:hAnsi="Times New Roman" w:cs="Times New Roman" w:hint="eastAsia"/>
          <w:sz w:val="24"/>
          <w:szCs w:val="24"/>
          <w:lang w:val="en-US"/>
        </w:rPr>
        <w:t xml:space="preserve"> the</w:t>
      </w:r>
      <w:r w:rsidR="000B6BC0">
        <w:rPr>
          <w:rFonts w:ascii="Times New Roman" w:hAnsi="Times New Roman" w:cs="Times New Roman" w:hint="eastAsia"/>
          <w:sz w:val="24"/>
          <w:szCs w:val="24"/>
          <w:lang w:val="en-US"/>
        </w:rPr>
        <w:t xml:space="preserve"> </w:t>
      </w:r>
      <w:r w:rsidR="00E21F65">
        <w:rPr>
          <w:rFonts w:ascii="Times New Roman" w:hAnsi="Times New Roman" w:cs="Times New Roman" w:hint="eastAsia"/>
          <w:sz w:val="24"/>
          <w:szCs w:val="24"/>
          <w:lang w:val="en-US"/>
        </w:rPr>
        <w:t>metric</w:t>
      </w:r>
      <w:r w:rsidR="000B6BC0">
        <w:rPr>
          <w:rFonts w:ascii="Times New Roman" w:hAnsi="Times New Roman" w:cs="Times New Roman" w:hint="eastAsia"/>
          <w:sz w:val="24"/>
          <w:szCs w:val="24"/>
          <w:lang w:val="en-US"/>
        </w:rPr>
        <w:t xml:space="preserve"> in</w:t>
      </w:r>
      <w:r w:rsidR="00E21F65">
        <w:rPr>
          <w:rFonts w:ascii="Times New Roman" w:hAnsi="Times New Roman" w:cs="Times New Roman" w:hint="eastAsia"/>
          <w:sz w:val="24"/>
          <w:szCs w:val="24"/>
          <w:lang w:val="en-US"/>
        </w:rPr>
        <w:t xml:space="preserve"> </w:t>
      </w:r>
      <w:r w:rsidR="000B6BC0">
        <w:rPr>
          <w:rFonts w:ascii="Times New Roman" w:hAnsi="Times New Roman" w:cs="Times New Roman" w:hint="eastAsia"/>
          <w:sz w:val="24"/>
          <w:szCs w:val="24"/>
          <w:lang w:val="en-US"/>
        </w:rPr>
        <w:t>certain</w:t>
      </w:r>
      <w:r w:rsidR="00E21F65">
        <w:rPr>
          <w:rFonts w:ascii="Times New Roman" w:hAnsi="Times New Roman" w:cs="Times New Roman" w:hint="eastAsia"/>
          <w:sz w:val="24"/>
          <w:szCs w:val="24"/>
          <w:lang w:val="en-US"/>
        </w:rPr>
        <w:t xml:space="preserve"> testing contexts </w:t>
      </w:r>
      <w:r w:rsidR="00E21F65">
        <w:rPr>
          <w:rFonts w:ascii="Times New Roman" w:hAnsi="Times New Roman" w:cs="Times New Roman"/>
          <w:sz w:val="24"/>
          <w:szCs w:val="24"/>
          <w:lang w:val="en-US"/>
        </w:rPr>
        <w:fldChar w:fldCharType="begin"/>
      </w:r>
      <w:r w:rsidR="00E21F65">
        <w:rPr>
          <w:rFonts w:ascii="Times New Roman" w:hAnsi="Times New Roman" w:cs="Times New Roman"/>
          <w:sz w:val="24"/>
          <w:szCs w:val="24"/>
          <w:lang w:val="en-US"/>
        </w:rPr>
        <w:instrText xml:space="preserve"> ADDIN ZOTERO_ITEM CSL_CITATION {"citationID":"JK8PgwHq","properties":{"formattedCitation":"[10]","plainCitation":"[10]","noteIndex":0},"citationItems":[{"id":22,"uris":["http://zotero.org/users/local/hAxDvw8p/items/9GB7HLB3"],"itemData":{"id":22,"type":"article-journal","title":"DeepGauge: Comprehensive and Multi-Granularity Testing Criteria for Gauging the Robustness of Deep Learning Systems","author":[{"family":"Ma","given":"Lei"},{"family":"Juefei-Xu","given":"Felix"},{"family":"Sun","given":"Jiyuan"},{"family":"Chen","given":"Chunyang"},{"family":"Su","given":"Ting"},{"family":"Zhang","given":"Fuyuan"},{"family":"Xue","given":"Minhui"},{"family":"Li","given":"Bo"},{"family":"Li","given":"Li"},{"family":"Liu","given":"Yang"},{"family":"Zhao","given":"Jianjun"},{"family":"Wang","given":"Yadong"}],"issued":{"date-parts":[["2018",3,20]]}}}],"schema":"https://github.com/citation-style-language/schema/raw/master/csl-citation.json"} </w:instrText>
      </w:r>
      <w:r w:rsidR="00E21F65">
        <w:rPr>
          <w:rFonts w:ascii="Times New Roman" w:hAnsi="Times New Roman" w:cs="Times New Roman"/>
          <w:sz w:val="24"/>
          <w:szCs w:val="24"/>
          <w:lang w:val="en-US"/>
        </w:rPr>
        <w:fldChar w:fldCharType="separate"/>
      </w:r>
      <w:r w:rsidR="00E21F65" w:rsidRPr="00E21F65">
        <w:rPr>
          <w:rFonts w:ascii="Times New Roman" w:hAnsi="Times New Roman" w:cs="Times New Roman"/>
          <w:sz w:val="24"/>
        </w:rPr>
        <w:t>[10]</w:t>
      </w:r>
      <w:r w:rsidR="00E21F65">
        <w:rPr>
          <w:rFonts w:ascii="Times New Roman" w:hAnsi="Times New Roman" w:cs="Times New Roman"/>
          <w:sz w:val="24"/>
          <w:szCs w:val="24"/>
          <w:lang w:val="en-US"/>
        </w:rPr>
        <w:fldChar w:fldCharType="end"/>
      </w:r>
      <w:r w:rsidR="00E21F65">
        <w:rPr>
          <w:rFonts w:ascii="Times New Roman" w:hAnsi="Times New Roman" w:cs="Times New Roman" w:hint="eastAsia"/>
          <w:sz w:val="24"/>
          <w:szCs w:val="24"/>
          <w:lang w:val="en-US"/>
        </w:rPr>
        <w:t xml:space="preserve">. </w:t>
      </w:r>
    </w:p>
    <w:p w14:paraId="4C716FB6" w14:textId="77777777" w:rsidR="000B6BC0" w:rsidRDefault="000B6BC0" w:rsidP="006307CE">
      <w:pPr>
        <w:spacing w:line="276" w:lineRule="auto"/>
        <w:rPr>
          <w:rFonts w:ascii="Times New Roman" w:hAnsi="Times New Roman" w:cs="Times New Roman"/>
          <w:sz w:val="24"/>
          <w:szCs w:val="24"/>
          <w:lang w:val="en-US"/>
        </w:rPr>
      </w:pPr>
    </w:p>
    <w:p w14:paraId="63601395" w14:textId="4FD48623" w:rsidR="0023201A" w:rsidRPr="006307CE" w:rsidRDefault="000B6BC0"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Furthermore</w:t>
      </w:r>
      <w:r w:rsidR="00E21F65">
        <w:rPr>
          <w:rFonts w:ascii="Times New Roman" w:hAnsi="Times New Roman" w:cs="Times New Roman" w:hint="eastAsia"/>
          <w:sz w:val="24"/>
          <w:szCs w:val="24"/>
          <w:lang w:val="en-US"/>
        </w:rPr>
        <w:t xml:space="preserve">, an innovative topic of DNN testing, </w:t>
      </w:r>
      <w:r w:rsidR="00E21F65">
        <w:rPr>
          <w:rFonts w:ascii="Times New Roman" w:hAnsi="Times New Roman" w:cs="Times New Roman"/>
          <w:sz w:val="24"/>
          <w:szCs w:val="24"/>
          <w:lang w:val="en-US"/>
        </w:rPr>
        <w:t>interpretability</w:t>
      </w:r>
      <w:r w:rsidR="00E21F65">
        <w:rPr>
          <w:rFonts w:ascii="Times New Roman" w:hAnsi="Times New Roman" w:cs="Times New Roman"/>
          <w:sz w:val="24"/>
          <w:szCs w:val="24"/>
          <w:lang w:val="en-US"/>
        </w:rPr>
        <w:fldChar w:fldCharType="begin"/>
      </w:r>
      <w:r w:rsidR="00E21F65">
        <w:rPr>
          <w:rFonts w:ascii="Times New Roman" w:hAnsi="Times New Roman" w:cs="Times New Roman"/>
          <w:sz w:val="24"/>
          <w:szCs w:val="24"/>
          <w:lang w:val="en-US"/>
        </w:rPr>
        <w:instrText xml:space="preserve"> ADDIN ZOTERO_ITEM CSL_CITATION {"citationID":"hbDWmcSI","properties":{"formattedCitation":"[5]","plainCitation":"[5]","noteIndex":0},"citationItems":[{"id":17,"uris":["http://zotero.org/users/local/hAxDvw8p/items/2GDC8ZYF"],"itemData":{"id":17,"type":"article-journal","abstract":"In the past few years, significant progress has been made on deep neural networks (DNNs) in achieving human-level performance on several long-standing tasks. With the broader deployment of DNNs on various applications, the concerns over their safety and trustworthiness have been raised in public, especially after the widely reported fatal incidents involving self-driving cars. Research to address these concerns is particularly active, with a significant number of papers released in the past few years. This survey paper conducts a review of the current research effort into making DNNs safe and trustworthy, by focusing on four aspects: verification, testing, adversarial attack and defence, and interpretability. In total, we survey 202 papers, most of which were published after 2017.","container-title":"Computer Science Review","DOI":"10.1016/j.cosrev.2020.100270","ISSN":"1574-0137","journalAbbreviation":"Computer Science Review","page":"100270","title":"A survey of safety and trustworthiness of deep neural networks: Verification, testing, adversarial attack and defence, and interpretability","volume":"37","author":[{"family":"Huang","given":"Xiaowei"},{"family":"Kroening","given":"Daniel"},{"family":"Ruan","given":"Wenjie"},{"family":"Sharp","given":"James"},{"family":"Sun","given":"Youcheng"},{"family":"Thamo","given":"Emese"},{"family":"Wu","given":"Min"},{"family":"Yi","given":"Xinping"}],"issued":{"date-parts":[["2020",8,1]]}}}],"schema":"https://github.com/citation-style-language/schema/raw/master/csl-citation.json"} </w:instrText>
      </w:r>
      <w:r w:rsidR="00E21F65">
        <w:rPr>
          <w:rFonts w:ascii="Times New Roman" w:hAnsi="Times New Roman" w:cs="Times New Roman"/>
          <w:sz w:val="24"/>
          <w:szCs w:val="24"/>
          <w:lang w:val="en-US"/>
        </w:rPr>
        <w:fldChar w:fldCharType="separate"/>
      </w:r>
      <w:r w:rsidR="00E21F65" w:rsidRPr="00E21F65">
        <w:rPr>
          <w:rFonts w:ascii="Times New Roman" w:hAnsi="Times New Roman" w:cs="Times New Roman"/>
          <w:sz w:val="24"/>
        </w:rPr>
        <w:t>[5]</w:t>
      </w:r>
      <w:r w:rsidR="00E21F65">
        <w:rPr>
          <w:rFonts w:ascii="Times New Roman" w:hAnsi="Times New Roman" w:cs="Times New Roman"/>
          <w:sz w:val="24"/>
          <w:szCs w:val="24"/>
          <w:lang w:val="en-US"/>
        </w:rPr>
        <w:fldChar w:fldCharType="end"/>
      </w:r>
      <w:r w:rsidR="00E21F65">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raises</w:t>
      </w:r>
      <w:r>
        <w:rPr>
          <w:rFonts w:ascii="Times New Roman" w:hAnsi="Times New Roman" w:cs="Times New Roman" w:hint="eastAsia"/>
          <w:sz w:val="24"/>
          <w:szCs w:val="24"/>
          <w:lang w:val="en-US"/>
        </w:rPr>
        <w:t xml:space="preserve"> the interests of experts.</w:t>
      </w:r>
      <w:r w:rsidR="00E21F65">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T</w:t>
      </w:r>
      <w:r w:rsidR="00E21F65">
        <w:rPr>
          <w:rFonts w:ascii="Times New Roman" w:hAnsi="Times New Roman" w:cs="Times New Roman"/>
          <w:sz w:val="24"/>
          <w:szCs w:val="24"/>
          <w:lang w:val="en-US"/>
        </w:rPr>
        <w:t>he</w:t>
      </w:r>
      <w:r w:rsidR="00E21F65">
        <w:rPr>
          <w:rFonts w:ascii="Times New Roman" w:hAnsi="Times New Roman" w:cs="Times New Roman" w:hint="eastAsia"/>
          <w:sz w:val="24"/>
          <w:szCs w:val="24"/>
          <w:lang w:val="en-US"/>
        </w:rPr>
        <w:t xml:space="preserve"> study </w:t>
      </w:r>
      <w:r>
        <w:rPr>
          <w:rFonts w:ascii="Times New Roman" w:hAnsi="Times New Roman" w:cs="Times New Roman" w:hint="eastAsia"/>
          <w:sz w:val="24"/>
          <w:szCs w:val="24"/>
          <w:lang w:val="en-US"/>
        </w:rPr>
        <w:t>aims to</w:t>
      </w:r>
      <w:r w:rsidR="00E21F65">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make</w:t>
      </w:r>
      <w:r w:rsidR="00E21F65">
        <w:rPr>
          <w:rFonts w:ascii="Times New Roman" w:hAnsi="Times New Roman" w:cs="Times New Roman" w:hint="eastAsia"/>
          <w:sz w:val="24"/>
          <w:szCs w:val="24"/>
          <w:lang w:val="en-US"/>
        </w:rPr>
        <w:t xml:space="preserve"> the mechanism and </w:t>
      </w:r>
      <w:r>
        <w:rPr>
          <w:rFonts w:ascii="Times New Roman" w:hAnsi="Times New Roman" w:cs="Times New Roman" w:hint="eastAsia"/>
          <w:sz w:val="24"/>
          <w:szCs w:val="24"/>
          <w:lang w:val="en-US"/>
        </w:rPr>
        <w:t>decision-making procedures</w:t>
      </w:r>
      <w:r w:rsidR="00E21F65">
        <w:rPr>
          <w:rFonts w:ascii="Times New Roman" w:hAnsi="Times New Roman" w:cs="Times New Roman" w:hint="eastAsia"/>
          <w:sz w:val="24"/>
          <w:szCs w:val="24"/>
          <w:lang w:val="en-US"/>
        </w:rPr>
        <w:t xml:space="preserve"> of DNN </w:t>
      </w:r>
      <w:r>
        <w:rPr>
          <w:rFonts w:ascii="Times New Roman" w:hAnsi="Times New Roman" w:cs="Times New Roman" w:hint="eastAsia"/>
          <w:sz w:val="24"/>
          <w:szCs w:val="24"/>
          <w:lang w:val="en-US"/>
        </w:rPr>
        <w:t>understandable to humans. The topic</w:t>
      </w:r>
      <w:r>
        <w:rPr>
          <w:rFonts w:ascii="Times New Roman" w:hAnsi="Times New Roman" w:cs="Times New Roman" w:hint="eastAsia"/>
          <w:sz w:val="24"/>
          <w:szCs w:val="24"/>
          <w:lang w:val="en-US"/>
        </w:rPr>
        <w:t xml:space="preserve"> provides a novel perspective for DNN testing</w:t>
      </w:r>
      <w:r>
        <w:rPr>
          <w:rFonts w:ascii="Times New Roman" w:hAnsi="Times New Roman" w:cs="Times New Roman" w:hint="eastAsia"/>
          <w:sz w:val="24"/>
          <w:szCs w:val="24"/>
          <w:lang w:val="en-US"/>
        </w:rPr>
        <w:t xml:space="preserve"> and </w:t>
      </w:r>
      <w:r>
        <w:rPr>
          <w:rFonts w:ascii="Times New Roman" w:hAnsi="Times New Roman" w:cs="Times New Roman"/>
          <w:sz w:val="24"/>
          <w:szCs w:val="24"/>
          <w:lang w:val="en-US"/>
        </w:rPr>
        <w:t>contributes</w:t>
      </w:r>
      <w:r>
        <w:rPr>
          <w:rFonts w:ascii="Times New Roman" w:hAnsi="Times New Roman" w:cs="Times New Roman" w:hint="eastAsia"/>
          <w:sz w:val="24"/>
          <w:szCs w:val="24"/>
          <w:lang w:val="en-US"/>
        </w:rPr>
        <w:t xml:space="preserve"> to the development of frameworks </w:t>
      </w:r>
      <w:r>
        <w:rPr>
          <w:rFonts w:ascii="Times New Roman" w:hAnsi="Times New Roman" w:cs="Times New Roman"/>
          <w:sz w:val="24"/>
          <w:szCs w:val="24"/>
          <w:lang w:val="en-US"/>
        </w:rPr>
        <w:t>focu</w:t>
      </w:r>
      <w:r>
        <w:rPr>
          <w:rFonts w:ascii="Times New Roman" w:hAnsi="Times New Roman" w:cs="Times New Roman" w:hint="eastAsia"/>
          <w:sz w:val="24"/>
          <w:szCs w:val="24"/>
          <w:lang w:val="en-US"/>
        </w:rPr>
        <w:t>sing on the unique properties of DNNs.</w:t>
      </w:r>
      <w:r w:rsidR="00E21F65">
        <w:rPr>
          <w:rFonts w:ascii="Times New Roman" w:hAnsi="Times New Roman" w:cs="Times New Roman" w:hint="eastAsia"/>
          <w:sz w:val="24"/>
          <w:szCs w:val="24"/>
          <w:lang w:val="en-US"/>
        </w:rPr>
        <w:t xml:space="preserve"> </w:t>
      </w:r>
      <w:r w:rsidR="008B4F9F">
        <w:rPr>
          <w:rFonts w:ascii="Times New Roman" w:hAnsi="Times New Roman" w:cs="Times New Roman" w:hint="eastAsia"/>
          <w:sz w:val="24"/>
          <w:szCs w:val="24"/>
          <w:lang w:val="en-US"/>
        </w:rPr>
        <w:t xml:space="preserve">Detailed </w:t>
      </w:r>
      <w:r w:rsidR="008B4F9F">
        <w:rPr>
          <w:rFonts w:ascii="Times New Roman" w:hAnsi="Times New Roman" w:cs="Times New Roman"/>
          <w:sz w:val="24"/>
          <w:szCs w:val="24"/>
          <w:lang w:val="en-US"/>
        </w:rPr>
        <w:t>discussions</w:t>
      </w:r>
      <w:r w:rsidR="008B4F9F">
        <w:rPr>
          <w:rFonts w:ascii="Times New Roman" w:hAnsi="Times New Roman" w:cs="Times New Roman" w:hint="eastAsia"/>
          <w:sz w:val="24"/>
          <w:szCs w:val="24"/>
          <w:lang w:val="en-US"/>
        </w:rPr>
        <w:t xml:space="preserve"> of current </w:t>
      </w:r>
      <w:r>
        <w:rPr>
          <w:rFonts w:ascii="Times New Roman" w:hAnsi="Times New Roman" w:cs="Times New Roman" w:hint="eastAsia"/>
          <w:sz w:val="24"/>
          <w:szCs w:val="24"/>
          <w:lang w:val="en-US"/>
        </w:rPr>
        <w:t>research</w:t>
      </w:r>
      <w:r w:rsidR="008B4F9F">
        <w:rPr>
          <w:rFonts w:ascii="Times New Roman" w:hAnsi="Times New Roman" w:cs="Times New Roman" w:hint="eastAsia"/>
          <w:sz w:val="24"/>
          <w:szCs w:val="24"/>
          <w:lang w:val="en-US"/>
        </w:rPr>
        <w:t xml:space="preserve"> in DNN testing will be discussed in the following sections.</w:t>
      </w:r>
      <w:r w:rsidR="00E21F65">
        <w:rPr>
          <w:rFonts w:ascii="Times New Roman" w:hAnsi="Times New Roman" w:cs="Times New Roman" w:hint="eastAsia"/>
          <w:sz w:val="24"/>
          <w:szCs w:val="24"/>
          <w:lang w:val="en-US"/>
        </w:rPr>
        <w:t xml:space="preserve"> </w:t>
      </w:r>
    </w:p>
    <w:p w14:paraId="553F102C" w14:textId="77777777" w:rsidR="0023201A" w:rsidRDefault="0023201A" w:rsidP="006307CE">
      <w:pPr>
        <w:spacing w:line="276" w:lineRule="auto"/>
        <w:rPr>
          <w:rFonts w:ascii="Times New Roman" w:hAnsi="Times New Roman" w:cs="Times New Roman"/>
          <w:sz w:val="28"/>
          <w:szCs w:val="28"/>
          <w:lang w:val="en-US"/>
        </w:rPr>
      </w:pPr>
    </w:p>
    <w:p w14:paraId="0CD57703" w14:textId="77777777" w:rsidR="00AD4FEA" w:rsidRDefault="00AD4FEA" w:rsidP="006307CE">
      <w:pPr>
        <w:spacing w:line="276" w:lineRule="auto"/>
        <w:rPr>
          <w:rFonts w:ascii="Times New Roman" w:hAnsi="Times New Roman" w:cs="Times New Roman"/>
          <w:b/>
          <w:bCs/>
          <w:sz w:val="28"/>
          <w:szCs w:val="28"/>
          <w:lang w:val="en-US"/>
        </w:rPr>
      </w:pPr>
      <w:r w:rsidRPr="00AD4FEA">
        <w:rPr>
          <w:rFonts w:ascii="Times New Roman" w:hAnsi="Times New Roman" w:cs="Times New Roman" w:hint="eastAsia"/>
          <w:b/>
          <w:bCs/>
          <w:sz w:val="28"/>
          <w:szCs w:val="28"/>
          <w:lang w:val="en-US"/>
        </w:rPr>
        <w:t>Literature Review</w:t>
      </w:r>
    </w:p>
    <w:p w14:paraId="685F4653" w14:textId="6D6A6C68" w:rsidR="00E21F65" w:rsidRPr="00734CFD" w:rsidRDefault="00CC46DD"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C</w:t>
      </w:r>
      <w:r w:rsidR="00734CFD">
        <w:rPr>
          <w:rFonts w:ascii="Times New Roman" w:hAnsi="Times New Roman" w:cs="Times New Roman" w:hint="eastAsia"/>
          <w:sz w:val="24"/>
          <w:szCs w:val="24"/>
          <w:lang w:val="en-US"/>
        </w:rPr>
        <w:t xml:space="preserve">omprehensive testing for </w:t>
      </w:r>
      <w:r>
        <w:rPr>
          <w:rFonts w:ascii="Times New Roman" w:hAnsi="Times New Roman" w:cs="Times New Roman"/>
          <w:sz w:val="24"/>
          <w:szCs w:val="24"/>
          <w:lang w:val="en-US"/>
        </w:rPr>
        <w:t>software</w:t>
      </w:r>
      <w:r>
        <w:rPr>
          <w:rFonts w:ascii="Times New Roman" w:hAnsi="Times New Roman" w:cs="Times New Roman" w:hint="eastAsia"/>
          <w:sz w:val="24"/>
          <w:szCs w:val="24"/>
          <w:lang w:val="en-US"/>
        </w:rPr>
        <w:t xml:space="preserve"> requires</w:t>
      </w:r>
      <w:r w:rsidR="00734CFD">
        <w:rPr>
          <w:rFonts w:ascii="Times New Roman" w:hAnsi="Times New Roman" w:cs="Times New Roman" w:hint="eastAsia"/>
          <w:sz w:val="24"/>
          <w:szCs w:val="24"/>
          <w:lang w:val="en-US"/>
        </w:rPr>
        <w:t xml:space="preserve"> a well-defined testing metric</w:t>
      </w:r>
      <w:r>
        <w:rPr>
          <w:rFonts w:ascii="Times New Roman" w:hAnsi="Times New Roman" w:cs="Times New Roman" w:hint="eastAsia"/>
          <w:sz w:val="24"/>
          <w:szCs w:val="24"/>
          <w:lang w:val="en-US"/>
        </w:rPr>
        <w:t xml:space="preserve"> and</w:t>
      </w:r>
      <w:r w:rsidR="00734CFD">
        <w:rPr>
          <w:rFonts w:ascii="Times New Roman" w:hAnsi="Times New Roman" w:cs="Times New Roman" w:hint="eastAsia"/>
          <w:sz w:val="24"/>
          <w:szCs w:val="24"/>
          <w:lang w:val="en-US"/>
        </w:rPr>
        <w:t xml:space="preserve"> diverse testing cases </w:t>
      </w:r>
      <w:r>
        <w:rPr>
          <w:rFonts w:ascii="Times New Roman" w:hAnsi="Times New Roman" w:cs="Times New Roman" w:hint="eastAsia"/>
          <w:sz w:val="24"/>
          <w:szCs w:val="24"/>
          <w:lang w:val="en-US"/>
        </w:rPr>
        <w:t>to</w:t>
      </w:r>
      <w:r w:rsidR="00734CFD">
        <w:rPr>
          <w:rFonts w:ascii="Times New Roman" w:hAnsi="Times New Roman" w:cs="Times New Roman" w:hint="eastAsia"/>
          <w:sz w:val="24"/>
          <w:szCs w:val="24"/>
          <w:lang w:val="en-US"/>
        </w:rPr>
        <w:t xml:space="preserve"> detect corner cases. </w:t>
      </w:r>
      <w:r>
        <w:rPr>
          <w:rFonts w:ascii="Times New Roman" w:hAnsi="Times New Roman" w:cs="Times New Roman" w:hint="eastAsia"/>
          <w:sz w:val="24"/>
          <w:szCs w:val="24"/>
          <w:lang w:val="en-US"/>
        </w:rPr>
        <w:t>This is especially critical to</w:t>
      </w:r>
      <w:r w:rsidR="00734CFD">
        <w:rPr>
          <w:rFonts w:ascii="Times New Roman" w:hAnsi="Times New Roman" w:cs="Times New Roman" w:hint="eastAsia"/>
          <w:sz w:val="24"/>
          <w:szCs w:val="24"/>
          <w:lang w:val="en-US"/>
        </w:rPr>
        <w:t xml:space="preserve"> DNN systems</w:t>
      </w:r>
      <w:r>
        <w:rPr>
          <w:rFonts w:ascii="Times New Roman" w:hAnsi="Times New Roman" w:cs="Times New Roman" w:hint="eastAsia"/>
          <w:sz w:val="24"/>
          <w:szCs w:val="24"/>
          <w:lang w:val="en-US"/>
        </w:rPr>
        <w:t>, which</w:t>
      </w:r>
      <w:r w:rsidR="00734CFD">
        <w:rPr>
          <w:rFonts w:ascii="Times New Roman" w:hAnsi="Times New Roman" w:cs="Times New Roman" w:hint="eastAsia"/>
          <w:sz w:val="24"/>
          <w:szCs w:val="24"/>
          <w:lang w:val="en-US"/>
        </w:rPr>
        <w:t xml:space="preserve"> </w:t>
      </w:r>
      <w:r w:rsidR="00734CFD">
        <w:rPr>
          <w:rFonts w:ascii="Times New Roman" w:hAnsi="Times New Roman" w:cs="Times New Roman"/>
          <w:sz w:val="24"/>
          <w:szCs w:val="24"/>
          <w:lang w:val="en-US"/>
        </w:rPr>
        <w:t>are</w:t>
      </w:r>
      <w:r w:rsidR="00734CFD">
        <w:rPr>
          <w:rFonts w:ascii="Times New Roman" w:hAnsi="Times New Roman" w:cs="Times New Roman" w:hint="eastAsia"/>
          <w:sz w:val="24"/>
          <w:szCs w:val="24"/>
          <w:lang w:val="en-US"/>
        </w:rPr>
        <w:t xml:space="preserve"> deployed in various fields </w:t>
      </w:r>
      <w:r>
        <w:rPr>
          <w:rFonts w:ascii="Times New Roman" w:hAnsi="Times New Roman" w:cs="Times New Roman" w:hint="eastAsia"/>
          <w:sz w:val="24"/>
          <w:szCs w:val="24"/>
          <w:lang w:val="en-US"/>
        </w:rPr>
        <w:t>tied</w:t>
      </w:r>
      <w:r w:rsidR="00734CFD">
        <w:rPr>
          <w:rFonts w:ascii="Times New Roman" w:hAnsi="Times New Roman" w:cs="Times New Roman" w:hint="eastAsia"/>
          <w:sz w:val="24"/>
          <w:szCs w:val="24"/>
          <w:lang w:val="en-US"/>
        </w:rPr>
        <w:t xml:space="preserve"> to public safety </w:t>
      </w:r>
      <w:r w:rsidR="00734CFD">
        <w:rPr>
          <w:rFonts w:ascii="Times New Roman" w:hAnsi="Times New Roman" w:cs="Times New Roman"/>
          <w:sz w:val="24"/>
          <w:szCs w:val="24"/>
          <w:lang w:val="en-US"/>
        </w:rPr>
        <w:fldChar w:fldCharType="begin"/>
      </w:r>
      <w:r w:rsidR="00734CFD">
        <w:rPr>
          <w:rFonts w:ascii="Times New Roman" w:hAnsi="Times New Roman" w:cs="Times New Roman"/>
          <w:sz w:val="24"/>
          <w:szCs w:val="24"/>
          <w:lang w:val="en-US"/>
        </w:rPr>
        <w:instrText xml:space="preserve"> ADDIN ZOTERO_ITEM CSL_CITATION {"citationID":"xEe6uzBJ","properties":{"formattedCitation":"[1]","plainCitation":"[1]","noteIndex":0},"citationItems":[{"id":30,"uris":["http://zotero.org/users/local/hAxDvw8p/items/CU9LJ2BJ"],"itemData":{"id":30,"type":"article-journal","abstract":"Autonomous vehicles were experiencing rapid development in the past few years. However, achieving full autonomy is not a trivial task, due to the nature of the complex and dynamic driving environment. Therefore, autonomous vehicles are equipped with a suite of different sensors to ensure robust, accurate environmental perception. In particular, the camera-LiDAR fusion is becoming an emerging research theme. However, so far there has been no critical review that focuses on deep-learning-based camera-LiDAR fusion methods. To bridge this gap and motivate future research, this paper devotes to review recent deep-learning-based data fusion approaches that leverage both image and point cloud. This review gives a brief overview of deep learning on image and point cloud data processing. Followed by in-depth reviews of camera-LiDAR fusion methods in depth completion, object detection, semantic segmentation, tracking and online cross-sensor calibration, which are organized based on their respective fusion levels. Furthermore, we compare these methods on publicly available datasets. Finally, we identified gaps and over-looked challenges between current academic researches and real-world applications. Based on these observations, we provide our insights and point out promising research directions.","DOI":"10.48550/ARXIV.2004.05224","license":"arXiv.org perpetual, non-exclusive license","note":"publisher: arXiv\nversion: 2","source":"DOI.org (Datacite)","title":"Deep Learning for Image and Point Cloud Fusion in Autonomous Driving: A Review","title-short":"Deep Learning for Image and Point Cloud Fusion in Autonomous Driving","URL":"https://arxiv.org/abs/2004.05224","author":[{"family":"Cui","given":"Yaodong"},{"family":"Chen","given":"Ren"},{"family":"Chu","given":"Wenbo"},{"family":"Chen","given":"Long"},{"family":"Tian","given":"Daxin"},{"family":"Li","given":"Ying"},{"family":"Cao","given":"Dongpu"}],"accessed":{"date-parts":[["2024",8,12]]},"issued":{"date-parts":[["2020"]]}}}],"schema":"https://github.com/citation-style-language/schema/raw/master/csl-citation.json"} </w:instrText>
      </w:r>
      <w:r w:rsidR="00734CFD">
        <w:rPr>
          <w:rFonts w:ascii="Times New Roman" w:hAnsi="Times New Roman" w:cs="Times New Roman"/>
          <w:sz w:val="24"/>
          <w:szCs w:val="24"/>
          <w:lang w:val="en-US"/>
        </w:rPr>
        <w:fldChar w:fldCharType="separate"/>
      </w:r>
      <w:r w:rsidR="00734CFD" w:rsidRPr="00734CFD">
        <w:rPr>
          <w:rFonts w:ascii="Times New Roman" w:hAnsi="Times New Roman" w:cs="Times New Roman"/>
          <w:sz w:val="24"/>
        </w:rPr>
        <w:t>[1]</w:t>
      </w:r>
      <w:r w:rsidR="00734CFD">
        <w:rPr>
          <w:rFonts w:ascii="Times New Roman" w:hAnsi="Times New Roman" w:cs="Times New Roman"/>
          <w:sz w:val="24"/>
          <w:szCs w:val="24"/>
          <w:lang w:val="en-US"/>
        </w:rPr>
        <w:fldChar w:fldCharType="end"/>
      </w:r>
      <w:r w:rsidR="00734CFD">
        <w:rPr>
          <w:rFonts w:ascii="Times New Roman" w:hAnsi="Times New Roman" w:cs="Times New Roman" w:hint="eastAsia"/>
          <w:sz w:val="24"/>
          <w:szCs w:val="24"/>
          <w:lang w:val="en-US"/>
        </w:rPr>
        <w:t xml:space="preserve"> </w:t>
      </w:r>
      <w:r w:rsidR="00734CFD">
        <w:rPr>
          <w:rFonts w:ascii="Times New Roman" w:hAnsi="Times New Roman" w:cs="Times New Roman"/>
          <w:sz w:val="24"/>
          <w:szCs w:val="24"/>
          <w:lang w:val="en-US"/>
        </w:rPr>
        <w:fldChar w:fldCharType="begin"/>
      </w:r>
      <w:r w:rsidR="00734CFD">
        <w:rPr>
          <w:rFonts w:ascii="Times New Roman" w:hAnsi="Times New Roman" w:cs="Times New Roman"/>
          <w:sz w:val="24"/>
          <w:szCs w:val="24"/>
          <w:lang w:val="en-US"/>
        </w:rPr>
        <w:instrText xml:space="preserve"> ADDIN ZOTERO_ITEM CSL_CITATION {"citationID":"hhSIM5AA","properties":{"formattedCitation":"[2]","plainCitation":"[2]","noteIndex":0},"citationItems":[{"id":31,"uris":["http://zotero.org/users/local/hAxDvw8p/items/9LU4DZG9"],"itemData":{"id":31,"type":"article-journal","container-title":"Briefings in Bioinformatics","DOI":"10.1093/bib/bbx044","ISSN":"1467-5463, 1477-4054","issue":"6","language":"en","license":"https://academic.oup.com/journals/pages/open_access/funder_policies/chorus/standard_publication_model","page":"1236-1246","source":"DOI.org (Crossref)","title":"Deep learning for healthcare: review, opportunities and challenges","title-short":"Deep learning for healthcare","volume":"19","author":[{"family":"Miotto","given":"Riccardo"},{"family":"Wang","given":"Fei"},{"family":"Wang","given":"Shuang"},{"family":"Jiang","given":"Xiaoqian"},{"family":"Dudley","given":"Joel T"}],"issued":{"date-parts":[["2018",11,27]]}}}],"schema":"https://github.com/citation-style-language/schema/raw/master/csl-citation.json"} </w:instrText>
      </w:r>
      <w:r w:rsidR="00734CFD">
        <w:rPr>
          <w:rFonts w:ascii="Times New Roman" w:hAnsi="Times New Roman" w:cs="Times New Roman"/>
          <w:sz w:val="24"/>
          <w:szCs w:val="24"/>
          <w:lang w:val="en-US"/>
        </w:rPr>
        <w:fldChar w:fldCharType="separate"/>
      </w:r>
      <w:r w:rsidR="00734CFD" w:rsidRPr="00734CFD">
        <w:rPr>
          <w:rFonts w:ascii="Times New Roman" w:hAnsi="Times New Roman" w:cs="Times New Roman"/>
          <w:sz w:val="24"/>
        </w:rPr>
        <w:t>[2]</w:t>
      </w:r>
      <w:r w:rsidR="00734CFD">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w:t>
      </w:r>
      <w:r w:rsidR="00734CFD">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E</w:t>
      </w:r>
      <w:r w:rsidR="00734CFD">
        <w:rPr>
          <w:rFonts w:ascii="Times New Roman" w:hAnsi="Times New Roman" w:cs="Times New Roman" w:hint="eastAsia"/>
          <w:sz w:val="24"/>
          <w:szCs w:val="24"/>
          <w:lang w:val="en-US"/>
        </w:rPr>
        <w:t xml:space="preserve">ven rare </w:t>
      </w:r>
      <w:r w:rsidR="00CF66C8">
        <w:rPr>
          <w:rFonts w:ascii="Times New Roman" w:hAnsi="Times New Roman" w:cs="Times New Roman" w:hint="eastAsia"/>
          <w:sz w:val="24"/>
          <w:szCs w:val="24"/>
          <w:lang w:val="en-US"/>
        </w:rPr>
        <w:t xml:space="preserve">bugs </w:t>
      </w:r>
      <w:r>
        <w:rPr>
          <w:rFonts w:ascii="Times New Roman" w:hAnsi="Times New Roman" w:cs="Times New Roman"/>
          <w:sz w:val="24"/>
          <w:szCs w:val="24"/>
          <w:lang w:val="en-US"/>
        </w:rPr>
        <w:t>happening</w:t>
      </w:r>
      <w:r w:rsidR="00CF66C8">
        <w:rPr>
          <w:rFonts w:ascii="Times New Roman" w:hAnsi="Times New Roman" w:cs="Times New Roman" w:hint="eastAsia"/>
          <w:sz w:val="24"/>
          <w:szCs w:val="24"/>
          <w:lang w:val="en-US"/>
        </w:rPr>
        <w:t xml:space="preserve"> in extreme situations</w:t>
      </w:r>
      <w:r>
        <w:rPr>
          <w:rFonts w:ascii="Times New Roman" w:hAnsi="Times New Roman" w:cs="Times New Roman" w:hint="eastAsia"/>
          <w:sz w:val="24"/>
          <w:szCs w:val="24"/>
          <w:lang w:val="en-US"/>
        </w:rPr>
        <w:t xml:space="preserve"> can lead to catastrophic consequences</w:t>
      </w:r>
      <w:r w:rsidR="00CF66C8">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C</w:t>
      </w:r>
      <w:r w:rsidR="00CF66C8" w:rsidRPr="006307CE">
        <w:rPr>
          <w:rFonts w:ascii="Times New Roman" w:hAnsi="Times New Roman" w:cs="Times New Roman" w:hint="eastAsia"/>
          <w:sz w:val="24"/>
          <w:szCs w:val="24"/>
          <w:lang w:val="en-US"/>
        </w:rPr>
        <w:t xml:space="preserve">urrent </w:t>
      </w:r>
      <w:r w:rsidR="00CF66C8" w:rsidRPr="006307CE">
        <w:rPr>
          <w:rFonts w:ascii="Times New Roman" w:hAnsi="Times New Roman" w:cs="Times New Roman"/>
          <w:sz w:val="24"/>
          <w:szCs w:val="24"/>
          <w:lang w:val="en-US"/>
        </w:rPr>
        <w:t>research</w:t>
      </w:r>
      <w:r w:rsidR="00CF66C8" w:rsidRPr="006307CE">
        <w:rPr>
          <w:rFonts w:ascii="Times New Roman" w:hAnsi="Times New Roman" w:cs="Times New Roman" w:hint="eastAsia"/>
          <w:sz w:val="24"/>
          <w:szCs w:val="24"/>
          <w:lang w:val="en-US"/>
        </w:rPr>
        <w:t xml:space="preserve"> about DNN testing focuses on</w:t>
      </w:r>
      <w:r>
        <w:rPr>
          <w:rFonts w:ascii="Times New Roman" w:hAnsi="Times New Roman" w:cs="Times New Roman" w:hint="eastAsia"/>
          <w:sz w:val="24"/>
          <w:szCs w:val="24"/>
          <w:lang w:val="en-US"/>
        </w:rPr>
        <w:t xml:space="preserve"> several areas: </w:t>
      </w:r>
      <w:r w:rsidR="00CF66C8" w:rsidRPr="006307CE">
        <w:rPr>
          <w:rFonts w:ascii="Times New Roman" w:hAnsi="Times New Roman" w:cs="Times New Roman" w:hint="eastAsia"/>
          <w:sz w:val="24"/>
          <w:szCs w:val="24"/>
          <w:lang w:val="en-US"/>
        </w:rPr>
        <w:t xml:space="preserve"> verification, </w:t>
      </w:r>
      <w:r w:rsidR="00CF66C8" w:rsidRPr="006307CE">
        <w:rPr>
          <w:rFonts w:ascii="Times New Roman" w:hAnsi="Times New Roman" w:cs="Times New Roman"/>
          <w:sz w:val="24"/>
          <w:szCs w:val="24"/>
          <w:lang w:val="en-US"/>
        </w:rPr>
        <w:t>interpretability</w:t>
      </w:r>
      <w:r w:rsidR="00CF66C8" w:rsidRPr="006307CE">
        <w:rPr>
          <w:rFonts w:ascii="Times New Roman" w:hAnsi="Times New Roman" w:cs="Times New Roman" w:hint="eastAsia"/>
          <w:sz w:val="24"/>
          <w:szCs w:val="24"/>
          <w:lang w:val="en-US"/>
        </w:rPr>
        <w:t>,</w:t>
      </w:r>
      <w:r w:rsidR="00CF66C8">
        <w:rPr>
          <w:rFonts w:ascii="Times New Roman" w:hAnsi="Times New Roman" w:cs="Times New Roman" w:hint="eastAsia"/>
          <w:sz w:val="24"/>
          <w:szCs w:val="24"/>
          <w:lang w:val="en-US"/>
        </w:rPr>
        <w:t xml:space="preserve"> </w:t>
      </w:r>
      <w:r w:rsidR="00CF66C8" w:rsidRPr="006307CE">
        <w:rPr>
          <w:rFonts w:ascii="Times New Roman" w:hAnsi="Times New Roman" w:cs="Times New Roman" w:hint="eastAsia"/>
          <w:sz w:val="24"/>
          <w:szCs w:val="24"/>
          <w:lang w:val="en-US"/>
        </w:rPr>
        <w:t>testing criteria</w:t>
      </w:r>
      <w:r w:rsidR="00CF66C8">
        <w:rPr>
          <w:rFonts w:ascii="Times New Roman" w:hAnsi="Times New Roman" w:cs="Times New Roman" w:hint="eastAsia"/>
          <w:sz w:val="24"/>
          <w:szCs w:val="24"/>
          <w:lang w:val="en-US"/>
        </w:rPr>
        <w:t>, and</w:t>
      </w:r>
      <w:r w:rsidR="00CF66C8" w:rsidRPr="006307CE">
        <w:rPr>
          <w:rFonts w:ascii="Times New Roman" w:hAnsi="Times New Roman" w:cs="Times New Roman" w:hint="eastAsia"/>
          <w:sz w:val="24"/>
          <w:szCs w:val="24"/>
          <w:lang w:val="en-US"/>
        </w:rPr>
        <w:t xml:space="preserve"> </w:t>
      </w:r>
      <w:r w:rsidR="00CF66C8">
        <w:rPr>
          <w:rFonts w:ascii="Times New Roman" w:hAnsi="Times New Roman" w:cs="Times New Roman" w:hint="eastAsia"/>
          <w:sz w:val="24"/>
          <w:szCs w:val="24"/>
          <w:lang w:val="en-US"/>
        </w:rPr>
        <w:t>testing framework</w:t>
      </w:r>
      <w:r w:rsidR="00CF66C8" w:rsidRPr="006307CE">
        <w:rPr>
          <w:rFonts w:ascii="Times New Roman" w:hAnsi="Times New Roman" w:cs="Times New Roman" w:hint="eastAsia"/>
          <w:sz w:val="24"/>
          <w:szCs w:val="24"/>
          <w:lang w:val="en-US"/>
        </w:rPr>
        <w:t>.</w:t>
      </w:r>
      <w:r w:rsidR="00CF66C8">
        <w:rPr>
          <w:rFonts w:ascii="Times New Roman" w:hAnsi="Times New Roman" w:cs="Times New Roman" w:hint="eastAsia"/>
          <w:sz w:val="24"/>
          <w:szCs w:val="24"/>
          <w:lang w:val="en-US"/>
        </w:rPr>
        <w:t xml:space="preserve"> The following sections summari</w:t>
      </w:r>
      <w:r>
        <w:rPr>
          <w:rFonts w:ascii="Times New Roman" w:hAnsi="Times New Roman" w:cs="Times New Roman" w:hint="eastAsia"/>
          <w:sz w:val="24"/>
          <w:szCs w:val="24"/>
          <w:lang w:val="en-US"/>
        </w:rPr>
        <w:t>ze</w:t>
      </w:r>
      <w:r w:rsidR="00CF66C8">
        <w:rPr>
          <w:rFonts w:ascii="Times New Roman" w:hAnsi="Times New Roman" w:cs="Times New Roman" w:hint="eastAsia"/>
          <w:sz w:val="24"/>
          <w:szCs w:val="24"/>
          <w:lang w:val="en-US"/>
        </w:rPr>
        <w:t xml:space="preserve"> papers contributing to DNN testing from different prospectives.</w:t>
      </w:r>
    </w:p>
    <w:p w14:paraId="3B82D11B" w14:textId="77777777" w:rsidR="00E21F65" w:rsidRDefault="00E21F65" w:rsidP="006307CE">
      <w:pPr>
        <w:spacing w:line="276" w:lineRule="auto"/>
        <w:rPr>
          <w:rFonts w:ascii="Times New Roman" w:hAnsi="Times New Roman" w:cs="Times New Roman"/>
          <w:sz w:val="24"/>
          <w:szCs w:val="24"/>
          <w:lang w:val="en-US"/>
        </w:rPr>
      </w:pPr>
    </w:p>
    <w:p w14:paraId="2CD4784D" w14:textId="7B1CEA7D" w:rsidR="00E21F65" w:rsidRPr="00CF66C8" w:rsidRDefault="00E21F65" w:rsidP="006307CE">
      <w:pPr>
        <w:spacing w:line="276" w:lineRule="auto"/>
        <w:rPr>
          <w:rFonts w:ascii="Times New Roman" w:hAnsi="Times New Roman" w:cs="Times New Roman"/>
          <w:sz w:val="24"/>
          <w:szCs w:val="24"/>
          <w:lang w:val="en-US"/>
        </w:rPr>
      </w:pPr>
      <w:r>
        <w:rPr>
          <w:rFonts w:ascii="Times New Roman" w:hAnsi="Times New Roman" w:cs="Times New Roman" w:hint="eastAsia"/>
          <w:b/>
          <w:bCs/>
          <w:sz w:val="24"/>
          <w:szCs w:val="24"/>
          <w:lang w:val="en-US"/>
        </w:rPr>
        <w:t xml:space="preserve">Verification and </w:t>
      </w:r>
      <w:r w:rsidR="00CF66C8" w:rsidRPr="00CF66C8">
        <w:rPr>
          <w:rFonts w:ascii="Times New Roman" w:hAnsi="Times New Roman" w:cs="Times New Roman" w:hint="eastAsia"/>
          <w:b/>
          <w:bCs/>
          <w:sz w:val="24"/>
          <w:szCs w:val="24"/>
          <w:lang w:val="en-US"/>
        </w:rPr>
        <w:t>Interpretability</w:t>
      </w:r>
    </w:p>
    <w:p w14:paraId="44A40D93" w14:textId="7AE29585" w:rsidR="00734CFD" w:rsidRDefault="00734CFD" w:rsidP="006307CE">
      <w:pPr>
        <w:spacing w:line="276" w:lineRule="auto"/>
        <w:rPr>
          <w:rFonts w:ascii="Times New Roman" w:hAnsi="Times New Roman" w:cs="Times New Roman"/>
          <w:sz w:val="24"/>
          <w:szCs w:val="24"/>
          <w:lang w:val="en-US"/>
        </w:rPr>
      </w:pPr>
      <w:r w:rsidRPr="006307CE">
        <w:rPr>
          <w:rFonts w:ascii="Times New Roman" w:hAnsi="Times New Roman" w:cs="Times New Roman" w:hint="eastAsia"/>
          <w:sz w:val="24"/>
          <w:szCs w:val="24"/>
          <w:lang w:val="en-US"/>
        </w:rPr>
        <w:t xml:space="preserve">The </w:t>
      </w:r>
      <w:r w:rsidR="00CC46DD">
        <w:rPr>
          <w:rFonts w:ascii="Times New Roman" w:hAnsi="Times New Roman" w:cs="Times New Roman" w:hint="eastAsia"/>
          <w:sz w:val="24"/>
          <w:szCs w:val="24"/>
          <w:lang w:val="en-US"/>
        </w:rPr>
        <w:t>intricate</w:t>
      </w:r>
      <w:r w:rsidRPr="006307CE">
        <w:rPr>
          <w:rFonts w:ascii="Times New Roman" w:hAnsi="Times New Roman" w:cs="Times New Roman" w:hint="eastAsia"/>
          <w:sz w:val="24"/>
          <w:szCs w:val="24"/>
          <w:lang w:val="en-US"/>
        </w:rPr>
        <w:t xml:space="preserve"> structure and mechanism</w:t>
      </w:r>
      <w:r w:rsidR="00CC46DD">
        <w:rPr>
          <w:rFonts w:ascii="Times New Roman" w:hAnsi="Times New Roman" w:cs="Times New Roman" w:hint="eastAsia"/>
          <w:sz w:val="24"/>
          <w:szCs w:val="24"/>
          <w:lang w:val="en-US"/>
        </w:rPr>
        <w:t>s</w:t>
      </w:r>
      <w:r w:rsidRPr="006307CE">
        <w:rPr>
          <w:rFonts w:ascii="Times New Roman" w:hAnsi="Times New Roman" w:cs="Times New Roman" w:hint="eastAsia"/>
          <w:sz w:val="24"/>
          <w:szCs w:val="24"/>
          <w:lang w:val="en-US"/>
        </w:rPr>
        <w:t xml:space="preserve"> of neural network hinders the complete analysis of the </w:t>
      </w:r>
      <w:r w:rsidR="00CC46DD">
        <w:rPr>
          <w:rFonts w:ascii="Times New Roman" w:hAnsi="Times New Roman" w:cs="Times New Roman" w:hint="eastAsia"/>
          <w:sz w:val="24"/>
          <w:szCs w:val="24"/>
          <w:lang w:val="en-US"/>
        </w:rPr>
        <w:t>decision-making</w:t>
      </w:r>
      <w:r w:rsidRPr="006307CE">
        <w:rPr>
          <w:rFonts w:ascii="Times New Roman" w:hAnsi="Times New Roman" w:cs="Times New Roman" w:hint="eastAsia"/>
          <w:sz w:val="24"/>
          <w:szCs w:val="24"/>
          <w:lang w:val="en-US"/>
        </w:rPr>
        <w:t xml:space="preserve"> process</w:t>
      </w:r>
      <w:r w:rsidRPr="006307C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{"citationID":"BJ62BJoy","properties":{"formattedCitation":"[11]","plainCitation":"[11]","noteIndex":0},"citationItems":[{"id":23,"uris":["http://zotero.org/users/local/hAxDvw8p/items/9MQ4UJAW"],"itemData":{"id":23,"type":"book","ISBN":"978-0-262-03561-3","publisher":"MIT Press","title":"Deep Learning","URL":"https://books.google.com.au/books?id=Np9SDQAAQBAJ","author":[{"family":"Goodfellow","given":"I."},{"family":"Bengio","given":"Y."},{"family":"Courville","given":"A."}],"issued":{"date-parts":[["2016"]]}}}],"schema":"https://github.com/citation-style-language/schema/raw/master/csl-citation.json"} </w:instrText>
      </w:r>
      <w:r w:rsidRPr="006307CE">
        <w:rPr>
          <w:rFonts w:ascii="Times New Roman" w:hAnsi="Times New Roman" w:cs="Times New Roman"/>
          <w:sz w:val="24"/>
          <w:szCs w:val="24"/>
          <w:lang w:val="en-US"/>
        </w:rPr>
        <w:fldChar w:fldCharType="separate"/>
      </w:r>
      <w:r w:rsidRPr="00E21F65">
        <w:rPr>
          <w:rFonts w:ascii="Times New Roman" w:hAnsi="Times New Roman" w:cs="Times New Roman"/>
          <w:sz w:val="24"/>
        </w:rPr>
        <w:t>[11]</w:t>
      </w:r>
      <w:r w:rsidRPr="006307CE">
        <w:rPr>
          <w:rFonts w:ascii="Times New Roman" w:hAnsi="Times New Roman" w:cs="Times New Roman"/>
          <w:sz w:val="24"/>
          <w:szCs w:val="24"/>
          <w:lang w:val="en-US"/>
        </w:rPr>
        <w:fldChar w:fldCharType="end"/>
      </w:r>
      <w:r w:rsidRPr="006307CE">
        <w:rPr>
          <w:rFonts w:ascii="Times New Roman" w:hAnsi="Times New Roman" w:cs="Times New Roman" w:hint="eastAsia"/>
          <w:sz w:val="24"/>
          <w:szCs w:val="24"/>
          <w:lang w:val="en-US"/>
        </w:rPr>
        <w:t>.</w:t>
      </w:r>
      <w:r w:rsidR="00CF66C8">
        <w:rPr>
          <w:rFonts w:ascii="Times New Roman" w:hAnsi="Times New Roman" w:cs="Times New Roman" w:hint="eastAsia"/>
          <w:sz w:val="24"/>
          <w:szCs w:val="24"/>
          <w:lang w:val="en-US"/>
        </w:rPr>
        <w:t xml:space="preserve"> </w:t>
      </w:r>
      <w:r w:rsidR="00CC46DD">
        <w:rPr>
          <w:rFonts w:ascii="Times New Roman" w:hAnsi="Times New Roman" w:cs="Times New Roman" w:hint="eastAsia"/>
          <w:sz w:val="24"/>
          <w:szCs w:val="24"/>
          <w:lang w:val="en-US"/>
        </w:rPr>
        <w:t>Consequently</w:t>
      </w:r>
      <w:r w:rsidR="00CF66C8">
        <w:rPr>
          <w:rFonts w:ascii="Times New Roman" w:hAnsi="Times New Roman" w:cs="Times New Roman" w:hint="eastAsia"/>
          <w:sz w:val="24"/>
          <w:szCs w:val="24"/>
          <w:lang w:val="en-US"/>
        </w:rPr>
        <w:t xml:space="preserve">, </w:t>
      </w:r>
      <w:r w:rsidR="00CF66C8">
        <w:rPr>
          <w:rFonts w:ascii="Times New Roman" w:hAnsi="Times New Roman" w:cs="Times New Roman"/>
          <w:sz w:val="24"/>
          <w:szCs w:val="24"/>
          <w:lang w:val="en-US"/>
        </w:rPr>
        <w:t>research</w:t>
      </w:r>
      <w:r w:rsidR="00CC46DD">
        <w:rPr>
          <w:rFonts w:ascii="Times New Roman" w:hAnsi="Times New Roman" w:cs="Times New Roman" w:hint="eastAsia"/>
          <w:sz w:val="24"/>
          <w:szCs w:val="24"/>
          <w:lang w:val="en-US"/>
        </w:rPr>
        <w:t>ers</w:t>
      </w:r>
      <w:r w:rsidR="00CF66C8">
        <w:rPr>
          <w:rFonts w:ascii="Times New Roman" w:hAnsi="Times New Roman" w:cs="Times New Roman" w:hint="eastAsia"/>
          <w:sz w:val="24"/>
          <w:szCs w:val="24"/>
          <w:lang w:val="en-US"/>
        </w:rPr>
        <w:t xml:space="preserve"> </w:t>
      </w:r>
      <w:r w:rsidR="00C951CC">
        <w:rPr>
          <w:rFonts w:ascii="Times New Roman" w:hAnsi="Times New Roman" w:cs="Times New Roman"/>
          <w:sz w:val="24"/>
          <w:szCs w:val="24"/>
          <w:lang w:val="en-US"/>
        </w:rPr>
        <w:t>seek</w:t>
      </w:r>
      <w:r w:rsidR="00CF66C8">
        <w:rPr>
          <w:rFonts w:ascii="Times New Roman" w:hAnsi="Times New Roman" w:cs="Times New Roman" w:hint="eastAsia"/>
          <w:sz w:val="24"/>
          <w:szCs w:val="24"/>
          <w:lang w:val="en-US"/>
        </w:rPr>
        <w:t xml:space="preserve"> methods to analyze the DNN systems </w:t>
      </w:r>
      <w:r w:rsidR="00065A11">
        <w:rPr>
          <w:rFonts w:ascii="Times New Roman" w:hAnsi="Times New Roman" w:cs="Times New Roman" w:hint="eastAsia"/>
          <w:sz w:val="24"/>
          <w:szCs w:val="24"/>
          <w:lang w:val="en-US"/>
        </w:rPr>
        <w:t>using</w:t>
      </w:r>
      <w:r w:rsidR="00CF66C8">
        <w:rPr>
          <w:rFonts w:ascii="Times New Roman" w:hAnsi="Times New Roman" w:cs="Times New Roman" w:hint="eastAsia"/>
          <w:sz w:val="24"/>
          <w:szCs w:val="24"/>
          <w:lang w:val="en-US"/>
        </w:rPr>
        <w:t xml:space="preserve"> human-understandable </w:t>
      </w:r>
      <w:r w:rsidR="00CF66C8">
        <w:rPr>
          <w:rFonts w:ascii="Times New Roman" w:hAnsi="Times New Roman" w:cs="Times New Roman"/>
          <w:sz w:val="24"/>
          <w:szCs w:val="24"/>
          <w:lang w:val="en-US"/>
        </w:rPr>
        <w:t>language and</w:t>
      </w:r>
      <w:r w:rsidR="00CF66C8">
        <w:rPr>
          <w:rFonts w:ascii="Times New Roman" w:hAnsi="Times New Roman" w:cs="Times New Roman" w:hint="eastAsia"/>
          <w:sz w:val="24"/>
          <w:szCs w:val="24"/>
          <w:lang w:val="en-US"/>
        </w:rPr>
        <w:t xml:space="preserve"> traditional </w:t>
      </w:r>
      <w:r w:rsidR="00CF66C8">
        <w:rPr>
          <w:rFonts w:ascii="Times New Roman" w:hAnsi="Times New Roman" w:cs="Times New Roman"/>
          <w:sz w:val="24"/>
          <w:szCs w:val="24"/>
          <w:lang w:val="en-US"/>
        </w:rPr>
        <w:t>software</w:t>
      </w:r>
      <w:r w:rsidR="00CF66C8">
        <w:rPr>
          <w:rFonts w:ascii="Times New Roman" w:hAnsi="Times New Roman" w:cs="Times New Roman" w:hint="eastAsia"/>
          <w:sz w:val="24"/>
          <w:szCs w:val="24"/>
          <w:lang w:val="en-US"/>
        </w:rPr>
        <w:t xml:space="preserve"> testing techniques. Boolean satisfiability (SAT) and satisfiability modulo theories (SMT) solving techniques are employed to analyze the properties of DNN networks </w:t>
      </w:r>
      <w:r w:rsidR="00CF66C8">
        <w:rPr>
          <w:rFonts w:ascii="Times New Roman" w:hAnsi="Times New Roman" w:cs="Times New Roman"/>
          <w:sz w:val="24"/>
          <w:szCs w:val="24"/>
          <w:lang w:val="en-US"/>
        </w:rPr>
        <w:fldChar w:fldCharType="begin"/>
      </w:r>
      <w:r w:rsidR="00CF66C8">
        <w:rPr>
          <w:rFonts w:ascii="Times New Roman" w:hAnsi="Times New Roman" w:cs="Times New Roman"/>
          <w:sz w:val="24"/>
          <w:szCs w:val="24"/>
          <w:lang w:val="en-US"/>
        </w:rPr>
        <w:instrText xml:space="preserve"> ADDIN ZOTERO_ITEM CSL_CITATION {"citationID":"YQXq18Dh","properties":{"formattedCitation":"[12]","plainCitation":"[12]","noteIndex":0},"citationItems":[{"id":37,"uris":["http://zotero.org/users/local/hAxDvw8p/items/8FZGE4PC"],"itemData":{"id":37,"type":"chapter","container-title":"Computer Aided Verification","event-place":"Berlin, Heidelberg","ISBN":"978-3-642-14294-9","note":"collection-title: Lecture Notes in Computer Science\nDOI: 10.1007/978-3-642-14295-6_24","page":"243-257","publisher":"Springer Berlin Heidelberg","publisher-place":"Berlin, Heidelberg","source":"DOI.org (Crossref)","title":"An Abstraction-Refinement Approach to Verification of Artificial Neural Networks","URL":"http://link.springer.com/10.1007/978-3-642-14295-6_24","volume":"6174","collection-editor":[{"family":"Hutchison","given":"David"},{"family":"Kanade","given":"Takeo"},{"family":"Kittler","given":"Josef"},{"family":"Kleinberg","given":"Jon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Touili","given":"Tayssir"},{"family":"Cook","given":"Byron"},{"family":"Jackson","given":"Paul"}],"author":[{"family":"Pulina","given":"Luca"},{"family":"Tacchella","given":"Armando"}],"accessed":{"date-parts":[["2024",8,13]]},"issued":{"date-parts":[["2010"]]}}}],"schema":"https://github.com/citation-style-language/schema/raw/master/csl-citation.json"} </w:instrText>
      </w:r>
      <w:r w:rsidR="00CF66C8">
        <w:rPr>
          <w:rFonts w:ascii="Times New Roman" w:hAnsi="Times New Roman" w:cs="Times New Roman"/>
          <w:sz w:val="24"/>
          <w:szCs w:val="24"/>
          <w:lang w:val="en-US"/>
        </w:rPr>
        <w:fldChar w:fldCharType="separate"/>
      </w:r>
      <w:r w:rsidR="00CF66C8" w:rsidRPr="00CF66C8">
        <w:rPr>
          <w:rFonts w:ascii="Times New Roman" w:hAnsi="Times New Roman" w:cs="Times New Roman"/>
          <w:sz w:val="24"/>
        </w:rPr>
        <w:t>[12]</w:t>
      </w:r>
      <w:r w:rsidR="00CF66C8">
        <w:rPr>
          <w:rFonts w:ascii="Times New Roman" w:hAnsi="Times New Roman" w:cs="Times New Roman"/>
          <w:sz w:val="24"/>
          <w:szCs w:val="24"/>
          <w:lang w:val="en-US"/>
        </w:rPr>
        <w:fldChar w:fldCharType="end"/>
      </w:r>
      <w:r w:rsidR="00CF66C8">
        <w:rPr>
          <w:rFonts w:ascii="Times New Roman" w:hAnsi="Times New Roman" w:cs="Times New Roman" w:hint="eastAsia"/>
          <w:sz w:val="24"/>
          <w:szCs w:val="24"/>
          <w:lang w:val="en-US"/>
        </w:rPr>
        <w:t xml:space="preserve">. </w:t>
      </w:r>
      <w:r w:rsidR="00C951CC">
        <w:rPr>
          <w:rFonts w:ascii="Times New Roman" w:hAnsi="Times New Roman" w:cs="Times New Roman" w:hint="eastAsia"/>
          <w:sz w:val="24"/>
          <w:szCs w:val="24"/>
          <w:lang w:val="en-US"/>
        </w:rPr>
        <w:t>The</w:t>
      </w:r>
      <w:r w:rsidR="00065A11">
        <w:rPr>
          <w:rFonts w:ascii="Times New Roman" w:hAnsi="Times New Roman" w:cs="Times New Roman"/>
          <w:sz w:val="24"/>
          <w:szCs w:val="24"/>
          <w:lang w:val="en-US"/>
        </w:rPr>
        <w:t xml:space="preserve">se approaches </w:t>
      </w:r>
      <w:r w:rsidR="00C951CC">
        <w:rPr>
          <w:rFonts w:ascii="Times New Roman" w:hAnsi="Times New Roman" w:cs="Times New Roman" w:hint="eastAsia"/>
          <w:sz w:val="24"/>
          <w:szCs w:val="24"/>
          <w:lang w:val="en-US"/>
        </w:rPr>
        <w:t xml:space="preserve">explore the non-linear activation functions </w:t>
      </w:r>
      <w:r w:rsidR="00C951CC">
        <w:rPr>
          <w:rFonts w:ascii="Times New Roman" w:hAnsi="Times New Roman" w:cs="Times New Roman"/>
          <w:sz w:val="24"/>
          <w:szCs w:val="24"/>
          <w:lang w:val="en-US"/>
        </w:rPr>
        <w:t>of the</w:t>
      </w:r>
      <w:r w:rsidR="00C951CC">
        <w:rPr>
          <w:rFonts w:ascii="Times New Roman" w:hAnsi="Times New Roman" w:cs="Times New Roman" w:hint="eastAsia"/>
          <w:sz w:val="24"/>
          <w:szCs w:val="24"/>
          <w:lang w:val="en-US"/>
        </w:rPr>
        <w:t xml:space="preserve"> neurons</w:t>
      </w:r>
      <w:r w:rsidR="00065A11">
        <w:rPr>
          <w:rFonts w:ascii="Times New Roman" w:hAnsi="Times New Roman" w:cs="Times New Roman"/>
          <w:sz w:val="24"/>
          <w:szCs w:val="24"/>
          <w:lang w:val="en-US"/>
        </w:rPr>
        <w:t>, asserting that</w:t>
      </w:r>
      <w:r w:rsidR="00534E66">
        <w:rPr>
          <w:rFonts w:ascii="Times New Roman" w:hAnsi="Times New Roman" w:cs="Times New Roman" w:hint="eastAsia"/>
          <w:sz w:val="24"/>
          <w:szCs w:val="24"/>
          <w:lang w:val="en-US"/>
        </w:rPr>
        <w:t xml:space="preserve"> the safety of abstract model of DNN can be transformed to its concrete </w:t>
      </w:r>
      <w:r w:rsidR="00065A11">
        <w:rPr>
          <w:rFonts w:ascii="Times New Roman" w:hAnsi="Times New Roman" w:cs="Times New Roman"/>
          <w:sz w:val="24"/>
          <w:szCs w:val="24"/>
          <w:lang w:val="en-US"/>
        </w:rPr>
        <w:t xml:space="preserve">implementation </w:t>
      </w:r>
      <w:r w:rsidR="00065A11">
        <w:rPr>
          <w:rFonts w:ascii="Times New Roman" w:hAnsi="Times New Roman" w:cs="Times New Roman"/>
          <w:sz w:val="24"/>
          <w:szCs w:val="24"/>
          <w:lang w:val="en-US"/>
        </w:rPr>
        <w:fldChar w:fldCharType="begin"/>
      </w:r>
      <w:r w:rsidR="00065A11">
        <w:rPr>
          <w:rFonts w:ascii="Times New Roman" w:hAnsi="Times New Roman" w:cs="Times New Roman"/>
          <w:sz w:val="24"/>
          <w:szCs w:val="24"/>
          <w:lang w:val="en-US"/>
        </w:rPr>
        <w:instrText xml:space="preserve"> ADDIN ZOTERO_ITEM CSL_CITATION {"citationID":"XzQkXayX","properties":{"formattedCitation":"[5]","plainCitation":"[5]","noteIndex":0},"citationItems":[{"id":17,"uris":["http://zotero.org/users/local/hAxDvw8p/items/2GDC8ZYF"],"itemData":{"id":17,"type":"article-journal","abstract":"In the past few years, significant progress has been made on deep neural networks (DNNs) in achieving human-level performance on several long-standing tasks. With the broader deployment of DNNs on various applications, the concerns over their safety and trustworthiness have been raised in public, especially after the widely reported fatal incidents involving self-driving cars. Research to address these concerns is particularly active, with a significant number of papers released in the past few years. This survey paper conducts a review of the current research effort into making DNNs safe and trustworthy, by focusing on four aspects: verification, testing, adversarial attack and defence, and interpretability. In total, we survey 202 papers, most of which were published after 2017.","container-title":"Computer Science Review","DOI":"10.1016/j.cosrev.2020.100270","ISSN":"1574-0137","journalAbbreviation":"Computer Science Review","page":"100270","title":"A survey of safety and trustworthiness of deep neural networks: Verification, testing, adversarial attack and defence, and interpretability","volume":"37","author":[{"family":"Huang","given":"Xiaowei"},{"family":"Kroening","given":"Daniel"},{"family":"Ruan","given":"Wenjie"},{"family":"Sharp","given":"James"},{"family":"Sun","given":"Youcheng"},{"family":"Thamo","given":"Emese"},{"family":"Wu","given":"Min"},{"family":"Yi","given":"Xinping"}],"issued":{"date-parts":[["2020",8,1]]}}}],"schema":"https://github.com/citation-style-language/schema/raw/master/csl-citation.json"} </w:instrText>
      </w:r>
      <w:r w:rsidR="00065A11">
        <w:rPr>
          <w:rFonts w:ascii="Times New Roman" w:hAnsi="Times New Roman" w:cs="Times New Roman"/>
          <w:sz w:val="24"/>
          <w:szCs w:val="24"/>
          <w:lang w:val="en-US"/>
        </w:rPr>
        <w:fldChar w:fldCharType="separate"/>
      </w:r>
      <w:r w:rsidR="00065A11" w:rsidRPr="00065A11">
        <w:rPr>
          <w:rFonts w:ascii="Times New Roman" w:hAnsi="Times New Roman" w:cs="Times New Roman"/>
          <w:sz w:val="24"/>
        </w:rPr>
        <w:t>[5]</w:t>
      </w:r>
      <w:r w:rsidR="00065A11">
        <w:rPr>
          <w:rFonts w:ascii="Times New Roman" w:hAnsi="Times New Roman" w:cs="Times New Roman"/>
          <w:sz w:val="24"/>
          <w:szCs w:val="24"/>
          <w:lang w:val="en-US"/>
        </w:rPr>
        <w:fldChar w:fldCharType="end"/>
      </w:r>
      <w:r w:rsidR="00534E66">
        <w:rPr>
          <w:rFonts w:ascii="Times New Roman" w:hAnsi="Times New Roman" w:cs="Times New Roman" w:hint="eastAsia"/>
          <w:sz w:val="24"/>
          <w:szCs w:val="24"/>
          <w:lang w:val="en-US"/>
        </w:rPr>
        <w:t xml:space="preserve">. </w:t>
      </w:r>
      <w:r w:rsidR="00065A11">
        <w:rPr>
          <w:rFonts w:ascii="Times New Roman" w:hAnsi="Times New Roman" w:cs="Times New Roman"/>
          <w:sz w:val="24"/>
          <w:szCs w:val="24"/>
          <w:lang w:val="en-US"/>
        </w:rPr>
        <w:t xml:space="preserve">In addition, </w:t>
      </w:r>
      <w:r w:rsidR="00534E66">
        <w:rPr>
          <w:rFonts w:ascii="Times New Roman" w:hAnsi="Times New Roman" w:cs="Times New Roman" w:hint="eastAsia"/>
          <w:sz w:val="24"/>
          <w:szCs w:val="24"/>
          <w:lang w:val="en-US"/>
        </w:rPr>
        <w:t xml:space="preserve">Black-box testing method is </w:t>
      </w:r>
      <w:r w:rsidR="00065A11">
        <w:rPr>
          <w:rFonts w:ascii="Times New Roman" w:hAnsi="Times New Roman" w:cs="Times New Roman"/>
          <w:sz w:val="24"/>
          <w:szCs w:val="24"/>
          <w:lang w:val="en-US"/>
        </w:rPr>
        <w:t>employed</w:t>
      </w:r>
      <w:r w:rsidR="00534E66">
        <w:rPr>
          <w:rFonts w:ascii="Times New Roman" w:hAnsi="Times New Roman" w:cs="Times New Roman" w:hint="eastAsia"/>
          <w:sz w:val="24"/>
          <w:szCs w:val="24"/>
          <w:lang w:val="en-US"/>
        </w:rPr>
        <w:t xml:space="preserve"> to analyze the properties of DNN systems and </w:t>
      </w:r>
      <w:r w:rsidR="008B4F9F">
        <w:rPr>
          <w:rFonts w:ascii="Times New Roman" w:hAnsi="Times New Roman" w:cs="Times New Roman" w:hint="eastAsia"/>
          <w:sz w:val="24"/>
          <w:szCs w:val="24"/>
          <w:lang w:val="en-US"/>
        </w:rPr>
        <w:t xml:space="preserve">evaluate factors that </w:t>
      </w:r>
      <w:r w:rsidR="00065A11">
        <w:rPr>
          <w:rFonts w:ascii="Times New Roman" w:hAnsi="Times New Roman" w:cs="Times New Roman"/>
          <w:sz w:val="24"/>
          <w:szCs w:val="24"/>
          <w:lang w:val="en-US"/>
        </w:rPr>
        <w:t>significantly</w:t>
      </w:r>
      <w:r w:rsidR="008B4F9F">
        <w:rPr>
          <w:rFonts w:ascii="Times New Roman" w:hAnsi="Times New Roman" w:cs="Times New Roman" w:hint="eastAsia"/>
          <w:sz w:val="24"/>
          <w:szCs w:val="24"/>
          <w:lang w:val="en-US"/>
        </w:rPr>
        <w:t xml:space="preserve"> impact the testing results. Liang et al. </w:t>
      </w:r>
      <w:r w:rsidR="008B4F9F">
        <w:rPr>
          <w:rFonts w:ascii="Times New Roman" w:hAnsi="Times New Roman" w:cs="Times New Roman"/>
          <w:sz w:val="24"/>
          <w:szCs w:val="24"/>
          <w:lang w:val="en-US"/>
        </w:rPr>
        <w:fldChar w:fldCharType="begin"/>
      </w:r>
      <w:r w:rsidR="008B4F9F">
        <w:rPr>
          <w:rFonts w:ascii="Times New Roman" w:hAnsi="Times New Roman" w:cs="Times New Roman"/>
          <w:sz w:val="24"/>
          <w:szCs w:val="24"/>
          <w:lang w:val="en-US"/>
        </w:rPr>
        <w:instrText xml:space="preserve"> ADDIN ZOTERO_ITEM CSL_CITATION {"citationID":"B3srvtGY","properties":{"formattedCitation":"[13]","plainCitation":"[13]","noteIndex":0},"citationItems":[{"id":39,"uris":["http://zotero.org/users/local/hAxDvw8p/items/PGW6GW5J"],"itemData":{"id":39,"type":"paper-conference","abstract":"How can we explain the predictions of a black-box model? In this paper, we use influence functions — a classic technique from robust statistics — to trace a model’s prediction through the learning algorithm and back to its training data, thereby identifying training points most responsible for a given prediction. To scale up influence functions to modern machine learning settings, we develop a simple, efficient implementation that requires only oracle access to gradients and Hessian-vector products. We show that even on non-convex and non-differentiable models where the theory breaks down, approximations to influence functions can still provide valuable information. On linear models and convolutional neural networks, we demonstrate that influence functions are useful for multiple purposes: understanding model behavior, debugging models, detecting dataset errors, and even creating visually-indistinguishable training-set attacks.","container-title":"Proceedings of the 34th International Conference on Machine Learning","event-place":"Proceedings of Machine Learning Research","page":"1885--1894","publisher":"PMLR","publisher-place":"Proceedings of Machine Learning Research","title":"Understanding Black-box Predictions via Influence Functions","URL":"https://proceedings.mlr.press/v70/koh17a.html","volume":"70","author":[{"family":"Koh","given":"Pang Wei"},{"family":"Liang","given":"Percy"}],"editor":[{"family":"Precup","given":"Doina"},{"family":"Teh","given":"Yee Whye"}],"issued":{"date-parts":[["2017"]]}}}],"schema":"https://github.com/citation-style-language/schema/raw/master/csl-citation.json"} </w:instrText>
      </w:r>
      <w:r w:rsidR="008B4F9F">
        <w:rPr>
          <w:rFonts w:ascii="Times New Roman" w:hAnsi="Times New Roman" w:cs="Times New Roman"/>
          <w:sz w:val="24"/>
          <w:szCs w:val="24"/>
          <w:lang w:val="en-US"/>
        </w:rPr>
        <w:fldChar w:fldCharType="separate"/>
      </w:r>
      <w:r w:rsidR="008B4F9F" w:rsidRPr="008B4F9F">
        <w:rPr>
          <w:rFonts w:ascii="Times New Roman" w:hAnsi="Times New Roman" w:cs="Times New Roman"/>
          <w:sz w:val="24"/>
        </w:rPr>
        <w:t>[13]</w:t>
      </w:r>
      <w:r w:rsidR="008B4F9F">
        <w:rPr>
          <w:rFonts w:ascii="Times New Roman" w:hAnsi="Times New Roman" w:cs="Times New Roman"/>
          <w:sz w:val="24"/>
          <w:szCs w:val="24"/>
          <w:lang w:val="en-US"/>
        </w:rPr>
        <w:fldChar w:fldCharType="end"/>
      </w:r>
      <w:r w:rsidR="008B4F9F">
        <w:rPr>
          <w:rFonts w:ascii="Times New Roman" w:hAnsi="Times New Roman" w:cs="Times New Roman" w:hint="eastAsia"/>
          <w:sz w:val="24"/>
          <w:szCs w:val="24"/>
          <w:lang w:val="en-US"/>
        </w:rPr>
        <w:t xml:space="preserve"> </w:t>
      </w:r>
      <w:r w:rsidR="00065A11">
        <w:rPr>
          <w:rFonts w:ascii="Times New Roman" w:hAnsi="Times New Roman" w:cs="Times New Roman"/>
          <w:sz w:val="24"/>
          <w:szCs w:val="24"/>
          <w:lang w:val="en-US"/>
        </w:rPr>
        <w:t>investigate</w:t>
      </w:r>
      <w:r w:rsidR="008B4F9F">
        <w:rPr>
          <w:rFonts w:ascii="Times New Roman" w:hAnsi="Times New Roman" w:cs="Times New Roman" w:hint="eastAsia"/>
          <w:sz w:val="24"/>
          <w:szCs w:val="24"/>
          <w:lang w:val="en-US"/>
        </w:rPr>
        <w:t xml:space="preserve"> the </w:t>
      </w:r>
      <w:r w:rsidR="008B4F9F">
        <w:rPr>
          <w:rFonts w:ascii="Times New Roman" w:hAnsi="Times New Roman" w:cs="Times New Roman"/>
          <w:sz w:val="24"/>
          <w:szCs w:val="24"/>
          <w:lang w:val="en-US"/>
        </w:rPr>
        <w:t>influence</w:t>
      </w:r>
      <w:r w:rsidR="008B4F9F">
        <w:rPr>
          <w:rFonts w:ascii="Times New Roman" w:hAnsi="Times New Roman" w:cs="Times New Roman" w:hint="eastAsia"/>
          <w:sz w:val="24"/>
          <w:szCs w:val="24"/>
          <w:lang w:val="en-US"/>
        </w:rPr>
        <w:t xml:space="preserve"> functions on DNN model</w:t>
      </w:r>
      <w:r w:rsidR="008B4F9F">
        <w:rPr>
          <w:rFonts w:ascii="Times New Roman" w:hAnsi="Times New Roman" w:cs="Times New Roman"/>
          <w:sz w:val="24"/>
          <w:szCs w:val="24"/>
          <w:lang w:val="en-US"/>
        </w:rPr>
        <w:t>’</w:t>
      </w:r>
      <w:r w:rsidR="008B4F9F">
        <w:rPr>
          <w:rFonts w:ascii="Times New Roman" w:hAnsi="Times New Roman" w:cs="Times New Roman" w:hint="eastAsia"/>
          <w:sz w:val="24"/>
          <w:szCs w:val="24"/>
          <w:lang w:val="en-US"/>
        </w:rPr>
        <w:t xml:space="preserve">s prediction results, observing the </w:t>
      </w:r>
      <w:r w:rsidR="00065A11">
        <w:rPr>
          <w:rFonts w:ascii="Times New Roman" w:hAnsi="Times New Roman" w:cs="Times New Roman"/>
          <w:sz w:val="24"/>
          <w:szCs w:val="24"/>
          <w:lang w:val="en-US"/>
        </w:rPr>
        <w:t>effects</w:t>
      </w:r>
      <w:r w:rsidR="008B4F9F">
        <w:rPr>
          <w:rFonts w:ascii="Times New Roman" w:hAnsi="Times New Roman" w:cs="Times New Roman" w:hint="eastAsia"/>
          <w:sz w:val="24"/>
          <w:szCs w:val="24"/>
          <w:lang w:val="en-US"/>
        </w:rPr>
        <w:t xml:space="preserve"> </w:t>
      </w:r>
      <w:r w:rsidR="00065A11">
        <w:rPr>
          <w:rFonts w:ascii="Times New Roman" w:hAnsi="Times New Roman" w:cs="Times New Roman"/>
          <w:sz w:val="24"/>
          <w:szCs w:val="24"/>
          <w:lang w:val="en-US"/>
        </w:rPr>
        <w:t>on</w:t>
      </w:r>
      <w:r w:rsidR="008B4F9F">
        <w:rPr>
          <w:rFonts w:ascii="Times New Roman" w:hAnsi="Times New Roman" w:cs="Times New Roman" w:hint="eastAsia"/>
          <w:sz w:val="24"/>
          <w:szCs w:val="24"/>
          <w:lang w:val="en-US"/>
        </w:rPr>
        <w:t xml:space="preserve"> the learning procedure.</w:t>
      </w:r>
    </w:p>
    <w:p w14:paraId="57439EF6" w14:textId="77777777" w:rsidR="008B4F9F" w:rsidRPr="00534E66" w:rsidRDefault="008B4F9F" w:rsidP="006307CE">
      <w:pPr>
        <w:spacing w:line="276" w:lineRule="auto"/>
        <w:rPr>
          <w:rFonts w:ascii="Times New Roman" w:hAnsi="Times New Roman" w:cs="Times New Roman"/>
          <w:sz w:val="24"/>
          <w:szCs w:val="24"/>
          <w:lang w:val="en-US"/>
        </w:rPr>
      </w:pPr>
    </w:p>
    <w:p w14:paraId="33CDE94F" w14:textId="790D72EC" w:rsidR="00E21F65" w:rsidRDefault="00734CFD"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The study of</w:t>
      </w:r>
      <w:r w:rsidR="00CE5916" w:rsidRPr="006307CE">
        <w:rPr>
          <w:rFonts w:ascii="Times New Roman" w:hAnsi="Times New Roman" w:cs="Times New Roman" w:hint="eastAsia"/>
          <w:sz w:val="24"/>
          <w:szCs w:val="24"/>
          <w:lang w:val="en-US"/>
        </w:rPr>
        <w:t xml:space="preserve"> theoretical</w:t>
      </w:r>
      <w:r w:rsidR="00AD4FEA" w:rsidRPr="006307CE">
        <w:rPr>
          <w:rFonts w:ascii="Times New Roman" w:hAnsi="Times New Roman" w:cs="Times New Roman" w:hint="eastAsia"/>
          <w:sz w:val="24"/>
          <w:szCs w:val="24"/>
          <w:lang w:val="en-US"/>
        </w:rPr>
        <w:t xml:space="preserve"> veri</w:t>
      </w:r>
      <w:r w:rsidR="00CE5916" w:rsidRPr="006307CE">
        <w:rPr>
          <w:rFonts w:ascii="Times New Roman" w:hAnsi="Times New Roman" w:cs="Times New Roman" w:hint="eastAsia"/>
          <w:sz w:val="24"/>
          <w:szCs w:val="24"/>
          <w:lang w:val="en-US"/>
        </w:rPr>
        <w:t>fication and black-box testing</w:t>
      </w:r>
      <w:r>
        <w:rPr>
          <w:rFonts w:ascii="Times New Roman" w:hAnsi="Times New Roman" w:cs="Times New Roman" w:hint="eastAsia"/>
          <w:sz w:val="24"/>
          <w:szCs w:val="24"/>
          <w:lang w:val="en-US"/>
        </w:rPr>
        <w:t xml:space="preserve"> employes the traditional software testing techniques to achieve effective verification of robustness and reliability of DNN applications</w:t>
      </w:r>
      <w:r w:rsidR="00065A11">
        <w:rPr>
          <w:rFonts w:ascii="Times New Roman" w:hAnsi="Times New Roman" w:cs="Times New Roman"/>
          <w:sz w:val="24"/>
          <w:szCs w:val="24"/>
          <w:lang w:val="en-US"/>
        </w:rPr>
        <w:t xml:space="preserve">. However, </w:t>
      </w:r>
      <w:r w:rsidR="00CE5916" w:rsidRPr="006307CE">
        <w:rPr>
          <w:rFonts w:ascii="Times New Roman" w:hAnsi="Times New Roman" w:cs="Times New Roman" w:hint="eastAsia"/>
          <w:sz w:val="24"/>
          <w:szCs w:val="24"/>
          <w:lang w:val="en-US"/>
        </w:rPr>
        <w:t xml:space="preserve">the ignorance of internal process of DNN systems leads to </w:t>
      </w:r>
      <w:r w:rsidR="00065A11">
        <w:rPr>
          <w:rFonts w:ascii="Times New Roman" w:hAnsi="Times New Roman" w:cs="Times New Roman"/>
          <w:sz w:val="24"/>
          <w:szCs w:val="24"/>
          <w:lang w:val="en-US"/>
        </w:rPr>
        <w:t>a</w:t>
      </w:r>
      <w:r w:rsidR="00CE5916" w:rsidRPr="006307CE">
        <w:rPr>
          <w:rFonts w:ascii="Times New Roman" w:hAnsi="Times New Roman" w:cs="Times New Roman" w:hint="eastAsia"/>
          <w:sz w:val="24"/>
          <w:szCs w:val="24"/>
          <w:lang w:val="en-US"/>
        </w:rPr>
        <w:t xml:space="preserve"> lack of </w:t>
      </w:r>
      <w:r w:rsidR="00CE5916" w:rsidRPr="006307CE">
        <w:rPr>
          <w:rFonts w:ascii="Times New Roman" w:hAnsi="Times New Roman" w:cs="Times New Roman"/>
          <w:sz w:val="24"/>
          <w:szCs w:val="24"/>
          <w:lang w:val="en-US"/>
        </w:rPr>
        <w:t>comprehensiveness</w:t>
      </w:r>
      <w:r w:rsidR="00CE5916" w:rsidRPr="006307CE">
        <w:rPr>
          <w:rFonts w:ascii="Times New Roman" w:hAnsi="Times New Roman" w:cs="Times New Roman" w:hint="eastAsia"/>
          <w:sz w:val="24"/>
          <w:szCs w:val="24"/>
          <w:lang w:val="en-US"/>
        </w:rPr>
        <w:t xml:space="preserve"> in </w:t>
      </w:r>
      <w:r w:rsidR="00065A11">
        <w:rPr>
          <w:rFonts w:ascii="Times New Roman" w:hAnsi="Times New Roman" w:cs="Times New Roman"/>
          <w:sz w:val="24"/>
          <w:szCs w:val="24"/>
          <w:lang w:val="en-US"/>
        </w:rPr>
        <w:t>practical context</w:t>
      </w:r>
      <w:r w:rsidR="00CE5916" w:rsidRPr="006307CE">
        <w:rPr>
          <w:rFonts w:ascii="Times New Roman" w:hAnsi="Times New Roman" w:cs="Times New Roman" w:hint="eastAsia"/>
          <w:sz w:val="24"/>
          <w:szCs w:val="24"/>
          <w:lang w:val="en-US"/>
        </w:rPr>
        <w:t xml:space="preserve"> </w:t>
      </w:r>
      <w:r w:rsidR="00CE5916"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{"citationID":"AV0HRrvg","properties":{"formattedCitation":"[5]","plainCitation":"[5]","noteIndex":0},"citationItems":[{"id":17,"uris":["http://zotero.org/users/local/hAxDvw8p/items/2GDC8ZYF"],"itemData":{"id":17,"type":"article-journal","abstract":"In the past few years, significant progress has been made on deep neural networks (DNNs) in achieving human-level performance on several long-standing tasks. With the broader deployment of DNNs on various applications, the concerns over their safety and trustworthiness have been raised in public, especially after the widely reported fatal incidents involving self-driving cars. Research to address these concerns is particularly active, with a significant number of papers released in the past few years. This survey paper conducts a review of the current research effort into making DNNs safe and trustworthy, by focusing on four aspects: verification, testing, adversarial attack and defence, and interpretability. In total, we survey 202 papers, most of which were published after 2017.","container-title":"Computer Science Review","DOI":"10.1016/j.cosrev.2020.100270","ISSN":"1574-0137","journalAbbreviation":"Computer Science Review","page":"100270","title":"A survey of safety and trustworthiness of deep neural networks: Verification, testing, adversarial attack and defence, and interpretability","volume":"37","author":[{"family":"Huang","given":"Xiaowei"},{"family":"Kroening","given":"Daniel"},{"family":"Ruan","given":"Wenjie"},{"family":"Sharp","given":"James"},{"family":"Sun","given":"Youcheng"},{"family":"Thamo","given":"Emese"},{"family":"Wu","given":"Min"},{"family":"Yi","given":"Xinping"}],"issued":{"date-parts":[["2020",8,1]]}}}],"schema":"https://github.com/citation-style-language/schema/raw/master/csl-citation.json"} </w:instrText>
      </w:r>
      <w:r w:rsidR="00CE5916"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[5]</w:t>
      </w:r>
      <w:r w:rsidR="00CE5916" w:rsidRPr="006307CE">
        <w:rPr>
          <w:rFonts w:ascii="Times New Roman" w:hAnsi="Times New Roman" w:cs="Times New Roman"/>
          <w:sz w:val="24"/>
          <w:szCs w:val="24"/>
          <w:lang w:val="en-US"/>
        </w:rPr>
        <w:fldChar w:fldCharType="end"/>
      </w:r>
      <w:r w:rsidR="00CE5916" w:rsidRPr="006307CE">
        <w:rPr>
          <w:rFonts w:ascii="Times New Roman" w:hAnsi="Times New Roman" w:cs="Times New Roman" w:hint="eastAsia"/>
          <w:sz w:val="24"/>
          <w:szCs w:val="24"/>
          <w:lang w:val="en-US"/>
        </w:rPr>
        <w:t>.</w:t>
      </w:r>
      <w:r w:rsidR="00AD4FEA" w:rsidRPr="006307CE">
        <w:rPr>
          <w:rFonts w:ascii="Times New Roman" w:hAnsi="Times New Roman" w:cs="Times New Roman" w:hint="eastAsia"/>
          <w:sz w:val="24"/>
          <w:szCs w:val="24"/>
          <w:lang w:val="en-US"/>
        </w:rPr>
        <w:t xml:space="preserve"> </w:t>
      </w:r>
    </w:p>
    <w:p w14:paraId="69F49B5F" w14:textId="77777777" w:rsidR="00E21F65" w:rsidRDefault="00E21F65" w:rsidP="006307CE">
      <w:pPr>
        <w:spacing w:line="276" w:lineRule="auto"/>
        <w:rPr>
          <w:rFonts w:ascii="Times New Roman" w:hAnsi="Times New Roman" w:cs="Times New Roman"/>
          <w:sz w:val="24"/>
          <w:szCs w:val="24"/>
          <w:lang w:val="en-US"/>
        </w:rPr>
      </w:pPr>
    </w:p>
    <w:p w14:paraId="4D771BD6" w14:textId="073064B7" w:rsidR="00E21F65" w:rsidRPr="00E21F65" w:rsidRDefault="00E21F65" w:rsidP="006307CE">
      <w:pPr>
        <w:spacing w:line="276" w:lineRule="auto"/>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Development of White-box Testing</w:t>
      </w:r>
    </w:p>
    <w:p w14:paraId="303BFE38" w14:textId="64B1DB45" w:rsidR="008B4F9F" w:rsidRDefault="008B4F9F"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significant difference between white-box and black-box testing is the former tests the software by analyzing the internal structure and interactions among parameters </w:t>
      </w:r>
      <w:r>
        <w:rPr>
          <w:rFonts w:ascii="Times New Roman" w:hAnsi="Times New Roman" w:cs="Times New Roman"/>
          <w:sz w:val="24"/>
          <w:szCs w:val="24"/>
          <w:lang w:val="en-US"/>
        </w:rPr>
        <w:t>during</w:t>
      </w:r>
      <w:r>
        <w:rPr>
          <w:rFonts w:ascii="Times New Roman" w:hAnsi="Times New Roman" w:cs="Times New Roman" w:hint="eastAsia"/>
          <w:sz w:val="24"/>
          <w:szCs w:val="24"/>
          <w:lang w:val="en-US"/>
        </w:rPr>
        <w:t xml:space="preserve"> testing. </w:t>
      </w:r>
      <w:r w:rsidR="00130C09">
        <w:rPr>
          <w:rFonts w:ascii="Times New Roman" w:hAnsi="Times New Roman" w:cs="Times New Roman"/>
          <w:sz w:val="24"/>
          <w:szCs w:val="24"/>
          <w:lang w:val="en-US"/>
        </w:rPr>
        <w:t>While</w:t>
      </w:r>
      <w:r>
        <w:rPr>
          <w:rFonts w:ascii="Times New Roman" w:hAnsi="Times New Roman" w:cs="Times New Roman" w:hint="eastAsia"/>
          <w:sz w:val="24"/>
          <w:szCs w:val="24"/>
          <w:lang w:val="en-US"/>
        </w:rPr>
        <w:t xml:space="preserve"> white-box testing</w:t>
      </w:r>
      <w:r w:rsidR="00130C09">
        <w:rPr>
          <w:rFonts w:ascii="Times New Roman" w:hAnsi="Times New Roman" w:cs="Times New Roman"/>
          <w:sz w:val="24"/>
          <w:szCs w:val="24"/>
          <w:lang w:val="en-US"/>
        </w:rPr>
        <w:t xml:space="preserve"> implementation</w:t>
      </w:r>
      <w:r>
        <w:rPr>
          <w:rFonts w:ascii="Times New Roman" w:hAnsi="Times New Roman" w:cs="Times New Roman" w:hint="eastAsia"/>
          <w:sz w:val="24"/>
          <w:szCs w:val="24"/>
          <w:lang w:val="en-US"/>
        </w:rPr>
        <w:t xml:space="preserve"> is more challenging for DN, it is a promising field for testers to fully verify</w:t>
      </w:r>
      <w:r w:rsidR="00130C09">
        <w:rPr>
          <w:rFonts w:ascii="Times New Roman" w:hAnsi="Times New Roman" w:cs="Times New Roman"/>
          <w:sz w:val="24"/>
          <w:szCs w:val="24"/>
          <w:lang w:val="en-US"/>
        </w:rPr>
        <w:t xml:space="preserve"> and understand</w:t>
      </w:r>
      <w:r>
        <w:rPr>
          <w:rFonts w:ascii="Times New Roman" w:hAnsi="Times New Roman" w:cs="Times New Roman" w:hint="eastAsia"/>
          <w:sz w:val="24"/>
          <w:szCs w:val="24"/>
          <w:lang w:val="en-US"/>
        </w:rPr>
        <w:t xml:space="preserve"> the reliability of DNN systems</w:t>
      </w:r>
      <w:r w:rsidR="00130C09">
        <w:rPr>
          <w:rFonts w:ascii="Times New Roman" w:hAnsi="Times New Roman" w:cs="Times New Roman"/>
          <w:sz w:val="24"/>
          <w:szCs w:val="24"/>
          <w:lang w:val="en-US"/>
        </w:rPr>
        <w:t xml:space="preserve">, ensuring </w:t>
      </w:r>
      <w:r>
        <w:rPr>
          <w:rFonts w:ascii="Times New Roman" w:hAnsi="Times New Roman" w:cs="Times New Roman" w:hint="eastAsia"/>
          <w:sz w:val="24"/>
          <w:szCs w:val="24"/>
          <w:lang w:val="en-US"/>
        </w:rPr>
        <w:t xml:space="preserve">the safety of the deployment. </w:t>
      </w:r>
    </w:p>
    <w:p w14:paraId="1DFC1AF9" w14:textId="77777777" w:rsidR="008B4F9F" w:rsidRDefault="008B4F9F" w:rsidP="006307CE">
      <w:pPr>
        <w:spacing w:line="276" w:lineRule="auto"/>
        <w:rPr>
          <w:rFonts w:ascii="Times New Roman" w:hAnsi="Times New Roman" w:cs="Times New Roman"/>
          <w:sz w:val="24"/>
          <w:szCs w:val="24"/>
          <w:lang w:val="en-US"/>
        </w:rPr>
      </w:pPr>
    </w:p>
    <w:p w14:paraId="7B5CFD0F" w14:textId="792B9C88" w:rsidR="00B903C7" w:rsidRDefault="00AD4FEA" w:rsidP="006307CE">
      <w:pPr>
        <w:spacing w:line="276" w:lineRule="auto"/>
        <w:rPr>
          <w:rFonts w:ascii="Times New Roman" w:hAnsi="Times New Roman" w:cs="Times New Roman"/>
          <w:sz w:val="24"/>
          <w:szCs w:val="24"/>
          <w:lang w:val="en-US"/>
        </w:rPr>
      </w:pPr>
      <w:r w:rsidRPr="006307CE">
        <w:rPr>
          <w:rFonts w:ascii="Times New Roman" w:hAnsi="Times New Roman" w:cs="Times New Roman" w:hint="eastAsia"/>
          <w:sz w:val="24"/>
          <w:szCs w:val="24"/>
          <w:lang w:val="en-US"/>
        </w:rPr>
        <w:t xml:space="preserve">DeepXplore </w:t>
      </w:r>
      <w:r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{"citationID":"t40bmkaU","properties":{"formattedCitation":"[7]","plainCitation":"[7]","noteIndex":0},"citationItems":[{"id":2,"uris":["http://zotero.org/users/local/hAxDvw8p/items/FAEYQ5RK"],"itemData":{"id":2,"type":"article-journal","container-title":"Commun.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[7]</w:t>
      </w:r>
      <w:r w:rsidRPr="006307CE">
        <w:rPr>
          <w:rFonts w:ascii="Times New Roman" w:hAnsi="Times New Roman" w:cs="Times New Roman"/>
          <w:sz w:val="24"/>
          <w:szCs w:val="24"/>
          <w:lang w:val="en-US"/>
        </w:rPr>
        <w:fldChar w:fldCharType="end"/>
      </w:r>
      <w:r w:rsidRPr="006307CE">
        <w:rPr>
          <w:rFonts w:ascii="Times New Roman" w:hAnsi="Times New Roman" w:cs="Times New Roman" w:hint="eastAsia"/>
          <w:sz w:val="24"/>
          <w:szCs w:val="24"/>
          <w:lang w:val="en-US"/>
        </w:rPr>
        <w:t xml:space="preserve"> is the first </w:t>
      </w:r>
      <w:r w:rsidR="00CE5916" w:rsidRPr="006307CE">
        <w:rPr>
          <w:rFonts w:ascii="Times New Roman" w:hAnsi="Times New Roman" w:cs="Times New Roman" w:hint="eastAsia"/>
          <w:sz w:val="24"/>
          <w:szCs w:val="24"/>
          <w:lang w:val="en-US"/>
        </w:rPr>
        <w:t xml:space="preserve">white-box framework that aims to test the models through examining their internal </w:t>
      </w:r>
      <w:r w:rsidR="00130C09">
        <w:rPr>
          <w:rFonts w:ascii="Times New Roman" w:hAnsi="Times New Roman" w:cs="Times New Roman"/>
          <w:sz w:val="24"/>
          <w:szCs w:val="24"/>
          <w:lang w:val="en-US"/>
        </w:rPr>
        <w:t>structure</w:t>
      </w:r>
      <w:r w:rsidR="00CE5916" w:rsidRPr="006307CE">
        <w:rPr>
          <w:rFonts w:ascii="Times New Roman" w:hAnsi="Times New Roman" w:cs="Times New Roman" w:hint="eastAsia"/>
          <w:sz w:val="24"/>
          <w:szCs w:val="24"/>
          <w:lang w:val="en-US"/>
        </w:rPr>
        <w:t xml:space="preserve">. Pai et al </w:t>
      </w:r>
      <w:r w:rsidR="00CE5916"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{"citationID":"G6tc18u6","properties":{"formattedCitation":"[7]","plainCitation":"[7]","noteIndex":0},"citationItems":[{"id":2,"uris":["http://zotero.org/users/local/hAxDvw8p/items/FAEYQ5RK"],"itemData":{"id":2,"type":"article-journal","container-title":"Commun.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00CE5916"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[7]</w:t>
      </w:r>
      <w:r w:rsidR="00CE5916" w:rsidRPr="006307CE">
        <w:rPr>
          <w:rFonts w:ascii="Times New Roman" w:hAnsi="Times New Roman" w:cs="Times New Roman"/>
          <w:sz w:val="24"/>
          <w:szCs w:val="24"/>
          <w:lang w:val="en-US"/>
        </w:rPr>
        <w:fldChar w:fldCharType="end"/>
      </w:r>
      <w:r w:rsidR="00CE5916" w:rsidRPr="006307CE">
        <w:rPr>
          <w:rFonts w:ascii="Times New Roman" w:hAnsi="Times New Roman" w:cs="Times New Roman" w:hint="eastAsia"/>
          <w:sz w:val="24"/>
          <w:szCs w:val="24"/>
          <w:lang w:val="en-US"/>
        </w:rPr>
        <w:t xml:space="preserve"> proposes a testing criteria, neuron coverage, and integrates it </w:t>
      </w:r>
      <w:r w:rsidR="00130C09">
        <w:rPr>
          <w:rFonts w:ascii="Times New Roman" w:hAnsi="Times New Roman" w:cs="Times New Roman"/>
          <w:sz w:val="24"/>
          <w:szCs w:val="24"/>
          <w:lang w:val="en-US"/>
        </w:rPr>
        <w:t>in</w:t>
      </w:r>
      <w:r w:rsidR="00CE5916" w:rsidRPr="006307CE">
        <w:rPr>
          <w:rFonts w:ascii="Times New Roman" w:hAnsi="Times New Roman" w:cs="Times New Roman" w:hint="eastAsia"/>
          <w:sz w:val="24"/>
          <w:szCs w:val="24"/>
          <w:lang w:val="en-US"/>
        </w:rPr>
        <w:t>to DeepXplore</w:t>
      </w:r>
      <w:r w:rsidR="00130C09">
        <w:rPr>
          <w:rFonts w:ascii="Times New Roman" w:hAnsi="Times New Roman" w:cs="Times New Roman"/>
          <w:sz w:val="24"/>
          <w:szCs w:val="24"/>
          <w:lang w:val="en-US"/>
        </w:rPr>
        <w:t xml:space="preserve"> to</w:t>
      </w:r>
      <w:r w:rsidR="00CE5916" w:rsidRPr="006307CE">
        <w:rPr>
          <w:rFonts w:ascii="Times New Roman" w:hAnsi="Times New Roman" w:cs="Times New Roman" w:hint="eastAsia"/>
          <w:sz w:val="24"/>
          <w:szCs w:val="24"/>
          <w:lang w:val="en-US"/>
        </w:rPr>
        <w:t xml:space="preserve"> improv</w:t>
      </w:r>
      <w:r w:rsidR="00130C09">
        <w:rPr>
          <w:rFonts w:ascii="Times New Roman" w:hAnsi="Times New Roman" w:cs="Times New Roman"/>
          <w:sz w:val="24"/>
          <w:szCs w:val="24"/>
          <w:lang w:val="en-US"/>
        </w:rPr>
        <w:t>e</w:t>
      </w:r>
      <w:r w:rsidR="00CE5916" w:rsidRPr="006307CE">
        <w:rPr>
          <w:rFonts w:ascii="Times New Roman" w:hAnsi="Times New Roman" w:cs="Times New Roman" w:hint="eastAsia"/>
          <w:sz w:val="24"/>
          <w:szCs w:val="24"/>
          <w:lang w:val="en-US"/>
        </w:rPr>
        <w:t xml:space="preserve"> the </w:t>
      </w:r>
      <w:r w:rsidR="00BD496E" w:rsidRPr="006307CE">
        <w:rPr>
          <w:rFonts w:ascii="Times New Roman" w:hAnsi="Times New Roman" w:cs="Times New Roman" w:hint="eastAsia"/>
          <w:sz w:val="24"/>
          <w:szCs w:val="24"/>
          <w:lang w:val="en-US"/>
        </w:rPr>
        <w:t>diversity</w:t>
      </w:r>
      <w:r w:rsidR="00CE5916" w:rsidRPr="006307CE">
        <w:rPr>
          <w:rFonts w:ascii="Times New Roman" w:hAnsi="Times New Roman" w:cs="Times New Roman" w:hint="eastAsia"/>
          <w:sz w:val="24"/>
          <w:szCs w:val="24"/>
          <w:lang w:val="en-US"/>
        </w:rPr>
        <w:t xml:space="preserve"> of the tests cases.</w:t>
      </w:r>
      <w:r w:rsidR="00BD496E" w:rsidRPr="006307CE">
        <w:rPr>
          <w:rFonts w:ascii="Times New Roman" w:hAnsi="Times New Roman" w:cs="Times New Roman" w:hint="eastAsia"/>
          <w:sz w:val="24"/>
          <w:szCs w:val="24"/>
          <w:lang w:val="en-US"/>
        </w:rPr>
        <w:t xml:space="preserve"> The framework implements a joint optimization function to generate differential </w:t>
      </w:r>
      <w:r w:rsidR="00BD496E" w:rsidRPr="006307CE">
        <w:rPr>
          <w:rFonts w:ascii="Times New Roman" w:hAnsi="Times New Roman" w:cs="Times New Roman"/>
          <w:sz w:val="24"/>
          <w:szCs w:val="24"/>
          <w:lang w:val="en-US"/>
        </w:rPr>
        <w:t>behavior</w:t>
      </w:r>
      <w:r w:rsidR="00CE5916" w:rsidRPr="006307CE">
        <w:rPr>
          <w:rFonts w:ascii="Times New Roman" w:hAnsi="Times New Roman" w:cs="Times New Roman" w:hint="eastAsia"/>
          <w:sz w:val="24"/>
          <w:szCs w:val="24"/>
          <w:lang w:val="en-US"/>
        </w:rPr>
        <w:t xml:space="preserve"> </w:t>
      </w:r>
      <w:r w:rsidR="00BD496E" w:rsidRPr="006307CE">
        <w:rPr>
          <w:rFonts w:ascii="Times New Roman" w:hAnsi="Times New Roman" w:cs="Times New Roman" w:hint="eastAsia"/>
          <w:sz w:val="24"/>
          <w:szCs w:val="24"/>
          <w:lang w:val="en-US"/>
        </w:rPr>
        <w:t xml:space="preserve">between DNN </w:t>
      </w:r>
      <w:r w:rsidR="00130C09" w:rsidRPr="006307CE">
        <w:rPr>
          <w:rFonts w:ascii="Times New Roman" w:hAnsi="Times New Roman" w:cs="Times New Roman"/>
          <w:sz w:val="24"/>
          <w:szCs w:val="24"/>
          <w:lang w:val="en-US"/>
        </w:rPr>
        <w:t>models</w:t>
      </w:r>
      <w:r w:rsidR="00130C09">
        <w:rPr>
          <w:rFonts w:ascii="Times New Roman" w:hAnsi="Times New Roman" w:cs="Times New Roman"/>
          <w:sz w:val="24"/>
          <w:szCs w:val="24"/>
          <w:lang w:val="en-US"/>
        </w:rPr>
        <w:t xml:space="preserve"> and</w:t>
      </w:r>
      <w:r w:rsidR="00BD496E" w:rsidRPr="006307CE">
        <w:rPr>
          <w:rFonts w:ascii="Times New Roman" w:hAnsi="Times New Roman" w:cs="Times New Roman" w:hint="eastAsia"/>
          <w:sz w:val="24"/>
          <w:szCs w:val="24"/>
          <w:lang w:val="en-US"/>
        </w:rPr>
        <w:t xml:space="preserve"> maximize</w:t>
      </w:r>
      <w:r w:rsidR="00130C09">
        <w:rPr>
          <w:rFonts w:ascii="Times New Roman" w:hAnsi="Times New Roman" w:cs="Times New Roman"/>
          <w:sz w:val="24"/>
          <w:szCs w:val="24"/>
          <w:lang w:val="en-US"/>
        </w:rPr>
        <w:t>s</w:t>
      </w:r>
      <w:r w:rsidR="00BD496E" w:rsidRPr="006307CE">
        <w:rPr>
          <w:rFonts w:ascii="Times New Roman" w:hAnsi="Times New Roman" w:cs="Times New Roman" w:hint="eastAsia"/>
          <w:sz w:val="24"/>
          <w:szCs w:val="24"/>
          <w:lang w:val="en-US"/>
        </w:rPr>
        <w:t xml:space="preserve"> the number of </w:t>
      </w:r>
      <w:r w:rsidR="00BD496E" w:rsidRPr="006307CE">
        <w:rPr>
          <w:rFonts w:ascii="Times New Roman" w:hAnsi="Times New Roman" w:cs="Times New Roman"/>
          <w:sz w:val="24"/>
          <w:szCs w:val="24"/>
          <w:lang w:val="en-US"/>
        </w:rPr>
        <w:t>active</w:t>
      </w:r>
      <w:r w:rsidR="00BD496E" w:rsidRPr="006307CE">
        <w:rPr>
          <w:rFonts w:ascii="Times New Roman" w:hAnsi="Times New Roman" w:cs="Times New Roman" w:hint="eastAsia"/>
          <w:sz w:val="24"/>
          <w:szCs w:val="24"/>
          <w:lang w:val="en-US"/>
        </w:rPr>
        <w:t xml:space="preserve"> neurons.</w:t>
      </w:r>
      <w:r w:rsidR="006A473E">
        <w:rPr>
          <w:rFonts w:ascii="Times New Roman" w:hAnsi="Times New Roman" w:cs="Times New Roman" w:hint="eastAsia"/>
          <w:sz w:val="24"/>
          <w:szCs w:val="24"/>
          <w:lang w:val="en-US"/>
        </w:rPr>
        <w:t xml:space="preserve"> One of the noticeable </w:t>
      </w:r>
      <w:r w:rsidR="00130C09">
        <w:rPr>
          <w:rFonts w:ascii="Times New Roman" w:hAnsi="Times New Roman" w:cs="Times New Roman"/>
          <w:sz w:val="24"/>
          <w:szCs w:val="24"/>
          <w:lang w:val="en-US"/>
        </w:rPr>
        <w:t>features</w:t>
      </w:r>
      <w:r w:rsidR="006A473E">
        <w:rPr>
          <w:rFonts w:ascii="Times New Roman" w:hAnsi="Times New Roman" w:cs="Times New Roman" w:hint="eastAsia"/>
          <w:sz w:val="24"/>
          <w:szCs w:val="24"/>
          <w:lang w:val="en-US"/>
        </w:rPr>
        <w:t xml:space="preserve"> of the framework is that it conducts an unsupervised learning process by integrating multiple DNNs with similar functions and comparing their results to </w:t>
      </w:r>
      <w:r w:rsidR="00130C09">
        <w:rPr>
          <w:rFonts w:ascii="Times New Roman" w:hAnsi="Times New Roman" w:cs="Times New Roman"/>
          <w:sz w:val="24"/>
          <w:szCs w:val="24"/>
          <w:lang w:val="en-US"/>
        </w:rPr>
        <w:t>verify</w:t>
      </w:r>
      <w:r w:rsidR="006A473E">
        <w:rPr>
          <w:rFonts w:ascii="Times New Roman" w:hAnsi="Times New Roman" w:cs="Times New Roman" w:hint="eastAsia"/>
          <w:sz w:val="24"/>
          <w:szCs w:val="24"/>
          <w:lang w:val="en-US"/>
        </w:rPr>
        <w:t xml:space="preserve"> correctness.</w:t>
      </w:r>
      <w:r w:rsidR="00BD496E" w:rsidRPr="006307CE">
        <w:rPr>
          <w:rFonts w:ascii="Times New Roman" w:hAnsi="Times New Roman" w:cs="Times New Roman" w:hint="eastAsia"/>
          <w:sz w:val="24"/>
          <w:szCs w:val="24"/>
          <w:lang w:val="en-US"/>
        </w:rPr>
        <w:t xml:space="preserve"> </w:t>
      </w:r>
      <w:r w:rsidR="00CE5916" w:rsidRPr="006307CE">
        <w:rPr>
          <w:rFonts w:ascii="Times New Roman" w:hAnsi="Times New Roman" w:cs="Times New Roman" w:hint="eastAsia"/>
          <w:sz w:val="24"/>
          <w:szCs w:val="24"/>
          <w:lang w:val="en-US"/>
        </w:rPr>
        <w:t xml:space="preserve">Test4Deep </w:t>
      </w:r>
      <w:r w:rsidR="00CE5916"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{"citationID":"k1gNsox0","properties":{"formattedCitation":"[8]","plainCitation":"[8]","noteIndex":0},"citationItems":[{"id":19,"uris":["http://zotero.org/users/local/hAxDvw8p/items/XYA3QZMW"],"itemData":{"id":19,"type":"paper-conference","container-title":"2019 IEEE International Conference on Computational Science and Engineering (CSE) and IEEE International Conference on Embedded and Ubiquitous Computing (EUC)","DOI":"10.1109/CSE/EUC.2019.00013","event-title":"2019 IEEE International Conference on Computational Science and Engineering (CSE) and IEEE International Conference on Embedded and Ubiquitous Computing (EUC)","note":"journalAbbreviation: 2019 IEEE International Conference on Computational Science and Engineering (CSE) and IEEE International Conference on Embedded and Ubiquitous Computing (EUC)","page":"16-23","title":"Test4Deep: an Effective White-Box Testing for Deep Neural Networks","author":[{"literal":"J. Yu"},{"literal":"Y. Fu"},{"literal":"Y. Zheng"},{"literal":"Z. Wang"},{"literal":"X. Ye"}],"issued":{"date-parts":[["2019",8,1]]}}}],"schema":"https://github.com/citation-style-language/schema/raw/master/csl-citation.json"} </w:instrText>
      </w:r>
      <w:r w:rsidR="00CE5916"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[8]</w:t>
      </w:r>
      <w:r w:rsidR="00CE5916" w:rsidRPr="006307CE">
        <w:rPr>
          <w:rFonts w:ascii="Times New Roman" w:hAnsi="Times New Roman" w:cs="Times New Roman"/>
          <w:sz w:val="24"/>
          <w:szCs w:val="24"/>
          <w:lang w:val="en-US"/>
        </w:rPr>
        <w:fldChar w:fldCharType="end"/>
      </w:r>
      <w:r w:rsidR="00CE5916" w:rsidRPr="006307CE">
        <w:rPr>
          <w:rFonts w:ascii="Times New Roman" w:hAnsi="Times New Roman" w:cs="Times New Roman" w:hint="eastAsia"/>
          <w:sz w:val="24"/>
          <w:szCs w:val="24"/>
          <w:lang w:val="en-US"/>
        </w:rPr>
        <w:t xml:space="preserve"> and Adapt</w:t>
      </w:r>
      <w:r w:rsidR="00CE5916" w:rsidRPr="006307CE">
        <w:rPr>
          <w:rFonts w:ascii="Times New Roman" w:hAnsi="Times New Roman" w:cs="Times New Roman"/>
          <w:sz w:val="24"/>
          <w:szCs w:val="24"/>
          <w:lang w:val="en-US"/>
        </w:rPr>
        <w:fldChar w:fldCharType="begin"/>
      </w:r>
      <w:r w:rsidR="006307CE" w:rsidRPr="006307CE">
        <w:rPr>
          <w:rFonts w:ascii="Times New Roman" w:hAnsi="Times New Roman" w:cs="Times New Roman"/>
          <w:sz w:val="24"/>
          <w:szCs w:val="24"/>
          <w:lang w:val="en-US"/>
        </w:rPr>
        <w:instrText xml:space="preserve"> ADDIN ZOTERO_ITEM CSL_CITATION {"citationID":"KKYRAOyL","properties":{"formattedCitation":"[9]","plainCitation":"[9]","noteIndex":0},"citationItems":[{"id":21,"uris":["http://zotero.org/users/local/hAxDvw8p/items/8NWRZDW8"],"itemData":{"id":21,"type":"paper-conference","container-title":"Proceedings of the 29th ACM SIGSOFT International Symposium on Software Testing and Analysis","event-place":"Virtual Event, USA","ISBN":"978-1-4503-8008-9","note":"type: 10.1145/3395363.3397346","page":"165–176","publisher":"Association for Computing Machinery","publisher-place":"Virtual Event, USA","title":"Effective white-box testing of deep neural networks with adaptive neuron-selection strategy","URL":"https://doi.org/10.1145/3395363.3397346","author":[{"family":"Lee","given":"Seokhyun"},{"family":"Cha","given":"Sooyoung"},{"family":"Lee","given":"Dain"},{"family":"Oh","given":"Hakjoo"}],"issued":{"date-parts":[["2020"]]}}}],"schema":"https://github.com/citation-style-language/schema/raw/master/csl-citation.json"} </w:instrText>
      </w:r>
      <w:r w:rsidR="00CE5916" w:rsidRPr="006307CE">
        <w:rPr>
          <w:rFonts w:ascii="Times New Roman" w:hAnsi="Times New Roman" w:cs="Times New Roman"/>
          <w:sz w:val="24"/>
          <w:szCs w:val="24"/>
          <w:lang w:val="en-US"/>
        </w:rPr>
        <w:fldChar w:fldCharType="separate"/>
      </w:r>
      <w:r w:rsidR="006307CE" w:rsidRPr="006307CE">
        <w:rPr>
          <w:rFonts w:ascii="Times New Roman" w:hAnsi="Times New Roman" w:cs="Times New Roman"/>
          <w:sz w:val="24"/>
          <w:szCs w:val="21"/>
        </w:rPr>
        <w:t>[9]</w:t>
      </w:r>
      <w:r w:rsidR="00CE5916" w:rsidRPr="006307CE">
        <w:rPr>
          <w:rFonts w:ascii="Times New Roman" w:hAnsi="Times New Roman" w:cs="Times New Roman"/>
          <w:sz w:val="24"/>
          <w:szCs w:val="24"/>
          <w:lang w:val="en-US"/>
        </w:rPr>
        <w:fldChar w:fldCharType="end"/>
      </w:r>
      <w:r w:rsidR="00CE5916" w:rsidRPr="006307CE">
        <w:rPr>
          <w:rFonts w:ascii="Times New Roman" w:hAnsi="Times New Roman" w:cs="Times New Roman" w:hint="eastAsia"/>
          <w:sz w:val="24"/>
          <w:szCs w:val="24"/>
          <w:lang w:val="en-US"/>
        </w:rPr>
        <w:t xml:space="preserve"> extend the </w:t>
      </w:r>
      <w:r w:rsidR="00B903C7">
        <w:rPr>
          <w:rFonts w:ascii="Times New Roman" w:hAnsi="Times New Roman" w:cs="Times New Roman"/>
          <w:sz w:val="24"/>
          <w:szCs w:val="24"/>
          <w:lang w:val="en-US"/>
        </w:rPr>
        <w:t>algorithm</w:t>
      </w:r>
      <w:r w:rsidR="00BD496E" w:rsidRPr="006307CE">
        <w:rPr>
          <w:rFonts w:ascii="Times New Roman" w:hAnsi="Times New Roman" w:cs="Times New Roman" w:hint="eastAsia"/>
          <w:sz w:val="24"/>
          <w:szCs w:val="24"/>
          <w:lang w:val="en-US"/>
        </w:rPr>
        <w:t>,</w:t>
      </w:r>
      <w:r w:rsidR="00CE5916" w:rsidRPr="006307CE">
        <w:rPr>
          <w:rFonts w:ascii="Times New Roman" w:hAnsi="Times New Roman" w:cs="Times New Roman" w:hint="eastAsia"/>
          <w:sz w:val="24"/>
          <w:szCs w:val="24"/>
          <w:lang w:val="en-US"/>
        </w:rPr>
        <w:t xml:space="preserve"> and </w:t>
      </w:r>
      <w:r w:rsidR="00BD496E" w:rsidRPr="006307CE">
        <w:rPr>
          <w:rFonts w:ascii="Times New Roman" w:hAnsi="Times New Roman" w:cs="Times New Roman"/>
          <w:sz w:val="24"/>
          <w:szCs w:val="24"/>
          <w:lang w:val="en-US"/>
        </w:rPr>
        <w:t>improve</w:t>
      </w:r>
      <w:r w:rsidR="00BD496E" w:rsidRPr="006307CE">
        <w:rPr>
          <w:rFonts w:ascii="Times New Roman" w:hAnsi="Times New Roman" w:cs="Times New Roman" w:hint="eastAsia"/>
          <w:sz w:val="24"/>
          <w:szCs w:val="24"/>
          <w:lang w:val="en-US"/>
        </w:rPr>
        <w:t xml:space="preserve"> the framework with refined test case generation procedure and innovative neuron selection strategies.</w:t>
      </w:r>
      <w:r w:rsidR="006A473E">
        <w:rPr>
          <w:rFonts w:ascii="Times New Roman" w:hAnsi="Times New Roman" w:cs="Times New Roman" w:hint="eastAsia"/>
          <w:sz w:val="24"/>
          <w:szCs w:val="24"/>
          <w:lang w:val="en-US"/>
        </w:rPr>
        <w:t xml:space="preserve"> Test4Deep identifies one of the limitations of DeepXplore is that it requires multiple DNNs for verification</w:t>
      </w:r>
      <w:r w:rsidR="00B903C7">
        <w:rPr>
          <w:rFonts w:ascii="Times New Roman" w:hAnsi="Times New Roman" w:cs="Times New Roman"/>
          <w:sz w:val="24"/>
          <w:szCs w:val="24"/>
          <w:lang w:val="en-US"/>
        </w:rPr>
        <w:t>. To address the problem,</w:t>
      </w:r>
      <w:r w:rsidR="006A473E">
        <w:rPr>
          <w:rFonts w:ascii="Times New Roman" w:hAnsi="Times New Roman" w:cs="Times New Roman" w:hint="eastAsia"/>
          <w:sz w:val="24"/>
          <w:szCs w:val="24"/>
          <w:lang w:val="en-US"/>
        </w:rPr>
        <w:t xml:space="preserve"> Test4Deep designs a gradient-ascent method to enable single DNN testing </w:t>
      </w:r>
      <w:r w:rsidR="006A473E">
        <w:rPr>
          <w:rFonts w:ascii="Times New Roman" w:hAnsi="Times New Roman" w:cs="Times New Roman"/>
          <w:sz w:val="24"/>
          <w:szCs w:val="24"/>
          <w:lang w:val="en-US"/>
        </w:rPr>
        <w:fldChar w:fldCharType="begin"/>
      </w:r>
      <w:r w:rsidR="006A473E">
        <w:rPr>
          <w:rFonts w:ascii="Times New Roman" w:hAnsi="Times New Roman" w:cs="Times New Roman"/>
          <w:sz w:val="24"/>
          <w:szCs w:val="24"/>
          <w:lang w:val="en-US"/>
        </w:rPr>
        <w:instrText xml:space="preserve"> ADDIN ZOTERO_ITEM CSL_CITATION {"citationID":"38WH0W5Q","properties":{"formattedCitation":"[8]","plainCitation":"[8]","noteIndex":0},"citationItems":[{"id":19,"uris":["http://zotero.org/users/local/hAxDvw8p/items/XYA3QZMW"],"itemData":{"id":19,"type":"paper-conference","container-title":"2019 IEEE International Conference on Computational Science and Engineering (CSE) and IEEE International Conference on Embedded and Ubiquitous Computing (EUC)","DOI":"10.1109/CSE/EUC.2019.00013","event-title":"2019 IEEE International Conference on Computational Science and Engineering (CSE) and IEEE International Conference on Embedded and Ubiquitous Computing (EUC)","note":"journalAbbreviation: 2019 IEEE International Conference on Computational Science and Engineering (CSE) and IEEE International Conference on Embedded and Ubiquitous Computing (EUC)","page":"16-23","title":"Test4Deep: an Effective White-Box Testing for Deep Neural Networks","author":[{"literal":"J. Yu"},{"literal":"Y. Fu"},{"literal":"Y. Zheng"},{"literal":"Z. Wang"},{"literal":"X. Ye"}],"issued":{"date-parts":[["2019",8,1]]}}}],"schema":"https://github.com/citation-style-language/schema/raw/master/csl-citation.json"} </w:instrText>
      </w:r>
      <w:r w:rsidR="006A473E">
        <w:rPr>
          <w:rFonts w:ascii="Times New Roman" w:hAnsi="Times New Roman" w:cs="Times New Roman"/>
          <w:sz w:val="24"/>
          <w:szCs w:val="24"/>
          <w:lang w:val="en-US"/>
        </w:rPr>
        <w:fldChar w:fldCharType="separate"/>
      </w:r>
      <w:r w:rsidR="006A473E" w:rsidRPr="006A473E">
        <w:rPr>
          <w:rFonts w:ascii="Times New Roman" w:hAnsi="Times New Roman" w:cs="Times New Roman"/>
          <w:sz w:val="24"/>
        </w:rPr>
        <w:t>[8]</w:t>
      </w:r>
      <w:r w:rsidR="006A473E">
        <w:rPr>
          <w:rFonts w:ascii="Times New Roman" w:hAnsi="Times New Roman" w:cs="Times New Roman"/>
          <w:sz w:val="24"/>
          <w:szCs w:val="24"/>
          <w:lang w:val="en-US"/>
        </w:rPr>
        <w:fldChar w:fldCharType="end"/>
      </w:r>
      <w:r w:rsidR="006A473E">
        <w:rPr>
          <w:rFonts w:ascii="Times New Roman" w:hAnsi="Times New Roman" w:cs="Times New Roman" w:hint="eastAsia"/>
          <w:sz w:val="24"/>
          <w:szCs w:val="24"/>
          <w:lang w:val="en-US"/>
        </w:rPr>
        <w:t xml:space="preserve">. Adapt </w:t>
      </w:r>
      <w:r w:rsidR="00B903C7">
        <w:rPr>
          <w:rFonts w:ascii="Times New Roman" w:hAnsi="Times New Roman" w:cs="Times New Roman"/>
          <w:sz w:val="24"/>
          <w:szCs w:val="24"/>
          <w:lang w:val="en-US"/>
        </w:rPr>
        <w:t>introduces</w:t>
      </w:r>
      <w:r w:rsidR="006A473E">
        <w:rPr>
          <w:rFonts w:ascii="Times New Roman" w:hAnsi="Times New Roman" w:cs="Times New Roman" w:hint="eastAsia"/>
          <w:sz w:val="24"/>
          <w:szCs w:val="24"/>
          <w:lang w:val="en-US"/>
        </w:rPr>
        <w:t xml:space="preserve"> a transformation method to convert each </w:t>
      </w:r>
      <w:r w:rsidR="006A473E">
        <w:rPr>
          <w:rFonts w:ascii="Times New Roman" w:hAnsi="Times New Roman" w:cs="Times New Roman"/>
          <w:sz w:val="24"/>
          <w:szCs w:val="24"/>
          <w:lang w:val="en-US"/>
        </w:rPr>
        <w:t>neuron</w:t>
      </w:r>
      <w:r w:rsidR="006A473E">
        <w:rPr>
          <w:rFonts w:ascii="Times New Roman" w:hAnsi="Times New Roman" w:cs="Times New Roman" w:hint="eastAsia"/>
          <w:sz w:val="24"/>
          <w:szCs w:val="24"/>
          <w:lang w:val="en-US"/>
        </w:rPr>
        <w:t xml:space="preserve"> to a </w:t>
      </w:r>
      <w:r w:rsidR="006A473E">
        <w:rPr>
          <w:rFonts w:ascii="Times New Roman" w:hAnsi="Times New Roman" w:cs="Times New Roman"/>
          <w:sz w:val="24"/>
          <w:szCs w:val="24"/>
          <w:lang w:val="en-US"/>
        </w:rPr>
        <w:t>multi-dimension feature</w:t>
      </w:r>
      <w:r w:rsidR="006A473E">
        <w:rPr>
          <w:rFonts w:ascii="Times New Roman" w:hAnsi="Times New Roman" w:cs="Times New Roman" w:hint="eastAsia"/>
          <w:sz w:val="24"/>
          <w:szCs w:val="24"/>
          <w:lang w:val="en-US"/>
        </w:rPr>
        <w:t xml:space="preserve">, which quantifies the impacts of neurons and provides an innovative </w:t>
      </w:r>
      <w:r w:rsidR="00B903C7">
        <w:rPr>
          <w:rFonts w:ascii="Times New Roman" w:hAnsi="Times New Roman" w:cs="Times New Roman"/>
          <w:sz w:val="24"/>
          <w:szCs w:val="24"/>
          <w:lang w:val="en-US"/>
        </w:rPr>
        <w:t>perspective</w:t>
      </w:r>
      <w:r w:rsidR="006A473E">
        <w:rPr>
          <w:rFonts w:ascii="Times New Roman" w:hAnsi="Times New Roman" w:cs="Times New Roman" w:hint="eastAsia"/>
          <w:sz w:val="24"/>
          <w:szCs w:val="24"/>
          <w:lang w:val="en-US"/>
        </w:rPr>
        <w:t xml:space="preserve"> on the structure of DNNs.</w:t>
      </w:r>
      <w:r w:rsidR="00BD496E" w:rsidRPr="006307CE">
        <w:rPr>
          <w:rFonts w:ascii="Times New Roman" w:hAnsi="Times New Roman" w:cs="Times New Roman" w:hint="eastAsia"/>
          <w:sz w:val="24"/>
          <w:szCs w:val="24"/>
          <w:lang w:val="en-US"/>
        </w:rPr>
        <w:t xml:space="preserve"> </w:t>
      </w:r>
    </w:p>
    <w:p w14:paraId="34B8B998" w14:textId="7C0E2604" w:rsidR="00AD4FEA" w:rsidRPr="006307CE" w:rsidRDefault="00BD496E" w:rsidP="006307CE">
      <w:pPr>
        <w:spacing w:line="276" w:lineRule="auto"/>
        <w:rPr>
          <w:rFonts w:ascii="Times New Roman" w:hAnsi="Times New Roman" w:cs="Times New Roman"/>
          <w:sz w:val="24"/>
          <w:szCs w:val="24"/>
          <w:lang w:val="en-US"/>
        </w:rPr>
      </w:pPr>
      <w:r w:rsidRPr="006307CE">
        <w:rPr>
          <w:rFonts w:ascii="Times New Roman" w:hAnsi="Times New Roman" w:cs="Times New Roman" w:hint="eastAsia"/>
          <w:sz w:val="24"/>
          <w:szCs w:val="24"/>
          <w:lang w:val="en-US"/>
        </w:rPr>
        <w:lastRenderedPageBreak/>
        <w:t xml:space="preserve">It is important to note that Sun et al </w:t>
      </w:r>
      <w:r w:rsidRPr="006307CE">
        <w:rPr>
          <w:rFonts w:ascii="Times New Roman" w:hAnsi="Times New Roman" w:cs="Times New Roman"/>
          <w:sz w:val="24"/>
          <w:szCs w:val="24"/>
          <w:lang w:val="en-US"/>
        </w:rPr>
        <w:fldChar w:fldCharType="begin"/>
      </w:r>
      <w:r w:rsidR="00EB101F" w:rsidRPr="006307CE">
        <w:rPr>
          <w:rFonts w:ascii="Times New Roman" w:hAnsi="Times New Roman" w:cs="Times New Roman"/>
          <w:sz w:val="24"/>
          <w:szCs w:val="24"/>
          <w:lang w:val="en-US"/>
        </w:rPr>
        <w:instrText xml:space="preserve"> ADDIN ZOTERO_ITEM CSL_CITATION {"citationID":"Pf9Ixw0i","properties":{"formattedCitation":"[6]","plainCitation":"[6]","noteIndex":0},"citationItems":[{"id":24,"uris":["http://zotero.org/users/local/hAxDvw8p/items/BQVAPLQE"],"itemData":{"id":24,"type":"article","abstract":"Deep neural networks (DNNs) have a wide range of applications, and software employing them must be thoroughly tested, especially in safety-critical domains. However, traditional software test coverage metrics cannot be applied directly to DNNs. In this paper, inspired by the MC/DC coverage criterion, we propose a family of four novel test criteria that are tailored to structural features of DNNs and their semantics. We validate the criteria by demonstrating that the generated test inputs guided via our proposed coverage criteria are able to capture undesired behaviours in a DNN. Test cases are generated using a symbolic approach and a gradient-based heuristic search. By comparing them with existing methods, we show that our criteria achieve a balance between their ability to find bugs (proxied using adversarial examples) and the computational cost of test case generation. Our experiments are conducted on state-of-the-art DNNs obtained using popular open source datasets, including MNIST, CIFAR-10 and ImageNet.","DOI":"10.48550/ARXIV.1803.04792","license":"arXiv.org perpetual, non-exclusive license","note":"version: 4","publisher":"arXiv","source":"DOI.org (Datacite)","title":"Testing Deep Neural Networks","URL":"https://arxiv.org/abs/1803.04792","author":[{"family":"Sun","given":"Youcheng"},{"family":"Huang","given":"Xiaowei"},{"family":"Kroening","given":"Daniel"},{"family":"Sharp","given":"James"},{"family":"Hill","given":"Matthew"},{"family":"Ashmore","given":"Rob"}],"accessed":{"date-parts":[["2024",8,8]]},"issued":{"date-parts":[["2018"]]}}}],"schema":"https://github.com/citation-style-language/schema/raw/master/csl-citation.json"} </w:instrText>
      </w:r>
      <w:r w:rsidRPr="006307CE">
        <w:rPr>
          <w:rFonts w:ascii="Times New Roman" w:hAnsi="Times New Roman" w:cs="Times New Roman"/>
          <w:sz w:val="24"/>
          <w:szCs w:val="24"/>
          <w:lang w:val="en-US"/>
        </w:rPr>
        <w:fldChar w:fldCharType="separate"/>
      </w:r>
      <w:r w:rsidR="00EB101F" w:rsidRPr="006307CE">
        <w:rPr>
          <w:rFonts w:ascii="Times New Roman" w:hAnsi="Times New Roman" w:cs="Times New Roman"/>
          <w:sz w:val="24"/>
          <w:szCs w:val="21"/>
        </w:rPr>
        <w:t>[6]</w:t>
      </w:r>
      <w:r w:rsidRPr="006307CE">
        <w:rPr>
          <w:rFonts w:ascii="Times New Roman" w:hAnsi="Times New Roman" w:cs="Times New Roman"/>
          <w:sz w:val="24"/>
          <w:szCs w:val="24"/>
          <w:lang w:val="en-US"/>
        </w:rPr>
        <w:fldChar w:fldCharType="end"/>
      </w:r>
      <w:r w:rsidR="007B130F" w:rsidRPr="006307CE">
        <w:rPr>
          <w:rFonts w:ascii="Times New Roman" w:hAnsi="Times New Roman" w:cs="Times New Roman" w:hint="eastAsia"/>
          <w:sz w:val="24"/>
          <w:szCs w:val="24"/>
          <w:lang w:val="en-US"/>
        </w:rPr>
        <w:t xml:space="preserve"> argue that neuron coverage is not a </w:t>
      </w:r>
      <w:r w:rsidR="007B130F" w:rsidRPr="006307CE">
        <w:rPr>
          <w:rFonts w:ascii="Times New Roman" w:hAnsi="Times New Roman" w:cs="Times New Roman"/>
          <w:sz w:val="24"/>
          <w:szCs w:val="24"/>
          <w:lang w:val="en-US"/>
        </w:rPr>
        <w:t>rigorous</w:t>
      </w:r>
      <w:r w:rsidR="007B130F" w:rsidRPr="006307CE">
        <w:rPr>
          <w:rFonts w:ascii="Times New Roman" w:hAnsi="Times New Roman" w:cs="Times New Roman" w:hint="eastAsia"/>
          <w:sz w:val="24"/>
          <w:szCs w:val="24"/>
          <w:lang w:val="en-US"/>
        </w:rPr>
        <w:t xml:space="preserve">ly reliable metric for DNN testing, </w:t>
      </w:r>
      <w:r w:rsidR="007B130F" w:rsidRPr="006307CE">
        <w:rPr>
          <w:rFonts w:ascii="Times New Roman" w:hAnsi="Times New Roman" w:cs="Times New Roman"/>
          <w:sz w:val="24"/>
          <w:szCs w:val="24"/>
          <w:lang w:val="en-US"/>
        </w:rPr>
        <w:t>because</w:t>
      </w:r>
      <w:r w:rsidR="007B130F" w:rsidRPr="006307CE">
        <w:rPr>
          <w:rFonts w:ascii="Times New Roman" w:hAnsi="Times New Roman" w:cs="Times New Roman" w:hint="eastAsia"/>
          <w:sz w:val="24"/>
          <w:szCs w:val="24"/>
          <w:lang w:val="en-US"/>
        </w:rPr>
        <w:t xml:space="preserve"> it ignores the relations existing in the DNN network. The </w:t>
      </w:r>
      <w:r w:rsidR="00B903C7">
        <w:rPr>
          <w:rFonts w:ascii="Times New Roman" w:hAnsi="Times New Roman" w:cs="Times New Roman"/>
          <w:sz w:val="24"/>
          <w:szCs w:val="24"/>
          <w:lang w:val="en-US"/>
        </w:rPr>
        <w:t>critique</w:t>
      </w:r>
      <w:r w:rsidR="007B130F" w:rsidRPr="006307CE">
        <w:rPr>
          <w:rFonts w:ascii="Times New Roman" w:hAnsi="Times New Roman" w:cs="Times New Roman" w:hint="eastAsia"/>
          <w:sz w:val="24"/>
          <w:szCs w:val="24"/>
          <w:lang w:val="en-US"/>
        </w:rPr>
        <w:t xml:space="preserve"> contributes to the development of this project, BayesFuzz, which </w:t>
      </w:r>
      <w:r w:rsidR="00B903C7">
        <w:rPr>
          <w:rFonts w:ascii="Times New Roman" w:hAnsi="Times New Roman" w:cs="Times New Roman"/>
          <w:sz w:val="24"/>
          <w:szCs w:val="24"/>
          <w:lang w:val="en-US"/>
        </w:rPr>
        <w:t>aims</w:t>
      </w:r>
      <w:r w:rsidR="007B130F" w:rsidRPr="006307CE">
        <w:rPr>
          <w:rFonts w:ascii="Times New Roman" w:hAnsi="Times New Roman" w:cs="Times New Roman" w:hint="eastAsia"/>
          <w:sz w:val="24"/>
          <w:szCs w:val="24"/>
          <w:lang w:val="en-US"/>
        </w:rPr>
        <w:t xml:space="preserve"> to integrate the knowledge of relations of layers </w:t>
      </w:r>
      <w:r w:rsidR="00B903C7">
        <w:rPr>
          <w:rFonts w:ascii="Times New Roman" w:hAnsi="Times New Roman" w:cs="Times New Roman"/>
          <w:sz w:val="24"/>
          <w:szCs w:val="24"/>
          <w:lang w:val="en-US"/>
        </w:rPr>
        <w:t>with</w:t>
      </w:r>
      <w:r w:rsidR="007B130F" w:rsidRPr="006307CE">
        <w:rPr>
          <w:rFonts w:ascii="Times New Roman" w:hAnsi="Times New Roman" w:cs="Times New Roman" w:hint="eastAsia"/>
          <w:sz w:val="24"/>
          <w:szCs w:val="24"/>
          <w:lang w:val="en-US"/>
        </w:rPr>
        <w:t xml:space="preserve">in DNN </w:t>
      </w:r>
      <w:r w:rsidR="00B903C7">
        <w:rPr>
          <w:rFonts w:ascii="Times New Roman" w:hAnsi="Times New Roman" w:cs="Times New Roman"/>
          <w:sz w:val="24"/>
          <w:szCs w:val="24"/>
          <w:lang w:val="en-US"/>
        </w:rPr>
        <w:t>in</w:t>
      </w:r>
      <w:r w:rsidR="007B130F" w:rsidRPr="006307CE">
        <w:rPr>
          <w:rFonts w:ascii="Times New Roman" w:hAnsi="Times New Roman" w:cs="Times New Roman" w:hint="eastAsia"/>
          <w:sz w:val="24"/>
          <w:szCs w:val="24"/>
          <w:lang w:val="en-US"/>
        </w:rPr>
        <w:t>to the white-box testing procedure.</w:t>
      </w:r>
    </w:p>
    <w:p w14:paraId="73FCD283" w14:textId="77777777" w:rsidR="00AD4FEA" w:rsidRDefault="00AD4FEA" w:rsidP="006307CE">
      <w:pPr>
        <w:spacing w:line="276" w:lineRule="auto"/>
        <w:rPr>
          <w:rFonts w:ascii="Times New Roman" w:hAnsi="Times New Roman" w:cs="Times New Roman"/>
          <w:sz w:val="28"/>
          <w:szCs w:val="28"/>
          <w:lang w:val="en-US"/>
        </w:rPr>
      </w:pPr>
    </w:p>
    <w:p w14:paraId="51943871" w14:textId="1A03ADAE" w:rsidR="00101DF4" w:rsidRPr="00101DF4" w:rsidRDefault="00101DF4" w:rsidP="006307CE">
      <w:pPr>
        <w:spacing w:line="276" w:lineRule="auto"/>
        <w:rPr>
          <w:rFonts w:ascii="Times New Roman" w:hAnsi="Times New Roman" w:cs="Times New Roman"/>
          <w:b/>
          <w:bCs/>
          <w:sz w:val="28"/>
          <w:szCs w:val="28"/>
          <w:lang w:val="en-US"/>
        </w:rPr>
      </w:pPr>
      <w:r w:rsidRPr="00101DF4">
        <w:rPr>
          <w:rFonts w:ascii="Times New Roman" w:hAnsi="Times New Roman" w:cs="Times New Roman" w:hint="eastAsia"/>
          <w:b/>
          <w:bCs/>
          <w:sz w:val="28"/>
          <w:szCs w:val="28"/>
          <w:lang w:val="en-US"/>
        </w:rPr>
        <w:t>Motivation</w:t>
      </w:r>
    </w:p>
    <w:p w14:paraId="34479D83" w14:textId="239FF3A8" w:rsidR="0096042E" w:rsidRDefault="006A473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Existing studies about white-box DNN testing</w:t>
      </w:r>
      <w:r w:rsidR="0096042E">
        <w:rPr>
          <w:rFonts w:ascii="Times New Roman" w:hAnsi="Times New Roman" w:cs="Times New Roman" w:hint="eastAsia"/>
          <w:sz w:val="24"/>
          <w:szCs w:val="24"/>
          <w:lang w:val="en-US"/>
        </w:rPr>
        <w:t xml:space="preserve"> generally</w:t>
      </w:r>
      <w:r>
        <w:rPr>
          <w:rFonts w:ascii="Times New Roman" w:hAnsi="Times New Roman" w:cs="Times New Roman" w:hint="eastAsia"/>
          <w:sz w:val="24"/>
          <w:szCs w:val="24"/>
          <w:lang w:val="en-US"/>
        </w:rPr>
        <w:t xml:space="preserve"> recognize the </w:t>
      </w:r>
      <w:r w:rsidR="0096042E">
        <w:rPr>
          <w:rFonts w:ascii="Times New Roman" w:hAnsi="Times New Roman" w:cs="Times New Roman" w:hint="eastAsia"/>
          <w:sz w:val="24"/>
          <w:szCs w:val="24"/>
          <w:lang w:val="en-US"/>
        </w:rPr>
        <w:t xml:space="preserve">reliability and effectiveness of neuron coverage as the testing metric, while some experts </w:t>
      </w:r>
      <w:r w:rsidR="00E41B7D">
        <w:rPr>
          <w:rFonts w:ascii="Times New Roman" w:hAnsi="Times New Roman" w:cs="Times New Roman"/>
          <w:sz w:val="24"/>
          <w:szCs w:val="24"/>
          <w:lang w:val="en-US"/>
        </w:rPr>
        <w:t>argue</w:t>
      </w:r>
      <w:r w:rsidR="0096042E">
        <w:rPr>
          <w:rFonts w:ascii="Times New Roman" w:hAnsi="Times New Roman" w:cs="Times New Roman" w:hint="eastAsia"/>
          <w:sz w:val="24"/>
          <w:szCs w:val="24"/>
          <w:lang w:val="en-US"/>
        </w:rPr>
        <w:t xml:space="preserve"> the metric </w:t>
      </w:r>
      <w:r w:rsidR="00E41B7D">
        <w:rPr>
          <w:rFonts w:ascii="Times New Roman" w:hAnsi="Times New Roman" w:cs="Times New Roman"/>
          <w:sz w:val="24"/>
          <w:szCs w:val="24"/>
          <w:lang w:val="en-US"/>
        </w:rPr>
        <w:t>fails to account for</w:t>
      </w:r>
      <w:r w:rsidR="0096042E">
        <w:rPr>
          <w:rFonts w:ascii="Times New Roman" w:hAnsi="Times New Roman" w:cs="Times New Roman" w:hint="eastAsia"/>
          <w:sz w:val="24"/>
          <w:szCs w:val="24"/>
          <w:lang w:val="en-US"/>
        </w:rPr>
        <w:t xml:space="preserve"> the relationships among neurons </w:t>
      </w:r>
      <w:r w:rsidR="0096042E">
        <w:rPr>
          <w:rFonts w:ascii="Times New Roman" w:hAnsi="Times New Roman" w:cs="Times New Roman"/>
          <w:sz w:val="24"/>
          <w:szCs w:val="24"/>
          <w:lang w:val="en-US"/>
        </w:rPr>
        <w:fldChar w:fldCharType="begin"/>
      </w:r>
      <w:r w:rsidR="0096042E">
        <w:rPr>
          <w:rFonts w:ascii="Times New Roman" w:hAnsi="Times New Roman" w:cs="Times New Roman"/>
          <w:sz w:val="24"/>
          <w:szCs w:val="24"/>
          <w:lang w:val="en-US"/>
        </w:rPr>
        <w:instrText xml:space="preserve"> ADDIN ZOTERO_ITEM CSL_CITATION {"citationID":"zOyVrIXk","properties":{"formattedCitation":"[6]","plainCitation":"[6]","noteIndex":0},"citationItems":[{"id":24,"uris":["http://zotero.org/users/local/hAxDvw8p/items/BQVAPLQE"],"itemData":{"id":24,"type":"article","abstract":"Deep neural networks (DNNs) have a wide range of applications, and software employing them must be thoroughly tested, especially in safety-critical domains. However, traditional software test coverage metrics cannot be applied directly to DNNs. In this paper, inspired by the MC/DC coverage criterion, we propose a family of four novel test criteria that are tailored to structural features of DNNs and their semantics. We validate the criteria by demonstrating that the generated test inputs guided via our proposed coverage criteria are able to capture undesired behaviours in a DNN. Test cases are generated using a symbolic approach and a gradient-based heuristic search. By comparing them with existing methods, we show that our criteria achieve a balance between their ability to find bugs (proxied using adversarial examples) and the computational cost of test case generation. Our experiments are conducted on state-of-the-art DNNs obtained using popular open source datasets, including MNIST, CIFAR-10 and ImageNet.","DOI":"10.48550/ARXIV.1803.04792","license":"arXiv.org perpetual, non-exclusive license","note":"version: 4","publisher":"arXiv","source":"DOI.org (Datacite)","title":"Testing Deep Neural Networks","URL":"https://arxiv.org/abs/1803.04792","author":[{"family":"Sun","given":"Youcheng"},{"family":"Huang","given":"Xiaowei"},{"family":"Kroening","given":"Daniel"},{"family":"Sharp","given":"James"},{"family":"Hill","given":"Matthew"},{"family":"Ashmore","given":"Rob"}],"accessed":{"date-parts":[["2024",8,8]]},"issued":{"date-parts":[["2018"]]}}}],"schema":"https://github.com/citation-style-language/schema/raw/master/csl-citation.json"} </w:instrText>
      </w:r>
      <w:r w:rsidR="0096042E">
        <w:rPr>
          <w:rFonts w:ascii="Times New Roman" w:hAnsi="Times New Roman" w:cs="Times New Roman"/>
          <w:sz w:val="24"/>
          <w:szCs w:val="24"/>
          <w:lang w:val="en-US"/>
        </w:rPr>
        <w:fldChar w:fldCharType="separate"/>
      </w:r>
      <w:r w:rsidR="0096042E" w:rsidRPr="0096042E">
        <w:rPr>
          <w:rFonts w:ascii="Times New Roman" w:hAnsi="Times New Roman" w:cs="Times New Roman"/>
          <w:sz w:val="24"/>
        </w:rPr>
        <w:t>[6]</w:t>
      </w:r>
      <w:r w:rsidR="0096042E">
        <w:rPr>
          <w:rFonts w:ascii="Times New Roman" w:hAnsi="Times New Roman" w:cs="Times New Roman"/>
          <w:sz w:val="24"/>
          <w:szCs w:val="24"/>
          <w:lang w:val="en-US"/>
        </w:rPr>
        <w:fldChar w:fldCharType="end"/>
      </w:r>
      <w:r w:rsidR="0096042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Al</w:t>
      </w:r>
      <w:r w:rsidR="0096042E">
        <w:rPr>
          <w:rFonts w:ascii="Times New Roman" w:hAnsi="Times New Roman" w:cs="Times New Roman" w:hint="eastAsia"/>
          <w:sz w:val="24"/>
          <w:szCs w:val="24"/>
          <w:lang w:val="en-US"/>
        </w:rPr>
        <w:t xml:space="preserve">though some revised testing criteria </w:t>
      </w:r>
      <w:r w:rsidR="00E41B7D">
        <w:rPr>
          <w:rFonts w:ascii="Times New Roman" w:hAnsi="Times New Roman" w:cs="Times New Roman"/>
          <w:sz w:val="24"/>
          <w:szCs w:val="24"/>
          <w:lang w:val="en-US"/>
        </w:rPr>
        <w:t>have been</w:t>
      </w:r>
      <w:r w:rsidR="0096042E">
        <w:rPr>
          <w:rFonts w:ascii="Times New Roman" w:hAnsi="Times New Roman" w:cs="Times New Roman" w:hint="eastAsia"/>
          <w:sz w:val="24"/>
          <w:szCs w:val="24"/>
          <w:lang w:val="en-US"/>
        </w:rPr>
        <w:t xml:space="preserve"> proposed based on traditional software MC/DC testing methods </w:t>
      </w:r>
      <w:r w:rsidR="0096042E">
        <w:rPr>
          <w:rFonts w:ascii="Times New Roman" w:hAnsi="Times New Roman" w:cs="Times New Roman"/>
          <w:sz w:val="24"/>
          <w:szCs w:val="24"/>
          <w:lang w:val="en-US"/>
        </w:rPr>
        <w:fldChar w:fldCharType="begin"/>
      </w:r>
      <w:r w:rsidR="0096042E">
        <w:rPr>
          <w:rFonts w:ascii="Times New Roman" w:hAnsi="Times New Roman" w:cs="Times New Roman"/>
          <w:sz w:val="24"/>
          <w:szCs w:val="24"/>
          <w:lang w:val="en-US"/>
        </w:rPr>
        <w:instrText xml:space="preserve"> ADDIN ZOTERO_ITEM CSL_CITATION {"citationID":"mKYcIiIn","properties":{"formattedCitation":"[6]","plainCitation":"[6]","noteIndex":0},"citationItems":[{"id":24,"uris":["http://zotero.org/users/local/hAxDvw8p/items/BQVAPLQE"],"itemData":{"id":24,"type":"article","abstract":"Deep neural networks (DNNs) have a wide range of applications, and software employing them must be thoroughly tested, especially in safety-critical domains. However, traditional software test coverage metrics cannot be applied directly to DNNs. In this paper, inspired by the MC/DC coverage criterion, we propose a family of four novel test criteria that are tailored to structural features of DNNs and their semantics. We validate the criteria by demonstrating that the generated test inputs guided via our proposed coverage criteria are able to capture undesired behaviours in a DNN. Test cases are generated using a symbolic approach and a gradient-based heuristic search. By comparing them with existing methods, we show that our criteria achieve a balance between their ability to find bugs (proxied using adversarial examples) and the computational cost of test case generation. Our experiments are conducted on state-of-the-art DNNs obtained using popular open source datasets, including MNIST, CIFAR-10 and ImageNet.","DOI":"10.48550/ARXIV.1803.04792","license":"arXiv.org perpetual, non-exclusive license","note":"version: 4","publisher":"arXiv","source":"DOI.org (Datacite)","title":"Testing Deep Neural Networks","URL":"https://arxiv.org/abs/1803.04792","author":[{"family":"Sun","given":"Youcheng"},{"family":"Huang","given":"Xiaowei"},{"family":"Kroening","given":"Daniel"},{"family":"Sharp","given":"James"},{"family":"Hill","given":"Matthew"},{"family":"Ashmore","given":"Rob"}],"accessed":{"date-parts":[["2024",8,8]]},"issued":{"date-parts":[["2018"]]}}}],"schema":"https://github.com/citation-style-language/schema/raw/master/csl-citation.json"} </w:instrText>
      </w:r>
      <w:r w:rsidR="0096042E">
        <w:rPr>
          <w:rFonts w:ascii="Times New Roman" w:hAnsi="Times New Roman" w:cs="Times New Roman"/>
          <w:sz w:val="24"/>
          <w:szCs w:val="24"/>
          <w:lang w:val="en-US"/>
        </w:rPr>
        <w:fldChar w:fldCharType="separate"/>
      </w:r>
      <w:r w:rsidR="0096042E" w:rsidRPr="0096042E">
        <w:rPr>
          <w:rFonts w:ascii="Times New Roman" w:hAnsi="Times New Roman" w:cs="Times New Roman"/>
          <w:sz w:val="24"/>
        </w:rPr>
        <w:t>[6]</w:t>
      </w:r>
      <w:r w:rsidR="0096042E">
        <w:rPr>
          <w:rFonts w:ascii="Times New Roman" w:hAnsi="Times New Roman" w:cs="Times New Roman"/>
          <w:sz w:val="24"/>
          <w:szCs w:val="24"/>
          <w:lang w:val="en-US"/>
        </w:rPr>
        <w:fldChar w:fldCharType="end"/>
      </w:r>
      <w:r w:rsidR="0096042E">
        <w:rPr>
          <w:rFonts w:ascii="Times New Roman" w:hAnsi="Times New Roman" w:cs="Times New Roman" w:hint="eastAsia"/>
          <w:sz w:val="24"/>
          <w:szCs w:val="24"/>
          <w:lang w:val="en-US"/>
        </w:rPr>
        <w:t>, there is no state-of-the-art framework that evaluate</w:t>
      </w:r>
      <w:r w:rsidR="00E41B7D">
        <w:rPr>
          <w:rFonts w:ascii="Times New Roman" w:hAnsi="Times New Roman" w:cs="Times New Roman"/>
          <w:sz w:val="24"/>
          <w:szCs w:val="24"/>
          <w:lang w:val="en-US"/>
        </w:rPr>
        <w:t>s</w:t>
      </w:r>
      <w:r w:rsidR="0096042E">
        <w:rPr>
          <w:rFonts w:ascii="Times New Roman" w:hAnsi="Times New Roman" w:cs="Times New Roman" w:hint="eastAsia"/>
          <w:sz w:val="24"/>
          <w:szCs w:val="24"/>
          <w:lang w:val="en-US"/>
        </w:rPr>
        <w:t xml:space="preserve"> the significance of single neuron during learning process and </w:t>
      </w:r>
      <w:r w:rsidR="00E41B7D">
        <w:rPr>
          <w:rFonts w:ascii="Times New Roman" w:hAnsi="Times New Roman" w:cs="Times New Roman"/>
          <w:sz w:val="24"/>
          <w:szCs w:val="24"/>
          <w:lang w:val="en-US"/>
        </w:rPr>
        <w:t>leverages</w:t>
      </w:r>
      <w:r w:rsidR="0096042E">
        <w:rPr>
          <w:rFonts w:ascii="Times New Roman" w:hAnsi="Times New Roman" w:cs="Times New Roman" w:hint="eastAsia"/>
          <w:sz w:val="24"/>
          <w:szCs w:val="24"/>
          <w:lang w:val="en-US"/>
        </w:rPr>
        <w:t xml:space="preserve"> the information to improve the efficiency of DNN systems.</w:t>
      </w:r>
    </w:p>
    <w:p w14:paraId="06AA5182" w14:textId="12F0A070" w:rsidR="006A473E" w:rsidRDefault="0096042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14:paraId="13862DFC" w14:textId="2BDA588F" w:rsidR="00AD4FEA" w:rsidRPr="009A7B7E" w:rsidRDefault="0023201A" w:rsidP="006307CE">
      <w:pPr>
        <w:spacing w:line="276" w:lineRule="auto"/>
        <w:rPr>
          <w:rFonts w:ascii="Times New Roman" w:hAnsi="Times New Roman" w:cs="Times New Roman"/>
          <w:sz w:val="24"/>
          <w:szCs w:val="24"/>
          <w:lang w:val="en-US"/>
        </w:rPr>
      </w:pPr>
      <w:r w:rsidRPr="006307CE">
        <w:rPr>
          <w:rFonts w:ascii="Times New Roman" w:hAnsi="Times New Roman" w:cs="Times New Roman" w:hint="eastAsia"/>
          <w:sz w:val="24"/>
          <w:szCs w:val="24"/>
          <w:lang w:val="en-US"/>
        </w:rPr>
        <w:t xml:space="preserve">This project </w:t>
      </w:r>
      <w:r w:rsidR="00DD1DFD" w:rsidRPr="006307CE">
        <w:rPr>
          <w:rFonts w:ascii="Times New Roman" w:hAnsi="Times New Roman" w:cs="Times New Roman" w:hint="eastAsia"/>
          <w:sz w:val="24"/>
          <w:szCs w:val="24"/>
          <w:lang w:val="en-US"/>
        </w:rPr>
        <w:t xml:space="preserve">aims to </w:t>
      </w:r>
      <w:r w:rsidR="00AD4FEA" w:rsidRPr="006307CE">
        <w:rPr>
          <w:rFonts w:ascii="Times New Roman" w:hAnsi="Times New Roman" w:cs="Times New Roman" w:hint="eastAsia"/>
          <w:sz w:val="24"/>
          <w:szCs w:val="24"/>
          <w:lang w:val="en-US"/>
        </w:rPr>
        <w:t>develop</w:t>
      </w:r>
      <w:r w:rsidR="00DD1DFD" w:rsidRPr="006307CE">
        <w:rPr>
          <w:rFonts w:ascii="Times New Roman" w:hAnsi="Times New Roman" w:cs="Times New Roman" w:hint="eastAsia"/>
          <w:sz w:val="24"/>
          <w:szCs w:val="24"/>
          <w:lang w:val="en-US"/>
        </w:rPr>
        <w:t xml:space="preserve"> a </w:t>
      </w:r>
      <w:r w:rsidR="007B130F" w:rsidRPr="006307CE">
        <w:rPr>
          <w:rFonts w:ascii="Times New Roman" w:hAnsi="Times New Roman" w:cs="Times New Roman" w:hint="eastAsia"/>
          <w:sz w:val="24"/>
          <w:szCs w:val="24"/>
          <w:lang w:val="en-US"/>
        </w:rPr>
        <w:t xml:space="preserve">DNN </w:t>
      </w:r>
      <w:r w:rsidR="00DD1DFD" w:rsidRPr="006307CE">
        <w:rPr>
          <w:rFonts w:ascii="Times New Roman" w:hAnsi="Times New Roman" w:cs="Times New Roman" w:hint="eastAsia"/>
          <w:sz w:val="24"/>
          <w:szCs w:val="24"/>
          <w:lang w:val="en-US"/>
        </w:rPr>
        <w:t xml:space="preserve">white-box testing framework, based on the existing theory of Bayesian optimization </w:t>
      </w:r>
      <w:r w:rsidR="00DD1DFD" w:rsidRPr="006307CE">
        <w:rPr>
          <w:rFonts w:ascii="Times New Roman" w:hAnsi="Times New Roman" w:cs="Times New Roman"/>
          <w:sz w:val="24"/>
          <w:szCs w:val="24"/>
          <w:lang w:val="en-US"/>
        </w:rPr>
        <w:fldChar w:fldCharType="begin"/>
      </w:r>
      <w:r w:rsidR="008B4F9F">
        <w:rPr>
          <w:rFonts w:ascii="Times New Roman" w:hAnsi="Times New Roman" w:cs="Times New Roman"/>
          <w:sz w:val="24"/>
          <w:szCs w:val="24"/>
          <w:lang w:val="en-US"/>
        </w:rPr>
        <w:instrText xml:space="preserve"> ADDIN ZOTERO_ITEM CSL_CITATION {"citationID":"I8P42xDJ","properties":{"formattedCitation":"[14]","plainCitation":"[14]","noteIndex":0},"citationItems":[{"id":33,"uris":["http://zotero.org/users/local/hAxDvw8p/items/HJTKKVCB"],"itemData":{"id":33,"type":"article-journal","container-title":"IEEE Transactions on Neural Networks and Learning Systems","DOI":"10.1109/TNNLS.2021.3084900","ISSN":"2162-237X, 2162-2388","issue":"12","journalAbbreviation":"IEEE Trans. Neural Netw. Learning Syst.","license":"https://ieeexplore.ieee.org/Xplorehelp/downloads/license-information/IEEE.html","page":"7367-7379","source":"DOI.org (Crossref)","title":"An Efficient Sharing Grouped Convolution via Bayesian Learning","volume":"33","author":[{"family":"Chen","given":"Tinghuan"},{"family":"Duan","given":"Bin"},{"family":"Sun","given":"Qi"},{"family":"Zhang","given":"Meng"},{"family":"Li","given":"Guoqing"},{"family":"Geng","given":"Hao"},{"family":"Zhang","given":"Qianru"},{"family":"Yu","given":"Bei"}],"issued":{"date-parts":[["2022",12]]}}}],"schema":"https://github.com/citation-style-language/schema/raw/master/csl-citation.json"} </w:instrText>
      </w:r>
      <w:r w:rsidR="00DD1DFD" w:rsidRPr="006307CE">
        <w:rPr>
          <w:rFonts w:ascii="Times New Roman" w:hAnsi="Times New Roman" w:cs="Times New Roman"/>
          <w:sz w:val="24"/>
          <w:szCs w:val="24"/>
          <w:lang w:val="en-US"/>
        </w:rPr>
        <w:fldChar w:fldCharType="separate"/>
      </w:r>
      <w:r w:rsidR="008B4F9F" w:rsidRPr="008B4F9F">
        <w:rPr>
          <w:rFonts w:ascii="Times New Roman" w:hAnsi="Times New Roman" w:cs="Times New Roman"/>
          <w:sz w:val="24"/>
        </w:rPr>
        <w:t>[14]</w:t>
      </w:r>
      <w:r w:rsidR="00DD1DFD" w:rsidRPr="006307CE">
        <w:rPr>
          <w:rFonts w:ascii="Times New Roman" w:hAnsi="Times New Roman" w:cs="Times New Roman"/>
          <w:sz w:val="24"/>
          <w:szCs w:val="24"/>
          <w:lang w:val="en-US"/>
        </w:rPr>
        <w:fldChar w:fldCharType="end"/>
      </w:r>
      <w:r w:rsidR="00DD1DFD" w:rsidRPr="006307CE">
        <w:rPr>
          <w:rFonts w:ascii="Times New Roman" w:hAnsi="Times New Roman" w:cs="Times New Roman" w:hint="eastAsia"/>
          <w:sz w:val="24"/>
          <w:szCs w:val="24"/>
          <w:lang w:val="en-US"/>
        </w:rPr>
        <w:t xml:space="preserve">. The goal is to </w:t>
      </w:r>
      <w:r w:rsidR="00E41B7D">
        <w:rPr>
          <w:rFonts w:ascii="Times New Roman" w:hAnsi="Times New Roman" w:cs="Times New Roman"/>
          <w:sz w:val="24"/>
          <w:szCs w:val="24"/>
          <w:lang w:val="en-US"/>
        </w:rPr>
        <w:t>translate</w:t>
      </w:r>
      <w:r w:rsidR="00DD1DFD" w:rsidRPr="006307CE">
        <w:rPr>
          <w:rFonts w:ascii="Times New Roman" w:hAnsi="Times New Roman" w:cs="Times New Roman" w:hint="eastAsia"/>
          <w:sz w:val="24"/>
          <w:szCs w:val="24"/>
          <w:lang w:val="en-US"/>
        </w:rPr>
        <w:t xml:space="preserve"> the theoretical </w:t>
      </w:r>
      <w:r w:rsidR="00E41B7D">
        <w:rPr>
          <w:rFonts w:ascii="Times New Roman" w:hAnsi="Times New Roman" w:cs="Times New Roman"/>
          <w:sz w:val="24"/>
          <w:szCs w:val="24"/>
          <w:lang w:val="en-US"/>
        </w:rPr>
        <w:t>principles</w:t>
      </w:r>
      <w:r w:rsidR="00DD1DFD" w:rsidRPr="006307CE">
        <w:rPr>
          <w:rFonts w:ascii="Times New Roman" w:hAnsi="Times New Roman" w:cs="Times New Roman" w:hint="eastAsia"/>
          <w:sz w:val="24"/>
          <w:szCs w:val="24"/>
          <w:lang w:val="en-US"/>
        </w:rPr>
        <w:t xml:space="preserve"> of Bayesian </w:t>
      </w:r>
      <w:r w:rsidR="00DD1DFD" w:rsidRPr="006307CE">
        <w:rPr>
          <w:rFonts w:ascii="Times New Roman" w:hAnsi="Times New Roman" w:cs="Times New Roman"/>
          <w:sz w:val="24"/>
          <w:szCs w:val="24"/>
          <w:lang w:val="en-US"/>
        </w:rPr>
        <w:t>learning</w:t>
      </w:r>
      <w:r w:rsidR="00DD1DFD" w:rsidRPr="006307C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in</w:t>
      </w:r>
      <w:r w:rsidR="00DD1DFD" w:rsidRPr="006307CE">
        <w:rPr>
          <w:rFonts w:ascii="Times New Roman" w:hAnsi="Times New Roman" w:cs="Times New Roman" w:hint="eastAsia"/>
          <w:sz w:val="24"/>
          <w:szCs w:val="24"/>
          <w:lang w:val="en-US"/>
        </w:rPr>
        <w:t xml:space="preserve">to </w:t>
      </w:r>
      <w:r w:rsidR="00E41B7D">
        <w:rPr>
          <w:rFonts w:ascii="Times New Roman" w:hAnsi="Times New Roman" w:cs="Times New Roman"/>
          <w:sz w:val="24"/>
          <w:szCs w:val="24"/>
          <w:lang w:val="en-US"/>
        </w:rPr>
        <w:t>practical</w:t>
      </w:r>
      <w:r w:rsidR="00DD1DFD" w:rsidRPr="006307CE">
        <w:rPr>
          <w:rFonts w:ascii="Times New Roman" w:hAnsi="Times New Roman" w:cs="Times New Roman" w:hint="eastAsia"/>
          <w:sz w:val="24"/>
          <w:szCs w:val="24"/>
          <w:lang w:val="en-US"/>
        </w:rPr>
        <w:t xml:space="preserve"> </w:t>
      </w:r>
      <w:r w:rsidR="00DD1DFD" w:rsidRPr="006307CE">
        <w:rPr>
          <w:rFonts w:ascii="Times New Roman" w:hAnsi="Times New Roman" w:cs="Times New Roman"/>
          <w:sz w:val="24"/>
          <w:szCs w:val="24"/>
          <w:lang w:val="en-US"/>
        </w:rPr>
        <w:t>implementation</w:t>
      </w:r>
      <w:r w:rsidR="00DD1DFD" w:rsidRPr="006307C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with</w:t>
      </w:r>
      <w:r w:rsidR="00DD1DFD" w:rsidRPr="006307CE">
        <w:rPr>
          <w:rFonts w:ascii="Times New Roman" w:hAnsi="Times New Roman" w:cs="Times New Roman" w:hint="eastAsia"/>
          <w:sz w:val="24"/>
          <w:szCs w:val="24"/>
          <w:lang w:val="en-US"/>
        </w:rPr>
        <w:t>in DNN models</w:t>
      </w:r>
      <w:r w:rsidR="00E41B7D">
        <w:rPr>
          <w:rFonts w:ascii="Times New Roman" w:hAnsi="Times New Roman" w:cs="Times New Roman"/>
          <w:sz w:val="24"/>
          <w:szCs w:val="24"/>
          <w:lang w:val="en-US"/>
        </w:rPr>
        <w:t>. The framework could</w:t>
      </w:r>
      <w:r w:rsidR="00DD1DFD" w:rsidRPr="006307CE">
        <w:rPr>
          <w:rFonts w:ascii="Times New Roman" w:hAnsi="Times New Roman" w:cs="Times New Roman" w:hint="eastAsia"/>
          <w:sz w:val="24"/>
          <w:szCs w:val="24"/>
          <w:lang w:val="en-US"/>
        </w:rPr>
        <w:t xml:space="preserve"> </w:t>
      </w:r>
      <w:r w:rsidR="0096042E">
        <w:rPr>
          <w:rFonts w:ascii="Times New Roman" w:hAnsi="Times New Roman" w:cs="Times New Roman" w:hint="eastAsia"/>
          <w:sz w:val="24"/>
          <w:szCs w:val="24"/>
          <w:lang w:val="en-US"/>
        </w:rPr>
        <w:t xml:space="preserve">dynamically identify the influences of each neuron during training </w:t>
      </w:r>
      <w:r w:rsidR="00E41B7D">
        <w:rPr>
          <w:rFonts w:ascii="Times New Roman" w:hAnsi="Times New Roman" w:cs="Times New Roman"/>
          <w:sz w:val="24"/>
          <w:szCs w:val="24"/>
          <w:lang w:val="en-US"/>
        </w:rPr>
        <w:t>phase and</w:t>
      </w:r>
      <w:r w:rsidR="009A7B7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adjust</w:t>
      </w:r>
      <w:r w:rsidR="009A7B7E">
        <w:rPr>
          <w:rFonts w:ascii="Times New Roman" w:hAnsi="Times New Roman" w:cs="Times New Roman" w:hint="eastAsia"/>
          <w:sz w:val="24"/>
          <w:szCs w:val="24"/>
          <w:lang w:val="en-US"/>
        </w:rPr>
        <w:t xml:space="preserve"> the parameters of the activation function of neurons to</w:t>
      </w:r>
      <w:r w:rsidR="00E41B7D">
        <w:rPr>
          <w:rFonts w:ascii="Times New Roman" w:hAnsi="Times New Roman" w:cs="Times New Roman"/>
          <w:sz w:val="24"/>
          <w:szCs w:val="24"/>
          <w:lang w:val="en-US"/>
        </w:rPr>
        <w:t xml:space="preserve"> either</w:t>
      </w:r>
      <w:r w:rsidR="009A7B7E">
        <w:rPr>
          <w:rFonts w:ascii="Times New Roman" w:hAnsi="Times New Roman" w:cs="Times New Roman" w:hint="eastAsia"/>
          <w:sz w:val="24"/>
          <w:szCs w:val="24"/>
          <w:lang w:val="en-US"/>
        </w:rPr>
        <w:t xml:space="preserve"> amplify or </w:t>
      </w:r>
      <w:r w:rsidR="00E41B7D">
        <w:rPr>
          <w:rFonts w:ascii="Times New Roman" w:hAnsi="Times New Roman" w:cs="Times New Roman"/>
          <w:sz w:val="24"/>
          <w:szCs w:val="24"/>
          <w:lang w:val="en-US"/>
        </w:rPr>
        <w:t>mitigate</w:t>
      </w:r>
      <w:r w:rsidR="009A7B7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their</w:t>
      </w:r>
      <w:r w:rsidR="009A7B7E">
        <w:rPr>
          <w:rFonts w:ascii="Times New Roman" w:hAnsi="Times New Roman" w:cs="Times New Roman" w:hint="eastAsia"/>
          <w:sz w:val="24"/>
          <w:szCs w:val="24"/>
          <w:lang w:val="en-US"/>
        </w:rPr>
        <w:t xml:space="preserve"> impacts on the prediction </w:t>
      </w:r>
      <w:r w:rsidR="00E41B7D">
        <w:rPr>
          <w:rFonts w:ascii="Times New Roman" w:hAnsi="Times New Roman" w:cs="Times New Roman"/>
          <w:sz w:val="24"/>
          <w:szCs w:val="24"/>
          <w:lang w:val="en-US"/>
        </w:rPr>
        <w:t>outcome</w:t>
      </w:r>
      <w:r w:rsidR="009A7B7E">
        <w:rPr>
          <w:rFonts w:ascii="Times New Roman" w:hAnsi="Times New Roman" w:cs="Times New Roman" w:hint="eastAsia"/>
          <w:sz w:val="24"/>
          <w:szCs w:val="24"/>
          <w:lang w:val="en-US"/>
        </w:rPr>
        <w:t>s.</w:t>
      </w:r>
      <w:r w:rsidR="0096042E">
        <w:rPr>
          <w:rFonts w:ascii="Times New Roman" w:hAnsi="Times New Roman" w:cs="Times New Roman" w:hint="eastAsia"/>
          <w:sz w:val="24"/>
          <w:szCs w:val="24"/>
          <w:lang w:val="en-US"/>
        </w:rPr>
        <w:t xml:space="preserve"> </w:t>
      </w:r>
      <w:r w:rsidR="009A7B7E">
        <w:rPr>
          <w:rFonts w:ascii="Times New Roman" w:hAnsi="Times New Roman" w:cs="Times New Roman" w:hint="eastAsia"/>
          <w:sz w:val="24"/>
          <w:szCs w:val="24"/>
          <w:lang w:val="en-US"/>
        </w:rPr>
        <w:t xml:space="preserve">From a </w:t>
      </w:r>
      <w:r w:rsidR="00E41B7D">
        <w:rPr>
          <w:rFonts w:ascii="Times New Roman" w:hAnsi="Times New Roman" w:cs="Times New Roman"/>
          <w:sz w:val="24"/>
          <w:szCs w:val="24"/>
          <w:lang w:val="en-US"/>
        </w:rPr>
        <w:t>broader</w:t>
      </w:r>
      <w:r w:rsidR="009A7B7E">
        <w:rPr>
          <w:rFonts w:ascii="Times New Roman" w:hAnsi="Times New Roman" w:cs="Times New Roman" w:hint="eastAsia"/>
          <w:sz w:val="24"/>
          <w:szCs w:val="24"/>
          <w:lang w:val="en-US"/>
        </w:rPr>
        <w:t xml:space="preserve"> </w:t>
      </w:r>
      <w:r w:rsidR="00E41B7D">
        <w:rPr>
          <w:rFonts w:ascii="Times New Roman" w:hAnsi="Times New Roman" w:cs="Times New Roman"/>
          <w:sz w:val="24"/>
          <w:szCs w:val="24"/>
          <w:lang w:val="en-US"/>
        </w:rPr>
        <w:t>perspective</w:t>
      </w:r>
      <w:r w:rsidR="009A7B7E">
        <w:rPr>
          <w:rFonts w:ascii="Times New Roman" w:hAnsi="Times New Roman" w:cs="Times New Roman" w:hint="eastAsia"/>
          <w:sz w:val="24"/>
          <w:szCs w:val="24"/>
          <w:lang w:val="en-US"/>
        </w:rPr>
        <w:t xml:space="preserve">, this research aims to </w:t>
      </w:r>
      <w:r w:rsidR="00E41B7D">
        <w:rPr>
          <w:rFonts w:ascii="Times New Roman" w:hAnsi="Times New Roman" w:cs="Times New Roman"/>
          <w:sz w:val="24"/>
          <w:szCs w:val="24"/>
          <w:lang w:val="en-US"/>
        </w:rPr>
        <w:t>underline</w:t>
      </w:r>
      <w:r w:rsidR="009A7B7E">
        <w:rPr>
          <w:rFonts w:ascii="Times New Roman" w:hAnsi="Times New Roman" w:cs="Times New Roman" w:hint="eastAsia"/>
          <w:sz w:val="24"/>
          <w:szCs w:val="24"/>
          <w:lang w:val="en-US"/>
        </w:rPr>
        <w:t xml:space="preserve"> the significance of correlations among </w:t>
      </w:r>
      <w:r w:rsidR="009A7B7E">
        <w:rPr>
          <w:rFonts w:ascii="Times New Roman" w:hAnsi="Times New Roman" w:cs="Times New Roman"/>
          <w:sz w:val="24"/>
          <w:szCs w:val="24"/>
          <w:lang w:val="en-US"/>
        </w:rPr>
        <w:t>parameter</w:t>
      </w:r>
      <w:r w:rsidR="009A7B7E">
        <w:rPr>
          <w:rFonts w:ascii="Times New Roman" w:hAnsi="Times New Roman" w:cs="Times New Roman" w:hint="eastAsia"/>
          <w:sz w:val="24"/>
          <w:szCs w:val="24"/>
          <w:lang w:val="en-US"/>
        </w:rPr>
        <w:t xml:space="preserve"> groups in DNN </w:t>
      </w:r>
      <w:r w:rsidR="00DE2C17">
        <w:rPr>
          <w:rFonts w:ascii="Times New Roman" w:hAnsi="Times New Roman" w:cs="Times New Roman"/>
          <w:sz w:val="24"/>
          <w:szCs w:val="24"/>
          <w:lang w:val="en-US"/>
        </w:rPr>
        <w:t>testing and</w:t>
      </w:r>
      <w:r w:rsidR="009A7B7E">
        <w:rPr>
          <w:rFonts w:ascii="Times New Roman" w:hAnsi="Times New Roman" w:cs="Times New Roman" w:hint="eastAsia"/>
          <w:sz w:val="24"/>
          <w:szCs w:val="24"/>
          <w:lang w:val="en-US"/>
        </w:rPr>
        <w:t xml:space="preserve"> contribute to the </w:t>
      </w:r>
      <w:r w:rsidR="00E41B7D">
        <w:rPr>
          <w:rFonts w:ascii="Times New Roman" w:hAnsi="Times New Roman" w:cs="Times New Roman"/>
          <w:sz w:val="24"/>
          <w:szCs w:val="24"/>
          <w:lang w:val="en-US"/>
        </w:rPr>
        <w:t>evolution</w:t>
      </w:r>
      <w:r w:rsidR="009A7B7E">
        <w:rPr>
          <w:rFonts w:ascii="Times New Roman" w:hAnsi="Times New Roman" w:cs="Times New Roman" w:hint="eastAsia"/>
          <w:sz w:val="24"/>
          <w:szCs w:val="24"/>
          <w:lang w:val="en-US"/>
        </w:rPr>
        <w:t xml:space="preserve"> of DNN white-box testing criteria </w:t>
      </w:r>
      <w:r w:rsidR="00E41B7D">
        <w:rPr>
          <w:rFonts w:ascii="Times New Roman" w:hAnsi="Times New Roman" w:cs="Times New Roman"/>
          <w:sz w:val="24"/>
          <w:szCs w:val="24"/>
          <w:lang w:val="en-US"/>
        </w:rPr>
        <w:t>through empirical validation.</w:t>
      </w:r>
    </w:p>
    <w:p w14:paraId="6ACF3790" w14:textId="77777777" w:rsidR="00CF27DE" w:rsidRPr="009A7B7E" w:rsidRDefault="00CF27DE" w:rsidP="006307CE">
      <w:pPr>
        <w:spacing w:line="276" w:lineRule="auto"/>
        <w:rPr>
          <w:rFonts w:ascii="Times New Roman" w:hAnsi="Times New Roman" w:cs="Times New Roman"/>
          <w:sz w:val="28"/>
          <w:szCs w:val="28"/>
          <w:lang w:val="en-US"/>
        </w:rPr>
      </w:pPr>
    </w:p>
    <w:p w14:paraId="2A93737E" w14:textId="77777777" w:rsidR="00CF27DE" w:rsidRPr="007B130F" w:rsidRDefault="00CF27DE" w:rsidP="006307CE">
      <w:pPr>
        <w:spacing w:line="276" w:lineRule="auto"/>
        <w:rPr>
          <w:rFonts w:ascii="Times New Roman" w:hAnsi="Times New Roman" w:cs="Times New Roman"/>
          <w:b/>
          <w:bCs/>
          <w:sz w:val="28"/>
          <w:szCs w:val="28"/>
          <w:lang w:val="en-US"/>
        </w:rPr>
      </w:pPr>
      <w:r w:rsidRPr="007B130F">
        <w:rPr>
          <w:rFonts w:ascii="Times New Roman" w:hAnsi="Times New Roman" w:cs="Times New Roman" w:hint="eastAsia"/>
          <w:b/>
          <w:bCs/>
          <w:sz w:val="28"/>
          <w:szCs w:val="28"/>
          <w:lang w:val="en-US"/>
        </w:rPr>
        <w:t>Project Plan</w:t>
      </w:r>
    </w:p>
    <w:p w14:paraId="44303151" w14:textId="77777777" w:rsidR="00196ABC" w:rsidRDefault="00474655" w:rsidP="006307CE">
      <w:pPr>
        <w:spacing w:line="276" w:lineRule="auto"/>
        <w:rPr>
          <w:rFonts w:ascii="Times New Roman" w:hAnsi="Times New Roman" w:cs="Times New Roman"/>
          <w:sz w:val="24"/>
          <w:szCs w:val="24"/>
        </w:rPr>
      </w:pPr>
      <w:r w:rsidRPr="006307CE">
        <w:rPr>
          <w:rFonts w:ascii="Times New Roman" w:hAnsi="Times New Roman" w:cs="Times New Roman"/>
          <w:sz w:val="24"/>
          <w:szCs w:val="24"/>
          <w:lang w:val="en-US"/>
        </w:rPr>
        <w:t>This project plans to implement the testing framework</w:t>
      </w:r>
      <w:r w:rsidR="00747600" w:rsidRPr="006307CE">
        <w:rPr>
          <w:rFonts w:ascii="Times New Roman" w:hAnsi="Times New Roman" w:cs="Times New Roman"/>
          <w:sz w:val="24"/>
          <w:szCs w:val="24"/>
          <w:lang w:val="en-US"/>
        </w:rPr>
        <w:t xml:space="preserve"> with TensorFlow</w:t>
      </w:r>
      <w:r w:rsidR="00DE2C17">
        <w:rPr>
          <w:rFonts w:ascii="Times New Roman" w:hAnsi="Times New Roman" w:cs="Times New Roman" w:hint="eastAsia"/>
          <w:sz w:val="24"/>
          <w:szCs w:val="24"/>
          <w:lang w:val="en-US"/>
        </w:rPr>
        <w:t xml:space="preserve"> </w:t>
      </w:r>
      <w:r w:rsidR="00DE2C17">
        <w:rPr>
          <w:rFonts w:ascii="Times New Roman" w:hAnsi="Times New Roman" w:cs="Times New Roman"/>
          <w:sz w:val="24"/>
          <w:szCs w:val="24"/>
          <w:lang w:val="en-US"/>
        </w:rPr>
        <w:fldChar w:fldCharType="begin"/>
      </w:r>
      <w:r w:rsidR="00DE2C17">
        <w:rPr>
          <w:rFonts w:ascii="Times New Roman" w:hAnsi="Times New Roman" w:cs="Times New Roman"/>
          <w:sz w:val="24"/>
          <w:szCs w:val="24"/>
          <w:lang w:val="en-US"/>
        </w:rPr>
        <w:instrText xml:space="preserve"> ADDIN ZOTERO_ITEM CSL_CITATION {"citationID":"haePYHkn","properties":{"formattedCitation":"[15]","plainCitation":"[15]","noteIndex":0},"citationItems":[{"id":40,"uris":["http://zotero.org/users/local/hAxDvw8p/items/EC6YWACG"],"itemData":{"id":40,"type":"software","title":"TensorFlow","URL":"https://tensorflow.google.cn/","version":"2.17"}}],"schema":"https://github.com/citation-style-language/schema/raw/master/csl-citation.json"} </w:instrText>
      </w:r>
      <w:r w:rsidR="00DE2C17">
        <w:rPr>
          <w:rFonts w:ascii="Times New Roman" w:hAnsi="Times New Roman" w:cs="Times New Roman"/>
          <w:sz w:val="24"/>
          <w:szCs w:val="24"/>
          <w:lang w:val="en-US"/>
        </w:rPr>
        <w:fldChar w:fldCharType="separate"/>
      </w:r>
      <w:r w:rsidR="00DE2C17" w:rsidRPr="00DE2C17">
        <w:rPr>
          <w:rFonts w:ascii="Times New Roman" w:hAnsi="Times New Roman" w:cs="Times New Roman"/>
          <w:sz w:val="24"/>
        </w:rPr>
        <w:t>[15]</w:t>
      </w:r>
      <w:r w:rsidR="00DE2C17">
        <w:rPr>
          <w:rFonts w:ascii="Times New Roman" w:hAnsi="Times New Roman" w:cs="Times New Roman"/>
          <w:sz w:val="24"/>
          <w:szCs w:val="24"/>
          <w:lang w:val="en-US"/>
        </w:rPr>
        <w:fldChar w:fldCharType="end"/>
      </w:r>
      <w:r w:rsidR="00747600" w:rsidRPr="006307CE">
        <w:rPr>
          <w:rFonts w:ascii="Times New Roman" w:hAnsi="Times New Roman" w:cs="Times New Roman"/>
          <w:sz w:val="24"/>
          <w:szCs w:val="24"/>
          <w:lang w:val="en-US"/>
        </w:rPr>
        <w:t xml:space="preserve"> and Keras</w:t>
      </w:r>
      <w:r w:rsidR="00DE2C17">
        <w:rPr>
          <w:rFonts w:ascii="Times New Roman" w:hAnsi="Times New Roman" w:cs="Times New Roman" w:hint="eastAsia"/>
          <w:sz w:val="24"/>
          <w:szCs w:val="24"/>
          <w:lang w:val="en-US"/>
        </w:rPr>
        <w:t xml:space="preserve"> </w:t>
      </w:r>
      <w:r w:rsidR="00DE2C17">
        <w:rPr>
          <w:rFonts w:ascii="Times New Roman" w:hAnsi="Times New Roman" w:cs="Times New Roman"/>
          <w:sz w:val="24"/>
          <w:szCs w:val="24"/>
          <w:lang w:val="en-US"/>
        </w:rPr>
        <w:fldChar w:fldCharType="begin"/>
      </w:r>
      <w:r w:rsidR="00DE2C17">
        <w:rPr>
          <w:rFonts w:ascii="Times New Roman" w:hAnsi="Times New Roman" w:cs="Times New Roman"/>
          <w:sz w:val="24"/>
          <w:szCs w:val="24"/>
          <w:lang w:val="en-US"/>
        </w:rPr>
        <w:instrText xml:space="preserve"> ADDIN ZOTERO_ITEM CSL_CITATION {"citationID":"JpO1Yfbj","properties":{"formattedCitation":"[16]","plainCitation":"[16]","noteIndex":0},"citationItems":[{"id":41,"uris":["http://zotero.org/users/local/hAxDvw8p/items/N2Z67BG3"],"itemData":{"id":41,"type":"software","title":"Keras","URL":"https://github.com/keras-team/keras","version":"3"}}],"schema":"https://github.com/citation-style-language/schema/raw/master/csl-citation.json"} </w:instrText>
      </w:r>
      <w:r w:rsidR="00DE2C17">
        <w:rPr>
          <w:rFonts w:ascii="Times New Roman" w:hAnsi="Times New Roman" w:cs="Times New Roman"/>
          <w:sz w:val="24"/>
          <w:szCs w:val="24"/>
          <w:lang w:val="en-US"/>
        </w:rPr>
        <w:fldChar w:fldCharType="separate"/>
      </w:r>
      <w:r w:rsidR="00DE2C17" w:rsidRPr="00DE2C17">
        <w:rPr>
          <w:rFonts w:ascii="Times New Roman" w:hAnsi="Times New Roman" w:cs="Times New Roman"/>
          <w:sz w:val="24"/>
        </w:rPr>
        <w:t>[16]</w:t>
      </w:r>
      <w:r w:rsidR="00DE2C17">
        <w:rPr>
          <w:rFonts w:ascii="Times New Roman" w:hAnsi="Times New Roman" w:cs="Times New Roman"/>
          <w:sz w:val="24"/>
          <w:szCs w:val="24"/>
          <w:lang w:val="en-US"/>
        </w:rPr>
        <w:fldChar w:fldCharType="end"/>
      </w:r>
      <w:r w:rsidRPr="006307CE">
        <w:rPr>
          <w:rFonts w:ascii="Times New Roman" w:hAnsi="Times New Roman" w:cs="Times New Roman"/>
          <w:sz w:val="24"/>
          <w:szCs w:val="24"/>
          <w:lang w:val="en-US"/>
        </w:rPr>
        <w:t xml:space="preserve"> on a laptop with </w:t>
      </w:r>
      <w:r w:rsidR="00747600" w:rsidRPr="006307CE">
        <w:rPr>
          <w:rFonts w:ascii="Times New Roman" w:hAnsi="Times New Roman" w:cs="Times New Roman"/>
          <w:sz w:val="24"/>
          <w:szCs w:val="24"/>
        </w:rPr>
        <w:t xml:space="preserve">NVIDIA GeForce RTX 2070 Max-Q </w:t>
      </w:r>
      <w:r w:rsidRPr="006307CE">
        <w:rPr>
          <w:rFonts w:ascii="Times New Roman" w:hAnsi="Times New Roman" w:cs="Times New Roman"/>
          <w:sz w:val="24"/>
          <w:szCs w:val="24"/>
        </w:rPr>
        <w:t>GPU</w:t>
      </w:r>
      <w:r w:rsidR="00747600" w:rsidRPr="006307CE">
        <w:rPr>
          <w:rFonts w:ascii="Times New Roman" w:hAnsi="Times New Roman" w:cs="Times New Roman"/>
          <w:sz w:val="24"/>
          <w:szCs w:val="24"/>
        </w:rPr>
        <w:t xml:space="preserve"> and Intel(R) Core (TM) i7-9750H CPU. Two datasets, MNIST</w:t>
      </w:r>
      <w:r w:rsidR="00E85CB2">
        <w:rPr>
          <w:rFonts w:ascii="Times New Roman" w:hAnsi="Times New Roman" w:cs="Times New Roman" w:hint="eastAsia"/>
          <w:sz w:val="24"/>
          <w:szCs w:val="24"/>
        </w:rPr>
        <w:t xml:space="preserve"> </w:t>
      </w:r>
      <w:r w:rsidR="00E85CB2">
        <w:rPr>
          <w:rFonts w:ascii="Times New Roman" w:hAnsi="Times New Roman" w:cs="Times New Roman"/>
          <w:sz w:val="24"/>
          <w:szCs w:val="24"/>
        </w:rPr>
        <w:fldChar w:fldCharType="begin"/>
      </w:r>
      <w:r w:rsidR="00E85CB2">
        <w:rPr>
          <w:rFonts w:ascii="Times New Roman" w:hAnsi="Times New Roman" w:cs="Times New Roman"/>
          <w:sz w:val="24"/>
          <w:szCs w:val="24"/>
        </w:rPr>
        <w:instrText xml:space="preserve"> ADDIN ZOTERO_ITEM CSL_CITATION {"citationID":"6DdXCTSN","properties":{"formattedCitation":"[17]","plainCitation":"[17]","noteIndex":0},"citationItems":[{"id":42,"uris":["http://zotero.org/users/local/hAxDvw8p/items/K57WF6ZT"],"itemData":{"id":42,"type":"dataset","title":"THE MNIST DATABASE","URL":"https://yann.lecun.com/exdb/mnist/","author":[{"family":"LeCun","given":"Yann"},{"family":"Cortes","given":"Corinna"},{"family":"Burges","given":"Christopher J.C."}]}}],"schema":"https://github.com/citation-style-language/schema/raw/master/csl-citation.json"} </w:instrText>
      </w:r>
      <w:r w:rsidR="00E85CB2">
        <w:rPr>
          <w:rFonts w:ascii="Times New Roman" w:hAnsi="Times New Roman" w:cs="Times New Roman"/>
          <w:sz w:val="24"/>
          <w:szCs w:val="24"/>
        </w:rPr>
        <w:fldChar w:fldCharType="separate"/>
      </w:r>
      <w:r w:rsidR="00E85CB2" w:rsidRPr="00E85CB2">
        <w:rPr>
          <w:rFonts w:ascii="Times New Roman" w:hAnsi="Times New Roman" w:cs="Times New Roman"/>
          <w:sz w:val="24"/>
        </w:rPr>
        <w:t>[17]</w:t>
      </w:r>
      <w:r w:rsidR="00E85CB2">
        <w:rPr>
          <w:rFonts w:ascii="Times New Roman" w:hAnsi="Times New Roman" w:cs="Times New Roman"/>
          <w:sz w:val="24"/>
          <w:szCs w:val="24"/>
        </w:rPr>
        <w:fldChar w:fldCharType="end"/>
      </w:r>
      <w:r w:rsidR="00747600" w:rsidRPr="006307CE">
        <w:rPr>
          <w:rFonts w:ascii="Times New Roman" w:hAnsi="Times New Roman" w:cs="Times New Roman"/>
          <w:sz w:val="24"/>
          <w:szCs w:val="24"/>
        </w:rPr>
        <w:t xml:space="preserve"> and ImageNet</w:t>
      </w:r>
      <w:r w:rsidR="00E85CB2">
        <w:rPr>
          <w:rFonts w:ascii="Times New Roman" w:hAnsi="Times New Roman" w:cs="Times New Roman" w:hint="eastAsia"/>
          <w:sz w:val="24"/>
          <w:szCs w:val="24"/>
        </w:rPr>
        <w:t xml:space="preserve"> </w:t>
      </w:r>
      <w:r w:rsidR="00E85CB2">
        <w:rPr>
          <w:rFonts w:ascii="Times New Roman" w:hAnsi="Times New Roman" w:cs="Times New Roman"/>
          <w:sz w:val="24"/>
          <w:szCs w:val="24"/>
        </w:rPr>
        <w:fldChar w:fldCharType="begin"/>
      </w:r>
      <w:r w:rsidR="00E85CB2">
        <w:rPr>
          <w:rFonts w:ascii="Times New Roman" w:hAnsi="Times New Roman" w:cs="Times New Roman"/>
          <w:sz w:val="24"/>
          <w:szCs w:val="24"/>
        </w:rPr>
        <w:instrText xml:space="preserve"> ADDIN ZOTERO_ITEM CSL_CITATION {"citationID":"CvZJ0Hle","properties":{"formattedCitation":"[18]","plainCitation":"[18]","noteIndex":0},"citationItems":[{"id":44,"uris":["http://zotero.org/users/local/hAxDvw8p/items/ADVA6BY5"],"itemData":{"id":44,"type":"paper-conference","container-title":"2009 IEEE Conference on Computer Vision and Pattern Recognition","DOI":"10.1109/CVPR.2009.5206848","event-place":"Miami, FL","event-title":"2009 IEEE Computer Society Conference on Computer Vision and Pattern Recognition Workshops (CVPR Workshops)","ISBN":"978-1-4244-3992-8","page":"248-255","publisher":"IEEE","publisher-place":"Miami, FL","source":"DOI.org (Crossref)","title":"ImageNet: A large-scale hierarchical image database","title-short":"ImageNet","URL":"https://ieeexplore.ieee.org/document/5206848/","author":[{"family":"Deng","given":"Jia"},{"family":"Dong","given":"Wei"},{"family":"Socher","given":"Richard"},{"family":"Li","given":"Li-Jia"},{"literal":"Kai Li"},{"literal":"Li Fei-Fei"}],"accessed":{"date-parts":[["2024",8,13]]},"issued":{"date-parts":[["2009",6]]}}}],"schema":"https://github.com/citation-style-language/schema/raw/master/csl-citation.json"} </w:instrText>
      </w:r>
      <w:r w:rsidR="00E85CB2">
        <w:rPr>
          <w:rFonts w:ascii="Times New Roman" w:hAnsi="Times New Roman" w:cs="Times New Roman"/>
          <w:sz w:val="24"/>
          <w:szCs w:val="24"/>
        </w:rPr>
        <w:fldChar w:fldCharType="separate"/>
      </w:r>
      <w:r w:rsidR="00E85CB2" w:rsidRPr="00E85CB2">
        <w:rPr>
          <w:rFonts w:ascii="Times New Roman" w:hAnsi="Times New Roman" w:cs="Times New Roman"/>
          <w:sz w:val="24"/>
        </w:rPr>
        <w:t>[18]</w:t>
      </w:r>
      <w:r w:rsidR="00E85CB2">
        <w:rPr>
          <w:rFonts w:ascii="Times New Roman" w:hAnsi="Times New Roman" w:cs="Times New Roman"/>
          <w:sz w:val="24"/>
          <w:szCs w:val="24"/>
        </w:rPr>
        <w:fldChar w:fldCharType="end"/>
      </w:r>
      <w:r w:rsidR="00747600" w:rsidRPr="006307CE">
        <w:rPr>
          <w:rFonts w:ascii="Times New Roman" w:hAnsi="Times New Roman" w:cs="Times New Roman"/>
          <w:sz w:val="24"/>
          <w:szCs w:val="24"/>
        </w:rPr>
        <w:t xml:space="preserve">, and six DNN pretrained models, LeNet-1, LeNet-4, LeNet-5, VGG-16, VGG-19, and ResNet50 are selected for the testing. </w:t>
      </w:r>
    </w:p>
    <w:p w14:paraId="52F0A494" w14:textId="77777777" w:rsidR="00196ABC" w:rsidRDefault="00196ABC" w:rsidP="006307CE">
      <w:pPr>
        <w:spacing w:line="276" w:lineRule="auto"/>
        <w:rPr>
          <w:rFonts w:ascii="Times New Roman" w:hAnsi="Times New Roman" w:cs="Times New Roman"/>
          <w:sz w:val="24"/>
          <w:szCs w:val="24"/>
        </w:rPr>
      </w:pPr>
    </w:p>
    <w:p w14:paraId="7F970897" w14:textId="0C26D730" w:rsidR="00D372EE" w:rsidRPr="00196ABC" w:rsidRDefault="00196ABC" w:rsidP="006307CE">
      <w:pPr>
        <w:spacing w:line="276" w:lineRule="auto"/>
        <w:rPr>
          <w:rFonts w:ascii="Times New Roman" w:hAnsi="Times New Roman" w:cs="Times New Roman"/>
          <w:sz w:val="24"/>
          <w:szCs w:val="24"/>
          <w:lang w:val="en-US"/>
        </w:rPr>
      </w:pPr>
      <w:r>
        <w:rPr>
          <w:rFonts w:ascii="Times New Roman" w:hAnsi="Times New Roman" w:cs="Times New Roman"/>
          <w:sz w:val="24"/>
          <w:szCs w:val="24"/>
        </w:rPr>
        <w:t>The primary objective of this project is to</w:t>
      </w:r>
      <w:r w:rsidR="00747600" w:rsidRPr="006307CE">
        <w:rPr>
          <w:rFonts w:ascii="Times New Roman" w:hAnsi="Times New Roman" w:cs="Times New Roman"/>
          <w:sz w:val="24"/>
          <w:szCs w:val="24"/>
        </w:rPr>
        <w:t xml:space="preserve"> demonstrate the efficiency and effectiveness of BayesFuzz, so it will be compared with the existing frameworks, DeepXplore </w:t>
      </w:r>
      <w:r w:rsidR="00747600" w:rsidRPr="006307CE">
        <w:rPr>
          <w:rFonts w:ascii="Times New Roman" w:hAnsi="Times New Roman" w:cs="Times New Roman"/>
          <w:sz w:val="24"/>
          <w:szCs w:val="24"/>
        </w:rPr>
        <w:fldChar w:fldCharType="begin"/>
      </w:r>
      <w:r w:rsidR="006307CE" w:rsidRPr="006307CE">
        <w:rPr>
          <w:rFonts w:ascii="Times New Roman" w:hAnsi="Times New Roman" w:cs="Times New Roman"/>
          <w:sz w:val="24"/>
          <w:szCs w:val="24"/>
        </w:rPr>
        <w:instrText xml:space="preserve"> ADDIN ZOTERO_ITEM CSL_CITATION {"citationID":"dJt9AuCe","properties":{"formattedCitation":"[7]","plainCitation":"[7]","noteIndex":0},"citationItems":[{"id":2,"uris":["http://zotero.org/users/local/hAxDvw8p/items/FAEYQ5RK"],"itemData":{"id":2,"type":"article-journal","container-title":"Commun.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00747600" w:rsidRPr="006307CE">
        <w:rPr>
          <w:rFonts w:ascii="Times New Roman" w:hAnsi="Times New Roman" w:cs="Times New Roman"/>
          <w:sz w:val="24"/>
          <w:szCs w:val="24"/>
        </w:rPr>
        <w:fldChar w:fldCharType="separate"/>
      </w:r>
      <w:r w:rsidR="006307CE" w:rsidRPr="006307CE">
        <w:rPr>
          <w:rFonts w:ascii="Times New Roman" w:hAnsi="Times New Roman" w:cs="Times New Roman"/>
          <w:sz w:val="24"/>
          <w:szCs w:val="21"/>
        </w:rPr>
        <w:t>[7]</w:t>
      </w:r>
      <w:r w:rsidR="00747600" w:rsidRPr="006307CE">
        <w:rPr>
          <w:rFonts w:ascii="Times New Roman" w:hAnsi="Times New Roman" w:cs="Times New Roman"/>
          <w:sz w:val="24"/>
          <w:szCs w:val="24"/>
        </w:rPr>
        <w:fldChar w:fldCharType="end"/>
      </w:r>
      <w:r w:rsidR="00747600" w:rsidRPr="006307CE">
        <w:rPr>
          <w:rFonts w:ascii="Times New Roman" w:hAnsi="Times New Roman" w:cs="Times New Roman"/>
          <w:sz w:val="24"/>
          <w:szCs w:val="24"/>
        </w:rPr>
        <w:t xml:space="preserve"> and DLFuzz </w:t>
      </w:r>
      <w:r w:rsidR="00747600" w:rsidRPr="006307CE">
        <w:rPr>
          <w:rFonts w:ascii="Times New Roman" w:hAnsi="Times New Roman" w:cs="Times New Roman"/>
          <w:sz w:val="24"/>
          <w:szCs w:val="24"/>
        </w:rPr>
        <w:fldChar w:fldCharType="begin"/>
      </w:r>
      <w:r w:rsidR="00E85CB2">
        <w:rPr>
          <w:rFonts w:ascii="Times New Roman" w:hAnsi="Times New Roman" w:cs="Times New Roman"/>
          <w:sz w:val="24"/>
          <w:szCs w:val="24"/>
        </w:rPr>
        <w:instrText xml:space="preserve"> ADDIN ZOTERO_ITEM CSL_CITATION {"citationID":"dbtQijkr","properties":{"formattedCitation":"[19]","plainCitation":"[19]","noteIndex":0},"citationItems":[{"id":26,"uris":["http://zotero.org/users/local/hAxDvw8p/items/XSV9QK32"],"itemData":{"id":26,"type":"paper-conference","container-title":"Proceedings of the 2018 26th ACM Joint Meeting on European Software Engineering Conference and Symposium on the Foundations of Software Engineering","event-place":"Lake Buena Vista, FL, USA","ISBN":"978-1-4503-5573-5","note":"type: 10.1145/3236024.3264835","page":"739–743","publisher":"Association for Computing Machinery","publisher-place":"Lake Buena Vista, FL, USA","title":"DLFuzz: differential fuzzing testing of deep learning systems","URL":"https://doi.org/10.1145/3236024.3264835","author":[{"family":"Guo","given":"Jianmin"},{"family":"Jiang","given":"Yu"},{"family":"Zhao","given":"Yue"},{"family":"Chen","given":"Quan"},{"family":"Sun","given":"Jiaguang"}],"issued":{"date-parts":[["2018"]]}}}],"schema":"https://github.com/citation-style-language/schema/raw/master/csl-citation.json"} </w:instrText>
      </w:r>
      <w:r w:rsidR="00747600" w:rsidRPr="006307CE">
        <w:rPr>
          <w:rFonts w:ascii="Times New Roman" w:hAnsi="Times New Roman" w:cs="Times New Roman"/>
          <w:sz w:val="24"/>
          <w:szCs w:val="24"/>
        </w:rPr>
        <w:fldChar w:fldCharType="separate"/>
      </w:r>
      <w:r w:rsidR="00E85CB2" w:rsidRPr="00E85CB2">
        <w:rPr>
          <w:rFonts w:ascii="Times New Roman" w:hAnsi="Times New Roman" w:cs="Times New Roman"/>
          <w:sz w:val="24"/>
        </w:rPr>
        <w:t>[19]</w:t>
      </w:r>
      <w:r w:rsidR="00747600" w:rsidRPr="006307CE">
        <w:rPr>
          <w:rFonts w:ascii="Times New Roman" w:hAnsi="Times New Roman" w:cs="Times New Roman"/>
          <w:sz w:val="24"/>
          <w:szCs w:val="24"/>
        </w:rPr>
        <w:fldChar w:fldCharType="end"/>
      </w:r>
      <w:r w:rsidR="00747600" w:rsidRPr="006307CE">
        <w:rPr>
          <w:rFonts w:ascii="Times New Roman" w:hAnsi="Times New Roman" w:cs="Times New Roman"/>
          <w:sz w:val="24"/>
          <w:szCs w:val="24"/>
        </w:rPr>
        <w:t>, to prove the advantages of Bayesian learning in DNN testing. The three frameworks will be tested with the datasets and DNN models, and the performance will be based on</w:t>
      </w:r>
      <w:r>
        <w:rPr>
          <w:rFonts w:ascii="Times New Roman" w:hAnsi="Times New Roman" w:cs="Times New Roman"/>
          <w:sz w:val="24"/>
          <w:szCs w:val="24"/>
        </w:rPr>
        <w:t xml:space="preserve"> neuron coverage,</w:t>
      </w:r>
      <w:r w:rsidR="00747600" w:rsidRPr="006307CE">
        <w:rPr>
          <w:rFonts w:ascii="Times New Roman" w:hAnsi="Times New Roman" w:cs="Times New Roman"/>
          <w:sz w:val="24"/>
          <w:szCs w:val="24"/>
        </w:rPr>
        <w:t xml:space="preserve"> the number of generated test cases</w:t>
      </w:r>
      <w:r>
        <w:rPr>
          <w:rFonts w:ascii="Times New Roman" w:hAnsi="Times New Roman" w:cs="Times New Roman"/>
          <w:sz w:val="24"/>
          <w:szCs w:val="24"/>
        </w:rPr>
        <w:t>,</w:t>
      </w:r>
      <w:r w:rsidR="00747600" w:rsidRPr="006307CE">
        <w:rPr>
          <w:rFonts w:ascii="Times New Roman" w:hAnsi="Times New Roman" w:cs="Times New Roman"/>
          <w:sz w:val="24"/>
          <w:szCs w:val="24"/>
        </w:rPr>
        <w:t xml:space="preserve"> and the minimization of </w:t>
      </w:r>
      <w:r w:rsidR="00EC32E6" w:rsidRPr="006307CE">
        <w:rPr>
          <w:rFonts w:ascii="Times New Roman" w:hAnsi="Times New Roman" w:cs="Times New Roman"/>
          <w:sz w:val="24"/>
          <w:szCs w:val="24"/>
        </w:rPr>
        <w:t xml:space="preserve">added perturbations to the original inputs. </w:t>
      </w:r>
      <w:r>
        <w:rPr>
          <w:rFonts w:ascii="Times New Roman" w:hAnsi="Times New Roman" w:cs="Times New Roman"/>
          <w:sz w:val="24"/>
          <w:szCs w:val="24"/>
        </w:rPr>
        <w:t>By benchmarking BayesFuzz against other frameworks, this project aims to highlight the advantages of Bayesian learning for DNN testing.</w:t>
      </w:r>
    </w:p>
    <w:p w14:paraId="69AB5C04" w14:textId="406DE79D" w:rsidR="00D372EE" w:rsidRDefault="00D372EE" w:rsidP="006307CE">
      <w:pPr>
        <w:spacing w:line="276" w:lineRule="auto"/>
        <w:rPr>
          <w:rFonts w:ascii="Times New Roman" w:hAnsi="Times New Roman" w:cs="Times New Roman"/>
          <w:b/>
          <w:bCs/>
          <w:sz w:val="28"/>
          <w:szCs w:val="28"/>
          <w:lang w:val="en-US"/>
        </w:rPr>
      </w:pPr>
      <w:r>
        <w:rPr>
          <w:rFonts w:ascii="Times New Roman" w:hAnsi="Times New Roman" w:cs="Times New Roman" w:hint="eastAsia"/>
          <w:b/>
          <w:bCs/>
          <w:sz w:val="28"/>
          <w:szCs w:val="28"/>
          <w:lang w:val="en-US"/>
        </w:rPr>
        <w:lastRenderedPageBreak/>
        <w:t xml:space="preserve">Bayesian Optimization </w:t>
      </w:r>
    </w:p>
    <w:p w14:paraId="415345A6" w14:textId="3E30C686" w:rsidR="00D372EE" w:rsidRDefault="00E005E1" w:rsidP="006307CE">
      <w:pPr>
        <w:spacing w:line="276" w:lineRule="auto"/>
        <w:rPr>
          <w:rFonts w:ascii="Times New Roman" w:hAnsi="Times New Roman" w:cs="Times New Roman"/>
          <w:iCs/>
          <w:sz w:val="24"/>
          <w:szCs w:val="24"/>
          <w:lang w:val="en-US"/>
        </w:rPr>
      </w:pPr>
      <w:r>
        <w:rPr>
          <w:rFonts w:ascii="Times New Roman" w:hAnsi="Times New Roman" w:cs="Times New Roman" w:hint="eastAsia"/>
          <w:sz w:val="24"/>
          <w:szCs w:val="24"/>
          <w:lang w:val="en-US"/>
        </w:rPr>
        <w:t xml:space="preserve">Bayesian optimization lays the core theoretical foundation of this project. It is a global optimization </w:t>
      </w:r>
      <w:r>
        <w:rPr>
          <w:rFonts w:ascii="Times New Roman" w:hAnsi="Times New Roman" w:cs="Times New Roman"/>
          <w:sz w:val="24"/>
          <w:szCs w:val="24"/>
          <w:lang w:val="en-US"/>
        </w:rPr>
        <w:t>strategy</w:t>
      </w:r>
      <w:r>
        <w:rPr>
          <w:rFonts w:ascii="Times New Roman" w:hAnsi="Times New Roman" w:cs="Times New Roman" w:hint="eastAsia"/>
          <w:sz w:val="24"/>
          <w:szCs w:val="24"/>
          <w:lang w:val="en-US"/>
        </w:rPr>
        <w:t xml:space="preserve"> that </w:t>
      </w:r>
      <w:r w:rsidR="00DE7845">
        <w:rPr>
          <w:rFonts w:ascii="Times New Roman" w:hAnsi="Times New Roman" w:cs="Times New Roman" w:hint="eastAsia"/>
          <w:sz w:val="24"/>
          <w:szCs w:val="24"/>
          <w:lang w:val="en-US"/>
        </w:rPr>
        <w:t>describe</w:t>
      </w:r>
      <w:r>
        <w:rPr>
          <w:rFonts w:ascii="Times New Roman" w:hAnsi="Times New Roman" w:cs="Times New Roman" w:hint="eastAsia"/>
          <w:sz w:val="24"/>
          <w:szCs w:val="24"/>
          <w:lang w:val="en-US"/>
        </w:rPr>
        <w:t>s the behavior pattern of test inputs with a probabilistic mo</w:t>
      </w:r>
      <w:r w:rsidR="00DE7845">
        <w:rPr>
          <w:rFonts w:ascii="Times New Roman" w:hAnsi="Times New Roman" w:cs="Times New Roman" w:hint="eastAsia"/>
          <w:sz w:val="24"/>
          <w:szCs w:val="24"/>
          <w:lang w:val="en-US"/>
        </w:rPr>
        <w:t>del, generally Gaussian Process, and further decisions will be made based on the model to improve the input function. In this project, the objective function in terms of the network</w:t>
      </w:r>
      <w:r w:rsidR="00DE7845">
        <w:rPr>
          <w:rFonts w:ascii="Times New Roman" w:hAnsi="Times New Roman" w:cs="Times New Roman"/>
          <w:sz w:val="24"/>
          <w:szCs w:val="24"/>
          <w:lang w:val="en-US"/>
        </w:rPr>
        <w:t>’</w:t>
      </w:r>
      <w:r w:rsidR="00DE7845">
        <w:rPr>
          <w:rFonts w:ascii="Times New Roman" w:hAnsi="Times New Roman" w:cs="Times New Roman" w:hint="eastAsia"/>
          <w:sz w:val="24"/>
          <w:szCs w:val="24"/>
          <w:lang w:val="en-US"/>
        </w:rPr>
        <w:t xml:space="preserve">s predictive accuracy is given in the following part, where x represents the configuration of neurons and </w:t>
      </w:r>
      <m:oMath>
        <m:sSub>
          <m:sSubPr>
            <m:ctrlPr>
              <w:rPr>
                <w:rFonts w:ascii="Cambria Math" w:hAnsi="Cambria Math" w:cs="Times New Roman"/>
                <w:i/>
                <w:iCs/>
                <w:sz w:val="24"/>
                <w:szCs w:val="24"/>
                <w:lang w:val="en-US"/>
              </w:rPr>
            </m:ctrlPr>
          </m:sSubPr>
          <m:e>
            <m:r>
              <m:rPr>
                <m:sty m:val="p"/>
              </m:rPr>
              <w:rPr>
                <w:rFonts w:ascii="Cambria Math" w:hAnsi="Cambria Math" w:cs="Times New Roman"/>
                <w:sz w:val="24"/>
                <w:szCs w:val="24"/>
                <w:lang w:val="en-US"/>
              </w:rPr>
              <m:t>D</m:t>
            </m:r>
          </m:e>
          <m:sub>
            <m:r>
              <m:rPr>
                <m:sty m:val="p"/>
              </m:rPr>
              <w:rPr>
                <w:rFonts w:ascii="Cambria Math" w:hAnsi="Cambria Math" w:cs="Times New Roman"/>
                <w:sz w:val="24"/>
                <w:szCs w:val="24"/>
                <w:lang w:val="en-US"/>
              </w:rPr>
              <m:t>test</m:t>
            </m:r>
          </m:sub>
        </m:sSub>
      </m:oMath>
      <w:r w:rsidR="00DE7845">
        <w:rPr>
          <w:rFonts w:ascii="Times New Roman" w:hAnsi="Times New Roman" w:cs="Times New Roman" w:hint="eastAsia"/>
          <w:iCs/>
          <w:sz w:val="24"/>
          <w:szCs w:val="24"/>
          <w:lang w:val="en-US"/>
        </w:rPr>
        <w:t xml:space="preserve"> is the test dataset.</w:t>
      </w:r>
    </w:p>
    <w:p w14:paraId="2B1D5D63" w14:textId="77777777" w:rsidR="00614CB6" w:rsidRDefault="00614CB6" w:rsidP="006307CE">
      <w:pPr>
        <w:spacing w:line="276" w:lineRule="auto"/>
        <w:rPr>
          <w:rFonts w:ascii="Times New Roman" w:hAnsi="Times New Roman" w:cs="Times New Roman"/>
          <w:sz w:val="24"/>
          <w:szCs w:val="24"/>
          <w:lang w:val="en-US"/>
        </w:rPr>
      </w:pPr>
    </w:p>
    <w:p w14:paraId="5B483C50" w14:textId="0212B4AB" w:rsidR="00DE7845" w:rsidRPr="00DE7845" w:rsidRDefault="00DE7845" w:rsidP="00DE7845">
      <w:pPr>
        <w:spacing w:line="276" w:lineRule="auto"/>
        <w:ind w:firstLineChars="50" w:firstLine="120"/>
        <w:rPr>
          <w:rFonts w:ascii="Times New Roman" w:hAnsi="Times New Roman" w:cs="Times New Roman"/>
          <w:sz w:val="24"/>
          <w:szCs w:val="24"/>
          <w:lang w:val="en-US"/>
        </w:rPr>
      </w:pPr>
      <m:oMathPara>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x</m:t>
              </m:r>
            </m:e>
          </m:d>
          <m:r>
            <w:rPr>
              <w:rFonts w:ascii="Cambria Math" w:hAnsi="Cambria Math" w:cs="Times New Roman"/>
              <w:sz w:val="24"/>
              <w:szCs w:val="24"/>
              <w:lang w:val="en-US"/>
            </w:rPr>
            <m:t>=-</m:t>
          </m:r>
          <m:r>
            <m:rPr>
              <m:sty m:val="p"/>
            </m:rPr>
            <w:rPr>
              <w:rFonts w:ascii="Cambria Math" w:hAnsi="Cambria Math" w:cs="Times New Roman"/>
              <w:sz w:val="24"/>
              <w:szCs w:val="24"/>
              <w:lang w:val="en-US"/>
            </w:rPr>
            <m:t>Loss(</m:t>
          </m:r>
          <m:sSub>
            <m:sSubPr>
              <m:ctrlPr>
                <w:rPr>
                  <w:rFonts w:ascii="Cambria Math" w:hAnsi="Cambria Math" w:cs="Times New Roman"/>
                  <w:i/>
                  <w:iCs/>
                  <w:sz w:val="24"/>
                  <w:szCs w:val="24"/>
                  <w:lang w:val="en-US"/>
                </w:rPr>
              </m:ctrlPr>
            </m:sSubPr>
            <m:e>
              <m:r>
                <m:rPr>
                  <m:sty m:val="p"/>
                </m:rPr>
                <w:rPr>
                  <w:rFonts w:ascii="Cambria Math" w:hAnsi="Cambria Math" w:cs="Times New Roman"/>
                  <w:sz w:val="24"/>
                  <w:szCs w:val="24"/>
                  <w:lang w:val="en-US"/>
                </w:rPr>
                <m:t>D</m:t>
              </m:r>
            </m:e>
            <m:sub>
              <m:r>
                <m:rPr>
                  <m:sty m:val="p"/>
                </m:rPr>
                <w:rPr>
                  <w:rFonts w:ascii="Cambria Math" w:hAnsi="Cambria Math" w:cs="Times New Roman"/>
                  <w:sz w:val="24"/>
                  <w:szCs w:val="24"/>
                  <w:lang w:val="en-US"/>
                </w:rPr>
                <m:t>test</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x)</m:t>
          </m:r>
        </m:oMath>
      </m:oMathPara>
    </w:p>
    <w:p w14:paraId="51233903" w14:textId="0E14DE12" w:rsidR="00E005E1" w:rsidRDefault="00E005E1" w:rsidP="006307CE">
      <w:pPr>
        <w:spacing w:line="276" w:lineRule="auto"/>
        <w:rPr>
          <w:rFonts w:ascii="Times New Roman" w:hAnsi="Times New Roman" w:cs="Times New Roman"/>
          <w:sz w:val="24"/>
          <w:szCs w:val="24"/>
          <w:lang w:val="en-US"/>
        </w:rPr>
      </w:pPr>
    </w:p>
    <w:p w14:paraId="2B88FACD" w14:textId="2731F218" w:rsidR="00DE7845" w:rsidRDefault="00DE7845"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In this project, a Gaussian Process will be used to model the neuron</w:t>
      </w:r>
      <w:r>
        <w:rPr>
          <w:rFonts w:ascii="Times New Roman" w:hAnsi="Times New Roman" w:cs="Times New Roman"/>
          <w:sz w:val="24"/>
          <w:szCs w:val="24"/>
          <w:lang w:val="en-US"/>
        </w:rPr>
        <w:t>’</w:t>
      </w:r>
      <w:r>
        <w:rPr>
          <w:rFonts w:ascii="Times New Roman" w:hAnsi="Times New Roman" w:cs="Times New Roman" w:hint="eastAsia"/>
          <w:sz w:val="24"/>
          <w:szCs w:val="24"/>
          <w:lang w:val="en-US"/>
        </w:rPr>
        <w:t>s behavior with the following mean function m(x) and covariance function k</w:t>
      </w:r>
      <w:r w:rsidR="006B0157">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(x,</w:t>
      </w:r>
      <w:r w:rsidR="00614CB6">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x</w:t>
      </w:r>
      <w:r>
        <w:rPr>
          <w:rFonts w:ascii="Times New Roman" w:hAnsi="Times New Roman" w:cs="Times New Roman"/>
          <w:sz w:val="24"/>
          <w:szCs w:val="24"/>
          <w:lang w:val="en-US"/>
        </w:rPr>
        <w:t>’</w:t>
      </w:r>
      <w:r>
        <w:rPr>
          <w:rFonts w:ascii="Times New Roman" w:hAnsi="Times New Roman" w:cs="Times New Roman" w:hint="eastAsia"/>
          <w:sz w:val="24"/>
          <w:szCs w:val="24"/>
          <w:lang w:val="en-US"/>
        </w:rPr>
        <w:t>)</w:t>
      </w:r>
      <w:r w:rsidR="00614CB6">
        <w:rPr>
          <w:rFonts w:ascii="Times New Roman" w:hAnsi="Times New Roman" w:cs="Times New Roman" w:hint="eastAsia"/>
          <w:sz w:val="24"/>
          <w:szCs w:val="24"/>
          <w:lang w:val="en-US"/>
        </w:rPr>
        <w:t>.</w:t>
      </w:r>
    </w:p>
    <w:p w14:paraId="23E2A7BD" w14:textId="77777777" w:rsidR="00614CB6" w:rsidRDefault="00614CB6" w:rsidP="006307CE">
      <w:pPr>
        <w:spacing w:line="276" w:lineRule="auto"/>
        <w:rPr>
          <w:rFonts w:ascii="Times New Roman" w:hAnsi="Times New Roman" w:cs="Times New Roman"/>
          <w:sz w:val="24"/>
          <w:szCs w:val="24"/>
          <w:lang w:val="en-US"/>
        </w:rPr>
      </w:pPr>
    </w:p>
    <w:p w14:paraId="3A0986D5" w14:textId="1EEF3FA0" w:rsidR="00614CB6" w:rsidRPr="00DE7845" w:rsidRDefault="00614CB6" w:rsidP="00614CB6">
      <w:pPr>
        <w:spacing w:line="276" w:lineRule="auto"/>
        <w:ind w:firstLineChars="50" w:firstLine="120"/>
        <w:rPr>
          <w:rFonts w:ascii="Times New Roman" w:hAnsi="Times New Roman" w:cs="Times New Roman"/>
          <w:sz w:val="24"/>
          <w:szCs w:val="24"/>
          <w:lang w:val="en-US"/>
        </w:rPr>
      </w:pPr>
      <m:oMathPara>
        <m:oMath>
          <m:r>
            <w:rPr>
              <w:rFonts w:ascii="Cambria Math" w:hAnsi="Cambria Math" w:cs="Times New Roman"/>
              <w:sz w:val="24"/>
              <w:szCs w:val="24"/>
              <w:lang w:val="en-US"/>
            </w:rPr>
            <m:t>f~-</m:t>
          </m:r>
          <m:r>
            <m:rPr>
              <m:scr m:val="script"/>
            </m:rPr>
            <w:rPr>
              <w:rFonts w:ascii="Cambria Math" w:hAnsi="Cambria Math" w:cs="Times New Roman"/>
              <w:sz w:val="24"/>
              <w:szCs w:val="24"/>
              <w:lang w:val="en-US"/>
            </w:rPr>
            <m:t>GP</m:t>
          </m:r>
          <m:r>
            <m:rPr>
              <m:sty m:val="p"/>
            </m:rPr>
            <w:rPr>
              <w:rFonts w:ascii="Cambria Math" w:hAnsi="Cambria Math" w:cs="Times New Roman"/>
              <w:sz w:val="24"/>
              <w:szCs w:val="24"/>
              <w:lang w:val="en-US"/>
            </w:rPr>
            <m:t>(m</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x</m:t>
              </m:r>
            </m:e>
          </m:d>
          <m:r>
            <w:rPr>
              <w:rFonts w:ascii="Cambria Math" w:hAnsi="Cambria Math" w:cs="Times New Roman"/>
              <w:sz w:val="24"/>
              <w:szCs w:val="24"/>
              <w:lang w:val="en-US"/>
            </w:rPr>
            <m:t>,</m:t>
          </m:r>
          <m:r>
            <m:rPr>
              <m:sty m:val="p"/>
            </m:rPr>
            <w:rPr>
              <w:rFonts w:ascii="Cambria Math" w:hAnsi="Cambria Math" w:cs="Times New Roman"/>
              <w:sz w:val="24"/>
              <w:szCs w:val="24"/>
              <w:lang w:val="en-US"/>
            </w:rPr>
            <m:t xml:space="preserve">k(x, </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x</m:t>
              </m:r>
            </m:e>
            <m:sup>
              <m:r>
                <m:rPr>
                  <m:sty m:val="p"/>
                </m:rPr>
                <w:rPr>
                  <w:rFonts w:ascii="Cambria Math" w:hAnsi="Cambria Math" w:cs="Times New Roman"/>
                  <w:sz w:val="24"/>
                  <w:szCs w:val="24"/>
                  <w:lang w:val="en-US"/>
                </w:rPr>
                <m:t>'</m:t>
              </m:r>
            </m:sup>
          </m:sSup>
          <m:r>
            <m:rPr>
              <m:sty m:val="p"/>
            </m:rPr>
            <w:rPr>
              <w:rFonts w:ascii="Cambria Math" w:hAnsi="Cambria Math" w:cs="Times New Roman"/>
              <w:sz w:val="24"/>
              <w:szCs w:val="24"/>
              <w:lang w:val="en-US"/>
            </w:rPr>
            <m:t>))</m:t>
          </m:r>
        </m:oMath>
      </m:oMathPara>
    </w:p>
    <w:p w14:paraId="19A30146" w14:textId="77777777" w:rsidR="00614CB6" w:rsidRDefault="00614CB6" w:rsidP="006307CE">
      <w:pPr>
        <w:spacing w:line="276" w:lineRule="auto"/>
        <w:rPr>
          <w:rFonts w:ascii="Times New Roman" w:hAnsi="Times New Roman" w:cs="Times New Roman"/>
          <w:sz w:val="24"/>
          <w:szCs w:val="24"/>
          <w:lang w:val="en-US"/>
        </w:rPr>
      </w:pPr>
    </w:p>
    <w:p w14:paraId="26948A57" w14:textId="1F0B7E96" w:rsidR="006B0157" w:rsidRDefault="006B0157"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The update functions</w:t>
      </w:r>
      <w:r w:rsidR="00E85CB2">
        <w:rPr>
          <w:rFonts w:ascii="Times New Roman" w:hAnsi="Times New Roman" w:cs="Times New Roman" w:hint="eastAsia"/>
          <w:sz w:val="24"/>
          <w:szCs w:val="24"/>
          <w:lang w:val="en-US"/>
        </w:rPr>
        <w:t xml:space="preserve"> of the GP posterior</w:t>
      </w:r>
      <w:r>
        <w:rPr>
          <w:rFonts w:ascii="Times New Roman" w:hAnsi="Times New Roman" w:cs="Times New Roman" w:hint="eastAsia"/>
          <w:sz w:val="24"/>
          <w:szCs w:val="24"/>
          <w:lang w:val="en-US"/>
        </w:rPr>
        <w:t xml:space="preserve"> are listed below.</w:t>
      </w:r>
    </w:p>
    <w:p w14:paraId="7318F005" w14:textId="2BFB6F4E" w:rsidR="006B0157" w:rsidRPr="006B0157" w:rsidRDefault="00000000" w:rsidP="006B0157">
      <w:pPr>
        <w:spacing w:line="276" w:lineRule="auto"/>
        <w:ind w:leftChars="57" w:left="120" w:firstLineChars="50" w:firstLine="120"/>
        <w:rPr>
          <w:rFonts w:ascii="Times New Roman" w:hAnsi="Times New Roman" w:cs="Times New Roman"/>
          <w:iCs/>
          <w:sz w:val="24"/>
          <w:szCs w:val="24"/>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m</m:t>
              </m:r>
            </m:e>
            <m:sub>
              <m:r>
                <m:rPr>
                  <m:sty m:val="p"/>
                </m:rPr>
                <w:rPr>
                  <w:rFonts w:ascii="Cambria Math" w:hAnsi="Cambria Math" w:cs="Times New Roman"/>
                  <w:sz w:val="24"/>
                  <w:szCs w:val="24"/>
                  <w:lang w:val="en-US"/>
                </w:rPr>
                <m:t>post</m:t>
              </m:r>
            </m:sub>
          </m:sSub>
          <m:r>
            <m:rPr>
              <m:sty m:val="p"/>
            </m:rPr>
            <w:rPr>
              <w:rFonts w:ascii="Cambria Math" w:hAnsi="Cambria Math" w:cs="Times New Roman"/>
              <w:sz w:val="24"/>
              <w:szCs w:val="24"/>
            </w:rPr>
            <m:t>​(x)</m:t>
          </m:r>
          <m:r>
            <w:rPr>
              <w:rFonts w:ascii="Cambria Math" w:hAnsi="Cambria Math" w:cs="Times New Roman"/>
              <w:sz w:val="24"/>
              <w:szCs w:val="24"/>
            </w:rPr>
            <m:t>=m</m:t>
          </m:r>
          <m:r>
            <m:rPr>
              <m:sty m:val="p"/>
            </m:rPr>
            <w:rPr>
              <w:rFonts w:ascii="Cambria Math" w:hAnsi="Cambria Math" w:cs="Times New Roman"/>
              <w:sz w:val="24"/>
              <w:szCs w:val="24"/>
            </w:rPr>
            <m:t>(x)+</m:t>
          </m:r>
          <m:r>
            <w:rPr>
              <w:rFonts w:ascii="Cambria Math" w:hAnsi="Cambria Math" w:cs="Times New Roman"/>
              <w:sz w:val="24"/>
              <w:szCs w:val="24"/>
            </w:rPr>
            <m:t>K</m:t>
          </m:r>
          <m:r>
            <m:rPr>
              <m:sty m:val="p"/>
            </m:rPr>
            <w:rPr>
              <w:rFonts w:ascii="Cambria Math" w:hAnsi="Cambria Math" w:cs="Times New Roman"/>
              <w:sz w:val="24"/>
              <w:szCs w:val="24"/>
            </w:rPr>
            <m:t>(x,X)</m:t>
          </m:r>
          <m:sSup>
            <m:sSupPr>
              <m:ctrlPr>
                <w:rPr>
                  <w:rFonts w:ascii="Cambria Math" w:hAnsi="Cambria Math" w:cs="Times New Roman"/>
                  <w:iCs/>
                  <w:sz w:val="24"/>
                  <w:szCs w:val="24"/>
                </w:rPr>
              </m:ctrlPr>
            </m:sSupPr>
            <m:e>
              <m:r>
                <m:rPr>
                  <m:sty m:val="p"/>
                </m:rPr>
                <w:rPr>
                  <w:rFonts w:ascii="Cambria Math" w:hAnsi="Cambria Math" w:cs="Times New Roman"/>
                  <w:sz w:val="24"/>
                  <w:szCs w:val="24"/>
                </w:rPr>
                <m:t>[K(X,X)+</m:t>
              </m:r>
              <m:sSup>
                <m:sSupPr>
                  <m:ctrlPr>
                    <w:rPr>
                      <w:rFonts w:ascii="Cambria Math" w:hAnsi="Cambria Math" w:cs="Times New Roman"/>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I]</m:t>
              </m:r>
            </m:e>
            <m:sup>
              <m:r>
                <w:rPr>
                  <w:rFonts w:ascii="Cambria Math" w:hAnsi="Cambria Math" w:cs="Times New Roman"/>
                  <w:sz w:val="24"/>
                  <w:szCs w:val="24"/>
                </w:rPr>
                <m:t>-1</m:t>
              </m:r>
            </m:sup>
          </m:sSup>
          <m:r>
            <m:rPr>
              <m:sty m:val="p"/>
            </m:rPr>
            <w:rPr>
              <w:rFonts w:ascii="Cambria Math" w:hAnsi="Cambria Math" w:cs="Times New Roman"/>
              <w:sz w:val="24"/>
              <w:szCs w:val="24"/>
            </w:rPr>
            <m:t>(y-m(X))</m:t>
          </m:r>
        </m:oMath>
      </m:oMathPara>
    </w:p>
    <w:p w14:paraId="730EE7FB" w14:textId="159BF0FD" w:rsidR="006B0157" w:rsidRPr="006B0157" w:rsidRDefault="00000000" w:rsidP="006B0157">
      <w:pPr>
        <w:spacing w:line="276" w:lineRule="auto"/>
        <w:ind w:leftChars="57" w:left="120" w:firstLineChars="50" w:firstLine="120"/>
        <w:rPr>
          <w:rFonts w:ascii="Times New Roman" w:hAnsi="Times New Roman" w:cs="Times New Roman"/>
          <w:iCs/>
          <w:sz w:val="24"/>
          <w:szCs w:val="24"/>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post</m:t>
              </m:r>
            </m:sub>
          </m:sSub>
          <m:r>
            <w:rPr>
              <w:rFonts w:ascii="Cambria Math" w:hAnsi="Cambria Math" w:cs="Times New Roman"/>
              <w:sz w:val="24"/>
              <w:szCs w:val="24"/>
            </w:rPr>
            <m:t>​(</m:t>
          </m:r>
          <m:r>
            <m:rPr>
              <m:sty m:val="p"/>
            </m:rPr>
            <w:rPr>
              <w:rFonts w:ascii="Cambria Math" w:hAnsi="Cambria Math" w:cs="Times New Roman"/>
              <w:sz w:val="24"/>
              <w:szCs w:val="24"/>
            </w:rPr>
            <m:t>x,x')=</m:t>
          </m:r>
          <m:r>
            <w:rPr>
              <w:rFonts w:ascii="Cambria Math" w:hAnsi="Cambria Math" w:cs="Times New Roman"/>
              <w:sz w:val="24"/>
              <w:szCs w:val="24"/>
            </w:rPr>
            <m:t>k</m:t>
          </m:r>
          <m:r>
            <m:rPr>
              <m:sty m:val="p"/>
            </m:rPr>
            <w:rPr>
              <w:rFonts w:ascii="Cambria Math" w:hAnsi="Cambria Math" w:cs="Times New Roman"/>
              <w:sz w:val="24"/>
              <w:szCs w:val="24"/>
            </w:rPr>
            <m:t>(x,x')-</m:t>
          </m:r>
          <m:r>
            <w:rPr>
              <w:rFonts w:ascii="Cambria Math" w:hAnsi="Cambria Math" w:cs="Times New Roman"/>
              <w:sz w:val="24"/>
              <w:szCs w:val="24"/>
            </w:rPr>
            <m:t>K</m:t>
          </m:r>
          <m:r>
            <m:rPr>
              <m:sty m:val="p"/>
            </m:rPr>
            <w:rPr>
              <w:rFonts w:ascii="Cambria Math" w:hAnsi="Cambria Math" w:cs="Times New Roman"/>
              <w:sz w:val="24"/>
              <w:szCs w:val="24"/>
            </w:rPr>
            <m:t>(x,X)</m:t>
          </m:r>
          <m:sSup>
            <m:sSupPr>
              <m:ctrlPr>
                <w:rPr>
                  <w:rFonts w:ascii="Cambria Math" w:hAnsi="Cambria Math" w:cs="Times New Roman"/>
                  <w:iCs/>
                  <w:sz w:val="24"/>
                  <w:szCs w:val="24"/>
                </w:rPr>
              </m:ctrlPr>
            </m:sSupPr>
            <m:e>
              <m:r>
                <m:rPr>
                  <m:sty m:val="p"/>
                </m:rPr>
                <w:rPr>
                  <w:rFonts w:ascii="Cambria Math" w:hAnsi="Cambria Math" w:cs="Times New Roman"/>
                  <w:sz w:val="24"/>
                  <w:szCs w:val="24"/>
                </w:rPr>
                <m:t>[K(X,X)+</m:t>
              </m:r>
              <m:sSup>
                <m:sSupPr>
                  <m:ctrlPr>
                    <w:rPr>
                      <w:rFonts w:ascii="Cambria Math" w:hAnsi="Cambria Math" w:cs="Times New Roman"/>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I]</m:t>
              </m:r>
            </m:e>
            <m:sup>
              <m:r>
                <w:rPr>
                  <w:rFonts w:ascii="Cambria Math" w:hAnsi="Cambria Math" w:cs="Times New Roman"/>
                  <w:sz w:val="24"/>
                  <w:szCs w:val="24"/>
                </w:rPr>
                <m:t>-1</m:t>
              </m:r>
            </m:sup>
          </m:sSup>
          <m:r>
            <w:rPr>
              <w:rFonts w:ascii="Cambria Math" w:hAnsi="Cambria Math" w:cs="Times New Roman"/>
              <w:sz w:val="24"/>
              <w:szCs w:val="24"/>
            </w:rPr>
            <m:t>K</m:t>
          </m:r>
          <m:r>
            <m:rPr>
              <m:sty m:val="p"/>
            </m:rPr>
            <w:rPr>
              <w:rFonts w:ascii="Cambria Math" w:hAnsi="Cambria Math" w:cs="Times New Roman"/>
              <w:sz w:val="24"/>
              <w:szCs w:val="24"/>
            </w:rPr>
            <m:t>(X,x'</m:t>
          </m:r>
          <m:r>
            <w:rPr>
              <w:rFonts w:ascii="Cambria Math" w:hAnsi="Cambria Math" w:cs="Times New Roman"/>
              <w:sz w:val="24"/>
              <w:szCs w:val="24"/>
            </w:rPr>
            <m:t>)</m:t>
          </m:r>
        </m:oMath>
      </m:oMathPara>
    </w:p>
    <w:p w14:paraId="1F23A489" w14:textId="77777777" w:rsidR="00614CB6" w:rsidRDefault="00614CB6" w:rsidP="006307CE">
      <w:pPr>
        <w:spacing w:line="276" w:lineRule="auto"/>
        <w:rPr>
          <w:rFonts w:ascii="Times New Roman" w:hAnsi="Times New Roman" w:cs="Times New Roman"/>
          <w:sz w:val="24"/>
          <w:szCs w:val="24"/>
          <w:lang w:val="en-US"/>
        </w:rPr>
      </w:pPr>
    </w:p>
    <w:p w14:paraId="0638F385" w14:textId="26DD2644" w:rsidR="006B0157" w:rsidRPr="006B0157" w:rsidRDefault="006B0157"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At the context of this project, it is expected that above equations can model the behavior patterns of groups of neurons in DNN models by collecting data from testing procedure, and the tester would identify critical neurons </w:t>
      </w:r>
      <w:r>
        <w:rPr>
          <w:rFonts w:ascii="Times New Roman" w:hAnsi="Times New Roman" w:cs="Times New Roman"/>
          <w:sz w:val="24"/>
          <w:szCs w:val="24"/>
          <w:lang w:val="en-US"/>
        </w:rPr>
        <w:t>that</w:t>
      </w:r>
      <w:r>
        <w:rPr>
          <w:rFonts w:ascii="Times New Roman" w:hAnsi="Times New Roman" w:cs="Times New Roman" w:hint="eastAsia"/>
          <w:sz w:val="24"/>
          <w:szCs w:val="24"/>
          <w:lang w:val="en-US"/>
        </w:rPr>
        <w:t xml:space="preserve"> contribute most for the prediction results based on the model. After filtering out the </w:t>
      </w:r>
      <w:r>
        <w:rPr>
          <w:rFonts w:ascii="Times New Roman" w:hAnsi="Times New Roman" w:cs="Times New Roman"/>
          <w:sz w:val="24"/>
          <w:szCs w:val="24"/>
          <w:lang w:val="en-US"/>
        </w:rPr>
        <w:t>critical</w:t>
      </w:r>
      <w:r>
        <w:rPr>
          <w:rFonts w:ascii="Times New Roman" w:hAnsi="Times New Roman" w:cs="Times New Roman" w:hint="eastAsia"/>
          <w:sz w:val="24"/>
          <w:szCs w:val="24"/>
          <w:lang w:val="en-US"/>
        </w:rPr>
        <w:t xml:space="preserve"> neurons, the research team would develop algorithm to adjust the parameters of the activation function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{"citationID":"9PZb76CR","properties":{"formattedCitation":"[11]","plainCitation":"[11]","noteIndex":0},"citationItems":[{"id":23,"uris":["http://zotero.org/users/local/hAxDvw8p/items/9MQ4UJAW"],"itemData":{"id":23,"type":"book","ISBN":"978-0-262-03561-3","publisher":"MIT Press","title":"Deep Learning","URL":"https://books.google.com.au/books?id=Np9SDQAAQBAJ","author":[{"family":"Goodfellow","given":"I."},{"family":"Bengio","given":"Y."},{"family":"Courville","given":"A."}],"issued":{"date-parts":[["2016"]]}}}],"schema":"https://github.com/citation-style-language/schema/raw/master/csl-citation.json"} </w:instrText>
      </w:r>
      <w:r>
        <w:rPr>
          <w:rFonts w:ascii="Times New Roman" w:hAnsi="Times New Roman" w:cs="Times New Roman"/>
          <w:sz w:val="24"/>
          <w:szCs w:val="24"/>
          <w:lang w:val="en-US"/>
        </w:rPr>
        <w:fldChar w:fldCharType="separate"/>
      </w:r>
      <w:r w:rsidRPr="006B0157">
        <w:rPr>
          <w:rFonts w:ascii="Times New Roman" w:hAnsi="Times New Roman" w:cs="Times New Roman"/>
          <w:sz w:val="24"/>
        </w:rPr>
        <w:t>[11]</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xml:space="preserve">, like weight or bias, to discriminately modify the influences of neurons during testing.  </w:t>
      </w:r>
    </w:p>
    <w:p w14:paraId="61CF4345" w14:textId="77777777" w:rsidR="006B0157" w:rsidRPr="00614CB6" w:rsidRDefault="006B0157" w:rsidP="006307CE">
      <w:pPr>
        <w:spacing w:line="276" w:lineRule="auto"/>
        <w:rPr>
          <w:rFonts w:ascii="Times New Roman" w:hAnsi="Times New Roman" w:cs="Times New Roman"/>
          <w:sz w:val="24"/>
          <w:szCs w:val="24"/>
          <w:lang w:val="en-US"/>
        </w:rPr>
      </w:pPr>
    </w:p>
    <w:p w14:paraId="714998BC" w14:textId="096BFD8A" w:rsidR="00D372EE" w:rsidRDefault="00D372EE" w:rsidP="00D372EE">
      <w:pPr>
        <w:spacing w:line="276" w:lineRule="auto"/>
        <w:rPr>
          <w:rFonts w:ascii="Times New Roman" w:hAnsi="Times New Roman" w:cs="Times New Roman"/>
          <w:b/>
          <w:bCs/>
          <w:sz w:val="28"/>
          <w:szCs w:val="28"/>
          <w:lang w:val="en-US"/>
        </w:rPr>
      </w:pPr>
      <w:r>
        <w:rPr>
          <w:rFonts w:ascii="Times New Roman" w:hAnsi="Times New Roman" w:cs="Times New Roman" w:hint="eastAsia"/>
          <w:b/>
          <w:bCs/>
          <w:sz w:val="28"/>
          <w:szCs w:val="28"/>
          <w:lang w:val="en-US"/>
        </w:rPr>
        <w:t>Datasets</w:t>
      </w:r>
      <w:r w:rsidR="00B9477C">
        <w:rPr>
          <w:rFonts w:ascii="Times New Roman" w:hAnsi="Times New Roman" w:cs="Times New Roman" w:hint="eastAsia"/>
          <w:b/>
          <w:bCs/>
          <w:sz w:val="28"/>
          <w:szCs w:val="28"/>
          <w:lang w:val="en-US"/>
        </w:rPr>
        <w:t xml:space="preserve"> and Models</w:t>
      </w:r>
    </w:p>
    <w:p w14:paraId="2C0A0308" w14:textId="66FAD1CD" w:rsidR="00300336" w:rsidRDefault="006B0157"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MNIST and ImageNet</w:t>
      </w:r>
      <w:r w:rsidR="00E85CB2">
        <w:rPr>
          <w:rFonts w:ascii="Times New Roman" w:hAnsi="Times New Roman" w:cs="Times New Roman" w:hint="eastAsia"/>
          <w:sz w:val="24"/>
          <w:szCs w:val="24"/>
          <w:lang w:val="en-US"/>
        </w:rPr>
        <w:t xml:space="preserve"> are </w:t>
      </w:r>
      <w:r w:rsidR="00300336">
        <w:rPr>
          <w:rFonts w:ascii="Times New Roman" w:hAnsi="Times New Roman" w:cs="Times New Roman" w:hint="eastAsia"/>
          <w:sz w:val="24"/>
          <w:szCs w:val="24"/>
          <w:lang w:val="en-US"/>
        </w:rPr>
        <w:t xml:space="preserve">widely-adopted datasets for DNN testing. These two datasets are specifically designed for image and pattern classification tasks. </w:t>
      </w:r>
    </w:p>
    <w:p w14:paraId="6D93AF84" w14:textId="77777777" w:rsidR="00300336" w:rsidRDefault="00300336" w:rsidP="006307CE">
      <w:pPr>
        <w:spacing w:line="276" w:lineRule="auto"/>
        <w:rPr>
          <w:rFonts w:ascii="Times New Roman" w:hAnsi="Times New Roman" w:cs="Times New Roman"/>
          <w:sz w:val="24"/>
          <w:szCs w:val="24"/>
          <w:lang w:val="en-US"/>
        </w:rPr>
      </w:pPr>
    </w:p>
    <w:p w14:paraId="35763DBB" w14:textId="0A803676" w:rsidR="00300336" w:rsidRDefault="00300336"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MNIST consists of 60,000 examples of training set and 10,000 examples of test set. The data type is handwritten digits with a resolution of 28x28 pixels. The labels of the data </w:t>
      </w:r>
      <w:r w:rsidR="00B9477C">
        <w:rPr>
          <w:rFonts w:ascii="Times New Roman" w:hAnsi="Times New Roman" w:cs="Times New Roman"/>
          <w:sz w:val="24"/>
          <w:szCs w:val="24"/>
          <w:lang w:val="en-US"/>
        </w:rPr>
        <w:t>are</w:t>
      </w:r>
      <w:r>
        <w:rPr>
          <w:rFonts w:ascii="Times New Roman" w:hAnsi="Times New Roman" w:cs="Times New Roman" w:hint="eastAsia"/>
          <w:sz w:val="24"/>
          <w:szCs w:val="24"/>
          <w:lang w:val="en-US"/>
        </w:rPr>
        <w:t xml:space="preserve"> the digit</w:t>
      </w:r>
      <w:r w:rsidR="00B9477C">
        <w:rPr>
          <w:rFonts w:ascii="Times New Roman" w:hAnsi="Times New Roman" w:cs="Times New Roman" w:hint="eastAsia"/>
          <w:sz w:val="24"/>
          <w:szCs w:val="24"/>
          <w:lang w:val="en-US"/>
        </w:rPr>
        <w:t>s</w:t>
      </w:r>
      <w:r>
        <w:rPr>
          <w:rFonts w:ascii="Times New Roman" w:hAnsi="Times New Roman" w:cs="Times New Roman" w:hint="eastAsia"/>
          <w:sz w:val="24"/>
          <w:szCs w:val="24"/>
          <w:lang w:val="en-US"/>
        </w:rPr>
        <w:t xml:space="preserve"> 0-9.</w:t>
      </w:r>
      <w:r w:rsidR="00B9477C">
        <w:rPr>
          <w:rFonts w:ascii="Times New Roman" w:hAnsi="Times New Roman" w:cs="Times New Roman" w:hint="eastAsia"/>
          <w:sz w:val="24"/>
          <w:szCs w:val="24"/>
          <w:lang w:val="en-US"/>
        </w:rPr>
        <w:t xml:space="preserve"> The format of the data is </w:t>
      </w:r>
      <w:r w:rsidR="00B9477C">
        <w:rPr>
          <w:rFonts w:ascii="Times New Roman" w:hAnsi="Times New Roman" w:cs="Times New Roman"/>
          <w:sz w:val="24"/>
          <w:szCs w:val="24"/>
          <w:lang w:val="en-US"/>
        </w:rPr>
        <w:t>compatible</w:t>
      </w:r>
      <w:r w:rsidR="00B9477C">
        <w:rPr>
          <w:rFonts w:ascii="Times New Roman" w:hAnsi="Times New Roman" w:cs="Times New Roman" w:hint="eastAsia"/>
          <w:sz w:val="24"/>
          <w:szCs w:val="24"/>
          <w:lang w:val="en-US"/>
        </w:rPr>
        <w:t xml:space="preserve"> with current </w:t>
      </w:r>
      <w:r w:rsidR="00B9477C">
        <w:rPr>
          <w:rFonts w:ascii="Times New Roman" w:hAnsi="Times New Roman" w:cs="Times New Roman"/>
          <w:sz w:val="24"/>
          <w:szCs w:val="24"/>
          <w:lang w:val="en-US"/>
        </w:rPr>
        <w:t>software</w:t>
      </w:r>
      <w:r w:rsidR="00B9477C">
        <w:rPr>
          <w:rFonts w:ascii="Times New Roman" w:hAnsi="Times New Roman" w:cs="Times New Roman" w:hint="eastAsia"/>
          <w:sz w:val="24"/>
          <w:szCs w:val="24"/>
          <w:lang w:val="en-US"/>
        </w:rPr>
        <w:t>.</w:t>
      </w:r>
      <w:r w:rsidR="001F7F19">
        <w:rPr>
          <w:rFonts w:ascii="Times New Roman" w:hAnsi="Times New Roman" w:cs="Times New Roman" w:hint="eastAsia"/>
          <w:sz w:val="24"/>
          <w:szCs w:val="24"/>
          <w:lang w:val="en-US"/>
        </w:rPr>
        <w:t xml:space="preserve"> The </w:t>
      </w:r>
      <w:r w:rsidR="001F7F19">
        <w:rPr>
          <w:rFonts w:ascii="Times New Roman" w:hAnsi="Times New Roman" w:cs="Times New Roman"/>
          <w:sz w:val="24"/>
          <w:szCs w:val="24"/>
          <w:lang w:val="en-US"/>
        </w:rPr>
        <w:t>resource</w:t>
      </w:r>
      <w:r w:rsidR="001F7F19">
        <w:rPr>
          <w:rFonts w:ascii="Times New Roman" w:hAnsi="Times New Roman" w:cs="Times New Roman" w:hint="eastAsia"/>
          <w:sz w:val="24"/>
          <w:szCs w:val="24"/>
          <w:lang w:val="en-US"/>
        </w:rPr>
        <w:t xml:space="preserve"> can be accessed from the homepage.</w:t>
      </w:r>
    </w:p>
    <w:p w14:paraId="2EFFA40F" w14:textId="77777777" w:rsidR="00B9477C" w:rsidRDefault="00B9477C" w:rsidP="006307CE">
      <w:pPr>
        <w:spacing w:line="276" w:lineRule="auto"/>
        <w:rPr>
          <w:rFonts w:ascii="Times New Roman" w:hAnsi="Times New Roman" w:cs="Times New Roman"/>
          <w:sz w:val="24"/>
          <w:szCs w:val="24"/>
          <w:lang w:val="en-US"/>
        </w:rPr>
      </w:pPr>
    </w:p>
    <w:p w14:paraId="280AF01D" w14:textId="17119525" w:rsidR="00B9477C" w:rsidRDefault="00B9477C"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LeNet is one of the earliest convolutional neural networks (CNNs) used for image classification </w:t>
      </w:r>
      <w:r>
        <w:rPr>
          <w:rFonts w:ascii="Times New Roman" w:hAnsi="Times New Roman" w:cs="Times New Roman" w:hint="eastAsia"/>
          <w:sz w:val="24"/>
          <w:szCs w:val="24"/>
          <w:lang w:val="en-US"/>
        </w:rPr>
        <w:lastRenderedPageBreak/>
        <w:t>tasks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{"citationID":"1jDb1FZC","properties":{"formattedCitation":"[20]","plainCitation":"[20]","noteIndex":0},"citationItems":[{"id":45,"uris":["http://zotero.org/users/local/hAxDvw8p/items/YL4FPBFD"],"itemData":{"id":45,"type":"chapter","container-title":"Advances in neural information processing systems 2","ISBN":"1-55860-100-7","page":"396–404","publisher":"Morgan Kaufmann Publishers Inc.","title":"Handwritten digit recognition with a back-propagation network","author":[{"family":"Cun","given":"Y. Le"},{"family":"Boser","given":"B."},{"family":"Denker","given":"J. S."},{"family":"Howard","given":"R. E."},{"family":"Habbard","given":"W."},{"family":"Jackel","given":"L. D."},{"family":"Henderson","given":"D."}],"issued":{"date-parts":[["1990"]]}}}],"schema":"https://github.com/citation-style-language/schema/raw/master/csl-citation.json"} </w:instrText>
      </w:r>
      <w:r>
        <w:rPr>
          <w:rFonts w:ascii="Times New Roman" w:hAnsi="Times New Roman" w:cs="Times New Roman"/>
          <w:sz w:val="24"/>
          <w:szCs w:val="24"/>
          <w:lang w:val="en-US"/>
        </w:rPr>
        <w:fldChar w:fldCharType="separate"/>
      </w:r>
      <w:r w:rsidRPr="00B9477C">
        <w:rPr>
          <w:rFonts w:ascii="Times New Roman" w:hAnsi="Times New Roman" w:cs="Times New Roman"/>
          <w:sz w:val="24"/>
        </w:rPr>
        <w:t>[20]</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It was developed by Yann LeCun</w:t>
      </w:r>
      <w:r w:rsidR="00C665E4">
        <w:rPr>
          <w:rFonts w:ascii="Times New Roman" w:hAnsi="Times New Roman" w:cs="Times New Roman" w:hint="eastAsia"/>
          <w:sz w:val="24"/>
          <w:szCs w:val="24"/>
          <w:lang w:val="en-US"/>
        </w:rPr>
        <w:t xml:space="preserve"> to work on handwritten digit recognition </w:t>
      </w:r>
      <w:r w:rsidR="00C665E4">
        <w:rPr>
          <w:rFonts w:ascii="Times New Roman" w:hAnsi="Times New Roman" w:cs="Times New Roman"/>
          <w:sz w:val="24"/>
          <w:szCs w:val="24"/>
          <w:lang w:val="en-US"/>
        </w:rPr>
        <w:fldChar w:fldCharType="begin"/>
      </w:r>
      <w:r w:rsidR="00C665E4">
        <w:rPr>
          <w:rFonts w:ascii="Times New Roman" w:hAnsi="Times New Roman" w:cs="Times New Roman"/>
          <w:sz w:val="24"/>
          <w:szCs w:val="24"/>
          <w:lang w:val="en-US"/>
        </w:rPr>
        <w:instrText xml:space="preserve"> ADDIN ZOTERO_ITEM CSL_CITATION {"citationID":"qYHPH0XS","properties":{"formattedCitation":"[20]","plainCitation":"[20]","noteIndex":0},"citationItems":[{"id":45,"uris":["http://zotero.org/users/local/hAxDvw8p/items/YL4FPBFD"],"itemData":{"id":45,"type":"chapter","container-title":"Advances in neural information processing systems 2","ISBN":"1-55860-100-7","page":"396–404","publisher":"Morgan Kaufmann Publishers Inc.","title":"Handwritten digit recognition with a back-propagation network","author":[{"family":"Cun","given":"Y. Le"},{"family":"Boser","given":"B."},{"family":"Denker","given":"J. S."},{"family":"Howard","given":"R. E."},{"family":"Habbard","given":"W."},{"family":"Jackel","given":"L. D."},{"family":"Henderson","given":"D."}],"issued":{"date-parts":[["1990"]]}}}],"schema":"https://github.com/citation-style-language/schema/raw/master/csl-citation.json"} </w:instrText>
      </w:r>
      <w:r w:rsidR="00C665E4">
        <w:rPr>
          <w:rFonts w:ascii="Times New Roman" w:hAnsi="Times New Roman" w:cs="Times New Roman"/>
          <w:sz w:val="24"/>
          <w:szCs w:val="24"/>
          <w:lang w:val="en-US"/>
        </w:rPr>
        <w:fldChar w:fldCharType="separate"/>
      </w:r>
      <w:r w:rsidR="00C665E4" w:rsidRPr="00C665E4">
        <w:rPr>
          <w:rFonts w:ascii="Times New Roman" w:hAnsi="Times New Roman" w:cs="Times New Roman"/>
          <w:sz w:val="24"/>
        </w:rPr>
        <w:t>[20]</w:t>
      </w:r>
      <w:r w:rsidR="00C665E4">
        <w:rPr>
          <w:rFonts w:ascii="Times New Roman" w:hAnsi="Times New Roman" w:cs="Times New Roman"/>
          <w:sz w:val="24"/>
          <w:szCs w:val="24"/>
          <w:lang w:val="en-US"/>
        </w:rPr>
        <w:fldChar w:fldCharType="end"/>
      </w:r>
      <w:r w:rsidR="00C665E4">
        <w:rPr>
          <w:rFonts w:ascii="Times New Roman" w:hAnsi="Times New Roman" w:cs="Times New Roman" w:hint="eastAsia"/>
          <w:sz w:val="24"/>
          <w:szCs w:val="24"/>
          <w:lang w:val="en-US"/>
        </w:rPr>
        <w:t xml:space="preserve">. This model has various versions with different complexities. LeNet-5 has the most layers and feature maps in its CNN structure, and therefore possess higher complexity and more powerful prediction accuracy than LeNet-1 and LeNet-4 </w:t>
      </w:r>
      <w:r w:rsidR="00C665E4">
        <w:rPr>
          <w:rFonts w:ascii="Times New Roman" w:hAnsi="Times New Roman" w:cs="Times New Roman"/>
          <w:sz w:val="24"/>
          <w:szCs w:val="24"/>
          <w:lang w:val="en-US"/>
        </w:rPr>
        <w:fldChar w:fldCharType="begin"/>
      </w:r>
      <w:r w:rsidR="00C665E4">
        <w:rPr>
          <w:rFonts w:ascii="Times New Roman" w:hAnsi="Times New Roman" w:cs="Times New Roman"/>
          <w:sz w:val="24"/>
          <w:szCs w:val="24"/>
          <w:lang w:val="en-US"/>
        </w:rPr>
        <w:instrText xml:space="preserve"> ADDIN ZOTERO_ITEM CSL_CITATION {"citationID":"dfJQWG2X","properties":{"formattedCitation":"[21]","plainCitation":"[21]","noteIndex":0},"citationItems":[{"id":46,"uris":["http://zotero.org/users/local/hAxDvw8p/items/Z59GWTNI"],"itemData":{"id":46,"type":"book","note":"journalAbbreviation: International Conference on Artificial Neural Networks\ncontainer-title: International Conference on Artificial Neural Networks","title":"Comparison of learning algorithms for handwritten digit recognition","author":[{"family":"Lecun","given":"Yann"},{"family":"Jackel","given":"Larry"},{"family":"Bottou","given":"L."},{"family":"Brunot","given":"A."},{"family":"Cortes","given":"Corinna"},{"family":"Denker","given":"John"},{"family":"Drucker","given":"Harris"},{"family":"Guyon","given":"Isabelle"},{"family":"Muller","given":"Urs"},{"family":"Sackinger","given":"E."},{"family":"Simard","given":"Patrice"},{"family":"Vapnik","given":"V."}],"issued":{"date-parts":[["1995",1,1]]}}}],"schema":"https://github.com/citation-style-language/schema/raw/master/csl-citation.json"} </w:instrText>
      </w:r>
      <w:r w:rsidR="00C665E4">
        <w:rPr>
          <w:rFonts w:ascii="Times New Roman" w:hAnsi="Times New Roman" w:cs="Times New Roman"/>
          <w:sz w:val="24"/>
          <w:szCs w:val="24"/>
          <w:lang w:val="en-US"/>
        </w:rPr>
        <w:fldChar w:fldCharType="separate"/>
      </w:r>
      <w:r w:rsidR="00C665E4" w:rsidRPr="00C665E4">
        <w:rPr>
          <w:rFonts w:ascii="Times New Roman" w:hAnsi="Times New Roman" w:cs="Times New Roman"/>
          <w:sz w:val="24"/>
        </w:rPr>
        <w:t>[21]</w:t>
      </w:r>
      <w:r w:rsidR="00C665E4">
        <w:rPr>
          <w:rFonts w:ascii="Times New Roman" w:hAnsi="Times New Roman" w:cs="Times New Roman"/>
          <w:sz w:val="24"/>
          <w:szCs w:val="24"/>
          <w:lang w:val="en-US"/>
        </w:rPr>
        <w:fldChar w:fldCharType="end"/>
      </w:r>
      <w:r w:rsidR="00C665E4">
        <w:rPr>
          <w:rFonts w:ascii="Times New Roman" w:hAnsi="Times New Roman" w:cs="Times New Roman" w:hint="eastAsia"/>
          <w:sz w:val="24"/>
          <w:szCs w:val="24"/>
          <w:lang w:val="en-US"/>
        </w:rPr>
        <w:t>. The three versions of LeNet will be used for this project to make predictions on MNIST dataset.</w:t>
      </w:r>
    </w:p>
    <w:p w14:paraId="6A887862" w14:textId="77777777" w:rsidR="00C665E4" w:rsidRDefault="00C665E4" w:rsidP="006307CE">
      <w:pPr>
        <w:spacing w:line="276" w:lineRule="auto"/>
        <w:rPr>
          <w:rFonts w:ascii="Times New Roman" w:hAnsi="Times New Roman" w:cs="Times New Roman"/>
          <w:sz w:val="24"/>
          <w:szCs w:val="24"/>
          <w:lang w:val="en-US"/>
        </w:rPr>
      </w:pPr>
    </w:p>
    <w:p w14:paraId="7BFE5202" w14:textId="618A4D0C" w:rsidR="00C665E4" w:rsidRDefault="00820666"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ImageNet consists of 14,197,122 images covering a diverse range of real-life objects. The dataset has a hierarchical structure of images with full resolution </w:t>
      </w:r>
      <w:r>
        <w:rPr>
          <w:rFonts w:ascii="Times New Roman" w:hAnsi="Times New Roman" w:cs="Times New Roman"/>
          <w:sz w:val="24"/>
          <w:szCs w:val="24"/>
          <w:lang w:val="en-US"/>
        </w:rPr>
        <w:fldChar w:fldCharType="begin"/>
      </w:r>
      <w:r w:rsidR="001F7F19">
        <w:rPr>
          <w:rFonts w:ascii="Times New Roman" w:hAnsi="Times New Roman" w:cs="Times New Roman"/>
          <w:sz w:val="24"/>
          <w:szCs w:val="24"/>
          <w:lang w:val="en-US"/>
        </w:rPr>
        <w:instrText xml:space="preserve"> ADDIN ZOTERO_ITEM CSL_CITATION {"citationID":"XoDWGpXB","properties":{"formattedCitation":"[22]","plainCitation":"[22]","noteIndex":0},"citationItems":[{"id":47,"uris":["http://zotero.org/users/local/hAxDvw8p/items/LKTDMS3V"],"itemData":{"id":47,"type":"dataset","title":"ImageNet Homepage","URL":"https://image-net.org/index.php"}}],"schema":"https://github.com/citation-style-language/schema/raw/master/csl-citation.json"} </w:instrText>
      </w:r>
      <w:r>
        <w:rPr>
          <w:rFonts w:ascii="Times New Roman" w:hAnsi="Times New Roman" w:cs="Times New Roman"/>
          <w:sz w:val="24"/>
          <w:szCs w:val="24"/>
          <w:lang w:val="en-US"/>
        </w:rPr>
        <w:fldChar w:fldCharType="separate"/>
      </w:r>
      <w:r w:rsidRPr="00820666">
        <w:rPr>
          <w:rFonts w:ascii="Times New Roman" w:hAnsi="Times New Roman" w:cs="Times New Roman"/>
          <w:sz w:val="24"/>
        </w:rPr>
        <w:t>[22]</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xml:space="preserve">. The diversity and complexity of the contents make ImageNet a valuable test </w:t>
      </w:r>
      <w:r>
        <w:rPr>
          <w:rFonts w:ascii="Times New Roman" w:hAnsi="Times New Roman" w:cs="Times New Roman"/>
          <w:sz w:val="24"/>
          <w:szCs w:val="24"/>
          <w:lang w:val="en-US"/>
        </w:rPr>
        <w:t>resource</w:t>
      </w:r>
      <w:r>
        <w:rPr>
          <w:rFonts w:ascii="Times New Roman" w:hAnsi="Times New Roman" w:cs="Times New Roman" w:hint="eastAsia"/>
          <w:sz w:val="24"/>
          <w:szCs w:val="24"/>
          <w:lang w:val="en-US"/>
        </w:rPr>
        <w:t xml:space="preserve"> for this project. The contents in the MNIST only focus on digit while ImageNet involves more detailed images which are closely related to real-life applications. The images also have labels </w:t>
      </w:r>
      <w:r w:rsidR="001F7F19">
        <w:rPr>
          <w:rFonts w:ascii="Times New Roman" w:hAnsi="Times New Roman" w:cs="Times New Roman" w:hint="eastAsia"/>
          <w:sz w:val="24"/>
          <w:szCs w:val="24"/>
          <w:lang w:val="en-US"/>
        </w:rPr>
        <w:t xml:space="preserve">for deep learning. The </w:t>
      </w:r>
      <w:r w:rsidR="001F7F19">
        <w:rPr>
          <w:rFonts w:ascii="Times New Roman" w:hAnsi="Times New Roman" w:cs="Times New Roman"/>
          <w:sz w:val="24"/>
          <w:szCs w:val="24"/>
          <w:lang w:val="en-US"/>
        </w:rPr>
        <w:t>resource</w:t>
      </w:r>
      <w:r w:rsidR="001F7F19">
        <w:rPr>
          <w:rFonts w:ascii="Times New Roman" w:hAnsi="Times New Roman" w:cs="Times New Roman" w:hint="eastAsia"/>
          <w:sz w:val="24"/>
          <w:szCs w:val="24"/>
          <w:lang w:val="en-US"/>
        </w:rPr>
        <w:t xml:space="preserve"> can be accessed from the homepage, too.</w:t>
      </w:r>
    </w:p>
    <w:p w14:paraId="01898BDF" w14:textId="77777777" w:rsidR="001F7F19" w:rsidRDefault="001F7F19" w:rsidP="006307CE">
      <w:pPr>
        <w:spacing w:line="276" w:lineRule="auto"/>
        <w:rPr>
          <w:rFonts w:ascii="Times New Roman" w:hAnsi="Times New Roman" w:cs="Times New Roman"/>
          <w:sz w:val="24"/>
          <w:szCs w:val="24"/>
          <w:lang w:val="en-US"/>
        </w:rPr>
      </w:pPr>
    </w:p>
    <w:p w14:paraId="4A394757" w14:textId="393C6EC9" w:rsidR="001F7F19" w:rsidRPr="00B9477C" w:rsidRDefault="001F7F19"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VGG16 and VGG19 are two versions of Visual Geometry Group (VGG) neural networks with 16 layers and 19 layers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{"citationID":"XpFWS7KU","properties":{"formattedCitation":"[23]","plainCitation":"[23]","noteIndex":0},"citationItems":[{"id":48,"uris":["http://zotero.org/users/local/hAxDvw8p/items/KQ47SUK4"],"itemData":{"id":48,"type":"article","abstract":"In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vision.","DOI":"10.48550/ARXIV.1409.1556","license":"arXiv.org perpetual, non-exclusive license","note":"version: 6","publisher":"arXiv","source":"DOI.org (Datacite)","title":"Very Deep Convolutional Networks for Large-Scale Image Recognition","URL":"https://arxiv.org/abs/1409.1556","author":[{"family":"Simonyan","given":"Karen"},{"family":"Zisserman","given":"Andrew"}],"accessed":{"date-parts":[["2024",8,13]]},"issued":{"date-parts":[["2014"]]}}}],"schema":"https://github.com/citation-style-language/schema/raw/master/csl-citation.json"} </w:instrText>
      </w:r>
      <w:r>
        <w:rPr>
          <w:rFonts w:ascii="Times New Roman" w:hAnsi="Times New Roman" w:cs="Times New Roman"/>
          <w:sz w:val="24"/>
          <w:szCs w:val="24"/>
          <w:lang w:val="en-US"/>
        </w:rPr>
        <w:fldChar w:fldCharType="separate"/>
      </w:r>
      <w:r w:rsidRPr="001F7F19">
        <w:rPr>
          <w:rFonts w:ascii="Times New Roman" w:hAnsi="Times New Roman" w:cs="Times New Roman"/>
          <w:sz w:val="24"/>
        </w:rPr>
        <w:t>[23]</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xml:space="preserve">. The architectures are designed for DNN testing in ImageNet dataset. The authors develop the </w:t>
      </w:r>
      <w:r w:rsidR="00E45A76">
        <w:rPr>
          <w:rFonts w:ascii="Times New Roman" w:hAnsi="Times New Roman" w:cs="Times New Roman" w:hint="eastAsia"/>
          <w:sz w:val="24"/>
          <w:szCs w:val="24"/>
          <w:lang w:val="en-US"/>
        </w:rPr>
        <w:t xml:space="preserve">DNN based on ConvNet </w:t>
      </w:r>
      <w:r w:rsidR="00E45A76">
        <w:rPr>
          <w:rFonts w:ascii="Times New Roman" w:hAnsi="Times New Roman" w:cs="Times New Roman"/>
          <w:sz w:val="24"/>
          <w:szCs w:val="24"/>
          <w:lang w:val="en-US"/>
        </w:rPr>
        <w:t>architecture</w:t>
      </w:r>
      <w:r w:rsidR="00E45A76">
        <w:rPr>
          <w:rFonts w:ascii="Times New Roman" w:hAnsi="Times New Roman" w:cs="Times New Roman" w:hint="eastAsia"/>
          <w:sz w:val="24"/>
          <w:szCs w:val="24"/>
          <w:lang w:val="en-US"/>
        </w:rPr>
        <w:t>s, achieving a more efficient prediction tools.</w:t>
      </w:r>
      <w:r>
        <w:rPr>
          <w:rFonts w:ascii="Times New Roman" w:hAnsi="Times New Roman" w:cs="Times New Roman" w:hint="eastAsia"/>
          <w:sz w:val="24"/>
          <w:szCs w:val="24"/>
          <w:lang w:val="en-US"/>
        </w:rPr>
        <w:t xml:space="preserve"> Th</w:t>
      </w:r>
      <w:r w:rsidR="00E45A76">
        <w:rPr>
          <w:rFonts w:ascii="Times New Roman" w:hAnsi="Times New Roman" w:cs="Times New Roman" w:hint="eastAsia"/>
          <w:sz w:val="24"/>
          <w:szCs w:val="24"/>
          <w:lang w:val="en-US"/>
        </w:rPr>
        <w:t>ose architectures</w:t>
      </w:r>
      <w:r>
        <w:rPr>
          <w:rFonts w:ascii="Times New Roman" w:hAnsi="Times New Roman" w:cs="Times New Roman" w:hint="eastAsia"/>
          <w:sz w:val="24"/>
          <w:szCs w:val="24"/>
          <w:lang w:val="en-US"/>
        </w:rPr>
        <w:t xml:space="preserve"> are built-in functions in Keras package</w:t>
      </w:r>
      <w:r w:rsidR="00E45A76">
        <w:rPr>
          <w:rFonts w:ascii="Times New Roman" w:hAnsi="Times New Roman" w:cs="Times New Roman" w:hint="eastAsia"/>
          <w:sz w:val="24"/>
          <w:szCs w:val="24"/>
          <w:lang w:val="en-US"/>
        </w:rPr>
        <w:t xml:space="preserve">, which grants </w:t>
      </w:r>
      <w:r w:rsidR="00E45A76">
        <w:rPr>
          <w:rFonts w:ascii="Times New Roman" w:hAnsi="Times New Roman" w:cs="Times New Roman"/>
          <w:sz w:val="24"/>
          <w:szCs w:val="24"/>
          <w:lang w:val="en-US"/>
        </w:rPr>
        <w:t>convenience</w:t>
      </w:r>
      <w:r w:rsidR="00E45A76">
        <w:rPr>
          <w:rFonts w:ascii="Times New Roman" w:hAnsi="Times New Roman" w:cs="Times New Roman" w:hint="eastAsia"/>
          <w:sz w:val="24"/>
          <w:szCs w:val="24"/>
          <w:lang w:val="en-US"/>
        </w:rPr>
        <w:t xml:space="preserve"> for</w:t>
      </w:r>
      <w:r>
        <w:rPr>
          <w:rFonts w:ascii="Times New Roman" w:hAnsi="Times New Roman" w:cs="Times New Roman" w:hint="eastAsia"/>
          <w:sz w:val="24"/>
          <w:szCs w:val="24"/>
          <w:lang w:val="en-US"/>
        </w:rPr>
        <w:t xml:space="preserve"> </w:t>
      </w:r>
      <w:r w:rsidR="00E45A76">
        <w:rPr>
          <w:rFonts w:ascii="Times New Roman" w:hAnsi="Times New Roman" w:cs="Times New Roman" w:hint="eastAsia"/>
          <w:sz w:val="24"/>
          <w:szCs w:val="24"/>
          <w:lang w:val="en-US"/>
        </w:rPr>
        <w:t xml:space="preserve">the experiment preparation. ResNet-50 </w:t>
      </w:r>
      <w:r w:rsidR="00E45A76">
        <w:rPr>
          <w:rFonts w:ascii="Times New Roman" w:hAnsi="Times New Roman" w:cs="Times New Roman"/>
          <w:sz w:val="24"/>
          <w:szCs w:val="24"/>
          <w:lang w:val="en-US"/>
        </w:rPr>
        <w:fldChar w:fldCharType="begin"/>
      </w:r>
      <w:r w:rsidR="00E45A76">
        <w:rPr>
          <w:rFonts w:ascii="Times New Roman" w:hAnsi="Times New Roman" w:cs="Times New Roman"/>
          <w:sz w:val="24"/>
          <w:szCs w:val="24"/>
          <w:lang w:val="en-US"/>
        </w:rPr>
        <w:instrText xml:space="preserve"> ADDIN ZOTERO_ITEM CSL_CITATION {"citationID":"7i9L4tHr","properties":{"formattedCitation":"[24]","plainCitation":"[24]","noteIndex":0},"citationItems":[{"id":49,"uris":["http://zotero.org/users/local/hAxDvw8p/items/LGMYQE34"],"itemData":{"id":49,"type":"post-weblog","title":"What is ResNet-50?","URL":"https://blog.roboflow.com/what-is-resnet-50/","author":[{"family":"Potrimba","given":"Petru"}],"issued":{"date-parts":[["2024",3,13]]}}}],"schema":"https://github.com/citation-style-language/schema/raw/master/csl-citation.json"} </w:instrText>
      </w:r>
      <w:r w:rsidR="00E45A76">
        <w:rPr>
          <w:rFonts w:ascii="Times New Roman" w:hAnsi="Times New Roman" w:cs="Times New Roman"/>
          <w:sz w:val="24"/>
          <w:szCs w:val="24"/>
          <w:lang w:val="en-US"/>
        </w:rPr>
        <w:fldChar w:fldCharType="separate"/>
      </w:r>
      <w:r w:rsidR="00E45A76" w:rsidRPr="00E45A76">
        <w:rPr>
          <w:rFonts w:ascii="Times New Roman" w:hAnsi="Times New Roman" w:cs="Times New Roman"/>
          <w:sz w:val="24"/>
        </w:rPr>
        <w:t>[24]</w:t>
      </w:r>
      <w:r w:rsidR="00E45A76">
        <w:rPr>
          <w:rFonts w:ascii="Times New Roman" w:hAnsi="Times New Roman" w:cs="Times New Roman"/>
          <w:sz w:val="24"/>
          <w:szCs w:val="24"/>
          <w:lang w:val="en-US"/>
        </w:rPr>
        <w:fldChar w:fldCharType="end"/>
      </w:r>
      <w:r w:rsidR="00E45A76">
        <w:rPr>
          <w:rFonts w:ascii="Times New Roman" w:hAnsi="Times New Roman" w:cs="Times New Roman" w:hint="eastAsia"/>
          <w:sz w:val="24"/>
          <w:szCs w:val="24"/>
          <w:lang w:val="en-US"/>
        </w:rPr>
        <w:t xml:space="preserve"> is another architecture that will be used for testing on ImageNet dataset. It is a version of Residual Networks (ResNet) family</w:t>
      </w:r>
      <w:r w:rsidR="00E45A76">
        <w:rPr>
          <w:rFonts w:ascii="Times New Roman" w:hAnsi="Times New Roman" w:cs="Times New Roman"/>
          <w:sz w:val="24"/>
          <w:szCs w:val="24"/>
          <w:lang w:val="en-US"/>
        </w:rPr>
        <w:fldChar w:fldCharType="begin"/>
      </w:r>
      <w:r w:rsidR="00E45A76">
        <w:rPr>
          <w:rFonts w:ascii="Times New Roman" w:hAnsi="Times New Roman" w:cs="Times New Roman"/>
          <w:sz w:val="24"/>
          <w:szCs w:val="24"/>
          <w:lang w:val="en-US"/>
        </w:rPr>
        <w:instrText xml:space="preserve"> ADDIN ZOTERO_ITEM CSL_CITATION {"citationID":"UcGYFDGv","properties":{"formattedCitation":"[24]","plainCitation":"[24]","noteIndex":0},"citationItems":[{"id":49,"uris":["http://zotero.org/users/local/hAxDvw8p/items/LGMYQE34"],"itemData":{"id":49,"type":"post-weblog","title":"What is ResNet-50?","URL":"https://blog.roboflow.com/what-is-resnet-50/","author":[{"family":"Potrimba","given":"Petru"}],"issued":{"date-parts":[["2024",3,13]]}}}],"schema":"https://github.com/citation-style-language/schema/raw/master/csl-citation.json"} </w:instrText>
      </w:r>
      <w:r w:rsidR="00E45A76">
        <w:rPr>
          <w:rFonts w:ascii="Times New Roman" w:hAnsi="Times New Roman" w:cs="Times New Roman"/>
          <w:sz w:val="24"/>
          <w:szCs w:val="24"/>
          <w:lang w:val="en-US"/>
        </w:rPr>
        <w:fldChar w:fldCharType="separate"/>
      </w:r>
      <w:r w:rsidR="00E45A76" w:rsidRPr="00E45A76">
        <w:rPr>
          <w:rFonts w:ascii="Times New Roman" w:hAnsi="Times New Roman" w:cs="Times New Roman"/>
          <w:sz w:val="24"/>
        </w:rPr>
        <w:t>[24]</w:t>
      </w:r>
      <w:r w:rsidR="00E45A76">
        <w:rPr>
          <w:rFonts w:ascii="Times New Roman" w:hAnsi="Times New Roman" w:cs="Times New Roman"/>
          <w:sz w:val="24"/>
          <w:szCs w:val="24"/>
          <w:lang w:val="en-US"/>
        </w:rPr>
        <w:fldChar w:fldCharType="end"/>
      </w:r>
      <w:r w:rsidR="00E45A76">
        <w:rPr>
          <w:rFonts w:ascii="Times New Roman" w:hAnsi="Times New Roman" w:cs="Times New Roman" w:hint="eastAsia"/>
          <w:sz w:val="24"/>
          <w:szCs w:val="24"/>
          <w:lang w:val="en-US"/>
        </w:rPr>
        <w:t xml:space="preserve"> and it has 50-layer DNN structure. The ResNet family uses Residual Blocks to solve the performance degradation problem in DNNs and they exhibit great performance on image classification tasks. The model can be accessed from </w:t>
      </w:r>
      <w:r w:rsidR="00E45A76">
        <w:rPr>
          <w:rFonts w:ascii="Times New Roman" w:hAnsi="Times New Roman" w:cs="Times New Roman"/>
          <w:sz w:val="24"/>
          <w:szCs w:val="24"/>
          <w:lang w:val="en-US"/>
        </w:rPr>
        <w:t>GitHub</w:t>
      </w:r>
      <w:r w:rsidR="00E45A76">
        <w:rPr>
          <w:rFonts w:ascii="Times New Roman" w:hAnsi="Times New Roman" w:cs="Times New Roman" w:hint="eastAsia"/>
          <w:sz w:val="24"/>
          <w:szCs w:val="24"/>
          <w:lang w:val="en-US"/>
        </w:rPr>
        <w:t xml:space="preserve"> page.</w:t>
      </w:r>
    </w:p>
    <w:p w14:paraId="74E8E87B" w14:textId="77777777" w:rsidR="00E45A76" w:rsidRDefault="00E45A76" w:rsidP="006307CE">
      <w:pPr>
        <w:spacing w:line="276" w:lineRule="auto"/>
        <w:rPr>
          <w:rFonts w:ascii="Times New Roman" w:hAnsi="Times New Roman" w:cs="Times New Roman"/>
          <w:sz w:val="28"/>
          <w:szCs w:val="28"/>
          <w:lang w:val="en-US"/>
        </w:rPr>
      </w:pPr>
    </w:p>
    <w:p w14:paraId="177475EF" w14:textId="755496E7" w:rsidR="00E64D07" w:rsidRDefault="00E64D07" w:rsidP="00E64D07">
      <w:pPr>
        <w:spacing w:line="276" w:lineRule="auto"/>
        <w:rPr>
          <w:rFonts w:ascii="Times New Roman" w:hAnsi="Times New Roman" w:cs="Times New Roman"/>
          <w:b/>
          <w:bCs/>
          <w:sz w:val="28"/>
          <w:szCs w:val="28"/>
          <w:lang w:val="en-US"/>
        </w:rPr>
      </w:pPr>
      <w:r>
        <w:rPr>
          <w:rFonts w:ascii="Times New Roman" w:hAnsi="Times New Roman" w:cs="Times New Roman" w:hint="eastAsia"/>
          <w:b/>
          <w:bCs/>
          <w:sz w:val="28"/>
          <w:szCs w:val="28"/>
          <w:lang w:val="en-US"/>
        </w:rPr>
        <w:t>Testing Criteria</w:t>
      </w:r>
    </w:p>
    <w:p w14:paraId="5E20BCEA" w14:textId="4919F905" w:rsidR="00E64D07" w:rsidRDefault="00E64D07" w:rsidP="006307CE">
      <w:pPr>
        <w:spacing w:line="276" w:lineRule="auto"/>
        <w:rPr>
          <w:rFonts w:ascii="Times New Roman" w:hAnsi="Times New Roman" w:cs="Times New Roman"/>
          <w:sz w:val="28"/>
          <w:szCs w:val="28"/>
          <w:lang w:val="en-US"/>
        </w:rPr>
      </w:pPr>
      <w:r>
        <w:rPr>
          <w:rFonts w:ascii="Times New Roman" w:hAnsi="Times New Roman" w:cs="Times New Roman" w:hint="eastAsia"/>
          <w:sz w:val="24"/>
          <w:szCs w:val="24"/>
          <w:lang w:val="en-US"/>
        </w:rPr>
        <w:t xml:space="preserve">The testing criteria for the experiment consists of </w:t>
      </w:r>
      <w:r>
        <w:rPr>
          <w:rFonts w:ascii="Times New Roman" w:hAnsi="Times New Roman" w:cs="Times New Roman"/>
          <w:sz w:val="24"/>
          <w:szCs w:val="24"/>
          <w:lang w:val="en-US"/>
        </w:rPr>
        <w:t>neuron</w:t>
      </w:r>
      <w:r>
        <w:rPr>
          <w:rFonts w:ascii="Times New Roman" w:hAnsi="Times New Roman" w:cs="Times New Roman" w:hint="eastAsia"/>
          <w:sz w:val="24"/>
          <w:szCs w:val="24"/>
          <w:lang w:val="en-US"/>
        </w:rPr>
        <w:t xml:space="preserve"> coverage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{"citationID":"Ol7RdKBn","properties":{"formattedCitation":"[7]","plainCitation":"[7]","noteIndex":0},"citationItems":[{"id":2,"uris":["http://zotero.org/users/local/hAxDvw8p/items/FAEYQ5RK"],"itemData":{"id":2,"type":"article-journal","container-title":"Commun.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Pr>
          <w:rFonts w:ascii="Times New Roman" w:hAnsi="Times New Roman" w:cs="Times New Roman"/>
          <w:sz w:val="24"/>
          <w:szCs w:val="24"/>
          <w:lang w:val="en-US"/>
        </w:rPr>
        <w:fldChar w:fldCharType="separate"/>
      </w:r>
      <w:r w:rsidRPr="00E64D07">
        <w:rPr>
          <w:rFonts w:ascii="Times New Roman" w:hAnsi="Times New Roman" w:cs="Times New Roman"/>
          <w:sz w:val="24"/>
        </w:rPr>
        <w:t>[7]</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xml:space="preserve">, test case generation efficiency and quality. Neuron coverage is a popular testing metric developed by Pei et al.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{"citationID":"J6XaBVui","properties":{"formattedCitation":"[7]","plainCitation":"[7]","noteIndex":0},"citationItems":[{"id":2,"uris":["http://zotero.org/users/local/hAxDvw8p/items/FAEYQ5RK"],"itemData":{"id":2,"type":"article-journal","container-title":"Commun.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Pr>
          <w:rFonts w:ascii="Times New Roman" w:hAnsi="Times New Roman" w:cs="Times New Roman"/>
          <w:sz w:val="24"/>
          <w:szCs w:val="24"/>
          <w:lang w:val="en-US"/>
        </w:rPr>
        <w:fldChar w:fldCharType="separate"/>
      </w:r>
      <w:r w:rsidRPr="00E64D07">
        <w:rPr>
          <w:rFonts w:ascii="Times New Roman" w:hAnsi="Times New Roman" w:cs="Times New Roman"/>
          <w:sz w:val="24"/>
        </w:rPr>
        <w:t>[7]</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 and it is widely employed by</w:t>
      </w:r>
      <w:r w:rsidR="00AA4451">
        <w:rPr>
          <w:rFonts w:ascii="Times New Roman" w:hAnsi="Times New Roman" w:cs="Times New Roman" w:hint="eastAsia"/>
          <w:sz w:val="24"/>
          <w:szCs w:val="24"/>
          <w:lang w:val="en-US"/>
        </w:rPr>
        <w:t xml:space="preserve"> researchers of DNN white-box testing </w:t>
      </w:r>
      <w:r w:rsidR="00AA4451">
        <w:rPr>
          <w:rFonts w:ascii="Times New Roman" w:hAnsi="Times New Roman" w:cs="Times New Roman"/>
          <w:sz w:val="24"/>
          <w:szCs w:val="24"/>
          <w:lang w:val="en-US"/>
        </w:rPr>
        <w:fldChar w:fldCharType="begin"/>
      </w:r>
      <w:r w:rsidR="00AA4451">
        <w:rPr>
          <w:rFonts w:ascii="Times New Roman" w:hAnsi="Times New Roman" w:cs="Times New Roman"/>
          <w:sz w:val="24"/>
          <w:szCs w:val="24"/>
          <w:lang w:val="en-US"/>
        </w:rPr>
        <w:instrText xml:space="preserve"> ADDIN ZOTERO_ITEM CSL_CITATION {"citationID":"WW3fOF2W","properties":{"formattedCitation":"[5]","plainCitation":"[5]","noteIndex":0},"citationItems":[{"id":17,"uris":["http://zotero.org/users/local/hAxDvw8p/items/2GDC8ZYF"],"itemData":{"id":17,"type":"article-journal","abstract":"In the past few years, significant progress has been made on deep neural networks (DNNs) in achieving human-level performance on several long-standing tasks. With the broader deployment of DNNs on various applications, the concerns over their safety and trustworthiness have been raised in public, especially after the widely reported fatal incidents involving self-driving cars. Research to address these concerns is particularly active, with a significant number of papers released in the past few years. This survey paper conducts a review of the current research effort into making DNNs safe and trustworthy, by focusing on four aspects: verification, testing, adversarial attack and defence, and interpretability. In total, we survey 202 papers, most of which were published after 2017.","container-title":"Computer Science Review","DOI":"10.1016/j.cosrev.2020.100270","ISSN":"1574-0137","journalAbbreviation":"Computer Science Review","page":"100270","title":"A survey of safety and trustworthiness of deep neural networks: Verification, testing, adversarial attack and defence, and interpretability","volume":"37","author":[{"family":"Huang","given":"Xiaowei"},{"family":"Kroening","given":"Daniel"},{"family":"Ruan","given":"Wenjie"},{"family":"Sharp","given":"James"},{"family":"Sun","given":"Youcheng"},{"family":"Thamo","given":"Emese"},{"family":"Wu","given":"Min"},{"family":"Yi","given":"Xinping"}],"issued":{"date-parts":[["2020",8,1]]}}}],"schema":"https://github.com/citation-style-language/schema/raw/master/csl-citation.json"} </w:instrText>
      </w:r>
      <w:r w:rsidR="00AA4451">
        <w:rPr>
          <w:rFonts w:ascii="Times New Roman" w:hAnsi="Times New Roman" w:cs="Times New Roman"/>
          <w:sz w:val="24"/>
          <w:szCs w:val="24"/>
          <w:lang w:val="en-US"/>
        </w:rPr>
        <w:fldChar w:fldCharType="separate"/>
      </w:r>
      <w:r w:rsidR="00AA4451" w:rsidRPr="00AA4451">
        <w:rPr>
          <w:rFonts w:ascii="Times New Roman" w:hAnsi="Times New Roman" w:cs="Times New Roman"/>
          <w:sz w:val="24"/>
        </w:rPr>
        <w:t>[5]</w:t>
      </w:r>
      <w:r w:rsidR="00AA4451">
        <w:rPr>
          <w:rFonts w:ascii="Times New Roman" w:hAnsi="Times New Roman" w:cs="Times New Roman"/>
          <w:sz w:val="24"/>
          <w:szCs w:val="24"/>
          <w:lang w:val="en-US"/>
        </w:rPr>
        <w:fldChar w:fldCharType="end"/>
      </w:r>
      <w:r w:rsidR="00AA4451">
        <w:rPr>
          <w:rFonts w:ascii="Times New Roman" w:hAnsi="Times New Roman" w:cs="Times New Roman" w:hint="eastAsia"/>
          <w:sz w:val="24"/>
          <w:szCs w:val="24"/>
          <w:lang w:val="en-US"/>
        </w:rPr>
        <w:t xml:space="preserve">. The metric measures the portion of active neurons during the test process. A higher </w:t>
      </w:r>
      <w:r w:rsidR="00AA4451">
        <w:rPr>
          <w:rFonts w:ascii="Times New Roman" w:hAnsi="Times New Roman" w:cs="Times New Roman"/>
          <w:sz w:val="24"/>
          <w:szCs w:val="24"/>
          <w:lang w:val="en-US"/>
        </w:rPr>
        <w:t>neuron</w:t>
      </w:r>
      <w:r w:rsidR="00AA4451">
        <w:rPr>
          <w:rFonts w:ascii="Times New Roman" w:hAnsi="Times New Roman" w:cs="Times New Roman" w:hint="eastAsia"/>
          <w:sz w:val="24"/>
          <w:szCs w:val="24"/>
          <w:lang w:val="en-US"/>
        </w:rPr>
        <w:t xml:space="preserve"> coverage represents more neurons involves in the prediction procedure, leading to the increase in diversity of outputs </w:t>
      </w:r>
      <w:r w:rsidR="00AA4451">
        <w:rPr>
          <w:rFonts w:ascii="Times New Roman" w:hAnsi="Times New Roman" w:cs="Times New Roman"/>
          <w:sz w:val="24"/>
          <w:szCs w:val="24"/>
          <w:lang w:val="en-US"/>
        </w:rPr>
        <w:fldChar w:fldCharType="begin"/>
      </w:r>
      <w:r w:rsidR="00AA4451">
        <w:rPr>
          <w:rFonts w:ascii="Times New Roman" w:hAnsi="Times New Roman" w:cs="Times New Roman"/>
          <w:sz w:val="24"/>
          <w:szCs w:val="24"/>
          <w:lang w:val="en-US"/>
        </w:rPr>
        <w:instrText xml:space="preserve"> ADDIN ZOTERO_ITEM CSL_CITATION {"citationID":"9r17v5Y6","properties":{"formattedCitation":"[7]","plainCitation":"[7]","noteIndex":0},"citationItems":[{"id":2,"uris":["http://zotero.org/users/local/hAxDvw8p/items/FAEYQ5RK"],"itemData":{"id":2,"type":"article-journal","container-title":"Commun. ACM","issue":"11","note":"ISBN: 0001-0782\npublisher: Association for Computing Machinery\ntype: 10.1145/3361566","page":"137–145","title":"DeepXplore: automated whitebox testing of deep learning systems","volume":"62","author":[{"family":"Pei","given":"Kexin"},{"family":"Cao","given":"Yinzhi"},{"family":"Yang","given":"Junfeng"},{"family":"Jana","given":"Suman"}],"issued":{"date-parts":[["2019"]]}}}],"schema":"https://github.com/citation-style-language/schema/raw/master/csl-citation.json"} </w:instrText>
      </w:r>
      <w:r w:rsidR="00AA4451">
        <w:rPr>
          <w:rFonts w:ascii="Times New Roman" w:hAnsi="Times New Roman" w:cs="Times New Roman"/>
          <w:sz w:val="24"/>
          <w:szCs w:val="24"/>
          <w:lang w:val="en-US"/>
        </w:rPr>
        <w:fldChar w:fldCharType="separate"/>
      </w:r>
      <w:r w:rsidR="00AA4451" w:rsidRPr="00AA4451">
        <w:rPr>
          <w:rFonts w:ascii="Times New Roman" w:hAnsi="Times New Roman" w:cs="Times New Roman"/>
          <w:sz w:val="24"/>
        </w:rPr>
        <w:t>[7]</w:t>
      </w:r>
      <w:r w:rsidR="00AA4451">
        <w:rPr>
          <w:rFonts w:ascii="Times New Roman" w:hAnsi="Times New Roman" w:cs="Times New Roman"/>
          <w:sz w:val="24"/>
          <w:szCs w:val="24"/>
          <w:lang w:val="en-US"/>
        </w:rPr>
        <w:fldChar w:fldCharType="end"/>
      </w:r>
      <w:r w:rsidR="00AA4451">
        <w:rPr>
          <w:rFonts w:ascii="Times New Roman" w:hAnsi="Times New Roman" w:cs="Times New Roman" w:hint="eastAsia"/>
          <w:sz w:val="24"/>
          <w:szCs w:val="24"/>
          <w:lang w:val="en-US"/>
        </w:rPr>
        <w:t xml:space="preserve">. Although the reliability of the metric is doubted </w:t>
      </w:r>
      <w:r w:rsidR="00AA4451">
        <w:rPr>
          <w:rFonts w:ascii="Times New Roman" w:hAnsi="Times New Roman" w:cs="Times New Roman"/>
          <w:sz w:val="24"/>
          <w:szCs w:val="24"/>
          <w:lang w:val="en-US"/>
        </w:rPr>
        <w:fldChar w:fldCharType="begin"/>
      </w:r>
      <w:r w:rsidR="00AA4451">
        <w:rPr>
          <w:rFonts w:ascii="Times New Roman" w:hAnsi="Times New Roman" w:cs="Times New Roman"/>
          <w:sz w:val="24"/>
          <w:szCs w:val="24"/>
          <w:lang w:val="en-US"/>
        </w:rPr>
        <w:instrText xml:space="preserve"> ADDIN ZOTERO_ITEM CSL_CITATION {"citationID":"BhrwE0yA","properties":{"formattedCitation":"[10]","plainCitation":"[10]","noteIndex":0},"citationItems":[{"id":22,"uris":["http://zotero.org/users/local/hAxDvw8p/items/9GB7HLB3"],"itemData":{"id":22,"type":"article-journal","title":"DeepGauge: Comprehensive and Multi-Granularity Testing Criteria for Gauging the Robustness of Deep Learning Systems","author":[{"family":"Ma","given":"Lei"},{"family":"Juefei-Xu","given":"Felix"},{"family":"Sun","given":"Jiyuan"},{"family":"Chen","given":"Chunyang"},{"family":"Su","given":"Ting"},{"family":"Zhang","given":"Fuyuan"},{"family":"Xue","given":"Minhui"},{"family":"Li","given":"Bo"},{"family":"Li","given":"Li"},{"family":"Liu","given":"Yang"},{"family":"Zhao","given":"Jianjun"},{"family":"Wang","given":"Yadong"}],"issued":{"date-parts":[["2018",3,20]]}}}],"schema":"https://github.com/citation-style-language/schema/raw/master/csl-citation.json"} </w:instrText>
      </w:r>
      <w:r w:rsidR="00AA4451">
        <w:rPr>
          <w:rFonts w:ascii="Times New Roman" w:hAnsi="Times New Roman" w:cs="Times New Roman"/>
          <w:sz w:val="24"/>
          <w:szCs w:val="24"/>
          <w:lang w:val="en-US"/>
        </w:rPr>
        <w:fldChar w:fldCharType="separate"/>
      </w:r>
      <w:r w:rsidR="00AA4451" w:rsidRPr="00AA4451">
        <w:rPr>
          <w:rFonts w:ascii="Times New Roman" w:hAnsi="Times New Roman" w:cs="Times New Roman"/>
          <w:sz w:val="24"/>
        </w:rPr>
        <w:t>[10]</w:t>
      </w:r>
      <w:r w:rsidR="00AA4451">
        <w:rPr>
          <w:rFonts w:ascii="Times New Roman" w:hAnsi="Times New Roman" w:cs="Times New Roman"/>
          <w:sz w:val="24"/>
          <w:szCs w:val="24"/>
          <w:lang w:val="en-US"/>
        </w:rPr>
        <w:fldChar w:fldCharType="end"/>
      </w:r>
      <w:r w:rsidR="00AA4451">
        <w:rPr>
          <w:rFonts w:ascii="Times New Roman" w:hAnsi="Times New Roman" w:cs="Times New Roman" w:hint="eastAsia"/>
          <w:sz w:val="24"/>
          <w:szCs w:val="24"/>
          <w:lang w:val="en-US"/>
        </w:rPr>
        <w:t xml:space="preserve">, it is still a valuable testing criterion to evaluate the diversity of the test cases. To </w:t>
      </w:r>
      <w:r w:rsidR="00AA4451">
        <w:rPr>
          <w:rFonts w:ascii="Times New Roman" w:hAnsi="Times New Roman" w:cs="Times New Roman"/>
          <w:sz w:val="24"/>
          <w:szCs w:val="24"/>
          <w:lang w:val="en-US"/>
        </w:rPr>
        <w:t>compensate for</w:t>
      </w:r>
      <w:r w:rsidR="00AA4451">
        <w:rPr>
          <w:rFonts w:ascii="Times New Roman" w:hAnsi="Times New Roman" w:cs="Times New Roman" w:hint="eastAsia"/>
          <w:sz w:val="24"/>
          <w:szCs w:val="24"/>
          <w:lang w:val="en-US"/>
        </w:rPr>
        <w:t xml:space="preserve"> the gap, test case generation speed and quality is included in the testing criteria. The frameworks used in the experiment will be tested on the number and quality of generated test cases at </w:t>
      </w:r>
      <w:r w:rsidR="00AA4451">
        <w:rPr>
          <w:rFonts w:ascii="Times New Roman" w:hAnsi="Times New Roman" w:cs="Times New Roman"/>
          <w:sz w:val="24"/>
          <w:szCs w:val="24"/>
          <w:lang w:val="en-US"/>
        </w:rPr>
        <w:t>a limited</w:t>
      </w:r>
      <w:r w:rsidR="00AA4451">
        <w:rPr>
          <w:rFonts w:ascii="Times New Roman" w:hAnsi="Times New Roman" w:cs="Times New Roman" w:hint="eastAsia"/>
          <w:sz w:val="24"/>
          <w:szCs w:val="24"/>
          <w:lang w:val="en-US"/>
        </w:rPr>
        <w:t xml:space="preserve"> </w:t>
      </w:r>
      <w:r w:rsidR="00AA4451">
        <w:rPr>
          <w:rFonts w:ascii="Times New Roman" w:hAnsi="Times New Roman" w:cs="Times New Roman"/>
          <w:sz w:val="24"/>
          <w:szCs w:val="24"/>
          <w:lang w:val="en-US"/>
        </w:rPr>
        <w:t>period</w:t>
      </w:r>
      <w:r w:rsidR="00AA4451">
        <w:rPr>
          <w:rFonts w:ascii="Times New Roman" w:hAnsi="Times New Roman" w:cs="Times New Roman" w:hint="eastAsia"/>
          <w:sz w:val="24"/>
          <w:szCs w:val="24"/>
          <w:lang w:val="en-US"/>
        </w:rPr>
        <w:t xml:space="preserve">. The quality of generated test cases can be </w:t>
      </w:r>
      <w:r w:rsidR="006C1D82">
        <w:rPr>
          <w:rFonts w:ascii="Times New Roman" w:hAnsi="Times New Roman" w:cs="Times New Roman" w:hint="eastAsia"/>
          <w:sz w:val="24"/>
          <w:szCs w:val="24"/>
          <w:lang w:val="en-US"/>
        </w:rPr>
        <w:t xml:space="preserve">measured by human eyes and the portion of perturbations added to the original input. If the percentage of perturbations is low and the generated images cannot be easily distinguished by human-eyes from the original input, the test cases quality would score a high mark. </w:t>
      </w:r>
    </w:p>
    <w:p w14:paraId="4144DC47" w14:textId="77777777" w:rsidR="00CF27DE" w:rsidRPr="007B130F" w:rsidRDefault="00CF27DE" w:rsidP="006307CE">
      <w:pPr>
        <w:spacing w:line="276" w:lineRule="auto"/>
        <w:rPr>
          <w:rFonts w:ascii="Times New Roman" w:hAnsi="Times New Roman" w:cs="Times New Roman"/>
          <w:b/>
          <w:bCs/>
          <w:sz w:val="28"/>
          <w:szCs w:val="28"/>
          <w:lang w:val="en-US"/>
        </w:rPr>
      </w:pPr>
      <w:r w:rsidRPr="007B130F">
        <w:rPr>
          <w:rFonts w:ascii="Times New Roman" w:hAnsi="Times New Roman" w:cs="Times New Roman" w:hint="eastAsia"/>
          <w:b/>
          <w:bCs/>
          <w:sz w:val="28"/>
          <w:szCs w:val="28"/>
          <w:lang w:val="en-US"/>
        </w:rPr>
        <w:lastRenderedPageBreak/>
        <w:t>Milestones</w:t>
      </w:r>
    </w:p>
    <w:p w14:paraId="4D762FA9" w14:textId="61121356" w:rsidR="00196ABC" w:rsidRDefault="00196ABC" w:rsidP="006307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section outlines the weekly plan and milestones for the project.</w:t>
      </w:r>
    </w:p>
    <w:p w14:paraId="60A65D75" w14:textId="77777777" w:rsidR="00196ABC" w:rsidRDefault="00196ABC" w:rsidP="006307CE">
      <w:pPr>
        <w:spacing w:line="276" w:lineRule="auto"/>
        <w:rPr>
          <w:rFonts w:ascii="Times New Roman" w:hAnsi="Times New Roman" w:cs="Times New Roman"/>
          <w:sz w:val="24"/>
          <w:szCs w:val="24"/>
          <w:lang w:val="en-US"/>
        </w:rPr>
      </w:pPr>
    </w:p>
    <w:p w14:paraId="47728F60" w14:textId="0B4E9492" w:rsidR="001C4B4E"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Week 5:</w:t>
      </w:r>
      <w:r w:rsidR="00DA4215" w:rsidRPr="006307CE">
        <w:rPr>
          <w:rFonts w:ascii="Times New Roman" w:hAnsi="Times New Roman" w:cs="Times New Roman"/>
          <w:sz w:val="24"/>
          <w:szCs w:val="24"/>
          <w:lang w:val="en-US"/>
        </w:rPr>
        <w:t xml:space="preserve"> Read papers about Bayesian optimization and conducting existing DNN testing methods on the laptop.</w:t>
      </w:r>
      <w:r w:rsidR="001C4B4E">
        <w:rPr>
          <w:rFonts w:ascii="Times New Roman" w:hAnsi="Times New Roman" w:cs="Times New Roman" w:hint="eastAsia"/>
          <w:sz w:val="24"/>
          <w:szCs w:val="24"/>
          <w:lang w:val="en-US"/>
        </w:rPr>
        <w:t xml:space="preserve"> </w:t>
      </w:r>
    </w:p>
    <w:p w14:paraId="32F77D37" w14:textId="77777777" w:rsidR="001C4B4E" w:rsidRDefault="001C4B4E" w:rsidP="006307CE">
      <w:pPr>
        <w:spacing w:line="276" w:lineRule="auto"/>
        <w:rPr>
          <w:rFonts w:ascii="Times New Roman" w:hAnsi="Times New Roman" w:cs="Times New Roman"/>
          <w:sz w:val="24"/>
          <w:szCs w:val="24"/>
          <w:lang w:val="en-US"/>
        </w:rPr>
      </w:pPr>
    </w:p>
    <w:p w14:paraId="09C3673D" w14:textId="6F7A9AE0" w:rsidR="00CF27DE" w:rsidRDefault="001C4B4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Implementing the Bayesian learning method on </w:t>
      </w:r>
      <w:r>
        <w:rPr>
          <w:rFonts w:ascii="Times New Roman" w:hAnsi="Times New Roman" w:cs="Times New Roman"/>
          <w:sz w:val="24"/>
          <w:szCs w:val="24"/>
          <w:lang w:val="en-US"/>
        </w:rPr>
        <w:t>MATLAB</w:t>
      </w:r>
      <w:r>
        <w:rPr>
          <w:rFonts w:ascii="Times New Roman" w:hAnsi="Times New Roman" w:cs="Times New Roman" w:hint="eastAsia"/>
          <w:sz w:val="24"/>
          <w:szCs w:val="24"/>
          <w:lang w:val="en-US"/>
        </w:rPr>
        <w:t xml:space="preserve"> is expected for the experiment design. There are various existing DNN testing open-sources codes on GitHub, while many </w:t>
      </w:r>
      <w:r>
        <w:rPr>
          <w:rFonts w:ascii="Times New Roman" w:hAnsi="Times New Roman" w:cs="Times New Roman"/>
          <w:sz w:val="24"/>
          <w:szCs w:val="24"/>
          <w:lang w:val="en-US"/>
        </w:rPr>
        <w:t>uses</w:t>
      </w:r>
      <w:r>
        <w:rPr>
          <w:rFonts w:ascii="Times New Roman" w:hAnsi="Times New Roman" w:cs="Times New Roman" w:hint="eastAsia"/>
          <w:sz w:val="24"/>
          <w:szCs w:val="24"/>
          <w:lang w:val="en-US"/>
        </w:rPr>
        <w:t xml:space="preserve"> outdated packages so it may require more time and </w:t>
      </w:r>
      <w:r>
        <w:rPr>
          <w:rFonts w:ascii="Times New Roman" w:hAnsi="Times New Roman" w:cs="Times New Roman"/>
          <w:sz w:val="24"/>
          <w:szCs w:val="24"/>
          <w:lang w:val="en-US"/>
        </w:rPr>
        <w:t>effort</w:t>
      </w:r>
      <w:r>
        <w:rPr>
          <w:rFonts w:ascii="Times New Roman" w:hAnsi="Times New Roman" w:cs="Times New Roman" w:hint="eastAsia"/>
          <w:sz w:val="24"/>
          <w:szCs w:val="24"/>
          <w:lang w:val="en-US"/>
        </w:rPr>
        <w:t xml:space="preserve"> on </w:t>
      </w:r>
      <w:r>
        <w:rPr>
          <w:rFonts w:ascii="Times New Roman" w:hAnsi="Times New Roman" w:cs="Times New Roman"/>
          <w:sz w:val="24"/>
          <w:szCs w:val="24"/>
          <w:lang w:val="en-US"/>
        </w:rPr>
        <w:t>completing</w:t>
      </w:r>
      <w:r>
        <w:rPr>
          <w:rFonts w:ascii="Times New Roman" w:hAnsi="Times New Roman" w:cs="Times New Roman" w:hint="eastAsia"/>
          <w:sz w:val="24"/>
          <w:szCs w:val="24"/>
          <w:lang w:val="en-US"/>
        </w:rPr>
        <w:t xml:space="preserve"> the experiments. </w:t>
      </w:r>
    </w:p>
    <w:p w14:paraId="110233AA" w14:textId="77777777" w:rsidR="001C4B4E" w:rsidRPr="001C4B4E" w:rsidRDefault="001C4B4E" w:rsidP="006307CE">
      <w:pPr>
        <w:spacing w:line="276" w:lineRule="auto"/>
        <w:rPr>
          <w:rFonts w:ascii="Times New Roman" w:hAnsi="Times New Roman" w:cs="Times New Roman"/>
          <w:sz w:val="24"/>
          <w:szCs w:val="24"/>
          <w:lang w:val="en-US"/>
        </w:rPr>
      </w:pPr>
    </w:p>
    <w:p w14:paraId="2A45507F" w14:textId="65C3FCA7" w:rsidR="001C4B4E"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Week 6:</w:t>
      </w:r>
      <w:r w:rsidR="00DA4215" w:rsidRPr="006307CE">
        <w:rPr>
          <w:rFonts w:ascii="Times New Roman" w:hAnsi="Times New Roman" w:cs="Times New Roman"/>
          <w:sz w:val="24"/>
          <w:szCs w:val="24"/>
          <w:lang w:val="en-US"/>
        </w:rPr>
        <w:t xml:space="preserve"> Apply the Bayesian learning algorithm in the convolution neural network in Python and observe the results.</w:t>
      </w:r>
      <w:r w:rsidR="001C4B4E">
        <w:rPr>
          <w:rFonts w:ascii="Times New Roman" w:hAnsi="Times New Roman" w:cs="Times New Roman" w:hint="eastAsia"/>
          <w:sz w:val="24"/>
          <w:szCs w:val="24"/>
          <w:lang w:val="en-US"/>
        </w:rPr>
        <w:t xml:space="preserve"> Prepare for the seminar.</w:t>
      </w:r>
    </w:p>
    <w:p w14:paraId="3AE2D570" w14:textId="77777777" w:rsidR="001C4B4E" w:rsidRDefault="001C4B4E" w:rsidP="006307CE">
      <w:pPr>
        <w:spacing w:line="276" w:lineRule="auto"/>
        <w:rPr>
          <w:rFonts w:ascii="Times New Roman" w:hAnsi="Times New Roman" w:cs="Times New Roman"/>
          <w:sz w:val="24"/>
          <w:szCs w:val="24"/>
          <w:lang w:val="en-US"/>
        </w:rPr>
      </w:pPr>
    </w:p>
    <w:p w14:paraId="5C585C4E" w14:textId="305CF298" w:rsidR="00EC32E6" w:rsidRPr="001C4B4E" w:rsidRDefault="001C4B4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actual implementation of Bayesian </w:t>
      </w:r>
      <w:r>
        <w:rPr>
          <w:rFonts w:ascii="Times New Roman" w:hAnsi="Times New Roman" w:cs="Times New Roman"/>
          <w:sz w:val="24"/>
          <w:szCs w:val="24"/>
          <w:lang w:val="en-US"/>
        </w:rPr>
        <w:t>optimization</w:t>
      </w:r>
      <w:r>
        <w:rPr>
          <w:rFonts w:ascii="Times New Roman" w:hAnsi="Times New Roman" w:cs="Times New Roman" w:hint="eastAsia"/>
          <w:sz w:val="24"/>
          <w:szCs w:val="24"/>
          <w:lang w:val="en-US"/>
        </w:rPr>
        <w:t xml:space="preserve"> on the DNNs may take much time on adjusting the </w:t>
      </w:r>
      <w:r>
        <w:rPr>
          <w:rFonts w:ascii="Times New Roman" w:hAnsi="Times New Roman" w:cs="Times New Roman"/>
          <w:sz w:val="24"/>
          <w:szCs w:val="24"/>
          <w:lang w:val="en-US"/>
        </w:rPr>
        <w:t>parameters and</w:t>
      </w:r>
      <w:r>
        <w:rPr>
          <w:rFonts w:ascii="Times New Roman" w:hAnsi="Times New Roman" w:cs="Times New Roman" w:hint="eastAsia"/>
          <w:sz w:val="24"/>
          <w:szCs w:val="24"/>
          <w:lang w:val="en-US"/>
        </w:rPr>
        <w:t xml:space="preserve"> fitting the algorithm with the existing models. It is expected that the optimization method can work on any type of testing framework of DNNs and demonstrate some results. It is also necessary to prepare </w:t>
      </w:r>
      <w:r w:rsidR="00196ABC">
        <w:rPr>
          <w:rFonts w:ascii="Times New Roman" w:hAnsi="Times New Roman" w:cs="Times New Roman"/>
          <w:sz w:val="24"/>
          <w:szCs w:val="24"/>
          <w:lang w:val="en-US"/>
        </w:rPr>
        <w:t>a presentation</w:t>
      </w:r>
      <w:r>
        <w:rPr>
          <w:rFonts w:ascii="Times New Roman" w:hAnsi="Times New Roman" w:cs="Times New Roman" w:hint="eastAsia"/>
          <w:sz w:val="24"/>
          <w:szCs w:val="24"/>
          <w:lang w:val="en-US"/>
        </w:rPr>
        <w:t xml:space="preserve">, slides and notes for the </w:t>
      </w:r>
      <w:r>
        <w:rPr>
          <w:rFonts w:ascii="Times New Roman" w:hAnsi="Times New Roman" w:cs="Times New Roman"/>
          <w:sz w:val="24"/>
          <w:szCs w:val="24"/>
          <w:lang w:val="en-US"/>
        </w:rPr>
        <w:t>semi</w:t>
      </w:r>
      <w:r>
        <w:rPr>
          <w:rFonts w:ascii="Times New Roman" w:hAnsi="Times New Roman" w:cs="Times New Roman" w:hint="eastAsia"/>
          <w:sz w:val="24"/>
          <w:szCs w:val="24"/>
          <w:lang w:val="en-US"/>
        </w:rPr>
        <w:t>nar in week 7.</w:t>
      </w:r>
    </w:p>
    <w:p w14:paraId="768AE366" w14:textId="77777777" w:rsidR="001C4B4E" w:rsidRPr="006307CE" w:rsidRDefault="001C4B4E" w:rsidP="006307CE">
      <w:pPr>
        <w:spacing w:line="276" w:lineRule="auto"/>
        <w:rPr>
          <w:rFonts w:ascii="Times New Roman" w:hAnsi="Times New Roman" w:cs="Times New Roman"/>
          <w:sz w:val="24"/>
          <w:szCs w:val="24"/>
          <w:lang w:val="en-US"/>
        </w:rPr>
      </w:pPr>
    </w:p>
    <w:p w14:paraId="5617EE96" w14:textId="02281A8D" w:rsidR="00EC32E6"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Week 7:</w:t>
      </w:r>
      <w:r w:rsidR="00DA4215" w:rsidRPr="006307CE">
        <w:rPr>
          <w:rFonts w:ascii="Times New Roman" w:hAnsi="Times New Roman" w:cs="Times New Roman"/>
          <w:sz w:val="24"/>
          <w:szCs w:val="24"/>
          <w:lang w:val="en-US"/>
        </w:rPr>
        <w:t xml:space="preserve"> Integrate the Bayesian methods with the existing white-box framework</w:t>
      </w:r>
      <w:r w:rsidR="001C4B4E">
        <w:rPr>
          <w:rFonts w:ascii="Times New Roman" w:hAnsi="Times New Roman" w:cs="Times New Roman" w:hint="eastAsia"/>
          <w:sz w:val="24"/>
          <w:szCs w:val="24"/>
          <w:lang w:val="en-US"/>
        </w:rPr>
        <w:t xml:space="preserve">. </w:t>
      </w:r>
      <w:r w:rsidR="001C4B4E">
        <w:rPr>
          <w:rFonts w:ascii="Times New Roman" w:hAnsi="Times New Roman" w:cs="Times New Roman"/>
          <w:sz w:val="24"/>
          <w:szCs w:val="24"/>
          <w:lang w:val="en-US"/>
        </w:rPr>
        <w:t>Participate</w:t>
      </w:r>
      <w:r w:rsidR="001C4B4E">
        <w:rPr>
          <w:rFonts w:ascii="Times New Roman" w:hAnsi="Times New Roman" w:cs="Times New Roman" w:hint="eastAsia"/>
          <w:sz w:val="24"/>
          <w:szCs w:val="24"/>
          <w:lang w:val="en-US"/>
        </w:rPr>
        <w:t xml:space="preserve"> seminar.</w:t>
      </w:r>
    </w:p>
    <w:p w14:paraId="3063FE03" w14:textId="77777777" w:rsidR="001C4B4E" w:rsidRDefault="001C4B4E" w:rsidP="006307CE">
      <w:pPr>
        <w:spacing w:line="276" w:lineRule="auto"/>
        <w:rPr>
          <w:rFonts w:ascii="Times New Roman" w:hAnsi="Times New Roman" w:cs="Times New Roman"/>
          <w:sz w:val="24"/>
          <w:szCs w:val="24"/>
          <w:lang w:val="en-US"/>
        </w:rPr>
      </w:pPr>
    </w:p>
    <w:p w14:paraId="5A03DBFF" w14:textId="76CBB00F" w:rsidR="001C4B4E" w:rsidRPr="001C4B4E" w:rsidRDefault="001C4B4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This week involves </w:t>
      </w:r>
      <w:r>
        <w:rPr>
          <w:rFonts w:ascii="Times New Roman" w:hAnsi="Times New Roman" w:cs="Times New Roman"/>
          <w:sz w:val="24"/>
          <w:szCs w:val="24"/>
          <w:lang w:val="en-US"/>
        </w:rPr>
        <w:t>seminar</w:t>
      </w:r>
      <w:r>
        <w:rPr>
          <w:rFonts w:ascii="Times New Roman" w:hAnsi="Times New Roman" w:cs="Times New Roman" w:hint="eastAsia"/>
          <w:sz w:val="24"/>
          <w:szCs w:val="24"/>
          <w:lang w:val="en-US"/>
        </w:rPr>
        <w:t xml:space="preserve"> participation, so there is no rigid requirement of completing tasks. It is expected that this week continues the experiment from last week to enable the implementation of Bayesian </w:t>
      </w:r>
      <w:r>
        <w:rPr>
          <w:rFonts w:ascii="Times New Roman" w:hAnsi="Times New Roman" w:cs="Times New Roman"/>
          <w:sz w:val="24"/>
          <w:szCs w:val="24"/>
          <w:lang w:val="en-US"/>
        </w:rPr>
        <w:t>optimization</w:t>
      </w:r>
      <w:r>
        <w:rPr>
          <w:rFonts w:ascii="Times New Roman" w:hAnsi="Times New Roman" w:cs="Times New Roman" w:hint="eastAsia"/>
          <w:sz w:val="24"/>
          <w:szCs w:val="24"/>
          <w:lang w:val="en-US"/>
        </w:rPr>
        <w:t xml:space="preserve">. If the experiment proceeds successfully, the team </w:t>
      </w:r>
      <w:r w:rsidR="00626783">
        <w:rPr>
          <w:rFonts w:ascii="Times New Roman" w:hAnsi="Times New Roman" w:cs="Times New Roman"/>
          <w:sz w:val="24"/>
          <w:szCs w:val="24"/>
          <w:lang w:val="en-US"/>
        </w:rPr>
        <w:t>will</w:t>
      </w:r>
      <w:r>
        <w:rPr>
          <w:rFonts w:ascii="Times New Roman" w:hAnsi="Times New Roman" w:cs="Times New Roman" w:hint="eastAsia"/>
          <w:sz w:val="24"/>
          <w:szCs w:val="24"/>
          <w:lang w:val="en-US"/>
        </w:rPr>
        <w:t xml:space="preserve"> </w:t>
      </w:r>
      <w:r w:rsidR="00626783">
        <w:rPr>
          <w:rFonts w:ascii="Times New Roman" w:hAnsi="Times New Roman" w:cs="Times New Roman"/>
          <w:sz w:val="24"/>
          <w:szCs w:val="24"/>
          <w:lang w:val="en-US"/>
        </w:rPr>
        <w:t>consider</w:t>
      </w:r>
      <w:r>
        <w:rPr>
          <w:rFonts w:ascii="Times New Roman" w:hAnsi="Times New Roman" w:cs="Times New Roman" w:hint="eastAsia"/>
          <w:sz w:val="24"/>
          <w:szCs w:val="24"/>
          <w:lang w:val="en-US"/>
        </w:rPr>
        <w:t xml:space="preserve"> integrating the optimization methods with existing white-box testing frameworks</w:t>
      </w:r>
      <w:r w:rsidR="00626783">
        <w:rPr>
          <w:rFonts w:ascii="Times New Roman" w:hAnsi="Times New Roman" w:cs="Times New Roman" w:hint="eastAsia"/>
          <w:sz w:val="24"/>
          <w:szCs w:val="24"/>
          <w:lang w:val="en-US"/>
        </w:rPr>
        <w:t>.</w:t>
      </w:r>
    </w:p>
    <w:p w14:paraId="37E30DD6" w14:textId="77777777" w:rsidR="001C4B4E" w:rsidRPr="006307CE" w:rsidRDefault="001C4B4E" w:rsidP="006307CE">
      <w:pPr>
        <w:spacing w:line="276" w:lineRule="auto"/>
        <w:rPr>
          <w:rFonts w:ascii="Times New Roman" w:hAnsi="Times New Roman" w:cs="Times New Roman"/>
          <w:sz w:val="24"/>
          <w:szCs w:val="24"/>
          <w:lang w:val="en-US"/>
        </w:rPr>
      </w:pPr>
    </w:p>
    <w:p w14:paraId="56820C55" w14:textId="1D7FC944" w:rsidR="00EC32E6" w:rsidRPr="006307CE"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Week 8</w:t>
      </w:r>
      <w:r w:rsidR="00626783">
        <w:rPr>
          <w:rFonts w:ascii="Times New Roman" w:hAnsi="Times New Roman" w:cs="Times New Roman" w:hint="eastAsia"/>
          <w:sz w:val="24"/>
          <w:szCs w:val="24"/>
          <w:lang w:val="en-US"/>
        </w:rPr>
        <w:t>-10</w:t>
      </w:r>
      <w:r w:rsidRPr="006307CE">
        <w:rPr>
          <w:rFonts w:ascii="Times New Roman" w:hAnsi="Times New Roman" w:cs="Times New Roman"/>
          <w:sz w:val="24"/>
          <w:szCs w:val="24"/>
          <w:lang w:val="en-US"/>
        </w:rPr>
        <w:t>:</w:t>
      </w:r>
      <w:r w:rsidR="00DA4215" w:rsidRPr="006307CE">
        <w:rPr>
          <w:rFonts w:ascii="Times New Roman" w:hAnsi="Times New Roman" w:cs="Times New Roman"/>
          <w:sz w:val="24"/>
          <w:szCs w:val="24"/>
          <w:lang w:val="en-US"/>
        </w:rPr>
        <w:t xml:space="preserve"> Conduct the experiments and record the results. Get feedback from the supervisor for further modification.</w:t>
      </w:r>
      <w:r w:rsidR="00626783">
        <w:rPr>
          <w:rFonts w:ascii="Times New Roman" w:hAnsi="Times New Roman" w:cs="Times New Roman" w:hint="eastAsia"/>
          <w:sz w:val="24"/>
          <w:szCs w:val="24"/>
          <w:lang w:val="en-US"/>
        </w:rPr>
        <w:t xml:space="preserve"> Prepare for conference paper, poster and demonstration.</w:t>
      </w:r>
    </w:p>
    <w:p w14:paraId="53BF0FCD" w14:textId="77777777" w:rsidR="00626783" w:rsidRDefault="00626783" w:rsidP="006307CE">
      <w:pPr>
        <w:spacing w:line="276" w:lineRule="auto"/>
        <w:rPr>
          <w:rFonts w:ascii="Times New Roman" w:hAnsi="Times New Roman" w:cs="Times New Roman"/>
          <w:sz w:val="24"/>
          <w:szCs w:val="24"/>
          <w:lang w:val="en-US"/>
        </w:rPr>
      </w:pPr>
    </w:p>
    <w:p w14:paraId="7C5D6000" w14:textId="0A1D8C2E" w:rsidR="00626783" w:rsidRDefault="00626783"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main experiment procedure is to achieve the Bayesian learning method on existing white-box testing frameworks to demonstrate the advantages of the optimization algorithm. It is expected </w:t>
      </w:r>
      <w:r>
        <w:rPr>
          <w:rFonts w:ascii="Times New Roman" w:hAnsi="Times New Roman" w:cs="Times New Roman"/>
          <w:sz w:val="24"/>
          <w:szCs w:val="24"/>
          <w:lang w:val="en-US"/>
        </w:rPr>
        <w:t>that</w:t>
      </w:r>
      <w:r>
        <w:rPr>
          <w:rFonts w:ascii="Times New Roman" w:hAnsi="Times New Roman" w:cs="Times New Roman" w:hint="eastAsia"/>
          <w:sz w:val="24"/>
          <w:szCs w:val="24"/>
          <w:lang w:val="en-US"/>
        </w:rPr>
        <w:t xml:space="preserve"> the selection of testing metric and parameters would take </w:t>
      </w:r>
      <w:r>
        <w:rPr>
          <w:rFonts w:ascii="Times New Roman" w:hAnsi="Times New Roman" w:cs="Times New Roman"/>
          <w:sz w:val="24"/>
          <w:szCs w:val="24"/>
          <w:lang w:val="en-US"/>
        </w:rPr>
        <w:t>most of</w:t>
      </w:r>
      <w:r>
        <w:rPr>
          <w:rFonts w:ascii="Times New Roman" w:hAnsi="Times New Roman" w:cs="Times New Roman" w:hint="eastAsia"/>
          <w:sz w:val="24"/>
          <w:szCs w:val="24"/>
          <w:lang w:val="en-US"/>
        </w:rPr>
        <w:t xml:space="preserve"> the experiment phase and substantial data collection would also be considered. The team would conduct multiple times of experiment to verify the reliability of the testing results in </w:t>
      </w:r>
      <w:r>
        <w:rPr>
          <w:rFonts w:ascii="Times New Roman" w:hAnsi="Times New Roman" w:cs="Times New Roman"/>
          <w:sz w:val="24"/>
          <w:szCs w:val="24"/>
          <w:lang w:val="en-US"/>
        </w:rPr>
        <w:t>these weeks</w:t>
      </w:r>
      <w:r>
        <w:rPr>
          <w:rFonts w:ascii="Times New Roman" w:hAnsi="Times New Roman" w:cs="Times New Roman" w:hint="eastAsia"/>
          <w:sz w:val="24"/>
          <w:szCs w:val="24"/>
          <w:lang w:val="en-US"/>
        </w:rPr>
        <w:t xml:space="preserve">. If the experiment proceeds successfully, the team </w:t>
      </w:r>
      <w:r>
        <w:rPr>
          <w:rFonts w:ascii="Times New Roman" w:hAnsi="Times New Roman" w:cs="Times New Roman"/>
          <w:sz w:val="24"/>
          <w:szCs w:val="24"/>
          <w:lang w:val="en-US"/>
        </w:rPr>
        <w:t>will</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use</w:t>
      </w:r>
      <w:r>
        <w:rPr>
          <w:rFonts w:ascii="Times New Roman" w:hAnsi="Times New Roman" w:cs="Times New Roman" w:hint="eastAsia"/>
          <w:sz w:val="24"/>
          <w:szCs w:val="24"/>
          <w:lang w:val="en-US"/>
        </w:rPr>
        <w:t xml:space="preserve"> some adversarial generator to obtain some extreme inputs for the framework, to test its robustness and accuracy with complex configurations. </w:t>
      </w:r>
    </w:p>
    <w:p w14:paraId="27D3236B" w14:textId="77777777" w:rsidR="00626783" w:rsidRDefault="00626783" w:rsidP="006307CE">
      <w:pPr>
        <w:spacing w:line="276" w:lineRule="auto"/>
        <w:rPr>
          <w:rFonts w:ascii="Times New Roman" w:hAnsi="Times New Roman" w:cs="Times New Roman"/>
          <w:sz w:val="24"/>
          <w:szCs w:val="24"/>
          <w:lang w:val="en-US"/>
        </w:rPr>
      </w:pPr>
    </w:p>
    <w:p w14:paraId="0D4A495F" w14:textId="0235EEAB" w:rsidR="00EC32E6"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Week 11</w:t>
      </w:r>
      <w:r w:rsidR="00626783">
        <w:rPr>
          <w:rFonts w:ascii="Times New Roman" w:hAnsi="Times New Roman" w:cs="Times New Roman" w:hint="eastAsia"/>
          <w:sz w:val="24"/>
          <w:szCs w:val="24"/>
          <w:lang w:val="en-US"/>
        </w:rPr>
        <w:t>-12</w:t>
      </w:r>
      <w:r w:rsidRPr="006307CE">
        <w:rPr>
          <w:rFonts w:ascii="Times New Roman" w:hAnsi="Times New Roman" w:cs="Times New Roman"/>
          <w:sz w:val="24"/>
          <w:szCs w:val="24"/>
          <w:lang w:val="en-US"/>
        </w:rPr>
        <w:t>:</w:t>
      </w:r>
      <w:r w:rsidR="00DA4215" w:rsidRPr="006307CE">
        <w:rPr>
          <w:rFonts w:ascii="Times New Roman" w:hAnsi="Times New Roman" w:cs="Times New Roman"/>
          <w:sz w:val="24"/>
          <w:szCs w:val="24"/>
          <w:lang w:val="en-US"/>
        </w:rPr>
        <w:t xml:space="preserve"> Prepare poster, demonstration and write the thesis</w:t>
      </w:r>
      <w:r w:rsidR="00626783">
        <w:rPr>
          <w:rFonts w:ascii="Times New Roman" w:hAnsi="Times New Roman" w:cs="Times New Roman" w:hint="eastAsia"/>
          <w:sz w:val="24"/>
          <w:szCs w:val="24"/>
          <w:lang w:val="en-US"/>
        </w:rPr>
        <w:t xml:space="preserve"> and c</w:t>
      </w:r>
      <w:r w:rsidR="00DA4215" w:rsidRPr="006307CE">
        <w:rPr>
          <w:rFonts w:ascii="Times New Roman" w:hAnsi="Times New Roman" w:cs="Times New Roman"/>
          <w:sz w:val="24"/>
          <w:szCs w:val="24"/>
          <w:lang w:val="en-US"/>
        </w:rPr>
        <w:t>omplete the thesis</w:t>
      </w:r>
      <w:r w:rsidR="00626783">
        <w:rPr>
          <w:rFonts w:ascii="Times New Roman" w:hAnsi="Times New Roman" w:cs="Times New Roman" w:hint="eastAsia"/>
          <w:sz w:val="24"/>
          <w:szCs w:val="24"/>
          <w:lang w:val="en-US"/>
        </w:rPr>
        <w:t>.</w:t>
      </w:r>
    </w:p>
    <w:p w14:paraId="3FE0765B" w14:textId="77777777" w:rsidR="00626783" w:rsidRDefault="00626783" w:rsidP="006307CE">
      <w:pPr>
        <w:spacing w:line="276" w:lineRule="auto"/>
        <w:rPr>
          <w:rFonts w:ascii="Times New Roman" w:hAnsi="Times New Roman" w:cs="Times New Roman"/>
          <w:sz w:val="24"/>
          <w:szCs w:val="24"/>
          <w:lang w:val="en-US"/>
        </w:rPr>
      </w:pPr>
    </w:p>
    <w:p w14:paraId="1F8BA4A9" w14:textId="4B38A8A8" w:rsidR="000F1875" w:rsidRPr="000F1875" w:rsidRDefault="00626783" w:rsidP="006307CE">
      <w:pPr>
        <w:spacing w:line="276" w:lineRule="auto"/>
        <w:rPr>
          <w:rFonts w:ascii="Times New Roman" w:hAnsi="Times New Roman" w:cs="Times New Roman" w:hint="eastAsia"/>
          <w:sz w:val="24"/>
          <w:szCs w:val="24"/>
          <w:lang w:val="en-US"/>
        </w:rPr>
      </w:pPr>
      <w:r>
        <w:rPr>
          <w:rFonts w:ascii="Times New Roman" w:hAnsi="Times New Roman" w:cs="Times New Roman" w:hint="eastAsia"/>
          <w:sz w:val="24"/>
          <w:szCs w:val="24"/>
          <w:lang w:val="en-US"/>
        </w:rPr>
        <w:t xml:space="preserve">These two weeks will be used for the completing of assessment items for the course, </w:t>
      </w:r>
      <w:r>
        <w:rPr>
          <w:rFonts w:ascii="Times New Roman" w:hAnsi="Times New Roman" w:cs="Times New Roman"/>
          <w:sz w:val="24"/>
          <w:szCs w:val="24"/>
          <w:lang w:val="en-US"/>
        </w:rPr>
        <w:t>debugging</w:t>
      </w:r>
      <w:r>
        <w:rPr>
          <w:rFonts w:ascii="Times New Roman" w:hAnsi="Times New Roman" w:cs="Times New Roman" w:hint="eastAsia"/>
          <w:sz w:val="24"/>
          <w:szCs w:val="24"/>
          <w:lang w:val="en-US"/>
        </w:rPr>
        <w:t xml:space="preserve"> the program and </w:t>
      </w:r>
      <w:r>
        <w:rPr>
          <w:rFonts w:ascii="Times New Roman" w:hAnsi="Times New Roman" w:cs="Times New Roman"/>
          <w:sz w:val="24"/>
          <w:szCs w:val="24"/>
          <w:lang w:val="en-US"/>
        </w:rPr>
        <w:t>preparing</w:t>
      </w:r>
      <w:r>
        <w:rPr>
          <w:rFonts w:ascii="Times New Roman" w:hAnsi="Times New Roman" w:cs="Times New Roman" w:hint="eastAsia"/>
          <w:sz w:val="24"/>
          <w:szCs w:val="24"/>
          <w:lang w:val="en-US"/>
        </w:rPr>
        <w:t xml:space="preserve"> for demonstration of the thesis project. It is expected that the poster would include the necessary </w:t>
      </w:r>
      <w:r>
        <w:rPr>
          <w:rFonts w:ascii="Times New Roman" w:hAnsi="Times New Roman" w:cs="Times New Roman"/>
          <w:sz w:val="24"/>
          <w:szCs w:val="24"/>
          <w:lang w:val="en-US"/>
        </w:rPr>
        <w:t>mathematical</w:t>
      </w:r>
      <w:r>
        <w:rPr>
          <w:rFonts w:ascii="Times New Roman" w:hAnsi="Times New Roman" w:cs="Times New Roman" w:hint="eastAsia"/>
          <w:sz w:val="24"/>
          <w:szCs w:val="24"/>
          <w:lang w:val="en-US"/>
        </w:rPr>
        <w:t xml:space="preserve"> equations, the basic mechanism of the framework and the experiment results.</w:t>
      </w:r>
    </w:p>
    <w:p w14:paraId="4F9AF11A" w14:textId="77777777" w:rsidR="000F1875" w:rsidRPr="004154AA" w:rsidRDefault="000F1875" w:rsidP="006307CE">
      <w:pPr>
        <w:spacing w:line="276" w:lineRule="auto"/>
        <w:rPr>
          <w:rFonts w:ascii="Times New Roman" w:hAnsi="Times New Roman" w:cs="Times New Roman" w:hint="eastAsia"/>
          <w:sz w:val="28"/>
          <w:szCs w:val="28"/>
          <w:lang w:val="en-US"/>
        </w:rPr>
      </w:pPr>
    </w:p>
    <w:p w14:paraId="285C41AA" w14:textId="3379CCC7" w:rsidR="00CF27DE" w:rsidRPr="007B130F" w:rsidRDefault="00DE2C17" w:rsidP="006307CE">
      <w:pPr>
        <w:spacing w:line="276" w:lineRule="auto"/>
        <w:rPr>
          <w:rFonts w:ascii="Times New Roman" w:hAnsi="Times New Roman" w:cs="Times New Roman"/>
          <w:b/>
          <w:bCs/>
          <w:sz w:val="28"/>
          <w:szCs w:val="28"/>
          <w:lang w:val="en-US"/>
        </w:rPr>
      </w:pPr>
      <w:r>
        <w:rPr>
          <w:rFonts w:ascii="Times New Roman" w:hAnsi="Times New Roman" w:cs="Times New Roman" w:hint="eastAsia"/>
          <w:b/>
          <w:bCs/>
          <w:sz w:val="28"/>
          <w:szCs w:val="28"/>
          <w:lang w:val="en-US"/>
        </w:rPr>
        <w:t xml:space="preserve">OHS </w:t>
      </w:r>
      <w:r w:rsidR="00CF27DE" w:rsidRPr="004154AA">
        <w:rPr>
          <w:rFonts w:ascii="Times New Roman" w:hAnsi="Times New Roman" w:cs="Times New Roman"/>
          <w:b/>
          <w:bCs/>
          <w:sz w:val="28"/>
          <w:szCs w:val="28"/>
          <w:lang w:val="en-US"/>
        </w:rPr>
        <w:t>Risk</w:t>
      </w:r>
      <w:r>
        <w:rPr>
          <w:rFonts w:ascii="Times New Roman" w:hAnsi="Times New Roman" w:cs="Times New Roman" w:hint="eastAsia"/>
          <w:b/>
          <w:bCs/>
          <w:sz w:val="28"/>
          <w:szCs w:val="28"/>
          <w:lang w:val="en-US"/>
        </w:rPr>
        <w:t xml:space="preserve"> and Ethic</w:t>
      </w:r>
      <w:r w:rsidR="00CF27DE" w:rsidRPr="007B130F">
        <w:rPr>
          <w:rFonts w:ascii="Times New Roman" w:hAnsi="Times New Roman" w:cs="Times New Roman" w:hint="eastAsia"/>
          <w:b/>
          <w:bCs/>
          <w:sz w:val="28"/>
          <w:szCs w:val="28"/>
          <w:lang w:val="en-US"/>
        </w:rPr>
        <w:t xml:space="preserve"> Assessment</w:t>
      </w:r>
    </w:p>
    <w:p w14:paraId="621B6F16" w14:textId="6E28A7DA" w:rsidR="00DE2C17" w:rsidRPr="00DE2C17" w:rsidRDefault="00DE2C17" w:rsidP="006307CE">
      <w:pPr>
        <w:spacing w:line="276" w:lineRule="auto"/>
        <w:rPr>
          <w:rFonts w:ascii="Times New Roman" w:hAnsi="Times New Roman" w:cs="Times New Roman"/>
          <w:b/>
          <w:bCs/>
          <w:sz w:val="24"/>
          <w:szCs w:val="24"/>
          <w:lang w:val="en-US"/>
        </w:rPr>
      </w:pPr>
      <w:r w:rsidRPr="00DE2C17">
        <w:rPr>
          <w:rFonts w:ascii="Times New Roman" w:hAnsi="Times New Roman" w:cs="Times New Roman" w:hint="eastAsia"/>
          <w:b/>
          <w:bCs/>
          <w:sz w:val="24"/>
          <w:szCs w:val="24"/>
          <w:lang w:val="en-US"/>
        </w:rPr>
        <w:t xml:space="preserve">Risk: </w:t>
      </w:r>
    </w:p>
    <w:p w14:paraId="764FDA91" w14:textId="59A4FE7B" w:rsidR="00CF27DE" w:rsidRDefault="00EC32E6" w:rsidP="006307CE">
      <w:pPr>
        <w:spacing w:line="276" w:lineRule="auto"/>
        <w:rPr>
          <w:rFonts w:ascii="Times New Roman" w:hAnsi="Times New Roman" w:cs="Times New Roman"/>
          <w:sz w:val="24"/>
          <w:szCs w:val="24"/>
          <w:lang w:val="en-US"/>
        </w:rPr>
      </w:pPr>
      <w:r w:rsidRPr="006307CE">
        <w:rPr>
          <w:rFonts w:ascii="Times New Roman" w:hAnsi="Times New Roman" w:cs="Times New Roman"/>
          <w:sz w:val="24"/>
          <w:szCs w:val="24"/>
          <w:lang w:val="en-US"/>
        </w:rPr>
        <w:t>The project only involves the use of personal laptops with open-source resources.</w:t>
      </w:r>
      <w:r w:rsidR="00DE2C17">
        <w:rPr>
          <w:rFonts w:ascii="Times New Roman" w:hAnsi="Times New Roman" w:cs="Times New Roman" w:hint="eastAsia"/>
          <w:sz w:val="24"/>
          <w:szCs w:val="24"/>
          <w:lang w:val="en-US"/>
        </w:rPr>
        <w:t xml:space="preserve"> If there </w:t>
      </w:r>
      <w:r w:rsidR="00196ABC">
        <w:rPr>
          <w:rFonts w:ascii="Times New Roman" w:hAnsi="Times New Roman" w:cs="Times New Roman"/>
          <w:sz w:val="24"/>
          <w:szCs w:val="24"/>
          <w:lang w:val="en-US"/>
        </w:rPr>
        <w:t>are</w:t>
      </w:r>
      <w:r w:rsidR="00DE2C17">
        <w:rPr>
          <w:rFonts w:ascii="Times New Roman" w:hAnsi="Times New Roman" w:cs="Times New Roman" w:hint="eastAsia"/>
          <w:sz w:val="24"/>
          <w:szCs w:val="24"/>
          <w:lang w:val="en-US"/>
        </w:rPr>
        <w:t xml:space="preserve"> extra requirement</w:t>
      </w:r>
      <w:r w:rsidR="00196ABC">
        <w:rPr>
          <w:rFonts w:ascii="Times New Roman" w:hAnsi="Times New Roman" w:cs="Times New Roman"/>
          <w:sz w:val="24"/>
          <w:szCs w:val="24"/>
          <w:lang w:val="en-US"/>
        </w:rPr>
        <w:t>s</w:t>
      </w:r>
      <w:r w:rsidR="00DE2C17">
        <w:rPr>
          <w:rFonts w:ascii="Times New Roman" w:hAnsi="Times New Roman" w:cs="Times New Roman" w:hint="eastAsia"/>
          <w:sz w:val="24"/>
          <w:szCs w:val="24"/>
          <w:lang w:val="en-US"/>
        </w:rPr>
        <w:t xml:space="preserve"> for hardware</w:t>
      </w:r>
      <w:r w:rsidR="00D372EE">
        <w:rPr>
          <w:rFonts w:ascii="Times New Roman" w:hAnsi="Times New Roman" w:cs="Times New Roman" w:hint="eastAsia"/>
          <w:sz w:val="24"/>
          <w:szCs w:val="24"/>
          <w:lang w:val="en-US"/>
        </w:rPr>
        <w:t>, low-risk laboratory covered by OHS laboratory rules in the University of Queensland will be considered as the</w:t>
      </w:r>
      <w:r w:rsidR="00D372EE">
        <w:rPr>
          <w:rFonts w:ascii="Times New Roman" w:hAnsi="Times New Roman" w:cs="Times New Roman"/>
          <w:sz w:val="24"/>
          <w:szCs w:val="24"/>
          <w:lang w:val="en-US"/>
        </w:rPr>
        <w:t xml:space="preserve"> testing</w:t>
      </w:r>
      <w:r w:rsidR="00D372EE">
        <w:rPr>
          <w:rFonts w:ascii="Times New Roman" w:hAnsi="Times New Roman" w:cs="Times New Roman" w:hint="eastAsia"/>
          <w:sz w:val="24"/>
          <w:szCs w:val="24"/>
          <w:lang w:val="en-US"/>
        </w:rPr>
        <w:t xml:space="preserve"> area.</w:t>
      </w:r>
    </w:p>
    <w:p w14:paraId="64989E03" w14:textId="77777777" w:rsidR="00D372EE" w:rsidRDefault="00D372EE" w:rsidP="006307CE">
      <w:pPr>
        <w:spacing w:line="276" w:lineRule="auto"/>
        <w:rPr>
          <w:rFonts w:ascii="Times New Roman" w:hAnsi="Times New Roman" w:cs="Times New Roman"/>
          <w:sz w:val="24"/>
          <w:szCs w:val="24"/>
          <w:lang w:val="en-US"/>
        </w:rPr>
      </w:pPr>
    </w:p>
    <w:p w14:paraId="760E805E" w14:textId="0DA2E228" w:rsidR="00D372EE" w:rsidRDefault="00D372EE" w:rsidP="006307CE">
      <w:pPr>
        <w:spacing w:line="276" w:lineRule="auto"/>
        <w:rPr>
          <w:rFonts w:ascii="Times New Roman" w:hAnsi="Times New Roman" w:cs="Times New Roman"/>
          <w:sz w:val="24"/>
          <w:szCs w:val="24"/>
          <w:lang w:val="en-US"/>
        </w:rPr>
      </w:pPr>
      <w:r>
        <w:rPr>
          <w:rFonts w:ascii="Times New Roman" w:hAnsi="Times New Roman" w:cs="Times New Roman" w:hint="eastAsia"/>
          <w:b/>
          <w:bCs/>
          <w:sz w:val="24"/>
          <w:szCs w:val="24"/>
          <w:lang w:val="en-US"/>
        </w:rPr>
        <w:t>Ethic:</w:t>
      </w:r>
    </w:p>
    <w:p w14:paraId="4DEF78A5" w14:textId="3075B0D1" w:rsidR="00D372EE" w:rsidRPr="00D372EE" w:rsidRDefault="00D372EE" w:rsidP="006307CE">
      <w:pPr>
        <w:spacing w:line="276" w:lineRule="auto"/>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datasets and packages used in this project are all open-source </w:t>
      </w:r>
      <w:r>
        <w:rPr>
          <w:rFonts w:ascii="Times New Roman" w:hAnsi="Times New Roman" w:cs="Times New Roman"/>
          <w:sz w:val="24"/>
          <w:szCs w:val="24"/>
          <w:lang w:val="en-US"/>
        </w:rPr>
        <w:t>resources</w:t>
      </w:r>
      <w:r>
        <w:rPr>
          <w:rFonts w:ascii="Times New Roman" w:hAnsi="Times New Roman" w:cs="Times New Roman" w:hint="eastAsia"/>
          <w:sz w:val="24"/>
          <w:szCs w:val="24"/>
          <w:lang w:val="en-US"/>
        </w:rPr>
        <w:t xml:space="preserve"> and available for academic usage.</w:t>
      </w:r>
    </w:p>
    <w:p w14:paraId="46D543A7" w14:textId="77777777" w:rsidR="000F1875" w:rsidRDefault="000F1875" w:rsidP="00CF27DE">
      <w:pPr>
        <w:rPr>
          <w:rFonts w:ascii="Times New Roman" w:hAnsi="Times New Roman" w:cs="Times New Roman" w:hint="eastAsia"/>
          <w:b/>
          <w:bCs/>
          <w:sz w:val="24"/>
          <w:szCs w:val="24"/>
          <w:lang w:val="en-US"/>
        </w:rPr>
      </w:pPr>
    </w:p>
    <w:p w14:paraId="06FE15B2" w14:textId="77DC9468" w:rsidR="000F1875" w:rsidRPr="007B130F" w:rsidRDefault="000F1875" w:rsidP="000F1875">
      <w:pPr>
        <w:spacing w:line="276" w:lineRule="auto"/>
        <w:rPr>
          <w:rFonts w:ascii="Times New Roman" w:hAnsi="Times New Roman" w:cs="Times New Roman" w:hint="eastAsia"/>
          <w:b/>
          <w:bCs/>
          <w:sz w:val="28"/>
          <w:szCs w:val="28"/>
          <w:lang w:val="en-US"/>
        </w:rPr>
      </w:pPr>
      <w:r>
        <w:rPr>
          <w:rFonts w:ascii="Times New Roman" w:hAnsi="Times New Roman" w:cs="Times New Roman" w:hint="eastAsia"/>
          <w:b/>
          <w:bCs/>
          <w:sz w:val="28"/>
          <w:szCs w:val="28"/>
          <w:lang w:val="en-US"/>
        </w:rPr>
        <w:t xml:space="preserve">Generative AI Usage </w:t>
      </w:r>
    </w:p>
    <w:p w14:paraId="5DEE8D6A" w14:textId="4DF7981D" w:rsidR="000F1875" w:rsidRPr="000F1875" w:rsidRDefault="000F1875" w:rsidP="000F1875">
      <w:pPr>
        <w:spacing w:line="276" w:lineRule="auto"/>
        <w:rPr>
          <w:rFonts w:ascii="Times New Roman" w:hAnsi="Times New Roman" w:cs="Times New Roman" w:hint="eastAsia"/>
          <w:sz w:val="24"/>
          <w:szCs w:val="24"/>
          <w:lang w:val="en-US"/>
        </w:rPr>
      </w:pPr>
      <w:r>
        <w:rPr>
          <w:rFonts w:ascii="Times New Roman" w:hAnsi="Times New Roman" w:cs="Times New Roman" w:hint="eastAsia"/>
          <w:sz w:val="24"/>
          <w:szCs w:val="24"/>
          <w:lang w:val="en-US"/>
        </w:rPr>
        <w:t xml:space="preserve">ChatGPT is used to revise the grammar and wording of this document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XLxW28zD","properties":{"formattedCitation":"[25]","plainCitation":"[25]","noteIndex":0},"citationItems":[{"id":50,"uris":["http://zotero.org/users/local/hAxDvw8p/items/U3UEPC73"],"itemData":{"id":50,"type":"software","publisher":"OpenAI","title":"ChatGPT","URL":"https://chatgpt.com/","version":"4.0","issued":{"date-parts":[["2024"]]}}}],"schema":"https://github.com/citation-style-language/schema/raw/master/csl-citation.json"} </w:instrText>
      </w:r>
      <w:r>
        <w:rPr>
          <w:rFonts w:ascii="Times New Roman" w:hAnsi="Times New Roman" w:cs="Times New Roman"/>
          <w:sz w:val="24"/>
          <w:szCs w:val="24"/>
          <w:lang w:val="en-US"/>
        </w:rPr>
        <w:fldChar w:fldCharType="separate"/>
      </w:r>
      <w:r w:rsidRPr="000F1875">
        <w:rPr>
          <w:rFonts w:ascii="Times New Roman" w:hAnsi="Times New Roman" w:cs="Times New Roman"/>
          <w:sz w:val="24"/>
        </w:rPr>
        <w:t>[25]</w:t>
      </w:r>
      <w:r>
        <w:rPr>
          <w:rFonts w:ascii="Times New Roman" w:hAnsi="Times New Roman" w:cs="Times New Roman"/>
          <w:sz w:val="24"/>
          <w:szCs w:val="24"/>
          <w:lang w:val="en-US"/>
        </w:rPr>
        <w:fldChar w:fldCharType="end"/>
      </w:r>
      <w:r>
        <w:rPr>
          <w:rFonts w:ascii="Times New Roman" w:hAnsi="Times New Roman" w:cs="Times New Roman" w:hint="eastAsia"/>
          <w:sz w:val="24"/>
          <w:szCs w:val="24"/>
          <w:lang w:val="en-US"/>
        </w:rPr>
        <w:t>.</w:t>
      </w:r>
    </w:p>
    <w:p w14:paraId="22F75451" w14:textId="77777777" w:rsidR="000F1875" w:rsidRPr="00D372EE" w:rsidRDefault="000F1875" w:rsidP="00CF27DE">
      <w:pPr>
        <w:rPr>
          <w:rFonts w:ascii="Times New Roman" w:hAnsi="Times New Roman" w:cs="Times New Roman" w:hint="eastAsia"/>
          <w:b/>
          <w:bCs/>
          <w:sz w:val="24"/>
          <w:szCs w:val="24"/>
          <w:lang w:val="en-US"/>
        </w:rPr>
      </w:pPr>
    </w:p>
    <w:p w14:paraId="20523964" w14:textId="1704079B" w:rsidR="00D372EE" w:rsidRPr="00D372EE" w:rsidRDefault="00C568A0" w:rsidP="00CF27DE">
      <w:pPr>
        <w:rPr>
          <w:rFonts w:ascii="Times New Roman" w:hAnsi="Times New Roman" w:cs="Times New Roman"/>
          <w:b/>
          <w:bCs/>
          <w:sz w:val="24"/>
          <w:szCs w:val="24"/>
          <w:lang w:val="en-US"/>
        </w:rPr>
      </w:pPr>
      <w:r w:rsidRPr="00D372EE">
        <w:rPr>
          <w:rFonts w:ascii="Times New Roman" w:hAnsi="Times New Roman" w:cs="Times New Roman"/>
          <w:b/>
          <w:bCs/>
          <w:sz w:val="28"/>
          <w:szCs w:val="28"/>
          <w:lang w:val="en-US"/>
        </w:rPr>
        <w:t>Reference</w:t>
      </w:r>
    </w:p>
    <w:p w14:paraId="1198F949" w14:textId="77777777" w:rsidR="00065A11" w:rsidRPr="00065A11" w:rsidRDefault="00C568A0" w:rsidP="00065A11">
      <w:pPr>
        <w:pStyle w:val="Bibliography"/>
        <w:rPr>
          <w:rFonts w:ascii="Times New Roman" w:hAnsi="Times New Roman" w:cs="Times New Roman"/>
          <w:sz w:val="24"/>
        </w:rPr>
      </w:pPr>
      <w:r w:rsidRPr="00D372EE">
        <w:rPr>
          <w:b/>
          <w:bCs/>
          <w:szCs w:val="24"/>
          <w:lang w:val="en-US"/>
        </w:rPr>
        <w:fldChar w:fldCharType="begin"/>
      </w:r>
      <w:r w:rsidRPr="00D372EE">
        <w:rPr>
          <w:b/>
          <w:bCs/>
          <w:szCs w:val="24"/>
          <w:lang w:val="en-US"/>
        </w:rPr>
        <w:instrText xml:space="preserve"> ADDIN ZOTERO_BIBL {"uncited":[],"omitted":[],"custom":[]} CSL_BIBLIOGRAPHY </w:instrText>
      </w:r>
      <w:r w:rsidRPr="00D372EE">
        <w:rPr>
          <w:b/>
          <w:bCs/>
          <w:szCs w:val="24"/>
          <w:lang w:val="en-US"/>
        </w:rPr>
        <w:fldChar w:fldCharType="separate"/>
      </w:r>
      <w:r w:rsidR="00065A11" w:rsidRPr="00065A11">
        <w:rPr>
          <w:rFonts w:ascii="Times New Roman" w:hAnsi="Times New Roman" w:cs="Times New Roman"/>
          <w:sz w:val="24"/>
        </w:rPr>
        <w:t>[1]</w:t>
      </w:r>
      <w:r w:rsidR="00065A11" w:rsidRPr="00065A11">
        <w:rPr>
          <w:rFonts w:ascii="Times New Roman" w:hAnsi="Times New Roman" w:cs="Times New Roman"/>
          <w:sz w:val="24"/>
        </w:rPr>
        <w:tab/>
        <w:t xml:space="preserve">Y. Cui </w:t>
      </w:r>
      <w:r w:rsidR="00065A11" w:rsidRPr="00065A11">
        <w:rPr>
          <w:rFonts w:ascii="Times New Roman" w:hAnsi="Times New Roman" w:cs="Times New Roman"/>
          <w:i/>
          <w:iCs/>
          <w:sz w:val="24"/>
        </w:rPr>
        <w:t>et al.</w:t>
      </w:r>
      <w:r w:rsidR="00065A11" w:rsidRPr="00065A11">
        <w:rPr>
          <w:rFonts w:ascii="Times New Roman" w:hAnsi="Times New Roman" w:cs="Times New Roman"/>
          <w:sz w:val="24"/>
        </w:rPr>
        <w:t xml:space="preserve">, “Deep Learning for Image and Point Cloud Fusion in Autonomous Driving: A Review,” 2020, </w:t>
      </w:r>
      <w:proofErr w:type="spellStart"/>
      <w:r w:rsidR="00065A11" w:rsidRPr="00065A11">
        <w:rPr>
          <w:rFonts w:ascii="Times New Roman" w:hAnsi="Times New Roman" w:cs="Times New Roman"/>
          <w:sz w:val="24"/>
        </w:rPr>
        <w:t>doi</w:t>
      </w:r>
      <w:proofErr w:type="spellEnd"/>
      <w:r w:rsidR="00065A11" w:rsidRPr="00065A11">
        <w:rPr>
          <w:rFonts w:ascii="Times New Roman" w:hAnsi="Times New Roman" w:cs="Times New Roman"/>
          <w:sz w:val="24"/>
        </w:rPr>
        <w:t>: 10.48550/ARXIV.2004.05224.</w:t>
      </w:r>
    </w:p>
    <w:p w14:paraId="34A0139A"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w:t>
      </w:r>
      <w:r w:rsidRPr="00065A11">
        <w:rPr>
          <w:rFonts w:ascii="Times New Roman" w:hAnsi="Times New Roman" w:cs="Times New Roman"/>
          <w:sz w:val="24"/>
        </w:rPr>
        <w:tab/>
        <w:t xml:space="preserve">R. Miotto, F. Wang, S. Wang, X. Jiang, and J. T. Dudley, “Deep learning for healthcare: review, opportunities and challenges,” </w:t>
      </w:r>
      <w:r w:rsidRPr="00065A11">
        <w:rPr>
          <w:rFonts w:ascii="Times New Roman" w:hAnsi="Times New Roman" w:cs="Times New Roman"/>
          <w:i/>
          <w:iCs/>
          <w:sz w:val="24"/>
        </w:rPr>
        <w:t>Briefings in Bioinformatics</w:t>
      </w:r>
      <w:r w:rsidRPr="00065A11">
        <w:rPr>
          <w:rFonts w:ascii="Times New Roman" w:hAnsi="Times New Roman" w:cs="Times New Roman"/>
          <w:sz w:val="24"/>
        </w:rPr>
        <w:t xml:space="preserve">, vol. 19, no. 6, pp. 1236–1246, Nov. 2018,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10.1093/bib/bbx044.</w:t>
      </w:r>
    </w:p>
    <w:p w14:paraId="7C1CC99E"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[3]</w:t>
      </w:r>
      <w:r w:rsidRPr="00065A11">
        <w:rPr>
          <w:rFonts w:ascii="Times New Roman" w:hAnsi="Times New Roman" w:cs="Times New Roman"/>
          <w:sz w:val="24"/>
        </w:rPr>
        <w:tab/>
        <w:t xml:space="preserve">“Uber’s self-driving operator charged over fatal crash,” </w:t>
      </w:r>
      <w:r w:rsidRPr="00065A11">
        <w:rPr>
          <w:rFonts w:ascii="Times New Roman" w:hAnsi="Times New Roman" w:cs="Times New Roman"/>
          <w:i/>
          <w:iCs/>
          <w:sz w:val="24"/>
        </w:rPr>
        <w:t>BBC</w:t>
      </w:r>
      <w:r w:rsidRPr="00065A11">
        <w:rPr>
          <w:rFonts w:ascii="Times New Roman" w:hAnsi="Times New Roman" w:cs="Times New Roman"/>
          <w:sz w:val="24"/>
        </w:rPr>
        <w:t>, Sep. 17, 2020. [Online]. Available: https://bbc.com/news/technology-54175359</w:t>
      </w:r>
    </w:p>
    <w:p w14:paraId="776FA7F5"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[4]</w:t>
      </w:r>
      <w:r w:rsidRPr="00065A11">
        <w:rPr>
          <w:rFonts w:ascii="Times New Roman" w:hAnsi="Times New Roman" w:cs="Times New Roman"/>
          <w:sz w:val="24"/>
        </w:rPr>
        <w:tab/>
        <w:t xml:space="preserve">J. M. Zhang, M. Harman, L. Ma, and Y. Liu, “Machine Learning Testing: Survey, Landscapes and Horizons,” </w:t>
      </w:r>
      <w:r w:rsidRPr="00065A11">
        <w:rPr>
          <w:rFonts w:ascii="Times New Roman" w:hAnsi="Times New Roman" w:cs="Times New Roman"/>
          <w:i/>
          <w:iCs/>
          <w:sz w:val="24"/>
        </w:rPr>
        <w:t>IEEE Transactions on Software Engineering</w:t>
      </w:r>
      <w:r w:rsidRPr="00065A11">
        <w:rPr>
          <w:rFonts w:ascii="Times New Roman" w:hAnsi="Times New Roman" w:cs="Times New Roman"/>
          <w:sz w:val="24"/>
        </w:rPr>
        <w:t xml:space="preserve">, vol. 48, no. 1, pp. 1–36, Jan. 2022,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10.1109/TSE.2019.2962027.</w:t>
      </w:r>
    </w:p>
    <w:p w14:paraId="118B620F"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[5]</w:t>
      </w:r>
      <w:r w:rsidRPr="00065A11">
        <w:rPr>
          <w:rFonts w:ascii="Times New Roman" w:hAnsi="Times New Roman" w:cs="Times New Roman"/>
          <w:sz w:val="24"/>
        </w:rPr>
        <w:tab/>
        <w:t xml:space="preserve">X. Huang </w:t>
      </w:r>
      <w:r w:rsidRPr="00065A11">
        <w:rPr>
          <w:rFonts w:ascii="Times New Roman" w:hAnsi="Times New Roman" w:cs="Times New Roman"/>
          <w:i/>
          <w:iCs/>
          <w:sz w:val="24"/>
        </w:rPr>
        <w:t>et al.</w:t>
      </w:r>
      <w:r w:rsidRPr="00065A11">
        <w:rPr>
          <w:rFonts w:ascii="Times New Roman" w:hAnsi="Times New Roman" w:cs="Times New Roman"/>
          <w:sz w:val="24"/>
        </w:rPr>
        <w:t xml:space="preserve">, “A survey of safety and trustworthiness of deep neural networks: Verification, testing, adversarial attack and defence, and interpretability,” </w:t>
      </w:r>
      <w:r w:rsidRPr="00065A11">
        <w:rPr>
          <w:rFonts w:ascii="Times New Roman" w:hAnsi="Times New Roman" w:cs="Times New Roman"/>
          <w:i/>
          <w:iCs/>
          <w:sz w:val="24"/>
        </w:rPr>
        <w:t>Computer Science Review</w:t>
      </w:r>
      <w:r w:rsidRPr="00065A11">
        <w:rPr>
          <w:rFonts w:ascii="Times New Roman" w:hAnsi="Times New Roman" w:cs="Times New Roman"/>
          <w:sz w:val="24"/>
        </w:rPr>
        <w:t xml:space="preserve">, vol. 37, p. 100270, Aug. 2020,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10.1016/j.cosrev.2020.100270.</w:t>
      </w:r>
    </w:p>
    <w:p w14:paraId="2B3D9D43"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[6]</w:t>
      </w:r>
      <w:r w:rsidRPr="00065A11">
        <w:rPr>
          <w:rFonts w:ascii="Times New Roman" w:hAnsi="Times New Roman" w:cs="Times New Roman"/>
          <w:sz w:val="24"/>
        </w:rPr>
        <w:tab/>
        <w:t xml:space="preserve">Y. Sun, X. Huang, D. Kroening, J. Sharp, M. Hill, and R. Ashmore, “Testing Deep Neural Networks,” 2018, </w:t>
      </w:r>
      <w:proofErr w:type="spellStart"/>
      <w:r w:rsidRPr="00065A11">
        <w:rPr>
          <w:rFonts w:ascii="Times New Roman" w:hAnsi="Times New Roman" w:cs="Times New Roman"/>
          <w:i/>
          <w:iCs/>
          <w:sz w:val="24"/>
        </w:rPr>
        <w:t>arXiv</w:t>
      </w:r>
      <w:proofErr w:type="spellEnd"/>
      <w:r w:rsidRPr="00065A11">
        <w:rPr>
          <w:rFonts w:ascii="Times New Roman" w:hAnsi="Times New Roman" w:cs="Times New Roman"/>
          <w:sz w:val="24"/>
        </w:rPr>
        <w:t xml:space="preserve">.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10.48550/ARXIV.1803.04792.</w:t>
      </w:r>
    </w:p>
    <w:p w14:paraId="75C6D593"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[7]</w:t>
      </w:r>
      <w:r w:rsidRPr="00065A11">
        <w:rPr>
          <w:rFonts w:ascii="Times New Roman" w:hAnsi="Times New Roman" w:cs="Times New Roman"/>
          <w:sz w:val="24"/>
        </w:rPr>
        <w:tab/>
        <w:t xml:space="preserve">K. Pei, Y. Cao, J. Yang, and S. Jana, “DeepXplore: automated </w:t>
      </w:r>
      <w:proofErr w:type="spellStart"/>
      <w:r w:rsidRPr="00065A11">
        <w:rPr>
          <w:rFonts w:ascii="Times New Roman" w:hAnsi="Times New Roman" w:cs="Times New Roman"/>
          <w:sz w:val="24"/>
        </w:rPr>
        <w:t>whitebox</w:t>
      </w:r>
      <w:proofErr w:type="spellEnd"/>
      <w:r w:rsidRPr="00065A11">
        <w:rPr>
          <w:rFonts w:ascii="Times New Roman" w:hAnsi="Times New Roman" w:cs="Times New Roman"/>
          <w:sz w:val="24"/>
        </w:rPr>
        <w:t xml:space="preserve"> testing of deep </w:t>
      </w:r>
      <w:r w:rsidRPr="00065A11">
        <w:rPr>
          <w:rFonts w:ascii="Times New Roman" w:hAnsi="Times New Roman" w:cs="Times New Roman"/>
          <w:sz w:val="24"/>
        </w:rPr>
        <w:lastRenderedPageBreak/>
        <w:t xml:space="preserve">learning systems,” </w:t>
      </w:r>
      <w:proofErr w:type="spellStart"/>
      <w:r w:rsidRPr="00065A11">
        <w:rPr>
          <w:rFonts w:ascii="Times New Roman" w:hAnsi="Times New Roman" w:cs="Times New Roman"/>
          <w:i/>
          <w:iCs/>
          <w:sz w:val="24"/>
        </w:rPr>
        <w:t>Commun</w:t>
      </w:r>
      <w:proofErr w:type="spellEnd"/>
      <w:r w:rsidRPr="00065A11">
        <w:rPr>
          <w:rFonts w:ascii="Times New Roman" w:hAnsi="Times New Roman" w:cs="Times New Roman"/>
          <w:i/>
          <w:iCs/>
          <w:sz w:val="24"/>
        </w:rPr>
        <w:t>. ACM</w:t>
      </w:r>
      <w:r w:rsidRPr="00065A11">
        <w:rPr>
          <w:rFonts w:ascii="Times New Roman" w:hAnsi="Times New Roman" w:cs="Times New Roman"/>
          <w:sz w:val="24"/>
        </w:rPr>
        <w:t>, vol. 62, no. 11. Association for Computing Machinery, pp. 137–145, 2019.</w:t>
      </w:r>
    </w:p>
    <w:p w14:paraId="67FC581E"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[8]</w:t>
      </w:r>
      <w:r w:rsidRPr="00065A11">
        <w:rPr>
          <w:rFonts w:ascii="Times New Roman" w:hAnsi="Times New Roman" w:cs="Times New Roman"/>
          <w:sz w:val="24"/>
        </w:rPr>
        <w:tab/>
        <w:t xml:space="preserve">J. Yu, Y. Fu, Y. Zheng, Z. Wang, and X. Ye, “Test4Deep: an Effective White-Box Testing for Deep Neural Networks,” in </w:t>
      </w:r>
      <w:r w:rsidRPr="00065A11">
        <w:rPr>
          <w:rFonts w:ascii="Times New Roman" w:hAnsi="Times New Roman" w:cs="Times New Roman"/>
          <w:i/>
          <w:iCs/>
          <w:sz w:val="24"/>
        </w:rPr>
        <w:t>2019 IEEE International Conference on Computational Science and Engineering (CSE) and IEEE International Conference on Embedded and Ubiquitous Computing (EUC)</w:t>
      </w:r>
      <w:r w:rsidRPr="00065A11">
        <w:rPr>
          <w:rFonts w:ascii="Times New Roman" w:hAnsi="Times New Roman" w:cs="Times New Roman"/>
          <w:sz w:val="24"/>
        </w:rPr>
        <w:t xml:space="preserve">, Aug. 2019, pp. 16–23.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10.1109/CSE/EUC.2019.00013.</w:t>
      </w:r>
    </w:p>
    <w:p w14:paraId="56CD7082"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[9]</w:t>
      </w:r>
      <w:r w:rsidRPr="00065A11">
        <w:rPr>
          <w:rFonts w:ascii="Times New Roman" w:hAnsi="Times New Roman" w:cs="Times New Roman"/>
          <w:sz w:val="24"/>
        </w:rPr>
        <w:tab/>
        <w:t xml:space="preserve">S. Lee, S. Cha, D. Lee, and H. Oh, “Effective white-box testing of deep neural networks with adaptive neuron-selection strategy,” </w:t>
      </w:r>
      <w:r w:rsidRPr="00065A11">
        <w:rPr>
          <w:rFonts w:ascii="Times New Roman" w:hAnsi="Times New Roman" w:cs="Times New Roman"/>
          <w:i/>
          <w:iCs/>
          <w:sz w:val="24"/>
        </w:rPr>
        <w:t>Proceedings of the 29th ACM SIGSOFT International Symposium on Software Testing and Analysis</w:t>
      </w:r>
      <w:r w:rsidRPr="00065A11">
        <w:rPr>
          <w:rFonts w:ascii="Times New Roman" w:hAnsi="Times New Roman" w:cs="Times New Roman"/>
          <w:sz w:val="24"/>
        </w:rPr>
        <w:t>. Association for Computing Machinery, Virtual Event, USA, pp. 165–176, 2020. [Online]. Available: https://doi.org/10.1145/3395363.3397346</w:t>
      </w:r>
    </w:p>
    <w:p w14:paraId="2261FD80"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[10]</w:t>
      </w:r>
      <w:r w:rsidRPr="00065A11">
        <w:rPr>
          <w:rFonts w:ascii="Times New Roman" w:hAnsi="Times New Roman" w:cs="Times New Roman"/>
          <w:sz w:val="24"/>
        </w:rPr>
        <w:tab/>
        <w:t xml:space="preserve">L. Ma </w:t>
      </w:r>
      <w:r w:rsidRPr="00065A11">
        <w:rPr>
          <w:rFonts w:ascii="Times New Roman" w:hAnsi="Times New Roman" w:cs="Times New Roman"/>
          <w:i/>
          <w:iCs/>
          <w:sz w:val="24"/>
        </w:rPr>
        <w:t>et al.</w:t>
      </w:r>
      <w:r w:rsidRPr="00065A11">
        <w:rPr>
          <w:rFonts w:ascii="Times New Roman" w:hAnsi="Times New Roman" w:cs="Times New Roman"/>
          <w:sz w:val="24"/>
        </w:rPr>
        <w:t>, “DeepGauge: Comprehensive and Multi-Granularity Testing Criteria for Gauging the Robustness of Deep Learning Systems,” Mar. 2018.</w:t>
      </w:r>
    </w:p>
    <w:p w14:paraId="2446DBE9"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[11]</w:t>
      </w:r>
      <w:r w:rsidRPr="00065A11">
        <w:rPr>
          <w:rFonts w:ascii="Times New Roman" w:hAnsi="Times New Roman" w:cs="Times New Roman"/>
          <w:sz w:val="24"/>
        </w:rPr>
        <w:tab/>
        <w:t xml:space="preserve">I. Goodfellow, Y. Bengio, and A. Courville, </w:t>
      </w:r>
      <w:r w:rsidRPr="00065A11">
        <w:rPr>
          <w:rFonts w:ascii="Times New Roman" w:hAnsi="Times New Roman" w:cs="Times New Roman"/>
          <w:i/>
          <w:iCs/>
          <w:sz w:val="24"/>
        </w:rPr>
        <w:t>Deep Learning</w:t>
      </w:r>
      <w:r w:rsidRPr="00065A11">
        <w:rPr>
          <w:rFonts w:ascii="Times New Roman" w:hAnsi="Times New Roman" w:cs="Times New Roman"/>
          <w:sz w:val="24"/>
        </w:rPr>
        <w:t>. MIT Press, 2016. [Online]. Available: https://books.google.com.au/books?id=Np9SDQAAQBAJ</w:t>
      </w:r>
    </w:p>
    <w:p w14:paraId="4D6F4D44"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[12]</w:t>
      </w:r>
      <w:r w:rsidRPr="00065A11">
        <w:rPr>
          <w:rFonts w:ascii="Times New Roman" w:hAnsi="Times New Roman" w:cs="Times New Roman"/>
          <w:sz w:val="24"/>
        </w:rPr>
        <w:tab/>
        <w:t xml:space="preserve">L. </w:t>
      </w:r>
      <w:proofErr w:type="spellStart"/>
      <w:r w:rsidRPr="00065A11">
        <w:rPr>
          <w:rFonts w:ascii="Times New Roman" w:hAnsi="Times New Roman" w:cs="Times New Roman"/>
          <w:sz w:val="24"/>
        </w:rPr>
        <w:t>Pulina</w:t>
      </w:r>
      <w:proofErr w:type="spellEnd"/>
      <w:r w:rsidRPr="00065A11">
        <w:rPr>
          <w:rFonts w:ascii="Times New Roman" w:hAnsi="Times New Roman" w:cs="Times New Roman"/>
          <w:sz w:val="24"/>
        </w:rPr>
        <w:t xml:space="preserve"> and A. </w:t>
      </w:r>
      <w:proofErr w:type="spellStart"/>
      <w:r w:rsidRPr="00065A11">
        <w:rPr>
          <w:rFonts w:ascii="Times New Roman" w:hAnsi="Times New Roman" w:cs="Times New Roman"/>
          <w:sz w:val="24"/>
        </w:rPr>
        <w:t>Tacchella</w:t>
      </w:r>
      <w:proofErr w:type="spellEnd"/>
      <w:r w:rsidRPr="00065A11">
        <w:rPr>
          <w:rFonts w:ascii="Times New Roman" w:hAnsi="Times New Roman" w:cs="Times New Roman"/>
          <w:sz w:val="24"/>
        </w:rPr>
        <w:t xml:space="preserve">, “An Abstraction-Refinement Approach to Verification of Artificial Neural Networks,” in </w:t>
      </w:r>
      <w:r w:rsidRPr="00065A11">
        <w:rPr>
          <w:rFonts w:ascii="Times New Roman" w:hAnsi="Times New Roman" w:cs="Times New Roman"/>
          <w:i/>
          <w:iCs/>
          <w:sz w:val="24"/>
        </w:rPr>
        <w:t>Computer Aided Verification</w:t>
      </w:r>
      <w:r w:rsidRPr="00065A11">
        <w:rPr>
          <w:rFonts w:ascii="Times New Roman" w:hAnsi="Times New Roman" w:cs="Times New Roman"/>
          <w:sz w:val="24"/>
        </w:rPr>
        <w:t xml:space="preserve">, vol. 6174, T. </w:t>
      </w:r>
      <w:proofErr w:type="spellStart"/>
      <w:r w:rsidRPr="00065A11">
        <w:rPr>
          <w:rFonts w:ascii="Times New Roman" w:hAnsi="Times New Roman" w:cs="Times New Roman"/>
          <w:sz w:val="24"/>
        </w:rPr>
        <w:t>Touili</w:t>
      </w:r>
      <w:proofErr w:type="spellEnd"/>
      <w:r w:rsidRPr="00065A11">
        <w:rPr>
          <w:rFonts w:ascii="Times New Roman" w:hAnsi="Times New Roman" w:cs="Times New Roman"/>
          <w:sz w:val="24"/>
        </w:rPr>
        <w:t>, B. Cook, and P. Jackson, Eds., in Lecture Notes in Computer Science, vol. 6174</w:t>
      </w:r>
      <w:proofErr w:type="gramStart"/>
      <w:r w:rsidRPr="00065A11">
        <w:rPr>
          <w:rFonts w:ascii="Times New Roman" w:hAnsi="Times New Roman" w:cs="Times New Roman"/>
          <w:sz w:val="24"/>
        </w:rPr>
        <w:t>. ,</w:t>
      </w:r>
      <w:proofErr w:type="gramEnd"/>
      <w:r w:rsidRPr="00065A11">
        <w:rPr>
          <w:rFonts w:ascii="Times New Roman" w:hAnsi="Times New Roman" w:cs="Times New Roman"/>
          <w:sz w:val="24"/>
        </w:rPr>
        <w:t xml:space="preserve"> Berlin, Heidelberg: Springer Berlin Heidelberg, 2010, pp. 243–257.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10.1007/978-3-642-14295-6_24.</w:t>
      </w:r>
    </w:p>
    <w:p w14:paraId="41F3F874"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[13]</w:t>
      </w:r>
      <w:r w:rsidRPr="00065A11">
        <w:rPr>
          <w:rFonts w:ascii="Times New Roman" w:hAnsi="Times New Roman" w:cs="Times New Roman"/>
          <w:sz w:val="24"/>
        </w:rPr>
        <w:tab/>
        <w:t xml:space="preserve">P. W. Koh and P. Liang, “Understanding Black-box Predictions via Influence Functions,” in </w:t>
      </w:r>
      <w:r w:rsidRPr="00065A11">
        <w:rPr>
          <w:rFonts w:ascii="Times New Roman" w:hAnsi="Times New Roman" w:cs="Times New Roman"/>
          <w:i/>
          <w:iCs/>
          <w:sz w:val="24"/>
        </w:rPr>
        <w:t>Proceedings of the 34th International Conference on Machine Learning</w:t>
      </w:r>
      <w:r w:rsidRPr="00065A11">
        <w:rPr>
          <w:rFonts w:ascii="Times New Roman" w:hAnsi="Times New Roman" w:cs="Times New Roman"/>
          <w:sz w:val="24"/>
        </w:rPr>
        <w:t xml:space="preserve">, D. Precup and Y. W. </w:t>
      </w:r>
      <w:proofErr w:type="spellStart"/>
      <w:r w:rsidRPr="00065A11">
        <w:rPr>
          <w:rFonts w:ascii="Times New Roman" w:hAnsi="Times New Roman" w:cs="Times New Roman"/>
          <w:sz w:val="24"/>
        </w:rPr>
        <w:t>Teh</w:t>
      </w:r>
      <w:proofErr w:type="spellEnd"/>
      <w:r w:rsidRPr="00065A11">
        <w:rPr>
          <w:rFonts w:ascii="Times New Roman" w:hAnsi="Times New Roman" w:cs="Times New Roman"/>
          <w:sz w:val="24"/>
        </w:rPr>
        <w:t>, Eds., Proceedings of Machine Learning Research: PMLR, 2017, pp. 1885--1894. [Online]. Available: https://proceedings.mlr.press/v70/koh17a.html</w:t>
      </w:r>
    </w:p>
    <w:p w14:paraId="478F504F"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[14]</w:t>
      </w:r>
      <w:r w:rsidRPr="00065A11">
        <w:rPr>
          <w:rFonts w:ascii="Times New Roman" w:hAnsi="Times New Roman" w:cs="Times New Roman"/>
          <w:sz w:val="24"/>
        </w:rPr>
        <w:tab/>
        <w:t xml:space="preserve">T. Chen </w:t>
      </w:r>
      <w:r w:rsidRPr="00065A11">
        <w:rPr>
          <w:rFonts w:ascii="Times New Roman" w:hAnsi="Times New Roman" w:cs="Times New Roman"/>
          <w:i/>
          <w:iCs/>
          <w:sz w:val="24"/>
        </w:rPr>
        <w:t>et al.</w:t>
      </w:r>
      <w:r w:rsidRPr="00065A11">
        <w:rPr>
          <w:rFonts w:ascii="Times New Roman" w:hAnsi="Times New Roman" w:cs="Times New Roman"/>
          <w:sz w:val="24"/>
        </w:rPr>
        <w:t xml:space="preserve">, “An Efficient Sharing Grouped Convolution via Bayesian Learning,” </w:t>
      </w:r>
      <w:r w:rsidRPr="00065A11">
        <w:rPr>
          <w:rFonts w:ascii="Times New Roman" w:hAnsi="Times New Roman" w:cs="Times New Roman"/>
          <w:i/>
          <w:iCs/>
          <w:sz w:val="24"/>
        </w:rPr>
        <w:t xml:space="preserve">IEEE Trans. Neural </w:t>
      </w:r>
      <w:proofErr w:type="spellStart"/>
      <w:r w:rsidRPr="00065A11">
        <w:rPr>
          <w:rFonts w:ascii="Times New Roman" w:hAnsi="Times New Roman" w:cs="Times New Roman"/>
          <w:i/>
          <w:iCs/>
          <w:sz w:val="24"/>
        </w:rPr>
        <w:t>Netw</w:t>
      </w:r>
      <w:proofErr w:type="spellEnd"/>
      <w:r w:rsidRPr="00065A11">
        <w:rPr>
          <w:rFonts w:ascii="Times New Roman" w:hAnsi="Times New Roman" w:cs="Times New Roman"/>
          <w:i/>
          <w:iCs/>
          <w:sz w:val="24"/>
        </w:rPr>
        <w:t>. Learning Syst.</w:t>
      </w:r>
      <w:r w:rsidRPr="00065A11">
        <w:rPr>
          <w:rFonts w:ascii="Times New Roman" w:hAnsi="Times New Roman" w:cs="Times New Roman"/>
          <w:sz w:val="24"/>
        </w:rPr>
        <w:t xml:space="preserve">, vol. 33, no. 12, pp. 7367–7379, Dec. 2022,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10.1109/TNNLS.2021.3084900.</w:t>
      </w:r>
    </w:p>
    <w:p w14:paraId="6008BC31"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[15]</w:t>
      </w:r>
      <w:r w:rsidRPr="00065A11">
        <w:rPr>
          <w:rFonts w:ascii="Times New Roman" w:hAnsi="Times New Roman" w:cs="Times New Roman"/>
          <w:sz w:val="24"/>
        </w:rPr>
        <w:tab/>
      </w:r>
      <w:r w:rsidRPr="00065A11">
        <w:rPr>
          <w:rFonts w:ascii="Times New Roman" w:hAnsi="Times New Roman" w:cs="Times New Roman"/>
          <w:i/>
          <w:iCs/>
          <w:sz w:val="24"/>
        </w:rPr>
        <w:t>TensorFlow</w:t>
      </w:r>
      <w:r w:rsidRPr="00065A11">
        <w:rPr>
          <w:rFonts w:ascii="Times New Roman" w:hAnsi="Times New Roman" w:cs="Times New Roman"/>
          <w:sz w:val="24"/>
        </w:rPr>
        <w:t>. [Online]. Available: https://tensorflow.google.cn/</w:t>
      </w:r>
    </w:p>
    <w:p w14:paraId="4A28874E" w14:textId="77777777" w:rsidR="00065A11" w:rsidRPr="00065A11" w:rsidRDefault="00065A11" w:rsidP="00065A11">
      <w:pPr>
        <w:pStyle w:val="Bibliography"/>
        <w:rPr>
          <w:rFonts w:ascii="Times New Roman" w:hAnsi="Times New Roman" w:cs="Times New Roman"/>
          <w:sz w:val="24"/>
          <w:lang w:val="fr-FR"/>
        </w:rPr>
      </w:pPr>
      <w:r w:rsidRPr="00065A11">
        <w:rPr>
          <w:rFonts w:ascii="Times New Roman" w:hAnsi="Times New Roman" w:cs="Times New Roman"/>
          <w:sz w:val="24"/>
        </w:rPr>
        <w:t>[16]</w:t>
      </w:r>
      <w:r w:rsidRPr="00065A11">
        <w:rPr>
          <w:rFonts w:ascii="Times New Roman" w:hAnsi="Times New Roman" w:cs="Times New Roman"/>
          <w:sz w:val="24"/>
        </w:rPr>
        <w:tab/>
      </w:r>
      <w:r w:rsidRPr="00065A11">
        <w:rPr>
          <w:rFonts w:ascii="Times New Roman" w:hAnsi="Times New Roman" w:cs="Times New Roman"/>
          <w:i/>
          <w:iCs/>
          <w:sz w:val="24"/>
        </w:rPr>
        <w:t>Keras</w:t>
      </w:r>
      <w:r w:rsidRPr="00065A11">
        <w:rPr>
          <w:rFonts w:ascii="Times New Roman" w:hAnsi="Times New Roman" w:cs="Times New Roman"/>
          <w:sz w:val="24"/>
        </w:rPr>
        <w:t xml:space="preserve">. [Online]. </w:t>
      </w:r>
      <w:proofErr w:type="spellStart"/>
      <w:proofErr w:type="gramStart"/>
      <w:r w:rsidRPr="00065A11">
        <w:rPr>
          <w:rFonts w:ascii="Times New Roman" w:hAnsi="Times New Roman" w:cs="Times New Roman"/>
          <w:sz w:val="24"/>
          <w:lang w:val="fr-FR"/>
        </w:rPr>
        <w:t>Available</w:t>
      </w:r>
      <w:proofErr w:type="spellEnd"/>
      <w:r w:rsidRPr="00065A11">
        <w:rPr>
          <w:rFonts w:ascii="Times New Roman" w:hAnsi="Times New Roman" w:cs="Times New Roman"/>
          <w:sz w:val="24"/>
          <w:lang w:val="fr-FR"/>
        </w:rPr>
        <w:t>:</w:t>
      </w:r>
      <w:proofErr w:type="gramEnd"/>
      <w:r w:rsidRPr="00065A11">
        <w:rPr>
          <w:rFonts w:ascii="Times New Roman" w:hAnsi="Times New Roman" w:cs="Times New Roman"/>
          <w:sz w:val="24"/>
          <w:lang w:val="fr-FR"/>
        </w:rPr>
        <w:t xml:space="preserve"> https://github.com/keras-team/keras</w:t>
      </w:r>
    </w:p>
    <w:p w14:paraId="0FDB9D92"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[17]</w:t>
      </w:r>
      <w:r w:rsidRPr="00065A11">
        <w:rPr>
          <w:rFonts w:ascii="Times New Roman" w:hAnsi="Times New Roman" w:cs="Times New Roman"/>
          <w:sz w:val="24"/>
        </w:rPr>
        <w:tab/>
        <w:t>Y. LeCun, C. Cortes, and C. J. C. Burges, “THE MNIST DATABASE.” [Online]. Available: https://yann.lecun.com/exdb/mnist/</w:t>
      </w:r>
    </w:p>
    <w:p w14:paraId="7738A288"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[18]</w:t>
      </w:r>
      <w:r w:rsidRPr="00065A11">
        <w:rPr>
          <w:rFonts w:ascii="Times New Roman" w:hAnsi="Times New Roman" w:cs="Times New Roman"/>
          <w:sz w:val="24"/>
        </w:rPr>
        <w:tab/>
        <w:t xml:space="preserve">J. Deng, W. Dong, R. Socher, L.-J. Li, Kai Li, and Li Fei-Fei, “ImageNet: A large-scale hierarchical image database,” in </w:t>
      </w:r>
      <w:r w:rsidRPr="00065A11">
        <w:rPr>
          <w:rFonts w:ascii="Times New Roman" w:hAnsi="Times New Roman" w:cs="Times New Roman"/>
          <w:i/>
          <w:iCs/>
          <w:sz w:val="24"/>
        </w:rPr>
        <w:t>2009 IEEE Conference on Computer Vision and Pattern Recognition</w:t>
      </w:r>
      <w:r w:rsidRPr="00065A11">
        <w:rPr>
          <w:rFonts w:ascii="Times New Roman" w:hAnsi="Times New Roman" w:cs="Times New Roman"/>
          <w:sz w:val="24"/>
        </w:rPr>
        <w:t xml:space="preserve">, Miami, FL: IEEE, Jun. 2009, pp. 248–255.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10.1109/CVPR.2009.5206848.</w:t>
      </w:r>
    </w:p>
    <w:p w14:paraId="52C039F6"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[19]</w:t>
      </w:r>
      <w:r w:rsidRPr="00065A11">
        <w:rPr>
          <w:rFonts w:ascii="Times New Roman" w:hAnsi="Times New Roman" w:cs="Times New Roman"/>
          <w:sz w:val="24"/>
        </w:rPr>
        <w:tab/>
        <w:t xml:space="preserve">J. Guo, Y. Jiang, Y. Zhao, Q. Chen, and J. Sun, “DLFuzz: differential fuzzing testing of deep learning systems,” </w:t>
      </w:r>
      <w:r w:rsidRPr="00065A11">
        <w:rPr>
          <w:rFonts w:ascii="Times New Roman" w:hAnsi="Times New Roman" w:cs="Times New Roman"/>
          <w:i/>
          <w:iCs/>
          <w:sz w:val="24"/>
        </w:rPr>
        <w:t>Proceedings of the 2018 26th ACM Joint Meeting on European Software Engineering Conference and Symposium on the Foundations of Software Engineering</w:t>
      </w:r>
      <w:r w:rsidRPr="00065A11">
        <w:rPr>
          <w:rFonts w:ascii="Times New Roman" w:hAnsi="Times New Roman" w:cs="Times New Roman"/>
          <w:sz w:val="24"/>
        </w:rPr>
        <w:t>. Association for Computing Machinery, Lake Buena Vista, FL, USA, pp. 739–743, 2018. [Online]. Available: https://doi.org/10.1145/3236024.3264835</w:t>
      </w:r>
    </w:p>
    <w:p w14:paraId="337C6444"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[20]</w:t>
      </w:r>
      <w:r w:rsidRPr="00065A11">
        <w:rPr>
          <w:rFonts w:ascii="Times New Roman" w:hAnsi="Times New Roman" w:cs="Times New Roman"/>
          <w:sz w:val="24"/>
        </w:rPr>
        <w:tab/>
        <w:t xml:space="preserve">Y. L. Cun </w:t>
      </w:r>
      <w:r w:rsidRPr="00065A11">
        <w:rPr>
          <w:rFonts w:ascii="Times New Roman" w:hAnsi="Times New Roman" w:cs="Times New Roman"/>
          <w:i/>
          <w:iCs/>
          <w:sz w:val="24"/>
        </w:rPr>
        <w:t>et al.</w:t>
      </w:r>
      <w:r w:rsidRPr="00065A11">
        <w:rPr>
          <w:rFonts w:ascii="Times New Roman" w:hAnsi="Times New Roman" w:cs="Times New Roman"/>
          <w:sz w:val="24"/>
        </w:rPr>
        <w:t xml:space="preserve">, “Handwritten digit recognition with a back-propagation network,” in </w:t>
      </w:r>
      <w:r w:rsidRPr="00065A11">
        <w:rPr>
          <w:rFonts w:ascii="Times New Roman" w:hAnsi="Times New Roman" w:cs="Times New Roman"/>
          <w:i/>
          <w:iCs/>
          <w:sz w:val="24"/>
        </w:rPr>
        <w:t>Advances in neural information processing systems 2</w:t>
      </w:r>
      <w:r w:rsidRPr="00065A11">
        <w:rPr>
          <w:rFonts w:ascii="Times New Roman" w:hAnsi="Times New Roman" w:cs="Times New Roman"/>
          <w:sz w:val="24"/>
        </w:rPr>
        <w:t>, Morgan Kaufmann Publishers Inc., 1990, pp. 396–404.</w:t>
      </w:r>
    </w:p>
    <w:p w14:paraId="461F4CA2"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[21]</w:t>
      </w:r>
      <w:r w:rsidRPr="00065A11">
        <w:rPr>
          <w:rFonts w:ascii="Times New Roman" w:hAnsi="Times New Roman" w:cs="Times New Roman"/>
          <w:sz w:val="24"/>
        </w:rPr>
        <w:tab/>
        <w:t xml:space="preserve">Y. </w:t>
      </w:r>
      <w:proofErr w:type="spellStart"/>
      <w:r w:rsidRPr="00065A11">
        <w:rPr>
          <w:rFonts w:ascii="Times New Roman" w:hAnsi="Times New Roman" w:cs="Times New Roman"/>
          <w:sz w:val="24"/>
        </w:rPr>
        <w:t>Lecun</w:t>
      </w:r>
      <w:proofErr w:type="spellEnd"/>
      <w:r w:rsidRPr="00065A11">
        <w:rPr>
          <w:rFonts w:ascii="Times New Roman" w:hAnsi="Times New Roman" w:cs="Times New Roman"/>
          <w:sz w:val="24"/>
        </w:rPr>
        <w:t xml:space="preserve"> </w:t>
      </w:r>
      <w:r w:rsidRPr="00065A11">
        <w:rPr>
          <w:rFonts w:ascii="Times New Roman" w:hAnsi="Times New Roman" w:cs="Times New Roman"/>
          <w:i/>
          <w:iCs/>
          <w:sz w:val="24"/>
        </w:rPr>
        <w:t>et al.</w:t>
      </w:r>
      <w:r w:rsidRPr="00065A11">
        <w:rPr>
          <w:rFonts w:ascii="Times New Roman" w:hAnsi="Times New Roman" w:cs="Times New Roman"/>
          <w:sz w:val="24"/>
        </w:rPr>
        <w:t xml:space="preserve">, </w:t>
      </w:r>
      <w:r w:rsidRPr="00065A11">
        <w:rPr>
          <w:rFonts w:ascii="Times New Roman" w:hAnsi="Times New Roman" w:cs="Times New Roman"/>
          <w:i/>
          <w:iCs/>
          <w:sz w:val="24"/>
        </w:rPr>
        <w:t>Comparison of learning algorithms for handwritten digit recognition</w:t>
      </w:r>
      <w:r w:rsidRPr="00065A11">
        <w:rPr>
          <w:rFonts w:ascii="Times New Roman" w:hAnsi="Times New Roman" w:cs="Times New Roman"/>
          <w:sz w:val="24"/>
        </w:rPr>
        <w:t>. 1995.</w:t>
      </w:r>
    </w:p>
    <w:p w14:paraId="39CBCB14"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[22]</w:t>
      </w:r>
      <w:r w:rsidRPr="00065A11">
        <w:rPr>
          <w:rFonts w:ascii="Times New Roman" w:hAnsi="Times New Roman" w:cs="Times New Roman"/>
          <w:sz w:val="24"/>
        </w:rPr>
        <w:tab/>
        <w:t>“ImageNet Homepage.” [Online]. Available: https://image-net.org/index.php</w:t>
      </w:r>
    </w:p>
    <w:p w14:paraId="5A3A8B24"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lastRenderedPageBreak/>
        <w:t>[23]</w:t>
      </w:r>
      <w:r w:rsidRPr="00065A11">
        <w:rPr>
          <w:rFonts w:ascii="Times New Roman" w:hAnsi="Times New Roman" w:cs="Times New Roman"/>
          <w:sz w:val="24"/>
        </w:rPr>
        <w:tab/>
        <w:t xml:space="preserve">K. Simonyan and A. Zisserman, “Very Deep Convolutional Networks for Large-Scale Image Recognition,” 2014, </w:t>
      </w:r>
      <w:proofErr w:type="spellStart"/>
      <w:r w:rsidRPr="00065A11">
        <w:rPr>
          <w:rFonts w:ascii="Times New Roman" w:hAnsi="Times New Roman" w:cs="Times New Roman"/>
          <w:i/>
          <w:iCs/>
          <w:sz w:val="24"/>
        </w:rPr>
        <w:t>arXiv</w:t>
      </w:r>
      <w:proofErr w:type="spellEnd"/>
      <w:r w:rsidRPr="00065A11">
        <w:rPr>
          <w:rFonts w:ascii="Times New Roman" w:hAnsi="Times New Roman" w:cs="Times New Roman"/>
          <w:sz w:val="24"/>
        </w:rPr>
        <w:t xml:space="preserve">. </w:t>
      </w:r>
      <w:proofErr w:type="spellStart"/>
      <w:r w:rsidRPr="00065A11">
        <w:rPr>
          <w:rFonts w:ascii="Times New Roman" w:hAnsi="Times New Roman" w:cs="Times New Roman"/>
          <w:sz w:val="24"/>
        </w:rPr>
        <w:t>doi</w:t>
      </w:r>
      <w:proofErr w:type="spellEnd"/>
      <w:r w:rsidRPr="00065A11">
        <w:rPr>
          <w:rFonts w:ascii="Times New Roman" w:hAnsi="Times New Roman" w:cs="Times New Roman"/>
          <w:sz w:val="24"/>
        </w:rPr>
        <w:t>: 10.48550/ARXIV.1409.1556.</w:t>
      </w:r>
    </w:p>
    <w:p w14:paraId="12F8CBDB"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[24]</w:t>
      </w:r>
      <w:r w:rsidRPr="00065A11">
        <w:rPr>
          <w:rFonts w:ascii="Times New Roman" w:hAnsi="Times New Roman" w:cs="Times New Roman"/>
          <w:sz w:val="24"/>
        </w:rPr>
        <w:tab/>
        <w:t xml:space="preserve">P. </w:t>
      </w:r>
      <w:proofErr w:type="spellStart"/>
      <w:r w:rsidRPr="00065A11">
        <w:rPr>
          <w:rFonts w:ascii="Times New Roman" w:hAnsi="Times New Roman" w:cs="Times New Roman"/>
          <w:sz w:val="24"/>
        </w:rPr>
        <w:t>Potrimba</w:t>
      </w:r>
      <w:proofErr w:type="spellEnd"/>
      <w:r w:rsidRPr="00065A11">
        <w:rPr>
          <w:rFonts w:ascii="Times New Roman" w:hAnsi="Times New Roman" w:cs="Times New Roman"/>
          <w:sz w:val="24"/>
        </w:rPr>
        <w:t>, “What is ResNet-50?” [Online]. Available: https://blog.roboflow.com/what-is-resnet-50/</w:t>
      </w:r>
    </w:p>
    <w:p w14:paraId="6DB159FC" w14:textId="77777777" w:rsidR="00065A11" w:rsidRPr="00065A11" w:rsidRDefault="00065A11" w:rsidP="00065A11">
      <w:pPr>
        <w:pStyle w:val="Bibliography"/>
        <w:rPr>
          <w:rFonts w:ascii="Times New Roman" w:hAnsi="Times New Roman" w:cs="Times New Roman"/>
          <w:sz w:val="24"/>
        </w:rPr>
      </w:pPr>
      <w:r w:rsidRPr="00065A11">
        <w:rPr>
          <w:rFonts w:ascii="Times New Roman" w:hAnsi="Times New Roman" w:cs="Times New Roman"/>
          <w:sz w:val="24"/>
        </w:rPr>
        <w:t>[25]</w:t>
      </w:r>
      <w:r w:rsidRPr="00065A11">
        <w:rPr>
          <w:rFonts w:ascii="Times New Roman" w:hAnsi="Times New Roman" w:cs="Times New Roman"/>
          <w:sz w:val="24"/>
        </w:rPr>
        <w:tab/>
      </w:r>
      <w:r w:rsidRPr="00065A11">
        <w:rPr>
          <w:rFonts w:ascii="Times New Roman" w:hAnsi="Times New Roman" w:cs="Times New Roman"/>
          <w:i/>
          <w:iCs/>
          <w:sz w:val="24"/>
        </w:rPr>
        <w:t>ChatGPT</w:t>
      </w:r>
      <w:r w:rsidRPr="00065A11">
        <w:rPr>
          <w:rFonts w:ascii="Times New Roman" w:hAnsi="Times New Roman" w:cs="Times New Roman"/>
          <w:sz w:val="24"/>
        </w:rPr>
        <w:t>. (2024). OpenAI. [Online]. Available: https://chatgpt.com/</w:t>
      </w:r>
    </w:p>
    <w:p w14:paraId="4C58D120" w14:textId="3D90430F" w:rsidR="00C568A0" w:rsidRPr="00D372EE" w:rsidRDefault="00C568A0" w:rsidP="00CF27DE">
      <w:pPr>
        <w:rPr>
          <w:rFonts w:ascii="Times New Roman" w:hAnsi="Times New Roman" w:cs="Times New Roman"/>
          <w:b/>
          <w:bCs/>
          <w:sz w:val="24"/>
          <w:szCs w:val="24"/>
          <w:lang w:val="en-US"/>
        </w:rPr>
      </w:pPr>
      <w:r w:rsidRPr="00D372EE">
        <w:rPr>
          <w:rFonts w:ascii="Times New Roman" w:hAnsi="Times New Roman" w:cs="Times New Roman"/>
          <w:b/>
          <w:bCs/>
          <w:sz w:val="24"/>
          <w:szCs w:val="24"/>
          <w:lang w:val="en-US"/>
        </w:rPr>
        <w:fldChar w:fldCharType="end"/>
      </w:r>
    </w:p>
    <w:sectPr w:rsidR="00C568A0" w:rsidRPr="00D372E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A3"/>
    <w:rsid w:val="00065A11"/>
    <w:rsid w:val="000B6BC0"/>
    <w:rsid w:val="000F1875"/>
    <w:rsid w:val="00101DF4"/>
    <w:rsid w:val="00130C09"/>
    <w:rsid w:val="00196ABC"/>
    <w:rsid w:val="001C4B4E"/>
    <w:rsid w:val="001F7F19"/>
    <w:rsid w:val="0023201A"/>
    <w:rsid w:val="00300336"/>
    <w:rsid w:val="004154AA"/>
    <w:rsid w:val="004174B4"/>
    <w:rsid w:val="00474655"/>
    <w:rsid w:val="00534E66"/>
    <w:rsid w:val="00614CB6"/>
    <w:rsid w:val="00626783"/>
    <w:rsid w:val="006307CE"/>
    <w:rsid w:val="00647571"/>
    <w:rsid w:val="006A473E"/>
    <w:rsid w:val="006B0157"/>
    <w:rsid w:val="006C1D82"/>
    <w:rsid w:val="00734CFD"/>
    <w:rsid w:val="00747600"/>
    <w:rsid w:val="007A74A3"/>
    <w:rsid w:val="007B130F"/>
    <w:rsid w:val="00820666"/>
    <w:rsid w:val="008622FC"/>
    <w:rsid w:val="008B4F9F"/>
    <w:rsid w:val="0096042E"/>
    <w:rsid w:val="009A7B7E"/>
    <w:rsid w:val="009C76BD"/>
    <w:rsid w:val="00A002D4"/>
    <w:rsid w:val="00AA4451"/>
    <w:rsid w:val="00AD4FEA"/>
    <w:rsid w:val="00B903C7"/>
    <w:rsid w:val="00B9477C"/>
    <w:rsid w:val="00BC3907"/>
    <w:rsid w:val="00BD496E"/>
    <w:rsid w:val="00C568A0"/>
    <w:rsid w:val="00C665E4"/>
    <w:rsid w:val="00C951CC"/>
    <w:rsid w:val="00CC46DD"/>
    <w:rsid w:val="00CE5916"/>
    <w:rsid w:val="00CF0F3A"/>
    <w:rsid w:val="00CF27DE"/>
    <w:rsid w:val="00CF66C8"/>
    <w:rsid w:val="00D372EE"/>
    <w:rsid w:val="00DA4215"/>
    <w:rsid w:val="00DD1DFD"/>
    <w:rsid w:val="00DE2C17"/>
    <w:rsid w:val="00DE7845"/>
    <w:rsid w:val="00E005E1"/>
    <w:rsid w:val="00E21F65"/>
    <w:rsid w:val="00E41B7D"/>
    <w:rsid w:val="00E45A76"/>
    <w:rsid w:val="00E64D07"/>
    <w:rsid w:val="00E85CB2"/>
    <w:rsid w:val="00EB101F"/>
    <w:rsid w:val="00EC32E6"/>
    <w:rsid w:val="00EF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C35C"/>
  <w15:chartTrackingRefBased/>
  <w15:docId w15:val="{5A0F7C50-860A-4020-A3F0-CCD74EA5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CA"/>
    </w:rPr>
  </w:style>
  <w:style w:type="paragraph" w:styleId="Heading1">
    <w:name w:val="heading 1"/>
    <w:basedOn w:val="Normal"/>
    <w:next w:val="Normal"/>
    <w:link w:val="Heading1Char"/>
    <w:uiPriority w:val="9"/>
    <w:qFormat/>
    <w:rsid w:val="007A74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A74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A74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A74A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A74A3"/>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A74A3"/>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A74A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A74A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A74A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A3"/>
    <w:rPr>
      <w:rFonts w:asciiTheme="majorHAnsi" w:eastAsiaTheme="majorEastAsia" w:hAnsiTheme="majorHAnsi" w:cstheme="majorBidi"/>
      <w:color w:val="0F4761" w:themeColor="accent1" w:themeShade="BF"/>
      <w:sz w:val="48"/>
      <w:szCs w:val="48"/>
      <w:lang w:val="en-CA"/>
    </w:rPr>
  </w:style>
  <w:style w:type="character" w:customStyle="1" w:styleId="Heading2Char">
    <w:name w:val="Heading 2 Char"/>
    <w:basedOn w:val="DefaultParagraphFont"/>
    <w:link w:val="Heading2"/>
    <w:uiPriority w:val="9"/>
    <w:rsid w:val="007A74A3"/>
    <w:rPr>
      <w:rFonts w:asciiTheme="majorHAnsi" w:eastAsiaTheme="majorEastAsia" w:hAnsiTheme="majorHAnsi" w:cstheme="majorBidi"/>
      <w:color w:val="0F4761" w:themeColor="accent1" w:themeShade="BF"/>
      <w:sz w:val="40"/>
      <w:szCs w:val="40"/>
      <w:lang w:val="en-CA"/>
    </w:rPr>
  </w:style>
  <w:style w:type="character" w:customStyle="1" w:styleId="Heading3Char">
    <w:name w:val="Heading 3 Char"/>
    <w:basedOn w:val="DefaultParagraphFont"/>
    <w:link w:val="Heading3"/>
    <w:uiPriority w:val="9"/>
    <w:semiHidden/>
    <w:rsid w:val="007A74A3"/>
    <w:rPr>
      <w:rFonts w:asciiTheme="majorHAnsi" w:eastAsiaTheme="majorEastAsia" w:hAnsiTheme="majorHAnsi" w:cstheme="majorBidi"/>
      <w:color w:val="0F4761" w:themeColor="accent1" w:themeShade="BF"/>
      <w:sz w:val="32"/>
      <w:szCs w:val="32"/>
      <w:lang w:val="en-CA"/>
    </w:rPr>
  </w:style>
  <w:style w:type="character" w:customStyle="1" w:styleId="Heading4Char">
    <w:name w:val="Heading 4 Char"/>
    <w:basedOn w:val="DefaultParagraphFont"/>
    <w:link w:val="Heading4"/>
    <w:uiPriority w:val="9"/>
    <w:semiHidden/>
    <w:rsid w:val="007A74A3"/>
    <w:rPr>
      <w:rFonts w:cstheme="majorBidi"/>
      <w:color w:val="0F4761" w:themeColor="accent1" w:themeShade="BF"/>
      <w:sz w:val="28"/>
      <w:szCs w:val="28"/>
      <w:lang w:val="en-CA"/>
    </w:rPr>
  </w:style>
  <w:style w:type="character" w:customStyle="1" w:styleId="Heading5Char">
    <w:name w:val="Heading 5 Char"/>
    <w:basedOn w:val="DefaultParagraphFont"/>
    <w:link w:val="Heading5"/>
    <w:uiPriority w:val="9"/>
    <w:semiHidden/>
    <w:rsid w:val="007A74A3"/>
    <w:rPr>
      <w:rFonts w:cstheme="majorBidi"/>
      <w:color w:val="0F4761" w:themeColor="accent1" w:themeShade="BF"/>
      <w:sz w:val="24"/>
      <w:szCs w:val="24"/>
      <w:lang w:val="en-CA"/>
    </w:rPr>
  </w:style>
  <w:style w:type="character" w:customStyle="1" w:styleId="Heading6Char">
    <w:name w:val="Heading 6 Char"/>
    <w:basedOn w:val="DefaultParagraphFont"/>
    <w:link w:val="Heading6"/>
    <w:uiPriority w:val="9"/>
    <w:semiHidden/>
    <w:rsid w:val="007A74A3"/>
    <w:rPr>
      <w:rFonts w:cstheme="majorBidi"/>
      <w:b/>
      <w:bCs/>
      <w:color w:val="0F4761" w:themeColor="accent1" w:themeShade="BF"/>
      <w:lang w:val="en-CA"/>
    </w:rPr>
  </w:style>
  <w:style w:type="character" w:customStyle="1" w:styleId="Heading7Char">
    <w:name w:val="Heading 7 Char"/>
    <w:basedOn w:val="DefaultParagraphFont"/>
    <w:link w:val="Heading7"/>
    <w:uiPriority w:val="9"/>
    <w:semiHidden/>
    <w:rsid w:val="007A74A3"/>
    <w:rPr>
      <w:rFonts w:cstheme="majorBidi"/>
      <w:b/>
      <w:bCs/>
      <w:color w:val="595959" w:themeColor="text1" w:themeTint="A6"/>
      <w:lang w:val="en-CA"/>
    </w:rPr>
  </w:style>
  <w:style w:type="character" w:customStyle="1" w:styleId="Heading8Char">
    <w:name w:val="Heading 8 Char"/>
    <w:basedOn w:val="DefaultParagraphFont"/>
    <w:link w:val="Heading8"/>
    <w:uiPriority w:val="9"/>
    <w:semiHidden/>
    <w:rsid w:val="007A74A3"/>
    <w:rPr>
      <w:rFonts w:cstheme="majorBidi"/>
      <w:color w:val="595959" w:themeColor="text1" w:themeTint="A6"/>
      <w:lang w:val="en-CA"/>
    </w:rPr>
  </w:style>
  <w:style w:type="character" w:customStyle="1" w:styleId="Heading9Char">
    <w:name w:val="Heading 9 Char"/>
    <w:basedOn w:val="DefaultParagraphFont"/>
    <w:link w:val="Heading9"/>
    <w:uiPriority w:val="9"/>
    <w:semiHidden/>
    <w:rsid w:val="007A74A3"/>
    <w:rPr>
      <w:rFonts w:eastAsiaTheme="majorEastAsia" w:cstheme="majorBidi"/>
      <w:color w:val="595959" w:themeColor="text1" w:themeTint="A6"/>
      <w:lang w:val="en-CA"/>
    </w:rPr>
  </w:style>
  <w:style w:type="paragraph" w:styleId="Title">
    <w:name w:val="Title"/>
    <w:basedOn w:val="Normal"/>
    <w:next w:val="Normal"/>
    <w:link w:val="TitleChar"/>
    <w:uiPriority w:val="10"/>
    <w:qFormat/>
    <w:rsid w:val="007A74A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A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7A74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4A3"/>
    <w:rPr>
      <w:rFonts w:asciiTheme="majorHAnsi" w:eastAsiaTheme="majorEastAsia" w:hAnsiTheme="majorHAnsi"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7A74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4A3"/>
    <w:rPr>
      <w:i/>
      <w:iCs/>
      <w:color w:val="404040" w:themeColor="text1" w:themeTint="BF"/>
      <w:lang w:val="en-CA"/>
    </w:rPr>
  </w:style>
  <w:style w:type="paragraph" w:styleId="ListParagraph">
    <w:name w:val="List Paragraph"/>
    <w:basedOn w:val="Normal"/>
    <w:uiPriority w:val="34"/>
    <w:qFormat/>
    <w:rsid w:val="007A74A3"/>
    <w:pPr>
      <w:ind w:left="720"/>
      <w:contextualSpacing/>
    </w:pPr>
  </w:style>
  <w:style w:type="character" w:styleId="IntenseEmphasis">
    <w:name w:val="Intense Emphasis"/>
    <w:basedOn w:val="DefaultParagraphFont"/>
    <w:uiPriority w:val="21"/>
    <w:qFormat/>
    <w:rsid w:val="007A74A3"/>
    <w:rPr>
      <w:i/>
      <w:iCs/>
      <w:color w:val="0F4761" w:themeColor="accent1" w:themeShade="BF"/>
    </w:rPr>
  </w:style>
  <w:style w:type="paragraph" w:styleId="IntenseQuote">
    <w:name w:val="Intense Quote"/>
    <w:basedOn w:val="Normal"/>
    <w:next w:val="Normal"/>
    <w:link w:val="IntenseQuoteChar"/>
    <w:uiPriority w:val="30"/>
    <w:qFormat/>
    <w:rsid w:val="007A7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4A3"/>
    <w:rPr>
      <w:i/>
      <w:iCs/>
      <w:color w:val="0F4761" w:themeColor="accent1" w:themeShade="BF"/>
      <w:lang w:val="en-CA"/>
    </w:rPr>
  </w:style>
  <w:style w:type="character" w:styleId="IntenseReference">
    <w:name w:val="Intense Reference"/>
    <w:basedOn w:val="DefaultParagraphFont"/>
    <w:uiPriority w:val="32"/>
    <w:qFormat/>
    <w:rsid w:val="007A74A3"/>
    <w:rPr>
      <w:b/>
      <w:bCs/>
      <w:smallCaps/>
      <w:color w:val="0F4761" w:themeColor="accent1" w:themeShade="BF"/>
      <w:spacing w:val="5"/>
    </w:rPr>
  </w:style>
  <w:style w:type="paragraph" w:styleId="Bibliography">
    <w:name w:val="Bibliography"/>
    <w:basedOn w:val="Normal"/>
    <w:next w:val="Normal"/>
    <w:uiPriority w:val="37"/>
    <w:unhideWhenUsed/>
    <w:rsid w:val="00C568A0"/>
    <w:pPr>
      <w:tabs>
        <w:tab w:val="left" w:pos="384"/>
      </w:tabs>
      <w:ind w:left="384" w:hanging="384"/>
    </w:pPr>
  </w:style>
  <w:style w:type="character" w:styleId="Hyperlink">
    <w:name w:val="Hyperlink"/>
    <w:basedOn w:val="DefaultParagraphFont"/>
    <w:uiPriority w:val="99"/>
    <w:unhideWhenUsed/>
    <w:rsid w:val="00C568A0"/>
    <w:rPr>
      <w:color w:val="467886" w:themeColor="hyperlink"/>
      <w:u w:val="single"/>
    </w:rPr>
  </w:style>
  <w:style w:type="character" w:styleId="UnresolvedMention">
    <w:name w:val="Unresolved Mention"/>
    <w:basedOn w:val="DefaultParagraphFont"/>
    <w:uiPriority w:val="99"/>
    <w:semiHidden/>
    <w:unhideWhenUsed/>
    <w:rsid w:val="00C568A0"/>
    <w:rPr>
      <w:color w:val="605E5C"/>
      <w:shd w:val="clear" w:color="auto" w:fill="E1DFDD"/>
    </w:rPr>
  </w:style>
  <w:style w:type="character" w:styleId="PlaceholderText">
    <w:name w:val="Placeholder Text"/>
    <w:basedOn w:val="DefaultParagraphFont"/>
    <w:uiPriority w:val="99"/>
    <w:semiHidden/>
    <w:rsid w:val="00DE78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51527">
      <w:bodyDiv w:val="1"/>
      <w:marLeft w:val="0"/>
      <w:marRight w:val="0"/>
      <w:marTop w:val="0"/>
      <w:marBottom w:val="0"/>
      <w:divBdr>
        <w:top w:val="none" w:sz="0" w:space="0" w:color="auto"/>
        <w:left w:val="none" w:sz="0" w:space="0" w:color="auto"/>
        <w:bottom w:val="none" w:sz="0" w:space="0" w:color="auto"/>
        <w:right w:val="none" w:sz="0" w:space="0" w:color="auto"/>
      </w:divBdr>
    </w:div>
    <w:div w:id="173153875">
      <w:bodyDiv w:val="1"/>
      <w:marLeft w:val="0"/>
      <w:marRight w:val="0"/>
      <w:marTop w:val="0"/>
      <w:marBottom w:val="0"/>
      <w:divBdr>
        <w:top w:val="none" w:sz="0" w:space="0" w:color="auto"/>
        <w:left w:val="none" w:sz="0" w:space="0" w:color="auto"/>
        <w:bottom w:val="none" w:sz="0" w:space="0" w:color="auto"/>
        <w:right w:val="none" w:sz="0" w:space="0" w:color="auto"/>
      </w:divBdr>
    </w:div>
    <w:div w:id="204408859">
      <w:bodyDiv w:val="1"/>
      <w:marLeft w:val="0"/>
      <w:marRight w:val="0"/>
      <w:marTop w:val="0"/>
      <w:marBottom w:val="0"/>
      <w:divBdr>
        <w:top w:val="none" w:sz="0" w:space="0" w:color="auto"/>
        <w:left w:val="none" w:sz="0" w:space="0" w:color="auto"/>
        <w:bottom w:val="none" w:sz="0" w:space="0" w:color="auto"/>
        <w:right w:val="none" w:sz="0" w:space="0" w:color="auto"/>
      </w:divBdr>
      <w:divsChild>
        <w:div w:id="1492986167">
          <w:marLeft w:val="0"/>
          <w:marRight w:val="0"/>
          <w:marTop w:val="0"/>
          <w:marBottom w:val="0"/>
          <w:divBdr>
            <w:top w:val="none" w:sz="0" w:space="0" w:color="auto"/>
            <w:left w:val="none" w:sz="0" w:space="0" w:color="auto"/>
            <w:bottom w:val="none" w:sz="0" w:space="0" w:color="auto"/>
            <w:right w:val="none" w:sz="0" w:space="0" w:color="auto"/>
          </w:divBdr>
        </w:div>
        <w:div w:id="767389387">
          <w:marLeft w:val="0"/>
          <w:marRight w:val="0"/>
          <w:marTop w:val="0"/>
          <w:marBottom w:val="0"/>
          <w:divBdr>
            <w:top w:val="none" w:sz="0" w:space="0" w:color="auto"/>
            <w:left w:val="none" w:sz="0" w:space="0" w:color="auto"/>
            <w:bottom w:val="none" w:sz="0" w:space="0" w:color="auto"/>
            <w:right w:val="none" w:sz="0" w:space="0" w:color="auto"/>
          </w:divBdr>
        </w:div>
        <w:div w:id="2132936967">
          <w:marLeft w:val="0"/>
          <w:marRight w:val="0"/>
          <w:marTop w:val="0"/>
          <w:marBottom w:val="0"/>
          <w:divBdr>
            <w:top w:val="none" w:sz="0" w:space="0" w:color="auto"/>
            <w:left w:val="none" w:sz="0" w:space="0" w:color="auto"/>
            <w:bottom w:val="none" w:sz="0" w:space="0" w:color="auto"/>
            <w:right w:val="none" w:sz="0" w:space="0" w:color="auto"/>
          </w:divBdr>
        </w:div>
        <w:div w:id="1863668000">
          <w:marLeft w:val="0"/>
          <w:marRight w:val="0"/>
          <w:marTop w:val="0"/>
          <w:marBottom w:val="0"/>
          <w:divBdr>
            <w:top w:val="none" w:sz="0" w:space="0" w:color="auto"/>
            <w:left w:val="none" w:sz="0" w:space="0" w:color="auto"/>
            <w:bottom w:val="none" w:sz="0" w:space="0" w:color="auto"/>
            <w:right w:val="none" w:sz="0" w:space="0" w:color="auto"/>
          </w:divBdr>
        </w:div>
      </w:divsChild>
    </w:div>
    <w:div w:id="537165466">
      <w:bodyDiv w:val="1"/>
      <w:marLeft w:val="0"/>
      <w:marRight w:val="0"/>
      <w:marTop w:val="0"/>
      <w:marBottom w:val="0"/>
      <w:divBdr>
        <w:top w:val="none" w:sz="0" w:space="0" w:color="auto"/>
        <w:left w:val="none" w:sz="0" w:space="0" w:color="auto"/>
        <w:bottom w:val="none" w:sz="0" w:space="0" w:color="auto"/>
        <w:right w:val="none" w:sz="0" w:space="0" w:color="auto"/>
      </w:divBdr>
    </w:div>
    <w:div w:id="572278859">
      <w:bodyDiv w:val="1"/>
      <w:marLeft w:val="0"/>
      <w:marRight w:val="0"/>
      <w:marTop w:val="0"/>
      <w:marBottom w:val="0"/>
      <w:divBdr>
        <w:top w:val="none" w:sz="0" w:space="0" w:color="auto"/>
        <w:left w:val="none" w:sz="0" w:space="0" w:color="auto"/>
        <w:bottom w:val="none" w:sz="0" w:space="0" w:color="auto"/>
        <w:right w:val="none" w:sz="0" w:space="0" w:color="auto"/>
      </w:divBdr>
    </w:div>
    <w:div w:id="700475285">
      <w:bodyDiv w:val="1"/>
      <w:marLeft w:val="0"/>
      <w:marRight w:val="0"/>
      <w:marTop w:val="0"/>
      <w:marBottom w:val="0"/>
      <w:divBdr>
        <w:top w:val="none" w:sz="0" w:space="0" w:color="auto"/>
        <w:left w:val="none" w:sz="0" w:space="0" w:color="auto"/>
        <w:bottom w:val="none" w:sz="0" w:space="0" w:color="auto"/>
        <w:right w:val="none" w:sz="0" w:space="0" w:color="auto"/>
      </w:divBdr>
    </w:div>
    <w:div w:id="771896511">
      <w:bodyDiv w:val="1"/>
      <w:marLeft w:val="0"/>
      <w:marRight w:val="0"/>
      <w:marTop w:val="0"/>
      <w:marBottom w:val="0"/>
      <w:divBdr>
        <w:top w:val="none" w:sz="0" w:space="0" w:color="auto"/>
        <w:left w:val="none" w:sz="0" w:space="0" w:color="auto"/>
        <w:bottom w:val="none" w:sz="0" w:space="0" w:color="auto"/>
        <w:right w:val="none" w:sz="0" w:space="0" w:color="auto"/>
      </w:divBdr>
      <w:divsChild>
        <w:div w:id="19429441">
          <w:marLeft w:val="0"/>
          <w:marRight w:val="0"/>
          <w:marTop w:val="0"/>
          <w:marBottom w:val="0"/>
          <w:divBdr>
            <w:top w:val="none" w:sz="0" w:space="0" w:color="auto"/>
            <w:left w:val="none" w:sz="0" w:space="0" w:color="auto"/>
            <w:bottom w:val="none" w:sz="0" w:space="0" w:color="auto"/>
            <w:right w:val="none" w:sz="0" w:space="0" w:color="auto"/>
          </w:divBdr>
        </w:div>
        <w:div w:id="307175946">
          <w:marLeft w:val="0"/>
          <w:marRight w:val="0"/>
          <w:marTop w:val="0"/>
          <w:marBottom w:val="0"/>
          <w:divBdr>
            <w:top w:val="none" w:sz="0" w:space="0" w:color="auto"/>
            <w:left w:val="none" w:sz="0" w:space="0" w:color="auto"/>
            <w:bottom w:val="none" w:sz="0" w:space="0" w:color="auto"/>
            <w:right w:val="none" w:sz="0" w:space="0" w:color="auto"/>
          </w:divBdr>
        </w:div>
      </w:divsChild>
    </w:div>
    <w:div w:id="1484547346">
      <w:bodyDiv w:val="1"/>
      <w:marLeft w:val="0"/>
      <w:marRight w:val="0"/>
      <w:marTop w:val="0"/>
      <w:marBottom w:val="0"/>
      <w:divBdr>
        <w:top w:val="none" w:sz="0" w:space="0" w:color="auto"/>
        <w:left w:val="none" w:sz="0" w:space="0" w:color="auto"/>
        <w:bottom w:val="none" w:sz="0" w:space="0" w:color="auto"/>
        <w:right w:val="none" w:sz="0" w:space="0" w:color="auto"/>
      </w:divBdr>
    </w:div>
    <w:div w:id="1492410540">
      <w:bodyDiv w:val="1"/>
      <w:marLeft w:val="0"/>
      <w:marRight w:val="0"/>
      <w:marTop w:val="0"/>
      <w:marBottom w:val="0"/>
      <w:divBdr>
        <w:top w:val="none" w:sz="0" w:space="0" w:color="auto"/>
        <w:left w:val="none" w:sz="0" w:space="0" w:color="auto"/>
        <w:bottom w:val="none" w:sz="0" w:space="0" w:color="auto"/>
        <w:right w:val="none" w:sz="0" w:space="0" w:color="auto"/>
      </w:divBdr>
      <w:divsChild>
        <w:div w:id="2058779422">
          <w:marLeft w:val="0"/>
          <w:marRight w:val="0"/>
          <w:marTop w:val="0"/>
          <w:marBottom w:val="0"/>
          <w:divBdr>
            <w:top w:val="none" w:sz="0" w:space="0" w:color="auto"/>
            <w:left w:val="none" w:sz="0" w:space="0" w:color="auto"/>
            <w:bottom w:val="none" w:sz="0" w:space="0" w:color="auto"/>
            <w:right w:val="none" w:sz="0" w:space="0" w:color="auto"/>
          </w:divBdr>
        </w:div>
        <w:div w:id="1778211490">
          <w:marLeft w:val="0"/>
          <w:marRight w:val="0"/>
          <w:marTop w:val="0"/>
          <w:marBottom w:val="0"/>
          <w:divBdr>
            <w:top w:val="none" w:sz="0" w:space="0" w:color="auto"/>
            <w:left w:val="none" w:sz="0" w:space="0" w:color="auto"/>
            <w:bottom w:val="none" w:sz="0" w:space="0" w:color="auto"/>
            <w:right w:val="none" w:sz="0" w:space="0" w:color="auto"/>
          </w:divBdr>
        </w:div>
        <w:div w:id="787548971">
          <w:marLeft w:val="0"/>
          <w:marRight w:val="0"/>
          <w:marTop w:val="0"/>
          <w:marBottom w:val="0"/>
          <w:divBdr>
            <w:top w:val="none" w:sz="0" w:space="0" w:color="auto"/>
            <w:left w:val="none" w:sz="0" w:space="0" w:color="auto"/>
            <w:bottom w:val="none" w:sz="0" w:space="0" w:color="auto"/>
            <w:right w:val="none" w:sz="0" w:space="0" w:color="auto"/>
          </w:divBdr>
        </w:div>
        <w:div w:id="107702958">
          <w:marLeft w:val="0"/>
          <w:marRight w:val="0"/>
          <w:marTop w:val="0"/>
          <w:marBottom w:val="0"/>
          <w:divBdr>
            <w:top w:val="none" w:sz="0" w:space="0" w:color="auto"/>
            <w:left w:val="none" w:sz="0" w:space="0" w:color="auto"/>
            <w:bottom w:val="none" w:sz="0" w:space="0" w:color="auto"/>
            <w:right w:val="none" w:sz="0" w:space="0" w:color="auto"/>
          </w:divBdr>
        </w:div>
      </w:divsChild>
    </w:div>
    <w:div w:id="1844592001">
      <w:bodyDiv w:val="1"/>
      <w:marLeft w:val="0"/>
      <w:marRight w:val="0"/>
      <w:marTop w:val="0"/>
      <w:marBottom w:val="0"/>
      <w:divBdr>
        <w:top w:val="none" w:sz="0" w:space="0" w:color="auto"/>
        <w:left w:val="none" w:sz="0" w:space="0" w:color="auto"/>
        <w:bottom w:val="none" w:sz="0" w:space="0" w:color="auto"/>
        <w:right w:val="none" w:sz="0" w:space="0" w:color="auto"/>
      </w:divBdr>
      <w:divsChild>
        <w:div w:id="897978311">
          <w:marLeft w:val="0"/>
          <w:marRight w:val="0"/>
          <w:marTop w:val="0"/>
          <w:marBottom w:val="0"/>
          <w:divBdr>
            <w:top w:val="none" w:sz="0" w:space="0" w:color="auto"/>
            <w:left w:val="none" w:sz="0" w:space="0" w:color="auto"/>
            <w:bottom w:val="none" w:sz="0" w:space="0" w:color="auto"/>
            <w:right w:val="none" w:sz="0" w:space="0" w:color="auto"/>
          </w:divBdr>
        </w:div>
        <w:div w:id="130515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5660-F600-414E-8448-A3FA53AA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11444</Words>
  <Characters>65233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Xu</dc:creator>
  <cp:keywords/>
  <dc:description/>
  <cp:lastModifiedBy>Chong Xu</cp:lastModifiedBy>
  <cp:revision>6</cp:revision>
  <cp:lastPrinted>2024-08-14T12:14:00Z</cp:lastPrinted>
  <dcterms:created xsi:type="dcterms:W3CDTF">2024-08-12T02:05:00Z</dcterms:created>
  <dcterms:modified xsi:type="dcterms:W3CDTF">2024-08-14T12:15:00Z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id="ydHGqNzi"/&gt;&lt;style id="http://www.zotero.org/styles/ieee" locale="en-US" hasBibliography="1" bibliographyStyleHasBeenSet="1"/&gt;&lt;prefs&gt;&lt;pref name="fieldType" value="Field"/&gt;&lt;/prefs&gt;&lt;/data&gt;</vt:lpwstr>
  </property>
</Properties>
</file>