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4DDB6" w14:textId="6286C463" w:rsidR="00131641" w:rsidRPr="00131641" w:rsidRDefault="00131641" w:rsidP="002802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Find X?</w:t>
      </w:r>
    </w:p>
    <w:p w14:paraId="7BAEB6C7" w14:textId="70313681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y-0.9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x+0.37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0.64&lt;y&lt;2.3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8A6EF85" w14:textId="06BF9B94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y-0.9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x+0.37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0.35&gt;y&gt;0.04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73FABA4" w14:textId="4AB1365C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y+0.2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x-0.15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-0.55&gt;y&gt;-0.7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0A882D4" w14:textId="044FA6D6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y-0.04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x-0.17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-0.85&gt;y&gt;-1.87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AFC718" w14:textId="278915B8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y-0.6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x-1.07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0.52&gt;y&gt;-1.56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75D9E2" w14:textId="602C64D6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y-0.6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x-0.94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0.236&gt;y&gt;-0.47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13477D0" w14:textId="17D1E6E7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0.29&lt;x&lt;0.47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4E52FB2" w14:textId="6C3D7248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y=-2x+0.9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0.3&lt;x&lt;0.46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7637DEE" w14:textId="1A335B4F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y=-2.4x+0.3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0&lt;y&lt;0.214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EE2EB20" w14:textId="72D1A66F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=0.6x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0.46&gt;y&gt;0.24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2631865" w14:textId="42444362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y-1.2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0.551&lt;x&lt;1.1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y&lt;1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EABB894" w14:textId="672605FC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y-0.9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x-1.03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0.46&lt;y&lt;1.22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CD4D018" w14:textId="3DD93C82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y=-0.17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2x-0.4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-0.1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1.21&lt;x&lt;2.05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B4009C0" w14:textId="454D9ACB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y=0.5x-2.9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1.35&lt;x&lt;2.46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2C2ED48" w14:textId="64407429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y=0.6x-3.24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1.66&lt;x&lt;2.42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B15B787" w14:textId="7B4268DD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y=-0.4x-0.7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2.44&lt;x&lt;3.16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2E7DBF" w14:textId="531D009D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y=-0.5x-0.57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2.44&lt;x&lt;3.1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19B0212" w14:textId="76150069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y=-2.24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1.36&lt;x&lt;2.06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AB45C7" w14:textId="5614A93B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y=-2x+1.9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2.078&lt;x&lt;2.43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FA0C9F2" w14:textId="6218557F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=4.2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y+4.4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2.45&lt;x&lt;3.18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6701D0F" w14:textId="3B25E042" w:rsidR="0028022E" w:rsidRPr="00B378BC" w:rsidRDefault="009464CD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x-2.86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y+3.8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3.21&lt;x&lt;3.754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617A19D" w14:textId="08F66745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y=0.3x-4.5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3.266&lt;x&lt;4.23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9FE3B7" w14:textId="58FC8F6B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y=-1.1x+1.42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4.29&lt;x&lt;4.73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7EFE1F7" w14:textId="33B7076D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y=-0.4x-0.82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3.723&lt;x&lt;4.44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BC6539" w14:textId="64AB7B40" w:rsidR="0028022E" w:rsidRPr="00B378BC" w:rsidRDefault="0028022E" w:rsidP="002802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y=-0.4x-0.7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3.76&lt;x&lt;4.55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E8400CB" w14:textId="61836415" w:rsidR="0028022E" w:rsidRPr="00B378BC" w:rsidRDefault="009464CD" w:rsidP="2CD1E6D7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x-3.87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-y-1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4.435&lt;x&lt;4.596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91F315A" w14:textId="66346218" w:rsidR="0028022E" w:rsidRPr="006C4CCB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x-3.99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=0.2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-y-1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4.541&lt;x&lt;4.738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CB54015" w14:textId="1AFA16C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x-2.15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=y+6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3.22&lt;x&lt;3.772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0683F2C" w14:textId="15A091BA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x-2.07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=y+6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3.22&lt;x&lt;3.684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A4C30C9" w14:textId="43FD8E6F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x=3.22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-4.36&gt;y&gt;-4.85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7F85288" w14:textId="7E62EDD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y=-1.9x+1.75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3.076&lt;x&lt;3.22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C82F821" w14:textId="664CB8D2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x-2.33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=1.6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y+4.4 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2.76&lt;x&lt;3.5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7760A31" w14:textId="3A9011D0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=8.8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y+4.65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0&lt;x&lt;1.3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671CB8D" w14:textId="0E9CB7A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=5.7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y+4.65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2.75&gt;x&gt;1.3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69A9A38" w14:textId="5FACA12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=3.7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y+3.47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0.61&lt;x&lt;2.06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41B2073" w14:textId="58BAF08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=3.7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y+3.47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0.33&lt;x&lt;0.47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FB8A7E7" w14:textId="4A0E8F2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x-0.81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2.07&lt;x&lt;2.35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A0E37BD" w14:textId="241329EF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y=1.5x-5.95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1.723&lt;x&lt;2.04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E7D1A03" w14:textId="5888232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y=1.5x-6.07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1.829&lt;x&lt;2.1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05BC274" w14:textId="70611A6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x-0.65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=y+3.59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0.21&lt;x&lt;1.145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B3F9C0E" w14:textId="2E946C0E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x-0.56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=y+3.35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0&lt;x&lt;0.461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2529C9A" w14:textId="3263000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x-1.75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=y+3.46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1.141&lt;x&lt;2.12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64E9FC7" w14:textId="35D850B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1.875&lt;x&lt;2.45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1547B58" w14:textId="7A11D704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y=0.6x-4.87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2.13&lt;x&lt;2.45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10CC817" w14:textId="18F3A35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=0.9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x+0.83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-1.684&gt;y&gt;-2.65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265147D" w14:textId="3E87319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=1.6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-2.236&lt;y&lt;-1.36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ACFDC19" w14:textId="0BE8375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x+1.75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-3.04&lt;y&lt;-2.36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33B7902" w14:textId="2BBE5CED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=0.7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x+0.8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-2.68&gt;y&gt;-3.3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B9E17F8" w14:textId="2F7A030A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y+3.8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x+1.1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-3.904&gt;y&gt;-4.46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B0A618E" w14:textId="5076377D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y=-0.6x-3.27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-1.95&lt;x&lt;-1.1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84D63F9" w14:textId="0C26A02F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y=-0.6x-3.4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-1.614&lt;x&lt;-1.15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C0103C7" w14:textId="578A7BC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y=-1.1x-3.84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-1.14&lt;x&lt;-0.25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DFAA53C" w14:textId="1C9E4C7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y=-1.1x-3.97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-1.14&lt;x&lt;-0.4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3A1D4A0" w14:textId="0BAF6F2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=2.1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-1.14&lt;x&lt;-0.26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266D245" w14:textId="2CC8E0B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y=-1.1x-4.21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-1.88&lt;x&lt;-0.925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D9D7A3C" w14:textId="57F843EF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y+x+2.75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=0.8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y-x+0.85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-1.25&lt;x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-1.5&gt;y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D67091F" w14:textId="3438BA9F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y+x+3.6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=0.6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y-x+1.01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-1.463&lt;x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y&lt;-1.898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4D59C04" w14:textId="24ED1CE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y+2.5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-1.22&lt;x&lt;-0.786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1CF104E" w14:textId="7AEE1444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y=0.6x-2.5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-0.532&lt;x&lt;0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FB16BC9" w14:textId="41630612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x=0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-2.45&lt;y&lt;-2.2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480C3A1" w14:textId="22ABD20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y=-1.2x-2.3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0.375&gt;x&gt;0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ADDC782" w14:textId="4B27184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y=-1.2x-2.15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0.5&gt;x&gt;0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93BC622" w14:textId="0BB56DC3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y=5x-4.55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0.258&lt;x&lt;0.363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52CBC39" w14:textId="4D7DE14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y=5x-5.2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0.492&gt;x&gt;0.38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03DC78C" w14:textId="6BF1D5A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y=2x-0.56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-4&lt;y&lt;-3.68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D1D34FA" w14:textId="58A7658E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y=0.4x-3.3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-2.314&lt;x&lt;-1.7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48642F9" w14:textId="7071BEC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y=-0.4x-5.02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-2.15&lt;x&lt;-1.3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DC41083" w14:textId="17BC4AA5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y=-0.4x-5.14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-2.3&lt;x&lt;-1.28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5BA6B6C" w14:textId="3FC44EA5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y=0.3x-4.24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-1.28&lt;x&lt;-0.354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BB7F590" w14:textId="4B3E6CB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y=0.3x-4.12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-1.29&lt;x&lt;-0.528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B545B4C" w14:textId="03797E4F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y=2x+0.65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-0.63&lt;x&lt;-0.54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E3F3F1D" w14:textId="6A4620D9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y=2x+0.8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-0.72&lt;x&lt;-0.548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B650079" w14:textId="1B2EB2E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y=-5x-3.75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-0.525&gt;x&gt;-0.629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CCFD9A1" w14:textId="269869B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y=-5x-4.2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-0.6&gt;x&gt;-0.715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CDCCDC1" w14:textId="72548A1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x=-0.56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-0.32&gt;y≻0.55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DCE3DE8" w14:textId="46B2698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y=-x-1.1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-0.56&lt;x&lt;-0.3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C29AA1F" w14:textId="01CDA81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y=0.42x-1.3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-0.145&lt;x&lt;0.28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57053FC" w14:textId="6730EAB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y=0.42x-1.36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-0.19&lt;x&lt;0.28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152B388" w14:textId="34442B94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y=1.5x-1.58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0.259&lt;x&lt;0.39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CBE18BC" w14:textId="26D3B9DA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y=1.5x-1.7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0.3&lt;x&lt;0.44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3C7C436" w14:textId="578B359D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y=0.4x-1.15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0.3&lt;x&lt;0.39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1BEF761" w14:textId="23D19A35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y=1.1x-0.35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-0.63&gt;x&gt;-0.79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624FAB6" w14:textId="1BF1E95E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y=0.1x-0.954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-0.636&gt;x≻0.92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3B2F3FB" w14:textId="785FA68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=-2.5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-1.&gt;x&gt;-2.5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346B22F" w14:textId="481BC06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=-3.5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y+0.3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-1.3&gt;x&gt;-2.5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A2E924A" w14:textId="3AA6B0DC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x+1.2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=-3.5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y+0.36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-0.65&gt;x&gt;-1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7AED2DC" w14:textId="523FED59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0.3y=-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x+0.46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-0.085&lt;x&lt;0.08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8DC21AE" w14:textId="33095F4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y=-0.3x-0.93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0.075&lt;x&lt;0.314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004EF4C" w14:textId="3720AF73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y-2.=-0.1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-4.36&lt;x&lt;0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85CFD58" w14:textId="55E9D7C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y-1.95=-0.117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-3.73&lt;x&lt;0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26FDE6D" w14:textId="30C79152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y-3.5=-0.1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-2.32&lt;x&lt;0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8B4E40C" w14:textId="310A7107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y+1.14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=-0.3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x+0.3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-0.128&gt;y&gt;-0.363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E9D8224" w14:textId="61F490DE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y=-0.36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-4.368&lt;x&lt;-2.313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B967A7D" w14:textId="6C03F82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y+1.65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=-4x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1.29&lt;y&lt;1.89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6E5FE55" w14:textId="2B8D2BA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y+1.65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x+0.4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1.29&lt;y&lt;1.79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05AAC2A" w14:textId="3946A8B2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y-2.24=-0.06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-2.758&lt;x&lt;0.07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18BA451" w14:textId="4CC023A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y-2.27=-0.04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-3.1&lt;x&lt;0.08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52BA832" w14:textId="3F3B769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1.83&gt;x&gt;0.4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6E047E0" w14:textId="6CA95A37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x-0.65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=-y+4.5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1.42&lt;x&lt;1.92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53241AE" w14:textId="7E86841D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=2.95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y-0.4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-0.91&lt;x&lt;0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40E79DE" w14:textId="343FA88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=2.95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y-0.2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-0.66&lt;x&lt;0.15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A660255" w14:textId="2125F259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y-0.03=-0.08</m:t>
          </m:r>
          <m:func>
            <m:funcPr>
              <m:ctrlPr>
                <w:rPr>
                  <w:rFonts w:ascii="Cambria Math" w:hAnsi="Cambria Math"/>
                  <w:color w:val="FFFFFF" w:themeColor="background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tan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Name>
            <m:e>
              <m:r>
                <w:rPr>
                  <w:rFonts w:ascii="Cambria Math" w:hAnsi="Cambria Math"/>
                  <w:color w:val="FFFFFF" w:themeColor="background1"/>
                </w:rPr>
                <m:t>1.</m:t>
              </m:r>
            </m:e>
          </m:func>
          <m:r>
            <w:rPr>
              <w:rFonts w:ascii="Cambria Math" w:hAnsi="Cambria Math"/>
              <w:color w:val="FFFFFF" w:themeColor="background1"/>
            </w:rPr>
            <m:t>5x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-0.72&lt;x&lt;0.93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67431B4" w14:textId="5F699220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=3.7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y+0.55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-1.28&lt;x&lt;0.4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2A36A0F" w14:textId="0415EA74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y=-0.5x+1.13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1.06&lt;x&lt;2.26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228869C" w14:textId="04FDFBCE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y=-0.5x+0.82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2.07&lt;x&lt;2.7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7C0DB40" w14:textId="75825D8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y-0.34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1.94&lt;x&lt;2.4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CA7F227" w14:textId="05D134DF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y=-2.1x+7.6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4.2&gt;x&gt;3.6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2019C15" w14:textId="43C9B23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y=-2.1x+7.5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4.138&gt;x&gt;3.56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2CDAA45" w14:textId="776F1A0F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y=0.6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2.52&lt;x&lt;3.6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709EE56" w14:textId="4B73481D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y+0.05=0.6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2.52&lt;x&lt;3.6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30927D8" w14:textId="41AAB68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y-1.1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=x-2.36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0.7&lt;y&lt;1.32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14A51B3" w14:textId="3CE2FF7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y-1.1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=x-2.32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0.7&lt;y&lt;1.32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B2D1DC2" w14:textId="7AB7220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y-0.92=-0.3</m:t>
          </m:r>
          <m:func>
            <m:funcPr>
              <m:ctrlPr>
                <w:rPr>
                  <w:rFonts w:ascii="Cambria Math" w:hAnsi="Cambria Math"/>
                  <w:color w:val="FFFFFF" w:themeColor="background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tan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1.5x-1.5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2.44&lt;x&lt;3.78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CDBA499" w14:textId="5355068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y-0.87=-0.31</m:t>
          </m:r>
          <m:func>
            <m:funcPr>
              <m:ctrlPr>
                <w:rPr>
                  <w:rFonts w:ascii="Cambria Math" w:hAnsi="Cambria Math"/>
                  <w:color w:val="FFFFFF" w:themeColor="background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tan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1.5x-1.56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2.44&lt;x&lt;3.78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14644A4" w14:textId="381CBE6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y-1.9=-0.9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2.41&lt;x&lt;2.8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FC43738" w14:textId="3BC604B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y-1.9=-0.9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x-1.8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2.78&lt;x&lt;3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58751EA" w14:textId="482E0E73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y-1.9=-0.9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x-1.75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2.73&lt;x&lt;3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35E2712" w14:textId="336C4F3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y=-0.59x+2.26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2.8&lt;x&lt;3.54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E0DA5B2" w14:textId="0593BD63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y=-0.59x+2.33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3.24&lt;x&lt;3.52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C9A746F" w14:textId="51313B9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y=5x-17.4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3.6&gt;x&gt;3.53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C7186D7" w14:textId="1EA0465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y=5x-17.6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3.554&lt;x&lt;3.64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A4EA8A4" w14:textId="08960E0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x+2.2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=-14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2.34&lt;x&lt;4.2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6A880CE" w14:textId="6FBF92D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y=-3.7x+14.96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4.02&lt;x&lt;4.383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96247E2" w14:textId="03AF5D2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y=-3.7x+15.15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4.07&lt;x&lt;4.39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A6C9C43" w14:textId="501B23C2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y-0.3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x-4.03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0.87&gt;y&gt;0.1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3B3BD83" w14:textId="7D20AB9C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y-0.3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x-4.07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0.93&gt;y&gt;0.1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17A1825" w14:textId="234F41C2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x=4.4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-1.25&lt;y&lt;0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3FCF6D8" w14:textId="4062B68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=5.3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0.587&lt;y&lt;3.88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x&gt;0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A96872C" w14:textId="0C317D97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=5.46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0.73&lt;y&lt;3.88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x&gt;0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BCC807F" w14:textId="3AB92527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=0.64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-y+2.87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1.9&lt;x&lt;2.62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F6A55FC" w14:textId="7EB45E62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y-1.74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1.47&lt;x&lt;2.07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D719A30" w14:textId="10ABB397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x-1.65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=-1.4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y-1.86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1.35&lt;x&lt;2.19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A34DDA8" w14:textId="3697292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=-1.4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0.678&lt;x&lt;1.1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928550B" w14:textId="48B0814F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=-1.5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y-1.74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1.104&lt;x&lt;1.234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B5346C2" w14:textId="5BB1C130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2.345&lt;x&lt;3.62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4CE706C" w14:textId="7949669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y-2.1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=-2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x-3.7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2.424&lt;y&lt;2.85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EBBA0F3" w14:textId="491F43A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x=3.64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1.91&lt;y&lt;2.5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F1A4938" w14:textId="72D6839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FFFFFF" w:themeColor="background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y-1.35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en>
          </m:f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x-2.88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0.722&lt;y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x&gt;3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E77B2FF" w14:textId="622D281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FFFFFF" w:themeColor="background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y-1.35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en>
          </m:f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x-2.92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0.56&lt;y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x&gt;3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11ACFAE" w14:textId="50B0E12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x-2.86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3.319&lt;x&lt;3.422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C9E2764" w14:textId="6D222409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y=0.3x+1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1.63&lt;x&lt;2.18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A5A17B9" w14:textId="183A30F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y=-0.5x+2.39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2.807&lt;x&lt;3.64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D4CD95E" w14:textId="7E101C1D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x-0.12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=5.5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2.94&lt;x&lt;3.5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83BB7B9" w14:textId="22948504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y=-0.8x+1.86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0.38&lt;x&lt;0.81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6042679" w14:textId="7B1209C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y=-0.8x+1.86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1.036&lt;x&lt;1.33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844C9F3" w14:textId="3F2F5FCD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y=-x+2.2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1.48&lt;x&lt;1.63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2042886" w14:textId="56A1782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y=-1.3x+2.86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1.84&lt;x&lt;1.93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4936DD5" w14:textId="6637E929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=-3.5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y-2.44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-1.4&lt;x&lt;1.31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6E92CFE" w14:textId="1C40FB7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y-2.62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-1.9&lt;x&lt;1.6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A6FD0FB" w14:textId="0DADCB1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y+1.53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-0.263&lt;y&lt;0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EB11CAE" w14:textId="19E806F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y+1.53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-1.639&lt;x&lt;0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BA5FD7A" w14:textId="349936A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=2.58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-0.4&lt;y&lt;0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9FA08FC" w14:textId="6217143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=2.58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-1.75&lt;x&lt;0.1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8379951" w14:textId="015C9749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=0.7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y+3.66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0&lt;x&lt;0.72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801963C" w14:textId="04C671BC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=0.8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0&lt;x&lt;0.87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FED6584" w14:textId="4E2B6E1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-2.51&lt;x&lt;-2.197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15C8478" w14:textId="4A5F71D8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x+2.1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-2.615&lt;x&lt;-2.28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552D1D3" w14:textId="38EA3B5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y=0.9x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1.094&lt;x&lt;1.4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5486A83" w14:textId="705080C4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y=1.22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0.8&lt;x&lt;1.4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62AFBC8" w14:textId="1C47418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0.4&lt;x&lt;1.28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A09F97B" w14:textId="37994035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y=0.83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1.288&lt;x&lt;1.7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BB4A4A5" w14:textId="41B25742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y=0.7x-0.32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1.48&lt;x&lt;1.65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C1D3A4A" w14:textId="5475B9F8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y+3.77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-1.46&lt;x&lt;0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851F562" w14:textId="1E9E893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y+3.9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-1.6&lt;x&lt;0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B3F9BE7" w14:textId="1EBF0E4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=y+2.5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1.49&lt;x&lt;2.183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24CA498" w14:textId="628B42E8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=y+2.35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1.7&lt;x&lt;2.095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1530D1E" w14:textId="5640A43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y=0.58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1.62&lt;x&lt;1.92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A2B370E" w14:textId="46DF3131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y=x-1.35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0.49&lt;y&lt;0.57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6EBD102" w14:textId="2D61EBC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y-2.1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=x-0.4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0.714&gt;x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y&gt;2.381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FBDE0B1" w14:textId="4FE11E1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y-2.1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=x-0.4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0.714&gt;x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y&lt;2.203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261AB29" w14:textId="0F67A1A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y-2.1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=x-0.2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0.514&gt;x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y&lt;2.3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7F01AF7" w14:textId="584009DD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y-0.7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y&gt;0.656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21472BC2" w14:textId="376395A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y-0.7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=0.19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-0.164&lt;x&lt;0.05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y&lt;1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2666387" w14:textId="4472F66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y-0.7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0.66&lt;y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D0518C4" w14:textId="0F2010A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y-0.7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-0.07&lt;x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7941887" w14:textId="5BFEB6E0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=-y-1.41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3.36&lt;x&lt;3.935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77DE0AB" w14:textId="71A5715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y=-0.9x+3.97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2.71&lt;x&lt;2.98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320A9B6" w14:textId="63EABA7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-y+2.18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2.79&gt;x&gt;2.545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71B5754" w14:textId="258DDD1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-y+2.04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2.32&lt;x&lt;2.524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EF1EB71" w14:textId="12C4740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-y+2.18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2.09&lt;x&lt;2.365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1E201D3" w14:textId="3B13F50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1.81&lt;x&lt;2.11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66CE934" w14:textId="7F59272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-y+2.18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2.79&gt;x&gt;0.96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B3B1296" w14:textId="0DDEF70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=3.2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-y+2.11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1.686&gt;x&gt;0.99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444BBCA" w14:textId="1D81783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y-1.45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2.9756&lt;x&lt;3.5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y&lt;1.5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BE5102C" w14:textId="388DB9B9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y-1.15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x-0.12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FFFF" w:themeColor="background1"/>
                </w:rPr>
                <m:t>≤5.5</m:t>
              </m:r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-y+3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2.94&lt;x&lt;3.5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DAA2F04" w14:textId="1707D849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y=1.5x-3.97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3.03&lt;x&lt;3.09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4DA8DC9" w14:textId="06867C7D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y=1.5x-3.88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3.07&lt;x&lt;3.135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F7E2FFD" w14:textId="6A679BEF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y=1.5x-4.16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3.12&lt;x&lt;3.18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703B9D3" w14:textId="4A4899F5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y=1.5x-4.1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3.18&lt;x&lt;3.245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4FCC757" w14:textId="73DEF92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y=-2x+6.9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3.004&lt;x&lt;3.08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0783FD4" w14:textId="1752601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y=-3x+10.2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3.12&lt;x&lt;3.176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0357F15" w14:textId="482965F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y=-4x+13.33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3.18&lt;x&lt;3.23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F592505" w14:textId="71138B5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y=-4x+13.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3.12&gt;x&gt;3.087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9EDE2DE" w14:textId="30B0FC4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y=1.5x-5.25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3.78&lt;x&lt;3.881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6254560" w14:textId="0066FF6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y=-6x+27.6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4.331&lt;x&lt;4.369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EE34ED7" w14:textId="385922C9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y=-6x+27.6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4.403&lt;x&lt;4.423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1545537" w14:textId="2B4566B3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y=-6x+27.6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4.441&lt;x&lt;4.462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B55E0EC" w14:textId="096FC7E5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y=-6x+27.6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4.486&lt;x&lt;4.5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8A26B36" w14:textId="4593167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y=x-2.97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1.3971&gt;y&gt;1.28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9F800A4" w14:textId="7E4EFE5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y=x-3.35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0.956&lt;y&lt;1.07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A3D372C" w14:textId="379E7B8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y=x-3.62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4.4&lt;x&lt;4.46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97A512C" w14:textId="49B083E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y=-0.7x+4.26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4.25&lt;x&lt;4.4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488FC0C" w14:textId="15EE649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x-4.2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y-1.6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4.2&gt;x&gt;3.8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63A23E3" w14:textId="04ECF69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4.2&lt;x&lt;4.33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F7F98E6" w14:textId="194B08C0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y=0.95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4.294&lt;x&lt;4.442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D199CCD" w14:textId="13AFC0F4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y=-x+5.17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4.395&lt;x&lt;4.486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AA137DF" w14:textId="728B2B7A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x-4.5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=0.015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-y+0.6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4.5&gt;x&gt;4.405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5E91FDB" w14:textId="29915FE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y=1.53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2.71&gt;x&gt;2.44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B77F717" w14:textId="1BB61FD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y=1.81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2.09&lt;x&lt;2.34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44F01B9" w14:textId="6B8BC65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1.5&lt;x&lt;1.7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6020446" w14:textId="108B649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1.866&lt;x&lt;2.09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66AEB1D" w14:textId="1837CBE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=2.4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-y+2.07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2.26&lt;x&lt;2.44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ECA90C7" w14:textId="3A0D25AB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y=0.3x+1.49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1.7&lt;x&lt;1.81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C20E296" w14:textId="1F2BD63D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=y-1.66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2.27&lt;x&lt;2.54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4A1421F" w14:textId="41BD740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=y-1.92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1.87&lt;x&lt;2.124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97290DB" w14:textId="64067AD8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y-2.04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1.5546&lt;x&lt;1.7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B2BE31F" w14:textId="136C8571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y+0.75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x-0.3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-0.57&gt;y&gt;-1.018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DB4F3A1" w14:textId="01E0CB5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y+0.9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x-0.5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-0.64&gt;y&gt;-1.018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1F33962" w14:textId="622656B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=1.4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-y-0.65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0.7&lt;x&lt;1.23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AED52E5" w14:textId="7CF78A4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=0.2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-y-0.4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0.925&lt;x&lt;1.19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D92036C" w14:textId="59C77370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=0.6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-y-0.22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0.836&lt;x&lt;1.34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599ECC0" w14:textId="4AA93B9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y=0.1x-0.54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0.99&lt;x&lt;1.335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D1C4329" w14:textId="15FE8692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=0.8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-y+0.03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2.254&lt;x&lt;2.8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0496BAF" w14:textId="7667C59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y+0.44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=-0.3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x-2.93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-0.23&gt;y&gt;-0.57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BB51913" w14:textId="5152ED6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y=-1.5x+3.7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2.723&lt;x&lt;2.86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D8FDB85" w14:textId="7459339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y+0.88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=-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x-2.8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-0.512&gt;y&gt;-0.95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2E5738E" w14:textId="0B42602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y+0.97=9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x-2.75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2.815&lt;x&lt;2.95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78EDA58" w14:textId="10D7DFD8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-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y+0.3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r>
            <w:rPr>
              <w:rFonts w:ascii="Cambria Math" w:hAnsi="Cambria Math"/>
              <w:color w:val="FFFFFF" w:themeColor="background1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2.9&lt;x&lt;3.28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E5B0796" w14:textId="5BE7EECC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y+0.6=-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2.9&lt;x&lt;3.29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53EC003" w14:textId="01D6C46E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y-0.09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=0.26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x+1.31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0.198&lt;y&lt;0.435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359079B" w14:textId="675AEE7D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y=0.6x-4.18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2.1&lt;x&lt;2.35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6985C150" w14:textId="653E5756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y=0.6x-4.1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2.04&lt;x&lt;2.3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4B560B81" w14:textId="37036E9D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y+3.9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x-2.2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2.071&lt;x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-4.255&lt;y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F042DDA" w14:textId="36BBB84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x-3.3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=0.43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3.019&lt;x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-2.265&lt;y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E5FE3CE" w14:textId="5FF4770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=0.45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-4.427&lt;y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-0.215&lt;x&lt;0.4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FB326FB" w14:textId="6C9D5ED7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=0.45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-3.871&gt;y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-0.117&gt;x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76EB6085" w14:textId="2E599C4C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x+0.99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y+3.23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=0.37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-1.58&lt;x&lt;-1.342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y&gt;-3.1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3EE2B964" w14:textId="7C4E571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x+0.99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y+3.23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=0.37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-1.1&lt;x&lt;-0.646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y&gt;-3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1AEEFA89" w14:textId="7A346CF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x+0.3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-y-0.7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0.03&gt;x&gt;-0.392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5D0E1F00" w14:textId="511CEB3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x+0.7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=0.7</m:t>
          </m:r>
          <m:d>
            <m:dPr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-y-1.25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-0.81&lt;x&lt;-0.283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1C83CEA" w14:textId="5E640BD3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x-0.36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y+1.95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=0.13</m:t>
          </m:r>
        </m:oMath>
      </m:oMathPara>
    </w:p>
    <w:p w14:paraId="79D57E6C" w14:textId="090F1A9D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x-0.79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=0.13</m:t>
          </m:r>
        </m:oMath>
      </m:oMathPara>
    </w:p>
    <w:p w14:paraId="0E5FF5E4" w14:textId="2B8978AC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x-0.37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y+1.95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=0.04</m:t>
          </m:r>
        </m:oMath>
      </m:oMathPara>
    </w:p>
    <w:p w14:paraId="1268F197" w14:textId="5F5F155B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x-0.8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y+2.5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=0.04</m:t>
          </m:r>
        </m:oMath>
      </m:oMathPara>
    </w:p>
    <w:p w14:paraId="5F08E573" w14:textId="4452982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x+1.8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y+3.35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=0.12</m:t>
          </m:r>
        </m:oMath>
      </m:oMathPara>
    </w:p>
    <w:p w14:paraId="7357646F" w14:textId="50FAA9A2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x+2.15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f>
            <m:fPr>
              <m:ctrlPr>
                <w:rPr>
                  <w:rFonts w:ascii="Cambria Math" w:hAnsi="Cambria Math"/>
                  <w:color w:val="FFFFFF" w:themeColor="background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y+2.87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0.7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en>
          </m:f>
          <m:r>
            <w:rPr>
              <w:rFonts w:ascii="Cambria Math" w:hAnsi="Cambria Math"/>
              <w:color w:val="FFFFFF" w:themeColor="background1"/>
            </w:rPr>
            <m:t>=0.1</m:t>
          </m:r>
        </m:oMath>
      </m:oMathPara>
    </w:p>
    <w:p w14:paraId="7AB4F998" w14:textId="16BBFD74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x+2.15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f>
            <m:fPr>
              <m:ctrlPr>
                <w:rPr>
                  <w:rFonts w:ascii="Cambria Math" w:hAnsi="Cambria Math"/>
                  <w:color w:val="FFFFFF" w:themeColor="background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y+2.87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0.7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en>
          </m:f>
          <m:r>
            <w:rPr>
              <w:rFonts w:ascii="Cambria Math" w:hAnsi="Cambria Math"/>
              <w:color w:val="FFFFFF" w:themeColor="background1"/>
            </w:rPr>
            <m:t>=0.03</m:t>
          </m:r>
        </m:oMath>
      </m:oMathPara>
    </w:p>
    <w:p w14:paraId="0BD8456A" w14:textId="2E6B6C37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x+1.8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y+3.35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=0.03</m:t>
          </m:r>
        </m:oMath>
      </m:oMathPara>
    </w:p>
    <w:p w14:paraId="02EBBD77" w14:textId="79415AB6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x-1.35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=0.05</m:t>
          </m:r>
        </m:oMath>
      </m:oMathPara>
    </w:p>
    <w:p w14:paraId="28D03C6C" w14:textId="3FF61FE2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x-1.14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y+1.6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=0.05</m:t>
          </m:r>
        </m:oMath>
      </m:oMathPara>
    </w:p>
    <w:p w14:paraId="57AACBEF" w14:textId="21C1F2A0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x-1.14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y+1.6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=0.015</m:t>
          </m:r>
        </m:oMath>
      </m:oMathPara>
    </w:p>
    <w:p w14:paraId="4E5E725B" w14:textId="597EA085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x-1.35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y+2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=0.013</m:t>
          </m:r>
        </m:oMath>
      </m:oMathPara>
    </w:p>
    <w:p w14:paraId="1855E16E" w14:textId="26E9A60F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x-0.67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f>
            <m:fPr>
              <m:ctrlPr>
                <w:rPr>
                  <w:rFonts w:ascii="Cambria Math" w:hAnsi="Cambria Math"/>
                  <w:color w:val="FFFFFF" w:themeColor="background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y+3.9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0.5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en>
          </m:f>
          <m:r>
            <w:rPr>
              <w:rFonts w:ascii="Cambria Math" w:hAnsi="Cambria Math"/>
              <w:color w:val="FFFFFF" w:themeColor="background1"/>
            </w:rPr>
            <m:t>=0.1</m:t>
          </m:r>
        </m:oMath>
      </m:oMathPara>
    </w:p>
    <w:p w14:paraId="31B600AB" w14:textId="6D80C8F9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x-1.6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f>
            <m:fPr>
              <m:ctrlPr>
                <w:rPr>
                  <w:rFonts w:ascii="Cambria Math" w:hAnsi="Cambria Math"/>
                  <w:color w:val="FFFFFF" w:themeColor="background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y+3.86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0.5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en>
          </m:f>
          <m:r>
            <w:rPr>
              <w:rFonts w:ascii="Cambria Math" w:hAnsi="Cambria Math"/>
              <w:color w:val="FFFFFF" w:themeColor="background1"/>
            </w:rPr>
            <m:t>=0.1</m:t>
          </m:r>
        </m:oMath>
      </m:oMathPara>
    </w:p>
    <w:p w14:paraId="2E447371" w14:textId="48C1C1D8" w:rsidR="0028022E" w:rsidRPr="007F368C" w:rsidRDefault="009464CD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x+1.14</m:t>
                  </m: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f>
            <m:fPr>
              <m:ctrlPr>
                <w:rPr>
                  <w:rFonts w:ascii="Cambria Math" w:hAnsi="Cambria Math"/>
                  <w:color w:val="FFFFFF" w:themeColor="background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y+0.3</m:t>
                      </m: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0.5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en>
          </m:f>
          <m:r>
            <w:rPr>
              <w:rFonts w:ascii="Cambria Math" w:hAnsi="Cambria Math"/>
              <w:color w:val="FFFFFF" w:themeColor="background1"/>
            </w:rPr>
            <m:t>=0.03</m:t>
          </m:r>
        </m:oMath>
      </m:oMathPara>
    </w:p>
    <w:p w14:paraId="130D8F4B" w14:textId="7F023139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y=-0.2x-1.53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0&lt;x&lt;0.25</m:t>
              </m: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e>
          </m:d>
        </m:oMath>
      </m:oMathPara>
    </w:p>
    <w:p w14:paraId="0A3EF08A" w14:textId="77777777" w:rsidR="0028022E" w:rsidRPr="007F368C" w:rsidRDefault="0028022E" w:rsidP="0028022E">
      <w:pPr>
        <w:rPr>
          <w:rFonts w:ascii="Cambria Math" w:hAnsi="Cambria Math"/>
          <w:color w:val="FFFFFF" w:themeColor="background1"/>
          <w:oMath/>
        </w:rPr>
      </w:pPr>
    </w:p>
    <w:p w14:paraId="43CED86B" w14:textId="25E03426" w:rsidR="0028022E" w:rsidRPr="00E75650" w:rsidRDefault="0028022E" w:rsidP="00E75650"/>
    <w:sectPr w:rsidR="0028022E" w:rsidRPr="00E7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07"/>
    <w:rsid w:val="00031BC3"/>
    <w:rsid w:val="00066DC2"/>
    <w:rsid w:val="00086C5D"/>
    <w:rsid w:val="00131641"/>
    <w:rsid w:val="001A196C"/>
    <w:rsid w:val="00216451"/>
    <w:rsid w:val="002527AE"/>
    <w:rsid w:val="0028022E"/>
    <w:rsid w:val="002D3F80"/>
    <w:rsid w:val="00463CF1"/>
    <w:rsid w:val="005B6875"/>
    <w:rsid w:val="00677833"/>
    <w:rsid w:val="006C4CCB"/>
    <w:rsid w:val="006D4EAD"/>
    <w:rsid w:val="007D49D8"/>
    <w:rsid w:val="007F368C"/>
    <w:rsid w:val="0089006B"/>
    <w:rsid w:val="00900DC6"/>
    <w:rsid w:val="009464CD"/>
    <w:rsid w:val="009969C4"/>
    <w:rsid w:val="00A25D07"/>
    <w:rsid w:val="00A47A1E"/>
    <w:rsid w:val="00AB657F"/>
    <w:rsid w:val="00B049E5"/>
    <w:rsid w:val="00B378BC"/>
    <w:rsid w:val="00B5166C"/>
    <w:rsid w:val="00B63B1B"/>
    <w:rsid w:val="00B74113"/>
    <w:rsid w:val="00B8321B"/>
    <w:rsid w:val="00C51EAF"/>
    <w:rsid w:val="00DF238D"/>
    <w:rsid w:val="00E75650"/>
    <w:rsid w:val="2CD1E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B86E"/>
  <w15:chartTrackingRefBased/>
  <w15:docId w15:val="{A51566B4-52F6-4E29-B2F9-1B29826A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25D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1318</Words>
  <Characters>7519</Characters>
  <Application>Microsoft Office Word</Application>
  <DocSecurity>4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Đạt</dc:creator>
  <cp:keywords/>
  <dc:description/>
  <cp:lastModifiedBy>Nghia Duong</cp:lastModifiedBy>
  <cp:revision>21</cp:revision>
  <dcterms:created xsi:type="dcterms:W3CDTF">2024-05-24T16:02:00Z</dcterms:created>
  <dcterms:modified xsi:type="dcterms:W3CDTF">2024-05-25T19:12:00Z</dcterms:modified>
</cp:coreProperties>
</file>