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D32AD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306DF123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04C8A0D6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1FCEF268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61365041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ВятГУ</w:t>
      </w:r>
    </w:p>
    <w:p w14:paraId="7BB1AA99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9EA9961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80B0A5C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A994963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5A105E6" w14:textId="3808AF43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</w:t>
      </w:r>
      <w:r w:rsidR="00DD440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7D6C2576" w14:textId="5EBCF457" w:rsidR="00E50965" w:rsidRPr="004335BF" w:rsidRDefault="00E50965" w:rsidP="00E50965">
      <w:pPr>
        <w:spacing w:after="0" w:line="360" w:lineRule="auto"/>
        <w:jc w:val="center"/>
        <w:rPr>
          <w:rFonts w:ascii="Times New Roman" w:eastAsia="Quattrocento Sans" w:hAnsi="Times New Roman" w:cs="Times New Roman"/>
          <w:b/>
          <w:color w:val="000000"/>
          <w:sz w:val="28"/>
          <w:szCs w:val="28"/>
        </w:rPr>
      </w:pPr>
      <w:r w:rsidRPr="00433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DD440C" w:rsidRPr="00DD440C">
        <w:rPr>
          <w:rFonts w:ascii="Times New Roman" w:hAnsi="Times New Roman" w:cs="Times New Roman"/>
          <w:b/>
          <w:sz w:val="28"/>
        </w:rPr>
        <w:t>РАЗРЕШЕНИЕ АДРЕСОВ ПО ПРОТОКОЛУ ARP, ARP-СПУФИНГ</w:t>
      </w:r>
      <w:r w:rsidRPr="005D36F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 w:rsidRPr="005D36F9"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  <w:t> </w:t>
      </w:r>
    </w:p>
    <w:p w14:paraId="38E62910" w14:textId="77777777" w:rsidR="00E50965" w:rsidRDefault="00E50965" w:rsidP="00E5096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Компьютерные сети</w:t>
      </w: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 w:rsidRPr="1D04374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 </w:t>
      </w:r>
    </w:p>
    <w:p w14:paraId="70C214C4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0A387C1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C9BEE52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512BF9F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B4DE5BE" w14:textId="77777777" w:rsidR="00E50965" w:rsidRDefault="00E50965" w:rsidP="00E50965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36737F98" w14:textId="77777777" w:rsidR="00E50965" w:rsidRPr="004577FD" w:rsidRDefault="00E50965" w:rsidP="00E50965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77FD"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ИСПк-204-52-00</w:t>
      </w:r>
    </w:p>
    <w:p w14:paraId="07F2AE55" w14:textId="77777777" w:rsidR="00E50965" w:rsidRPr="004577FD" w:rsidRDefault="00E50965" w:rsidP="00E50965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77FD">
        <w:rPr>
          <w:rFonts w:ascii="Times New Roman" w:eastAsia="Times New Roman" w:hAnsi="Times New Roman" w:cs="Times New Roman"/>
          <w:sz w:val="28"/>
          <w:szCs w:val="28"/>
        </w:rPr>
        <w:t>Кривошеин Д.В.</w:t>
      </w:r>
    </w:p>
    <w:p w14:paraId="0416AAA1" w14:textId="77777777" w:rsidR="00E50965" w:rsidRPr="004577FD" w:rsidRDefault="00E50965" w:rsidP="00E50965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749C9B5B" w14:textId="77777777" w:rsidR="00E50965" w:rsidRPr="004577FD" w:rsidRDefault="00E50965" w:rsidP="00E50965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 w:rsidRPr="004577FD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3700ED17" w14:textId="77777777" w:rsidR="00E50965" w:rsidRDefault="00E50965" w:rsidP="00E50965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Жилова Ю.А.</w:t>
      </w:r>
    </w:p>
    <w:p w14:paraId="39946F16" w14:textId="77777777" w:rsidR="00E50965" w:rsidRDefault="00E50965" w:rsidP="00E50965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E766FC5" w14:textId="77777777" w:rsidR="00E50965" w:rsidRDefault="00E50965" w:rsidP="00E5096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0AA84B2" w14:textId="77777777" w:rsidR="00E50965" w:rsidRDefault="00E50965" w:rsidP="00E5096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B1A057" w14:textId="77777777" w:rsidR="00E50965" w:rsidRDefault="00E50965" w:rsidP="00E5096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61173A" w14:textId="77777777" w:rsidR="00E50965" w:rsidRDefault="00E50965" w:rsidP="00E5096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C4DBF1" w14:textId="77777777" w:rsidR="00E50965" w:rsidRDefault="00E50965" w:rsidP="00E5096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369E84" w14:textId="77777777" w:rsidR="00E50965" w:rsidRDefault="00E50965" w:rsidP="00E5096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6C126F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260BF60E" w14:textId="77777777" w:rsidR="00E50965" w:rsidRPr="00EF369A" w:rsidRDefault="00E50965" w:rsidP="00E5096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jdgxs"/>
      <w:bookmarkEnd w:id="0"/>
      <w:r w:rsidRPr="00EF369A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</w:p>
    <w:p w14:paraId="3FCB5CA7" w14:textId="272C9A5B" w:rsidR="00E50965" w:rsidRDefault="00E50965" w:rsidP="004335BF">
      <w:pPr>
        <w:rPr>
          <w:rFonts w:ascii="Times New Roman" w:hAnsi="Times New Roman" w:cs="Times New Roman"/>
          <w:b/>
          <w:sz w:val="28"/>
        </w:rPr>
      </w:pPr>
      <w:r w:rsidRPr="003D014D">
        <w:rPr>
          <w:rFonts w:ascii="Times New Roman" w:hAnsi="Times New Roman" w:cs="Times New Roman"/>
          <w:b/>
          <w:sz w:val="28"/>
        </w:rPr>
        <w:lastRenderedPageBreak/>
        <w:t>Цель</w:t>
      </w:r>
      <w:r w:rsidRPr="005D36F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DD440C" w:rsidRPr="00DD440C">
        <w:rPr>
          <w:rFonts w:ascii="Times New Roman" w:hAnsi="Times New Roman" w:cs="Times New Roman"/>
          <w:sz w:val="28"/>
        </w:rPr>
        <w:t>«ознакомиться с механизмом работы протокола ARP; научиться формировать и отправлять пользовательские пакеты; ознакомиться с журналом работы сетевого устройства в эмуляторе; научиться проводить сетевую атаку вида ARP-спуфинг»</w:t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</w:p>
    <w:p w14:paraId="77AE5100" w14:textId="7EF53B6D" w:rsidR="00E50965" w:rsidRDefault="00E50965" w:rsidP="00E50965">
      <w:pPr>
        <w:rPr>
          <w:rFonts w:ascii="Times New Roman" w:hAnsi="Times New Roman" w:cs="Times New Roman"/>
          <w:b/>
          <w:sz w:val="28"/>
          <w:szCs w:val="28"/>
        </w:rPr>
      </w:pPr>
      <w:r w:rsidRPr="00EF3A7D">
        <w:rPr>
          <w:rFonts w:ascii="Times New Roman" w:hAnsi="Times New Roman" w:cs="Times New Roman"/>
          <w:b/>
          <w:sz w:val="28"/>
          <w:szCs w:val="28"/>
        </w:rPr>
        <w:t xml:space="preserve">Результат выполнения задания: </w:t>
      </w:r>
    </w:p>
    <w:p w14:paraId="73A96A88" w14:textId="5156D990" w:rsidR="00E50965" w:rsidRPr="008B5D3E" w:rsidRDefault="00E50965" w:rsidP="00E50965">
      <w:pPr>
        <w:rPr>
          <w:rFonts w:ascii="Times New Roman" w:hAnsi="Times New Roman" w:cs="Times New Roman"/>
          <w:sz w:val="28"/>
          <w:szCs w:val="28"/>
        </w:rPr>
      </w:pPr>
      <w:r w:rsidRPr="00EF3A7D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E50965">
        <w:rPr>
          <w:rFonts w:ascii="Times New Roman" w:hAnsi="Times New Roman" w:cs="Times New Roman"/>
          <w:b/>
          <w:sz w:val="28"/>
          <w:szCs w:val="28"/>
        </w:rPr>
        <w:t xml:space="preserve"> 1.</w:t>
      </w:r>
      <w:r>
        <w:t xml:space="preserve"> </w:t>
      </w:r>
      <w:r w:rsidR="00DD440C" w:rsidRPr="00DD440C">
        <w:rPr>
          <w:rFonts w:ascii="Times New Roman" w:hAnsi="Times New Roman" w:cs="Times New Roman"/>
          <w:sz w:val="28"/>
          <w:szCs w:val="28"/>
        </w:rPr>
        <w:t>Определение mac-адреса с помощью ARP-запроса</w:t>
      </w:r>
      <w:r w:rsidRPr="00E50965">
        <w:rPr>
          <w:rFonts w:ascii="Times New Roman" w:hAnsi="Times New Roman" w:cs="Times New Roman"/>
          <w:sz w:val="28"/>
        </w:rPr>
        <w:br/>
      </w:r>
      <w:r w:rsidR="008B5D3E" w:rsidRPr="008B5D3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B16A4A2" wp14:editId="3FEC83F1">
            <wp:extent cx="5940425" cy="37884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8D72" w14:textId="35541C74" w:rsidR="00476FCE" w:rsidRDefault="00DF46B1" w:rsidP="00E509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Передача данных</w:t>
      </w:r>
    </w:p>
    <w:p w14:paraId="587FA4F6" w14:textId="00D2D77B" w:rsidR="00DF46B1" w:rsidRDefault="00C1326E" w:rsidP="00E50965">
      <w:pPr>
        <w:rPr>
          <w:rFonts w:ascii="Times New Roman" w:hAnsi="Times New Roman" w:cs="Times New Roman"/>
          <w:b/>
          <w:sz w:val="28"/>
          <w:szCs w:val="28"/>
        </w:rPr>
      </w:pPr>
      <w:r w:rsidRPr="00C1326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3021432" wp14:editId="0970404A">
            <wp:extent cx="5940425" cy="2459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396A" w14:textId="67661FEF" w:rsidR="00C1326E" w:rsidRDefault="00C1326E" w:rsidP="00E50965">
      <w:pPr>
        <w:rPr>
          <w:rFonts w:ascii="Times New Roman" w:hAnsi="Times New Roman" w:cs="Times New Roman"/>
          <w:b/>
          <w:sz w:val="28"/>
          <w:szCs w:val="28"/>
        </w:rPr>
      </w:pPr>
      <w:r w:rsidRPr="00C1326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AD5CC4B" wp14:editId="04C2E55F">
            <wp:extent cx="5940425" cy="24352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08C9" w14:textId="6E31F59C" w:rsidR="00F23834" w:rsidRDefault="00F23834" w:rsidP="00E50965">
      <w:pPr>
        <w:rPr>
          <w:rFonts w:ascii="Times New Roman" w:hAnsi="Times New Roman" w:cs="Times New Roman"/>
          <w:b/>
          <w:sz w:val="28"/>
          <w:szCs w:val="28"/>
        </w:rPr>
      </w:pPr>
    </w:p>
    <w:p w14:paraId="0DA865C6" w14:textId="31186D84" w:rsidR="00F23834" w:rsidRDefault="00F23834" w:rsidP="00E50965">
      <w:pPr>
        <w:rPr>
          <w:rFonts w:ascii="Times New Roman" w:hAnsi="Times New Roman" w:cs="Times New Roman"/>
          <w:b/>
          <w:sz w:val="28"/>
          <w:szCs w:val="28"/>
        </w:rPr>
      </w:pPr>
      <w:r w:rsidRPr="00F2383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12E3A59" wp14:editId="5FD4EF36">
            <wp:extent cx="5940425" cy="2444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3FD" w14:textId="4D1D6FFB" w:rsidR="00136BC3" w:rsidRPr="006A4C78" w:rsidRDefault="003520B3" w:rsidP="00E50965">
      <w:pPr>
        <w:rPr>
          <w:rFonts w:ascii="Times New Roman" w:hAnsi="Times New Roman" w:cs="Times New Roman"/>
          <w:sz w:val="28"/>
          <w:szCs w:val="28"/>
        </w:rPr>
      </w:pPr>
      <w:r w:rsidRPr="006A4C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014972" wp14:editId="0C7051DA">
            <wp:extent cx="5940425" cy="3151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DD47" w14:textId="6BA2CB43" w:rsidR="003520B3" w:rsidRPr="006A4C78" w:rsidRDefault="003520B3" w:rsidP="00E50965">
      <w:pPr>
        <w:rPr>
          <w:rFonts w:ascii="Times New Roman" w:hAnsi="Times New Roman" w:cs="Times New Roman"/>
          <w:sz w:val="28"/>
          <w:szCs w:val="28"/>
        </w:rPr>
      </w:pPr>
      <w:r w:rsidRPr="006A4C78">
        <w:rPr>
          <w:rFonts w:ascii="Times New Roman" w:hAnsi="Times New Roman" w:cs="Times New Roman"/>
          <w:sz w:val="28"/>
          <w:szCs w:val="28"/>
        </w:rPr>
        <w:t xml:space="preserve">Первая строчка </w:t>
      </w:r>
      <w:r w:rsidR="00A46E42" w:rsidRPr="006A4C78">
        <w:rPr>
          <w:rFonts w:ascii="Times New Roman" w:hAnsi="Times New Roman" w:cs="Times New Roman"/>
          <w:sz w:val="28"/>
          <w:szCs w:val="28"/>
        </w:rPr>
        <w:t xml:space="preserve">пакета </w:t>
      </w:r>
      <w:r w:rsidR="00A46E42" w:rsidRPr="006A4C78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A46E42" w:rsidRPr="006A4C78">
        <w:rPr>
          <w:rFonts w:ascii="Times New Roman" w:hAnsi="Times New Roman" w:cs="Times New Roman"/>
          <w:sz w:val="28"/>
          <w:szCs w:val="28"/>
        </w:rPr>
        <w:t xml:space="preserve"> отображает </w:t>
      </w:r>
      <w:r w:rsidR="00A46E42" w:rsidRPr="006A4C78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A46E42" w:rsidRPr="006A4C78">
        <w:rPr>
          <w:rFonts w:ascii="Times New Roman" w:hAnsi="Times New Roman" w:cs="Times New Roman"/>
          <w:sz w:val="28"/>
          <w:szCs w:val="28"/>
        </w:rPr>
        <w:t xml:space="preserve">-адрес отправителся и получателя </w:t>
      </w:r>
    </w:p>
    <w:p w14:paraId="5F5CCCEA" w14:textId="67D5DBCB" w:rsidR="00A46E42" w:rsidRPr="00D97A01" w:rsidRDefault="00A46E42" w:rsidP="00E509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4C78">
        <w:rPr>
          <w:rFonts w:ascii="Times New Roman" w:hAnsi="Times New Roman" w:cs="Times New Roman"/>
          <w:sz w:val="28"/>
          <w:szCs w:val="28"/>
        </w:rPr>
        <w:lastRenderedPageBreak/>
        <w:t xml:space="preserve">Вторая строка отображает </w:t>
      </w:r>
      <w:r w:rsidRPr="006A4C7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A4C78">
        <w:rPr>
          <w:rFonts w:ascii="Times New Roman" w:hAnsi="Times New Roman" w:cs="Times New Roman"/>
          <w:sz w:val="28"/>
          <w:szCs w:val="28"/>
        </w:rPr>
        <w:t xml:space="preserve">-адрес отправителя и получателя, а так же время жизни пакета </w:t>
      </w:r>
      <w:bookmarkStart w:id="1" w:name="_GoBack"/>
      <w:bookmarkEnd w:id="1"/>
    </w:p>
    <w:p w14:paraId="125DDCC1" w14:textId="0EBB4FEC" w:rsidR="00A46E42" w:rsidRPr="006A4C78" w:rsidRDefault="00A46E42" w:rsidP="00E50965">
      <w:pPr>
        <w:rPr>
          <w:rFonts w:ascii="Times New Roman" w:hAnsi="Times New Roman" w:cs="Times New Roman"/>
          <w:sz w:val="28"/>
          <w:szCs w:val="28"/>
        </w:rPr>
      </w:pPr>
      <w:r w:rsidRPr="006A4C78"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Pr="006A4C78">
        <w:rPr>
          <w:rFonts w:ascii="Times New Roman" w:hAnsi="Times New Roman" w:cs="Times New Roman"/>
          <w:sz w:val="28"/>
          <w:szCs w:val="28"/>
          <w:lang w:val="en-US"/>
        </w:rPr>
        <w:t>ISN</w:t>
      </w:r>
      <w:r w:rsidRPr="006A4C78">
        <w:rPr>
          <w:rFonts w:ascii="Times New Roman" w:hAnsi="Times New Roman" w:cs="Times New Roman"/>
          <w:sz w:val="28"/>
          <w:szCs w:val="28"/>
        </w:rPr>
        <w:t xml:space="preserve"> </w:t>
      </w:r>
      <w:r w:rsidR="006A4C78" w:rsidRPr="006A4C78">
        <w:rPr>
          <w:rFonts w:ascii="Times New Roman" w:hAnsi="Times New Roman" w:cs="Times New Roman"/>
          <w:sz w:val="28"/>
          <w:szCs w:val="28"/>
        </w:rPr>
        <w:t xml:space="preserve">используется для идентификации каждого переданного пакета данных, а </w:t>
      </w:r>
      <w:r w:rsidR="006A4C78" w:rsidRPr="006A4C78"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="006A4C78" w:rsidRPr="006A4C78">
        <w:rPr>
          <w:rFonts w:ascii="Times New Roman" w:hAnsi="Times New Roman" w:cs="Times New Roman"/>
          <w:sz w:val="28"/>
          <w:szCs w:val="28"/>
        </w:rPr>
        <w:t xml:space="preserve"> – указывает на подтверждение получения данных отправителем.</w:t>
      </w:r>
    </w:p>
    <w:p w14:paraId="14E24EA6" w14:textId="390D76A1" w:rsidR="006A4C78" w:rsidRPr="006A4C78" w:rsidRDefault="006A4C78" w:rsidP="00E50965">
      <w:pPr>
        <w:rPr>
          <w:rFonts w:ascii="Times New Roman" w:hAnsi="Times New Roman" w:cs="Times New Roman"/>
          <w:sz w:val="28"/>
          <w:szCs w:val="28"/>
        </w:rPr>
      </w:pPr>
      <w:r w:rsidRPr="006A4C78">
        <w:rPr>
          <w:rFonts w:ascii="Times New Roman" w:hAnsi="Times New Roman" w:cs="Times New Roman"/>
          <w:sz w:val="28"/>
          <w:szCs w:val="28"/>
          <w:lang w:val="en-US"/>
        </w:rPr>
        <w:t>Flag</w:t>
      </w:r>
      <w:r w:rsidRPr="006A4C78">
        <w:rPr>
          <w:rFonts w:ascii="Times New Roman" w:hAnsi="Times New Roman" w:cs="Times New Roman"/>
          <w:sz w:val="28"/>
          <w:szCs w:val="28"/>
        </w:rPr>
        <w:t xml:space="preserve"> </w:t>
      </w:r>
      <w:r w:rsidRPr="006A4C78"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6A4C78">
        <w:rPr>
          <w:rFonts w:ascii="Times New Roman" w:hAnsi="Times New Roman" w:cs="Times New Roman"/>
          <w:sz w:val="28"/>
          <w:szCs w:val="28"/>
        </w:rPr>
        <w:t xml:space="preserve"> – используется для синхронизации последовательности.</w:t>
      </w:r>
    </w:p>
    <w:p w14:paraId="548CC405" w14:textId="7082EFB1" w:rsidR="006A4C78" w:rsidRPr="006A4C78" w:rsidRDefault="006A4C78" w:rsidP="00E50965">
      <w:pPr>
        <w:rPr>
          <w:rFonts w:ascii="Times New Roman" w:hAnsi="Times New Roman" w:cs="Times New Roman"/>
          <w:sz w:val="28"/>
          <w:szCs w:val="28"/>
        </w:rPr>
      </w:pPr>
      <w:r w:rsidRPr="006A4C78">
        <w:rPr>
          <w:rFonts w:ascii="Times New Roman" w:hAnsi="Times New Roman" w:cs="Times New Roman"/>
          <w:sz w:val="28"/>
          <w:szCs w:val="28"/>
        </w:rPr>
        <w:t>Существую еще несколько флагов таких как:</w:t>
      </w:r>
    </w:p>
    <w:p w14:paraId="6A3240ED" w14:textId="4E282B19" w:rsidR="006A4C78" w:rsidRPr="006A4C78" w:rsidRDefault="006A4C78" w:rsidP="00E50965">
      <w:pPr>
        <w:rPr>
          <w:rFonts w:ascii="Times New Roman" w:hAnsi="Times New Roman" w:cs="Times New Roman"/>
          <w:sz w:val="28"/>
          <w:szCs w:val="28"/>
        </w:rPr>
      </w:pPr>
      <w:r w:rsidRPr="006A4C78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006A4C78">
        <w:rPr>
          <w:rFonts w:ascii="Times New Roman" w:hAnsi="Times New Roman" w:cs="Times New Roman"/>
          <w:sz w:val="28"/>
          <w:szCs w:val="28"/>
        </w:rPr>
        <w:t xml:space="preserve"> – используется для завершения соединения одной из сторон</w:t>
      </w:r>
    </w:p>
    <w:p w14:paraId="760A487A" w14:textId="1E0C10F9" w:rsidR="006A4C78" w:rsidRPr="006A4C78" w:rsidRDefault="006A4C78" w:rsidP="00E50965">
      <w:pPr>
        <w:rPr>
          <w:rFonts w:ascii="Times New Roman" w:hAnsi="Times New Roman" w:cs="Times New Roman"/>
          <w:sz w:val="28"/>
          <w:szCs w:val="28"/>
        </w:rPr>
      </w:pPr>
      <w:r w:rsidRPr="006A4C78">
        <w:rPr>
          <w:rFonts w:ascii="Times New Roman" w:hAnsi="Times New Roman" w:cs="Times New Roman"/>
          <w:sz w:val="28"/>
          <w:szCs w:val="28"/>
          <w:lang w:val="en-US"/>
        </w:rPr>
        <w:t>RST</w:t>
      </w:r>
      <w:r w:rsidRPr="006A4C78">
        <w:rPr>
          <w:rFonts w:ascii="Times New Roman" w:hAnsi="Times New Roman" w:cs="Times New Roman"/>
          <w:sz w:val="28"/>
          <w:szCs w:val="28"/>
        </w:rPr>
        <w:t xml:space="preserve"> – используется для сброса соединения</w:t>
      </w:r>
    </w:p>
    <w:p w14:paraId="4FF3CF96" w14:textId="3CEAEB1D" w:rsidR="006A4C78" w:rsidRPr="006A4C78" w:rsidRDefault="006A4C78" w:rsidP="00E50965">
      <w:pPr>
        <w:rPr>
          <w:rFonts w:ascii="Times New Roman" w:hAnsi="Times New Roman" w:cs="Times New Roman"/>
          <w:sz w:val="28"/>
          <w:szCs w:val="28"/>
        </w:rPr>
      </w:pPr>
      <w:r w:rsidRPr="006A4C78">
        <w:rPr>
          <w:rFonts w:ascii="Times New Roman" w:hAnsi="Times New Roman" w:cs="Times New Roman"/>
          <w:sz w:val="28"/>
          <w:szCs w:val="28"/>
          <w:lang w:val="en-US"/>
        </w:rPr>
        <w:t>PSH</w:t>
      </w:r>
      <w:r w:rsidRPr="006A4C78">
        <w:rPr>
          <w:rFonts w:ascii="Times New Roman" w:hAnsi="Times New Roman" w:cs="Times New Roman"/>
          <w:sz w:val="28"/>
          <w:szCs w:val="28"/>
        </w:rPr>
        <w:t xml:space="preserve"> – используется для указания на то, что данные должны быть переданы на приемник без буферизации</w:t>
      </w:r>
    </w:p>
    <w:p w14:paraId="1B4A9965" w14:textId="00E90DEC" w:rsidR="006A4C78" w:rsidRPr="006A4C78" w:rsidRDefault="006A4C78" w:rsidP="00E50965">
      <w:pPr>
        <w:rPr>
          <w:rFonts w:ascii="Times New Roman" w:hAnsi="Times New Roman" w:cs="Times New Roman"/>
          <w:sz w:val="28"/>
          <w:szCs w:val="28"/>
        </w:rPr>
      </w:pPr>
      <w:r w:rsidRPr="006A4C78">
        <w:rPr>
          <w:rFonts w:ascii="Times New Roman" w:hAnsi="Times New Roman" w:cs="Times New Roman"/>
          <w:sz w:val="28"/>
          <w:szCs w:val="28"/>
          <w:lang w:val="en-US"/>
        </w:rPr>
        <w:t>URG</w:t>
      </w:r>
      <w:r w:rsidRPr="006A4C78">
        <w:rPr>
          <w:rFonts w:ascii="Times New Roman" w:hAnsi="Times New Roman" w:cs="Times New Roman"/>
          <w:sz w:val="28"/>
          <w:szCs w:val="28"/>
        </w:rPr>
        <w:t xml:space="preserve"> – используется для указания на наличие важных данных в сегменте</w:t>
      </w:r>
    </w:p>
    <w:p w14:paraId="3A3EC6D7" w14:textId="798BB163" w:rsidR="00E50965" w:rsidRPr="00DF46B1" w:rsidRDefault="00E50965" w:rsidP="00E50965">
      <w:pPr>
        <w:rPr>
          <w:rFonts w:ascii="Times New Roman" w:hAnsi="Times New Roman" w:cs="Times New Roman"/>
          <w:sz w:val="32"/>
          <w:szCs w:val="28"/>
        </w:rPr>
      </w:pPr>
      <w:r w:rsidRPr="00EF3A7D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="0001311E" w:rsidRPr="0001311E">
        <w:rPr>
          <w:rFonts w:ascii="Times New Roman" w:hAnsi="Times New Roman" w:cs="Times New Roman"/>
          <w:sz w:val="28"/>
        </w:rPr>
        <w:t>Реализация атаки ARP-спуфинг</w:t>
      </w:r>
    </w:p>
    <w:p w14:paraId="740217F0" w14:textId="27F668D8" w:rsidR="00E50965" w:rsidRPr="00A01AFD" w:rsidRDefault="0001311E" w:rsidP="00E50965">
      <w:pPr>
        <w:rPr>
          <w:rFonts w:ascii="Times New Roman" w:hAnsi="Times New Roman" w:cs="Times New Roman"/>
          <w:b/>
          <w:sz w:val="28"/>
          <w:szCs w:val="28"/>
        </w:rPr>
      </w:pPr>
      <w:r w:rsidRPr="0001311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87A215A" wp14:editId="5DA01D1C">
            <wp:extent cx="5940425" cy="5846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AFD" w:rsidRPr="00A01AFD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9E18C24" wp14:editId="352BACCF">
            <wp:extent cx="5940425" cy="5819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A8A">
        <w:rPr>
          <w:rFonts w:ascii="Times New Roman" w:hAnsi="Times New Roman" w:cs="Times New Roman"/>
          <w:b/>
          <w:sz w:val="28"/>
          <w:szCs w:val="28"/>
        </w:rPr>
        <w:br w:type="column"/>
      </w:r>
      <w:r w:rsidR="00E50965" w:rsidRPr="00EF3A7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3. </w:t>
      </w:r>
      <w:r w:rsidR="006B7E07" w:rsidRPr="006B7E07">
        <w:rPr>
          <w:rFonts w:ascii="Times New Roman" w:hAnsi="Times New Roman" w:cs="Times New Roman"/>
          <w:sz w:val="28"/>
        </w:rPr>
        <w:t>Сети с использованием коммутатора. Пассивная звезда</w:t>
      </w:r>
    </w:p>
    <w:p w14:paraId="41B506FC" w14:textId="191739DF" w:rsidR="00D51190" w:rsidRDefault="00A01AFD" w:rsidP="00E50965">
      <w:pPr>
        <w:rPr>
          <w:rFonts w:ascii="Times New Roman" w:hAnsi="Times New Roman" w:cs="Times New Roman"/>
          <w:sz w:val="28"/>
        </w:rPr>
      </w:pPr>
      <w:r w:rsidRPr="00A01AF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0D724B3" wp14:editId="38A7D15A">
            <wp:extent cx="5391902" cy="378195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3DD7" w14:textId="2470D846" w:rsidR="00610748" w:rsidRDefault="00610748">
      <w:r w:rsidRPr="00610748">
        <w:rPr>
          <w:noProof/>
        </w:rPr>
        <w:drawing>
          <wp:inline distT="0" distB="0" distL="0" distR="0" wp14:anchorId="0FD375EA" wp14:editId="1EB7B7D6">
            <wp:extent cx="5940425" cy="34626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84D780D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>
        <w:br w:type="column"/>
      </w:r>
      <w:r w:rsidRPr="00610748">
        <w:rPr>
          <w:rFonts w:ascii="Times New Roman" w:hAnsi="Times New Roman" w:cs="Times New Roman"/>
          <w:sz w:val="28"/>
          <w:szCs w:val="28"/>
        </w:rPr>
        <w:lastRenderedPageBreak/>
        <w:t>Контрольные вопросы:</w:t>
      </w:r>
    </w:p>
    <w:p w14:paraId="2F0378F2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>1. В чем задача протокола ARP?</w:t>
      </w:r>
    </w:p>
    <w:p w14:paraId="334396CF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 xml:space="preserve">ARP протокол предназначен для определения MAC-адреса сетевого </w:t>
      </w:r>
    </w:p>
    <w:p w14:paraId="42FD5432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>устройства по известному IP-адресу.</w:t>
      </w:r>
    </w:p>
    <w:p w14:paraId="0B93E992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>2. Что такое самопроизвольный ARP?</w:t>
      </w:r>
    </w:p>
    <w:p w14:paraId="44742CA1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 xml:space="preserve">Самопроизвольный ARP-ответ – это пакет-ответ ARP, присланный без </w:t>
      </w:r>
    </w:p>
    <w:p w14:paraId="37E0E4DF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>запроса.</w:t>
      </w:r>
    </w:p>
    <w:p w14:paraId="49B90452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>3. Что подразумевается под ARP-спуфингом?</w:t>
      </w:r>
    </w:p>
    <w:p w14:paraId="59E7984D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 xml:space="preserve">ARP-спуфинг – это кража сетевых пакетов и выдача себя другим </w:t>
      </w:r>
    </w:p>
    <w:p w14:paraId="24CAAC00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>устройством.</w:t>
      </w:r>
    </w:p>
    <w:p w14:paraId="0E35304E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>4. Что такое Ip-спуфинг и чем он отличается от ARP-спуфинга?</w:t>
      </w:r>
    </w:p>
    <w:p w14:paraId="298ACB92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>IP-спуфинг – это подмена IP-адресов, выполняемая посредством создания IP-</w:t>
      </w:r>
    </w:p>
    <w:p w14:paraId="4CB07276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 xml:space="preserve">пакетов с ложным IP-адресом источника для имитации другой компьютерной </w:t>
      </w:r>
    </w:p>
    <w:p w14:paraId="2823EB37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 xml:space="preserve">системы. Отличие от ARP-спуфинга в том, что IP-спуфинг связан с кражей </w:t>
      </w:r>
    </w:p>
    <w:p w14:paraId="0503685D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 xml:space="preserve">IP-адресов в сетевых пакетах, а ARP-спуфинг связан с кражей сетевых </w:t>
      </w:r>
    </w:p>
    <w:p w14:paraId="015491FA" w14:textId="6EC760EB" w:rsidR="006023F5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r w:rsidRPr="00610748">
        <w:rPr>
          <w:rFonts w:ascii="Times New Roman" w:hAnsi="Times New Roman" w:cs="Times New Roman"/>
          <w:sz w:val="28"/>
          <w:szCs w:val="28"/>
        </w:rPr>
        <w:t>адресов устройств в локальной сети.</w:t>
      </w:r>
    </w:p>
    <w:sectPr w:rsidR="006023F5" w:rsidRPr="006107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Quattrocento Sans">
    <w:altName w:val="Times New Roman"/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4953CD"/>
    <w:multiLevelType w:val="hybridMultilevel"/>
    <w:tmpl w:val="586A6C8A"/>
    <w:lvl w:ilvl="0" w:tplc="88DCFD6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72281E"/>
    <w:multiLevelType w:val="hybridMultilevel"/>
    <w:tmpl w:val="B69066D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A4828"/>
    <w:multiLevelType w:val="hybridMultilevel"/>
    <w:tmpl w:val="1CDEC7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12D"/>
    <w:rsid w:val="0001311E"/>
    <w:rsid w:val="000A4585"/>
    <w:rsid w:val="000B132E"/>
    <w:rsid w:val="00136BC3"/>
    <w:rsid w:val="00175B8E"/>
    <w:rsid w:val="00230A83"/>
    <w:rsid w:val="00271152"/>
    <w:rsid w:val="00272A5B"/>
    <w:rsid w:val="002D58CB"/>
    <w:rsid w:val="002E751F"/>
    <w:rsid w:val="003520B3"/>
    <w:rsid w:val="00384D97"/>
    <w:rsid w:val="00387F35"/>
    <w:rsid w:val="003D4D52"/>
    <w:rsid w:val="004335BF"/>
    <w:rsid w:val="00457D42"/>
    <w:rsid w:val="00476FCE"/>
    <w:rsid w:val="004C2ADB"/>
    <w:rsid w:val="004F0917"/>
    <w:rsid w:val="005214B0"/>
    <w:rsid w:val="005A1A8A"/>
    <w:rsid w:val="005D1312"/>
    <w:rsid w:val="005D36F9"/>
    <w:rsid w:val="005E3291"/>
    <w:rsid w:val="006023F5"/>
    <w:rsid w:val="00610748"/>
    <w:rsid w:val="00676E12"/>
    <w:rsid w:val="006A4C78"/>
    <w:rsid w:val="006B7E07"/>
    <w:rsid w:val="006F45E1"/>
    <w:rsid w:val="006F7E82"/>
    <w:rsid w:val="0071612D"/>
    <w:rsid w:val="00720B48"/>
    <w:rsid w:val="008675FA"/>
    <w:rsid w:val="008B5D3E"/>
    <w:rsid w:val="008F0AF6"/>
    <w:rsid w:val="008F31AD"/>
    <w:rsid w:val="00934F4F"/>
    <w:rsid w:val="00977FD4"/>
    <w:rsid w:val="00A01AFD"/>
    <w:rsid w:val="00A25AD8"/>
    <w:rsid w:val="00A46E42"/>
    <w:rsid w:val="00B11150"/>
    <w:rsid w:val="00B336FF"/>
    <w:rsid w:val="00B45548"/>
    <w:rsid w:val="00BC7C14"/>
    <w:rsid w:val="00BD024F"/>
    <w:rsid w:val="00C1326E"/>
    <w:rsid w:val="00CA3E8C"/>
    <w:rsid w:val="00D10B47"/>
    <w:rsid w:val="00D51190"/>
    <w:rsid w:val="00D97A01"/>
    <w:rsid w:val="00DB38C7"/>
    <w:rsid w:val="00DD440C"/>
    <w:rsid w:val="00DE346D"/>
    <w:rsid w:val="00DF46B1"/>
    <w:rsid w:val="00E50965"/>
    <w:rsid w:val="00F15C47"/>
    <w:rsid w:val="00F23834"/>
    <w:rsid w:val="00F754F1"/>
    <w:rsid w:val="00FD1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98EB5"/>
  <w15:chartTrackingRefBased/>
  <w15:docId w15:val="{73069AF5-64F0-48B2-98B6-A90CB450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09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09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096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BC7C14"/>
    <w:pPr>
      <w:ind w:left="720"/>
      <w:contextualSpacing/>
    </w:pPr>
  </w:style>
  <w:style w:type="table" w:styleId="a4">
    <w:name w:val="Table Grid"/>
    <w:basedOn w:val="a1"/>
    <w:uiPriority w:val="39"/>
    <w:rsid w:val="00BC7C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1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Кривошеин</dc:creator>
  <cp:keywords/>
  <dc:description/>
  <cp:lastModifiedBy>Дмитрий Кривошеин</cp:lastModifiedBy>
  <cp:revision>20</cp:revision>
  <dcterms:created xsi:type="dcterms:W3CDTF">2024-03-31T16:15:00Z</dcterms:created>
  <dcterms:modified xsi:type="dcterms:W3CDTF">2024-06-04T12:39:00Z</dcterms:modified>
</cp:coreProperties>
</file>