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3DDAF" w14:textId="34768788" w:rsidR="0028771E" w:rsidRDefault="0038283E" w:rsidP="0038283E">
      <w:pPr>
        <w:jc w:val="center"/>
        <w:rPr>
          <w:rFonts w:ascii="Times New Roman" w:hAnsi="Times New Roman" w:cs="Times New Roman"/>
          <w:b/>
          <w:sz w:val="28"/>
        </w:rPr>
      </w:pPr>
      <w:r w:rsidRPr="0038283E">
        <w:rPr>
          <w:rFonts w:ascii="Times New Roman" w:hAnsi="Times New Roman" w:cs="Times New Roman"/>
          <w:b/>
          <w:sz w:val="28"/>
        </w:rPr>
        <w:t xml:space="preserve">Основы организации компьютерных сетей </w:t>
      </w:r>
    </w:p>
    <w:p w14:paraId="423A329D" w14:textId="03543EBF" w:rsidR="0038283E" w:rsidRDefault="0038283E" w:rsidP="0038283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Физическая и логическая структуризация сети</w:t>
      </w:r>
    </w:p>
    <w:p w14:paraId="4C9AFBF2" w14:textId="33CF5E74" w:rsidR="002E1566" w:rsidRDefault="0038283E" w:rsidP="003828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Физическое (электрическое соединение компьютеров)</w:t>
      </w:r>
      <w:r w:rsidR="002E1566">
        <w:rPr>
          <w:rFonts w:ascii="Times New Roman" w:hAnsi="Times New Roman" w:cs="Times New Roman"/>
          <w:sz w:val="28"/>
        </w:rPr>
        <w:t>:</w:t>
      </w:r>
      <w:r w:rsidR="002E1566">
        <w:rPr>
          <w:rFonts w:ascii="Times New Roman" w:hAnsi="Times New Roman" w:cs="Times New Roman"/>
          <w:sz w:val="28"/>
        </w:rPr>
        <w:br/>
        <w:t>1) Повторитель(</w:t>
      </w:r>
      <w:r w:rsidR="002E1566">
        <w:rPr>
          <w:rFonts w:ascii="Times New Roman" w:hAnsi="Times New Roman" w:cs="Times New Roman"/>
          <w:sz w:val="28"/>
          <w:lang w:val="en-US"/>
        </w:rPr>
        <w:t>repeater</w:t>
      </w:r>
      <w:r w:rsidR="002E1566" w:rsidRPr="002E1566">
        <w:rPr>
          <w:rFonts w:ascii="Times New Roman" w:hAnsi="Times New Roman" w:cs="Times New Roman"/>
          <w:sz w:val="28"/>
        </w:rPr>
        <w:t xml:space="preserve">) </w:t>
      </w:r>
      <w:r w:rsidR="002E1566">
        <w:rPr>
          <w:rFonts w:ascii="Times New Roman" w:hAnsi="Times New Roman" w:cs="Times New Roman"/>
          <w:sz w:val="28"/>
        </w:rPr>
        <w:t xml:space="preserve">– коммуникационное устройство, которое используется для физического соединения различных сегментов кабеля ЛВС с целью предотвращения затухания сигнала </w:t>
      </w:r>
      <w:r w:rsidR="002E1566">
        <w:rPr>
          <w:rFonts w:ascii="Times New Roman" w:hAnsi="Times New Roman" w:cs="Times New Roman"/>
          <w:sz w:val="28"/>
        </w:rPr>
        <w:br/>
        <w:t xml:space="preserve">2) Концентратор </w:t>
      </w:r>
      <w:r w:rsidR="002E1566" w:rsidRPr="002E1566">
        <w:rPr>
          <w:rFonts w:ascii="Times New Roman" w:hAnsi="Times New Roman" w:cs="Times New Roman"/>
          <w:sz w:val="28"/>
        </w:rPr>
        <w:t>(</w:t>
      </w:r>
      <w:r w:rsidR="002E1566">
        <w:rPr>
          <w:rFonts w:ascii="Times New Roman" w:hAnsi="Times New Roman" w:cs="Times New Roman"/>
          <w:sz w:val="28"/>
          <w:lang w:val="en-US"/>
        </w:rPr>
        <w:t>hub</w:t>
      </w:r>
      <w:r w:rsidR="002E1566" w:rsidRPr="002E1566">
        <w:rPr>
          <w:rFonts w:ascii="Times New Roman" w:hAnsi="Times New Roman" w:cs="Times New Roman"/>
          <w:sz w:val="28"/>
        </w:rPr>
        <w:t xml:space="preserve">) </w:t>
      </w:r>
      <w:r w:rsidR="002E1566">
        <w:rPr>
          <w:rFonts w:ascii="Times New Roman" w:hAnsi="Times New Roman" w:cs="Times New Roman"/>
          <w:sz w:val="28"/>
        </w:rPr>
        <w:t>– повторитель, который имеет несколько портов и соединяет несколько физических сегментов сети</w:t>
      </w:r>
    </w:p>
    <w:p w14:paraId="31EC93E4" w14:textId="05A2E2EE" w:rsidR="002E1566" w:rsidRDefault="002E1566" w:rsidP="003828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>Логическая (разбиение сети на сегменты с локализованным трафиком):</w:t>
      </w:r>
      <w:r>
        <w:rPr>
          <w:rFonts w:ascii="Times New Roman" w:hAnsi="Times New Roman" w:cs="Times New Roman"/>
          <w:sz w:val="28"/>
        </w:rPr>
        <w:br/>
        <w:t>1) Локализация трафика распространение трафика в пределах одного сегмента</w:t>
      </w:r>
      <w:r>
        <w:rPr>
          <w:rFonts w:ascii="Times New Roman" w:hAnsi="Times New Roman" w:cs="Times New Roman"/>
          <w:sz w:val="28"/>
        </w:rPr>
        <w:br/>
        <w:t>2) Мост – разделяет среду передачи данных на логические сегменты, передавая информацию из одного сегмента в другой только в том случае, если такая передача необходима.</w:t>
      </w:r>
      <w:r>
        <w:rPr>
          <w:rFonts w:ascii="Times New Roman" w:hAnsi="Times New Roman" w:cs="Times New Roman"/>
          <w:sz w:val="28"/>
        </w:rPr>
        <w:br/>
        <w:t xml:space="preserve">3) Коммутатор – устройство, предназначенное для соединения нескольких узлов компьютерной сети в пределах одного или нескольких сегментов сети. Передача отфильтрованного пакета тому или иному устройству производится в соответствии с таблицей </w:t>
      </w:r>
      <w:r>
        <w:rPr>
          <w:rFonts w:ascii="Times New Roman" w:hAnsi="Times New Roman" w:cs="Times New Roman"/>
          <w:sz w:val="28"/>
          <w:lang w:val="en-US"/>
        </w:rPr>
        <w:t>MAC</w:t>
      </w:r>
      <w:r w:rsidRPr="002E156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адресов коммутатора.</w:t>
      </w:r>
      <w:r>
        <w:rPr>
          <w:rFonts w:ascii="Times New Roman" w:hAnsi="Times New Roman" w:cs="Times New Roman"/>
          <w:sz w:val="28"/>
        </w:rPr>
        <w:br/>
        <w:t xml:space="preserve">4) Маршрутизатор – специализированное устройство, которое пересылает пакеты между различными сегментами сети на основе правил и таблиц маршрутизации. </w:t>
      </w:r>
      <w:r>
        <w:rPr>
          <w:rFonts w:ascii="Times New Roman" w:hAnsi="Times New Roman" w:cs="Times New Roman"/>
          <w:sz w:val="28"/>
        </w:rPr>
        <w:br/>
        <w:t>5) Шлюз – аппаратный маршрути</w:t>
      </w:r>
      <w:r w:rsidR="00BA152D">
        <w:rPr>
          <w:rFonts w:ascii="Times New Roman" w:hAnsi="Times New Roman" w:cs="Times New Roman"/>
          <w:sz w:val="28"/>
        </w:rPr>
        <w:t>зат</w:t>
      </w:r>
      <w:r>
        <w:rPr>
          <w:rFonts w:ascii="Times New Roman" w:hAnsi="Times New Roman" w:cs="Times New Roman"/>
          <w:sz w:val="28"/>
        </w:rPr>
        <w:t>ор или программное обеспечение для сопряжения компьютерных сетей, использующих разные протоколы (например, локальный и глобальный, т.е. конвертирует протоколы одного типа физической среды в протоколы другой физической среды(сети)</w:t>
      </w:r>
      <w:r w:rsidR="00BA152D">
        <w:rPr>
          <w:rFonts w:ascii="Times New Roman" w:hAnsi="Times New Roman" w:cs="Times New Roman"/>
          <w:sz w:val="28"/>
        </w:rPr>
        <w:br/>
      </w:r>
      <w:r w:rsidR="00BA152D">
        <w:rPr>
          <w:rFonts w:ascii="Times New Roman" w:hAnsi="Times New Roman" w:cs="Times New Roman"/>
          <w:sz w:val="28"/>
        </w:rPr>
        <w:br/>
        <w:t>Сложности построения сетей:</w:t>
      </w:r>
      <w:r w:rsidR="00BA152D">
        <w:rPr>
          <w:rFonts w:ascii="Times New Roman" w:hAnsi="Times New Roman" w:cs="Times New Roman"/>
          <w:sz w:val="28"/>
        </w:rPr>
        <w:br/>
        <w:t>1) Многообразие оборудования и программного обеспечения</w:t>
      </w:r>
      <w:r w:rsidR="00BA152D">
        <w:rPr>
          <w:rFonts w:ascii="Times New Roman" w:hAnsi="Times New Roman" w:cs="Times New Roman"/>
          <w:sz w:val="28"/>
        </w:rPr>
        <w:br/>
        <w:t xml:space="preserve">2) Надежность </w:t>
      </w:r>
      <w:r w:rsidR="00BA152D">
        <w:rPr>
          <w:rFonts w:ascii="Times New Roman" w:hAnsi="Times New Roman" w:cs="Times New Roman"/>
          <w:sz w:val="28"/>
        </w:rPr>
        <w:br/>
        <w:t>3) Развитие сети</w:t>
      </w:r>
      <w:r w:rsidR="00BA152D">
        <w:rPr>
          <w:rFonts w:ascii="Times New Roman" w:hAnsi="Times New Roman" w:cs="Times New Roman"/>
          <w:sz w:val="28"/>
        </w:rPr>
        <w:br/>
        <w:t>4) Распределение ресурсов</w:t>
      </w:r>
      <w:r w:rsidR="00BA152D">
        <w:rPr>
          <w:rFonts w:ascii="Times New Roman" w:hAnsi="Times New Roman" w:cs="Times New Roman"/>
          <w:sz w:val="28"/>
        </w:rPr>
        <w:br/>
        <w:t>5) Качество обслуживания</w:t>
      </w:r>
      <w:r w:rsidR="00BA152D">
        <w:rPr>
          <w:rFonts w:ascii="Times New Roman" w:hAnsi="Times New Roman" w:cs="Times New Roman"/>
          <w:sz w:val="28"/>
        </w:rPr>
        <w:br/>
        <w:t xml:space="preserve">6) Безопасность </w:t>
      </w:r>
    </w:p>
    <w:p w14:paraId="54E880B4" w14:textId="769E54BA" w:rsidR="00BA152D" w:rsidRDefault="00BA152D" w:rsidP="0038283E">
      <w:pPr>
        <w:rPr>
          <w:rFonts w:ascii="Times New Roman" w:hAnsi="Times New Roman" w:cs="Times New Roman"/>
          <w:sz w:val="28"/>
        </w:rPr>
      </w:pPr>
    </w:p>
    <w:p w14:paraId="33254D85" w14:textId="64E3A4A8" w:rsidR="00BA152D" w:rsidRDefault="00BA152D" w:rsidP="0038283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Декомпозиция: ШАБЛОНА </w:t>
      </w:r>
      <w:r>
        <w:rPr>
          <w:rFonts w:ascii="Times New Roman" w:hAnsi="Times New Roman" w:cs="Times New Roman"/>
          <w:b/>
          <w:sz w:val="28"/>
          <w:lang w:val="en-US"/>
        </w:rPr>
        <w:t>“</w:t>
      </w:r>
      <w:r>
        <w:rPr>
          <w:rFonts w:ascii="Times New Roman" w:hAnsi="Times New Roman" w:cs="Times New Roman"/>
          <w:b/>
          <w:sz w:val="28"/>
        </w:rPr>
        <w:t>УРОВНИ</w:t>
      </w:r>
      <w:r>
        <w:rPr>
          <w:rFonts w:ascii="Times New Roman" w:hAnsi="Times New Roman" w:cs="Times New Roman"/>
          <w:b/>
          <w:sz w:val="28"/>
          <w:lang w:val="en-US"/>
        </w:rPr>
        <w:t>”</w:t>
      </w:r>
    </w:p>
    <w:p w14:paraId="0C30ACDB" w14:textId="3CDBDF08" w:rsidR="00BA152D" w:rsidRDefault="00BA152D" w:rsidP="003828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Архитектура сети – реализованная структура сети передачи данных, определяющих ее топологию, состав устройств и правила их взаимодействия в сети. </w:t>
      </w:r>
    </w:p>
    <w:p w14:paraId="5A080794" w14:textId="196B5C12" w:rsidR="00BA152D" w:rsidRDefault="00BA152D" w:rsidP="003828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Сетевой протокол – набор правил и действий, позволяющий осуществлять соединение между двумя и более включенными в сеть устройствами.</w:t>
      </w:r>
    </w:p>
    <w:p w14:paraId="46B7E067" w14:textId="0AAAD854" w:rsidR="00BA152D" w:rsidRPr="00BA152D" w:rsidRDefault="005F6D07" w:rsidP="003828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Стек протоколов – это иерархически органих</w:t>
      </w:r>
      <w:bookmarkStart w:id="0" w:name="_GoBack"/>
      <w:bookmarkEnd w:id="0"/>
    </w:p>
    <w:sectPr w:rsidR="00BA152D" w:rsidRPr="00BA1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3E"/>
    <w:rsid w:val="0028771E"/>
    <w:rsid w:val="002E1566"/>
    <w:rsid w:val="0038283E"/>
    <w:rsid w:val="004B713E"/>
    <w:rsid w:val="005367DC"/>
    <w:rsid w:val="005F6D07"/>
    <w:rsid w:val="00865303"/>
    <w:rsid w:val="00BA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BD38"/>
  <w15:chartTrackingRefBased/>
  <w15:docId w15:val="{738DB22F-B6AB-49EE-BFB7-04008EAB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3</cp:revision>
  <dcterms:created xsi:type="dcterms:W3CDTF">2024-02-28T08:53:00Z</dcterms:created>
  <dcterms:modified xsi:type="dcterms:W3CDTF">2024-02-28T11:02:00Z</dcterms:modified>
</cp:coreProperties>
</file>