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6959451A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7F5AD5">
              <w:t>Ржаникова</w:t>
            </w:r>
            <w:proofErr w:type="spellEnd"/>
            <w:r w:rsidR="007F5AD5">
              <w:t xml:space="preserve"> Е.Д.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CEB9170" w:rsidR="00990EAC" w:rsidRPr="00646136" w:rsidRDefault="00277BF6" w:rsidP="0013162A">
      <w:pPr>
        <w:ind w:firstLine="0"/>
        <w:jc w:val="center"/>
      </w:pPr>
      <w:r>
        <w:t xml:space="preserve">интерактивного учебника по </w:t>
      </w:r>
      <w:r w:rsidR="00814DA0">
        <w:t>а</w:t>
      </w:r>
      <w:r>
        <w:t>нглийскому языку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718294DD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F5AD5">
              <w:t>Кривошеин Д.В.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6E6C5C43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F5AD5">
              <w:t>Коржавина А.С.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4328587C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7F5AD5">
              <w:t>Самоделкин П.А.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408171A0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347071">
        <w:t>3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47F71B22" w14:textId="77A1E00D" w:rsidR="00316ADB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87114" w:history="1">
            <w:r w:rsidR="00316ADB" w:rsidRPr="009A6F5F">
              <w:rPr>
                <w:rStyle w:val="a6"/>
              </w:rPr>
              <w:t>Введение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_Toc164587114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2</w:t>
            </w:r>
            <w:r w:rsidR="00316ADB">
              <w:rPr>
                <w:webHidden/>
              </w:rPr>
              <w:fldChar w:fldCharType="end"/>
            </w:r>
          </w:hyperlink>
        </w:p>
        <w:p w14:paraId="6DD8C65C" w14:textId="5C0ADB84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15" w:history="1">
            <w:r w:rsidR="00316ADB" w:rsidRPr="009A6F5F">
              <w:rPr>
                <w:rStyle w:val="a6"/>
              </w:rPr>
              <w:t>1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Термины и определения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_Toc164587115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3</w:t>
            </w:r>
            <w:r w:rsidR="00316ADB">
              <w:rPr>
                <w:webHidden/>
              </w:rPr>
              <w:fldChar w:fldCharType="end"/>
            </w:r>
          </w:hyperlink>
        </w:p>
        <w:p w14:paraId="303E9D8D" w14:textId="7E5C882B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16" w:history="1">
            <w:r w:rsidR="00316ADB" w:rsidRPr="009A6F5F">
              <w:rPr>
                <w:rStyle w:val="a6"/>
              </w:rPr>
              <w:t>2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Перечень сокращений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_Toc164587116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4</w:t>
            </w:r>
            <w:r w:rsidR="00316ADB">
              <w:rPr>
                <w:webHidden/>
              </w:rPr>
              <w:fldChar w:fldCharType="end"/>
            </w:r>
          </w:hyperlink>
        </w:p>
        <w:p w14:paraId="6D2EF3E0" w14:textId="535C0209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17" w:history="1">
            <w:r w:rsidR="00316ADB" w:rsidRPr="009A6F5F">
              <w:rPr>
                <w:rStyle w:val="a6"/>
              </w:rPr>
              <w:t>3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Основные сведения о разработке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_Toc164587117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5</w:t>
            </w:r>
            <w:r w:rsidR="00316ADB">
              <w:rPr>
                <w:webHidden/>
              </w:rPr>
              <w:fldChar w:fldCharType="end"/>
            </w:r>
          </w:hyperlink>
        </w:p>
        <w:p w14:paraId="3D4EC76B" w14:textId="6BADE3E2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18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Наименование разработки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_Toc164587118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5</w:t>
            </w:r>
            <w:r w:rsidR="00316ADB">
              <w:rPr>
                <w:webHidden/>
              </w:rPr>
              <w:fldChar w:fldCharType="end"/>
            </w:r>
          </w:hyperlink>
        </w:p>
        <w:p w14:paraId="12453535" w14:textId="34EA346F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19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Цель и задачи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_Toc164587119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5</w:t>
            </w:r>
            <w:r w:rsidR="00316ADB">
              <w:rPr>
                <w:webHidden/>
              </w:rPr>
              <w:fldChar w:fldCharType="end"/>
            </w:r>
          </w:hyperlink>
        </w:p>
        <w:p w14:paraId="0416E3DC" w14:textId="11534CA7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0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Сведения об участниках разработки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_Toc164587120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5</w:t>
            </w:r>
            <w:r w:rsidR="00316ADB">
              <w:rPr>
                <w:webHidden/>
              </w:rPr>
              <w:fldChar w:fldCharType="end"/>
            </w:r>
          </w:hyperlink>
        </w:p>
        <w:p w14:paraId="7D302BD6" w14:textId="62805199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1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Сроки разработки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_Toc164587121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6</w:t>
            </w:r>
            <w:r w:rsidR="00316ADB">
              <w:rPr>
                <w:webHidden/>
              </w:rPr>
              <w:fldChar w:fldCharType="end"/>
            </w:r>
          </w:hyperlink>
        </w:p>
        <w:p w14:paraId="3C0EA46F" w14:textId="4B1B6369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2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Назначение разработки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_Toc164587122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6</w:t>
            </w:r>
            <w:r w:rsidR="00316ADB">
              <w:rPr>
                <w:webHidden/>
              </w:rPr>
              <w:fldChar w:fldCharType="end"/>
            </w:r>
          </w:hyperlink>
        </w:p>
        <w:p w14:paraId="18C6FB30" w14:textId="4141A619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3" w:history="1">
            <w:r w:rsidR="00316ADB" w:rsidRPr="009A6F5F">
              <w:rPr>
                <w:rStyle w:val="a6"/>
              </w:rPr>
              <w:t>4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Описание предметной области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_Toc164587123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7</w:t>
            </w:r>
            <w:r w:rsidR="00316ADB">
              <w:rPr>
                <w:webHidden/>
              </w:rPr>
              <w:fldChar w:fldCharType="end"/>
            </w:r>
          </w:hyperlink>
        </w:p>
        <w:p w14:paraId="249F1125" w14:textId="7370CDF5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4" w:history="1">
            <w:r w:rsidR="00316ADB" w:rsidRPr="009A6F5F">
              <w:rPr>
                <w:rStyle w:val="a6"/>
              </w:rPr>
              <w:t>5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результатам разработки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_Toc164587124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9</w:t>
            </w:r>
            <w:r w:rsidR="00316ADB">
              <w:rPr>
                <w:webHidden/>
              </w:rPr>
              <w:fldChar w:fldCharType="end"/>
            </w:r>
          </w:hyperlink>
        </w:p>
        <w:p w14:paraId="05616E78" w14:textId="39B70455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5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Описание работы программы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_Toc164587125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9</w:t>
            </w:r>
            <w:r w:rsidR="00316ADB">
              <w:rPr>
                <w:webHidden/>
              </w:rPr>
              <w:fldChar w:fldCharType="end"/>
            </w:r>
          </w:hyperlink>
        </w:p>
        <w:p w14:paraId="05D7A3A6" w14:textId="27DD035B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6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функциям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_Toc164587126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9</w:t>
            </w:r>
            <w:r w:rsidR="00316ADB">
              <w:rPr>
                <w:webHidden/>
              </w:rPr>
              <w:fldChar w:fldCharType="end"/>
            </w:r>
          </w:hyperlink>
        </w:p>
        <w:p w14:paraId="3CADD7AB" w14:textId="16A153FB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7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показателям назначения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_Toc164587127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9</w:t>
            </w:r>
            <w:r w:rsidR="00316ADB">
              <w:rPr>
                <w:webHidden/>
              </w:rPr>
              <w:fldChar w:fldCharType="end"/>
            </w:r>
          </w:hyperlink>
        </w:p>
        <w:p w14:paraId="74379615" w14:textId="40D6B936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8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пользовательскому интерфейсу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_Toc164587128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10</w:t>
            </w:r>
            <w:r w:rsidR="00316ADB">
              <w:rPr>
                <w:webHidden/>
              </w:rPr>
              <w:fldChar w:fldCharType="end"/>
            </w:r>
          </w:hyperlink>
        </w:p>
        <w:p w14:paraId="1385911A" w14:textId="055E34A7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29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видам обеспечения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_Toc164587129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15</w:t>
            </w:r>
            <w:r w:rsidR="00316ADB">
              <w:rPr>
                <w:webHidden/>
              </w:rPr>
              <w:fldChar w:fldCharType="end"/>
            </w:r>
          </w:hyperlink>
        </w:p>
        <w:p w14:paraId="061C5476" w14:textId="1F67B281" w:rsidR="00316ADB" w:rsidRDefault="004B4A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0" w:history="1">
            <w:r w:rsidR="00316ADB" w:rsidRPr="009A6F5F">
              <w:rPr>
                <w:rStyle w:val="a6"/>
              </w:rPr>
              <w:t>5.5.1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математическому обеспечению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_Toc164587130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15</w:t>
            </w:r>
            <w:r w:rsidR="00316ADB">
              <w:rPr>
                <w:webHidden/>
              </w:rPr>
              <w:fldChar w:fldCharType="end"/>
            </w:r>
          </w:hyperlink>
        </w:p>
        <w:p w14:paraId="07E0E752" w14:textId="4030F232" w:rsidR="00316ADB" w:rsidRDefault="004B4A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1" w:history="1">
            <w:r w:rsidR="00316ADB" w:rsidRPr="009A6F5F">
              <w:rPr>
                <w:rStyle w:val="a6"/>
              </w:rPr>
              <w:t>5.5.2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информационному обеспечению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_Toc164587131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16</w:t>
            </w:r>
            <w:r w:rsidR="00316ADB">
              <w:rPr>
                <w:webHidden/>
              </w:rPr>
              <w:fldChar w:fldCharType="end"/>
            </w:r>
          </w:hyperlink>
        </w:p>
        <w:p w14:paraId="5A16EDF5" w14:textId="0B0C6F65" w:rsidR="00316ADB" w:rsidRDefault="004B4A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2" w:history="1">
            <w:r w:rsidR="00316ADB" w:rsidRPr="009A6F5F">
              <w:rPr>
                <w:rStyle w:val="a6"/>
              </w:rPr>
              <w:t>5.5.3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метрологическому обеспечению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_Toc164587132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16</w:t>
            </w:r>
            <w:r w:rsidR="00316ADB">
              <w:rPr>
                <w:webHidden/>
              </w:rPr>
              <w:fldChar w:fldCharType="end"/>
            </w:r>
          </w:hyperlink>
        </w:p>
        <w:p w14:paraId="3CB3C08C" w14:textId="43CF2F97" w:rsidR="00316ADB" w:rsidRDefault="004B4AC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3" w:history="1">
            <w:r w:rsidR="00316ADB" w:rsidRPr="009A6F5F">
              <w:rPr>
                <w:rStyle w:val="a6"/>
              </w:rPr>
              <w:t>5.5.4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техническому обеспечению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_Toc164587133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16</w:t>
            </w:r>
            <w:r w:rsidR="00316ADB">
              <w:rPr>
                <w:webHidden/>
              </w:rPr>
              <w:fldChar w:fldCharType="end"/>
            </w:r>
          </w:hyperlink>
        </w:p>
        <w:p w14:paraId="56EE8DF4" w14:textId="023D580B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4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надежности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_Toc164587134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17</w:t>
            </w:r>
            <w:r w:rsidR="00316ADB">
              <w:rPr>
                <w:webHidden/>
              </w:rPr>
              <w:fldChar w:fldCharType="end"/>
            </w:r>
          </w:hyperlink>
        </w:p>
        <w:p w14:paraId="18C8B457" w14:textId="44A1E126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5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безопасности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_Toc164587135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17</w:t>
            </w:r>
            <w:r w:rsidR="00316ADB">
              <w:rPr>
                <w:webHidden/>
              </w:rPr>
              <w:fldChar w:fldCharType="end"/>
            </w:r>
          </w:hyperlink>
        </w:p>
        <w:p w14:paraId="66BB3A41" w14:textId="76D4366F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6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патентной чистоте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_Toc164587136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17</w:t>
            </w:r>
            <w:r w:rsidR="00316ADB">
              <w:rPr>
                <w:webHidden/>
              </w:rPr>
              <w:fldChar w:fldCharType="end"/>
            </w:r>
          </w:hyperlink>
        </w:p>
        <w:p w14:paraId="37B6C8D9" w14:textId="1D3C6F11" w:rsidR="00316ADB" w:rsidRDefault="004B4AC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7" w:history="1">
            <w:r w:rsidR="00316ADB" w:rsidRPr="009A6F5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перспективам развития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_Toc164587137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17</w:t>
            </w:r>
            <w:r w:rsidR="00316ADB">
              <w:rPr>
                <w:webHidden/>
              </w:rPr>
              <w:fldChar w:fldCharType="end"/>
            </w:r>
          </w:hyperlink>
        </w:p>
        <w:p w14:paraId="7A44029F" w14:textId="17757693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8" w:history="1">
            <w:r w:rsidR="00316ADB" w:rsidRPr="009A6F5F">
              <w:rPr>
                <w:rStyle w:val="a6"/>
              </w:rPr>
              <w:t>6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Состав и содержание работ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_Toc164587138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18</w:t>
            </w:r>
            <w:r w:rsidR="00316ADB">
              <w:rPr>
                <w:webHidden/>
              </w:rPr>
              <w:fldChar w:fldCharType="end"/>
            </w:r>
          </w:hyperlink>
        </w:p>
        <w:p w14:paraId="1E258D24" w14:textId="4CF91350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39" w:history="1">
            <w:r w:rsidR="00316ADB" w:rsidRPr="009A6F5F">
              <w:rPr>
                <w:rStyle w:val="a6"/>
              </w:rPr>
              <w:t>7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документированию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_Toc164587139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20</w:t>
            </w:r>
            <w:r w:rsidR="00316ADB">
              <w:rPr>
                <w:webHidden/>
              </w:rPr>
              <w:fldChar w:fldCharType="end"/>
            </w:r>
          </w:hyperlink>
        </w:p>
        <w:p w14:paraId="21A46FD4" w14:textId="242B2619" w:rsidR="00316ADB" w:rsidRDefault="004B4A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587140" w:history="1">
            <w:r w:rsidR="00316ADB" w:rsidRPr="009A6F5F">
              <w:rPr>
                <w:rStyle w:val="a6"/>
              </w:rPr>
              <w:t>8</w:t>
            </w:r>
            <w:r w:rsidR="00316AD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16ADB" w:rsidRPr="009A6F5F">
              <w:rPr>
                <w:rStyle w:val="a6"/>
              </w:rPr>
              <w:t>Требования к приемно-сдаточным процедурам</w:t>
            </w:r>
            <w:r w:rsidR="00316ADB">
              <w:rPr>
                <w:webHidden/>
              </w:rPr>
              <w:tab/>
            </w:r>
            <w:r w:rsidR="00316ADB">
              <w:rPr>
                <w:webHidden/>
              </w:rPr>
              <w:fldChar w:fldCharType="begin"/>
            </w:r>
            <w:r w:rsidR="00316ADB">
              <w:rPr>
                <w:webHidden/>
              </w:rPr>
              <w:instrText xml:space="preserve"> PAGEREF _Toc164587140 \h </w:instrText>
            </w:r>
            <w:r w:rsidR="00316ADB">
              <w:rPr>
                <w:webHidden/>
              </w:rPr>
            </w:r>
            <w:r w:rsidR="00316ADB">
              <w:rPr>
                <w:webHidden/>
              </w:rPr>
              <w:fldChar w:fldCharType="separate"/>
            </w:r>
            <w:r w:rsidR="00987B54">
              <w:rPr>
                <w:webHidden/>
              </w:rPr>
              <w:t>21</w:t>
            </w:r>
            <w:r w:rsidR="00316ADB">
              <w:rPr>
                <w:webHidden/>
              </w:rPr>
              <w:fldChar w:fldCharType="end"/>
            </w:r>
          </w:hyperlink>
        </w:p>
        <w:p w14:paraId="3CF0F4E1" w14:textId="2CD471D5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15F632BA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4587114"/>
      <w:r>
        <w:lastRenderedPageBreak/>
        <w:t>Вв</w:t>
      </w:r>
      <w:r w:rsidR="005A4E60" w:rsidRPr="00F62DCD">
        <w:t>едение</w:t>
      </w:r>
      <w:bookmarkEnd w:id="0"/>
      <w:r w:rsidR="00517CC5">
        <w:t xml:space="preserve"> </w:t>
      </w:r>
    </w:p>
    <w:p w14:paraId="791BCA22" w14:textId="6E81AE57" w:rsidR="001665D6" w:rsidRDefault="001665D6" w:rsidP="00316ADB">
      <w:r>
        <w:t xml:space="preserve">В данном документе представлено техническое задание на разработку </w:t>
      </w:r>
      <w:r w:rsidR="003E79A8">
        <w:t>и</w:t>
      </w:r>
      <w:r>
        <w:t xml:space="preserve">нтерактивного учебника по </w:t>
      </w:r>
      <w:r w:rsidR="003E79A8">
        <w:t>а</w:t>
      </w:r>
      <w:r w:rsidR="009728F7">
        <w:t>нглийскому языку.</w:t>
      </w:r>
    </w:p>
    <w:p w14:paraId="3A266DE5" w14:textId="77777777" w:rsidR="001665D6" w:rsidRDefault="001665D6" w:rsidP="00316ADB">
      <w:r>
        <w:t>Данное техническое задание содержит наименование разработки, цель и задачи проекта, сведения об участниках разрабатываемого приложения, сроки и назначение разработки, включает в себя описание предметной области проекта, требования к результатам работы, порядку приёмки его.</w:t>
      </w:r>
    </w:p>
    <w:p w14:paraId="6F52B830" w14:textId="260E5955" w:rsidR="001665D6" w:rsidRDefault="001665D6" w:rsidP="00316ADB">
      <w:r>
        <w:t xml:space="preserve">Данный документ предназначен для исполнителя, который займется разработкой </w:t>
      </w:r>
      <w:r w:rsidR="003E79A8">
        <w:t>и</w:t>
      </w:r>
      <w:r>
        <w:t xml:space="preserve">нтерактивного учебника по </w:t>
      </w:r>
      <w:r w:rsidR="003E79A8">
        <w:t>а</w:t>
      </w:r>
      <w:r w:rsidR="009728F7">
        <w:t>нглийскому языку</w:t>
      </w:r>
      <w:r>
        <w:t xml:space="preserve"> и с целью лучшего понимания требований текущего проекта.</w:t>
      </w:r>
    </w:p>
    <w:p w14:paraId="53710D03" w14:textId="77777777" w:rsidR="001665D6" w:rsidRDefault="001665D6" w:rsidP="00316ADB">
      <w:r>
        <w:t>Настоящее техническое задание также предназначено для заказчика и его представителей с целью согласования результата данного проекта на соответствие с ожиданиями заказчика.</w:t>
      </w:r>
    </w:p>
    <w:p w14:paraId="02B51CBA" w14:textId="77777777" w:rsidR="001665D6" w:rsidRPr="001665D6" w:rsidRDefault="001665D6" w:rsidP="001665D6"/>
    <w:p w14:paraId="794047BB" w14:textId="2095DEA3" w:rsidR="00A63893" w:rsidRDefault="00EB6A0B" w:rsidP="00C10B2D">
      <w:pPr>
        <w:pStyle w:val="1"/>
      </w:pPr>
      <w:bookmarkStart w:id="1" w:name="_Toc16458711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308AD394" w14:textId="78C72595" w:rsidR="007B1ED4" w:rsidRDefault="007B1ED4" w:rsidP="00316ADB">
      <w:r>
        <w:t>Интерактивный учебник – это материал по определенной дисциплине в виде отдельного десктопного приложения.</w:t>
      </w:r>
    </w:p>
    <w:p w14:paraId="0AF9C689" w14:textId="3CF659F8" w:rsidR="007B1ED4" w:rsidRPr="007B1ED4" w:rsidRDefault="007B1ED4" w:rsidP="00316ADB">
      <w:r>
        <w:t>Десктопное приложение – это программа, запускаемая в виде обыкновенного исполняемого файла на устройстве пользователя.</w:t>
      </w:r>
    </w:p>
    <w:p w14:paraId="63A1A4BE" w14:textId="231A5F82" w:rsidR="00A82498" w:rsidRDefault="00A82498" w:rsidP="00A82498">
      <w:pPr>
        <w:pStyle w:val="1"/>
      </w:pPr>
      <w:bookmarkStart w:id="4" w:name="_Toc164587116"/>
      <w:r>
        <w:lastRenderedPageBreak/>
        <w:t>Перечень сокращений</w:t>
      </w:r>
      <w:bookmarkEnd w:id="4"/>
    </w:p>
    <w:p w14:paraId="45CEC3C3" w14:textId="1C23E126" w:rsidR="00425A60" w:rsidRDefault="00425A60" w:rsidP="00316ADB">
      <w:r w:rsidRPr="00425A60">
        <w:t>GPL</w:t>
      </w:r>
      <w:r w:rsidR="0059338D">
        <w:t xml:space="preserve"> (</w:t>
      </w:r>
      <w:r w:rsidR="0059338D">
        <w:rPr>
          <w:lang w:val="en-US"/>
        </w:rPr>
        <w:t>General</w:t>
      </w:r>
      <w:r w:rsidR="0059338D" w:rsidRPr="0059338D">
        <w:t xml:space="preserve"> </w:t>
      </w:r>
      <w:r w:rsidR="0059338D">
        <w:rPr>
          <w:lang w:val="en-US"/>
        </w:rPr>
        <w:t>Public</w:t>
      </w:r>
      <w:r w:rsidR="0059338D" w:rsidRPr="0059338D">
        <w:t xml:space="preserve"> </w:t>
      </w:r>
      <w:r w:rsidR="0059338D">
        <w:rPr>
          <w:lang w:val="en-US"/>
        </w:rPr>
        <w:t>License</w:t>
      </w:r>
      <w:r w:rsidR="0059338D" w:rsidRPr="0059338D">
        <w:t xml:space="preserve">) – </w:t>
      </w:r>
      <w:r w:rsidR="0059338D">
        <w:t>лицензия свободных программ, разрешающая людям использовать и даже распространять программу без требования платить за это кому бы то ни было.</w:t>
      </w:r>
    </w:p>
    <w:p w14:paraId="27812DBF" w14:textId="6F3CEDD6" w:rsidR="0059338D" w:rsidRDefault="0059338D" w:rsidP="00316ADB">
      <w:r>
        <w:t>УП – учебная практика.</w:t>
      </w:r>
    </w:p>
    <w:p w14:paraId="3A3B4A38" w14:textId="7E292BDD" w:rsidR="0059338D" w:rsidRDefault="0059338D" w:rsidP="00316ADB">
      <w:r>
        <w:t xml:space="preserve">ПЗ – </w:t>
      </w:r>
      <w:r w:rsidR="003E79A8">
        <w:t>пояснительная записка.</w:t>
      </w:r>
    </w:p>
    <w:p w14:paraId="703F92A1" w14:textId="15951184" w:rsidR="0059338D" w:rsidRDefault="0059338D" w:rsidP="00316ADB">
      <w:r>
        <w:t>ГОСТ – государственный стандарт.</w:t>
      </w:r>
    </w:p>
    <w:p w14:paraId="12CDA117" w14:textId="08F9CAE7" w:rsidR="0059338D" w:rsidRDefault="0059338D" w:rsidP="00316ADB">
      <w:r>
        <w:t>СТП – стандарт предприятия.</w:t>
      </w:r>
    </w:p>
    <w:p w14:paraId="71E9B258" w14:textId="168F9468" w:rsidR="0059338D" w:rsidRDefault="0059338D" w:rsidP="00316ADB">
      <w:r>
        <w:t xml:space="preserve">МДК – междисциплинарный курс. </w:t>
      </w:r>
    </w:p>
    <w:p w14:paraId="1D3D0F48" w14:textId="4D69BA85" w:rsidR="00FF3D64" w:rsidRDefault="00FF3D64" w:rsidP="00316ADB">
      <w:r>
        <w:t>ГГ</w:t>
      </w:r>
      <w:r w:rsidR="003E79A8">
        <w:t>ц (гигагерц)</w:t>
      </w:r>
      <w:r>
        <w:t xml:space="preserve"> – </w:t>
      </w:r>
      <w:r w:rsidR="003E79A8" w:rsidRPr="003E79A8">
        <w:rPr>
          <w:rFonts w:cs="Times New Roman"/>
          <w:color w:val="333333"/>
          <w:szCs w:val="20"/>
          <w:shd w:val="clear" w:color="auto" w:fill="FFFFFF"/>
        </w:rPr>
        <w:t>единица измерения частоты периодических процессов (например, колебаний).</w:t>
      </w:r>
    </w:p>
    <w:p w14:paraId="501C1BD1" w14:textId="1990D665" w:rsidR="00FF3D64" w:rsidRDefault="00FF3D64" w:rsidP="00316ADB">
      <w:r>
        <w:t>Г</w:t>
      </w:r>
      <w:r w:rsidR="003E79A8">
        <w:t>б (гигабайт)</w:t>
      </w:r>
      <w:r>
        <w:t xml:space="preserve"> – </w:t>
      </w:r>
      <w:r w:rsidR="003E79A8" w:rsidRPr="003E79A8">
        <w:rPr>
          <w:rFonts w:cs="Times New Roman"/>
          <w:color w:val="333333"/>
          <w:shd w:val="clear" w:color="auto" w:fill="FFFFFF"/>
        </w:rPr>
        <w:t>единица измерения объема передаваемой или хранимой информации.</w:t>
      </w:r>
    </w:p>
    <w:p w14:paraId="3B788CBF" w14:textId="670B598A" w:rsidR="00FF3D64" w:rsidRPr="00FF3D64" w:rsidRDefault="003E79A8" w:rsidP="00316ADB">
      <w:r w:rsidRPr="00955BB0">
        <w:t>ПЭВМ</w:t>
      </w:r>
      <w:r>
        <w:t xml:space="preserve"> </w:t>
      </w:r>
      <w:r w:rsidR="00FF3D64">
        <w:t>– персональная электронно-вычислительная машина.</w:t>
      </w:r>
    </w:p>
    <w:p w14:paraId="38600864" w14:textId="3B8D798C" w:rsidR="00592879" w:rsidRDefault="00592879" w:rsidP="00592879">
      <w:pPr>
        <w:pStyle w:val="1"/>
      </w:pPr>
      <w:bookmarkStart w:id="5" w:name="_Toc164587117"/>
      <w:r>
        <w:lastRenderedPageBreak/>
        <w:t>Основные сведения о разработке</w:t>
      </w:r>
      <w:bookmarkEnd w:id="5"/>
    </w:p>
    <w:p w14:paraId="3D7CBA6A" w14:textId="4EC9E71E" w:rsidR="002C393B" w:rsidRPr="002C393B" w:rsidRDefault="002C393B" w:rsidP="007B1ED4">
      <w:r>
        <w:t xml:space="preserve">В настоящем разделе представлены сведения о текущей разработке </w:t>
      </w:r>
      <w:r w:rsidR="003E79A8">
        <w:t>и</w:t>
      </w:r>
      <w:r>
        <w:t xml:space="preserve">нтерактивного учебника по </w:t>
      </w:r>
      <w:r w:rsidR="003E79A8">
        <w:t>а</w:t>
      </w:r>
      <w:r>
        <w:t>нглийскому языку, такие как наименование, цели и задачи разработки, сведения об участниках текущего проекта, о сроке и назначения настоящей разработки.</w:t>
      </w:r>
    </w:p>
    <w:p w14:paraId="41078D8B" w14:textId="650AC932" w:rsidR="00F91124" w:rsidRDefault="00A52CF3" w:rsidP="00A52CF3">
      <w:pPr>
        <w:pStyle w:val="2"/>
      </w:pPr>
      <w:bookmarkStart w:id="6" w:name="_Toc164587118"/>
      <w:r>
        <w:t>Наименование разработки</w:t>
      </w:r>
      <w:bookmarkEnd w:id="6"/>
    </w:p>
    <w:p w14:paraId="69D582EA" w14:textId="49AB6EEB" w:rsidR="009E6163" w:rsidRPr="002C393B" w:rsidRDefault="002C393B" w:rsidP="009E6163">
      <w:r>
        <w:t xml:space="preserve">Наименованием данной работы является «Интерактивный учебник по </w:t>
      </w:r>
      <w:r w:rsidR="003E79A8">
        <w:t>а</w:t>
      </w:r>
      <w:r>
        <w:t>нглийскому</w:t>
      </w:r>
      <w:r w:rsidR="00814DA0">
        <w:t> </w:t>
      </w:r>
      <w:r>
        <w:t>языку»</w:t>
      </w:r>
      <w:r w:rsidR="00814DA0">
        <w:t>.</w:t>
      </w:r>
    </w:p>
    <w:p w14:paraId="4D0F4268" w14:textId="78DAF89B" w:rsidR="00A52CF3" w:rsidRDefault="00A52CF3" w:rsidP="00A52CF3">
      <w:pPr>
        <w:pStyle w:val="2"/>
      </w:pPr>
      <w:bookmarkStart w:id="7" w:name="_Toc164587119"/>
      <w:r>
        <w:t>Цель и задачи</w:t>
      </w:r>
      <w:bookmarkEnd w:id="7"/>
    </w:p>
    <w:p w14:paraId="6CAB002E" w14:textId="160349C3" w:rsidR="002C393B" w:rsidRDefault="002C393B" w:rsidP="00EC16A6">
      <w:r>
        <w:rPr>
          <w:rStyle w:val="normaltextrun"/>
          <w:rFonts w:eastAsiaTheme="majorEastAsia"/>
        </w:rPr>
        <w:t xml:space="preserve">Целью настоящей разработки является реализация Интерактивного учебника по </w:t>
      </w:r>
      <w:r w:rsidR="003E79A8">
        <w:rPr>
          <w:rStyle w:val="normaltextrun"/>
          <w:rFonts w:eastAsiaTheme="majorEastAsia"/>
        </w:rPr>
        <w:t>а</w:t>
      </w:r>
      <w:r>
        <w:rPr>
          <w:rStyle w:val="normaltextrun"/>
          <w:rFonts w:eastAsiaTheme="majorEastAsia"/>
        </w:rPr>
        <w:t>нглийскому языку, в соответстви</w:t>
      </w:r>
      <w:r w:rsidR="002E4041">
        <w:rPr>
          <w:rStyle w:val="normaltextrun"/>
          <w:rFonts w:eastAsiaTheme="majorEastAsia"/>
        </w:rPr>
        <w:t>и</w:t>
      </w:r>
      <w:r>
        <w:rPr>
          <w:rStyle w:val="normaltextrun"/>
          <w:rFonts w:eastAsiaTheme="majorEastAsia"/>
        </w:rPr>
        <w:t xml:space="preserve"> с требованиями, указанными в данном документе.</w:t>
      </w:r>
      <w:r>
        <w:rPr>
          <w:rStyle w:val="eop"/>
          <w:rFonts w:eastAsiaTheme="majorEastAsia"/>
        </w:rPr>
        <w:t> </w:t>
      </w:r>
    </w:p>
    <w:p w14:paraId="7732D301" w14:textId="77777777" w:rsidR="002C393B" w:rsidRDefault="002C393B" w:rsidP="00EC16A6">
      <w:pPr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Задачами данной разработки являются:</w:t>
      </w:r>
    </w:p>
    <w:p w14:paraId="73D5B596" w14:textId="31706946" w:rsidR="002C393B" w:rsidRPr="00883B3C" w:rsidRDefault="005479F1" w:rsidP="00883B3C">
      <w:pPr>
        <w:pStyle w:val="a0"/>
      </w:pPr>
      <w:r>
        <w:t>а</w:t>
      </w:r>
      <w:r w:rsidR="002C393B" w:rsidRPr="00883B3C">
        <w:t>налитика и проектирование:</w:t>
      </w:r>
    </w:p>
    <w:p w14:paraId="68A42ECE" w14:textId="0ECD5A0B" w:rsidR="002C393B" w:rsidRPr="00316ADB" w:rsidRDefault="005479F1" w:rsidP="00316ADB">
      <w:pPr>
        <w:pStyle w:val="vguList2"/>
      </w:pPr>
      <w:r w:rsidRPr="00316ADB">
        <w:t>а</w:t>
      </w:r>
      <w:r w:rsidR="002C393B" w:rsidRPr="00316ADB">
        <w:t>нализ предметной области и сравнение с аналогами;</w:t>
      </w:r>
    </w:p>
    <w:p w14:paraId="7DA483A7" w14:textId="737AB8A2" w:rsidR="002C393B" w:rsidRPr="00316ADB" w:rsidRDefault="005479F1" w:rsidP="00316ADB">
      <w:pPr>
        <w:pStyle w:val="vguList2"/>
      </w:pPr>
      <w:r w:rsidRPr="00316ADB">
        <w:t>с</w:t>
      </w:r>
      <w:r w:rsidR="002C393B" w:rsidRPr="00316ADB">
        <w:t>бор и обработка требований;</w:t>
      </w:r>
    </w:p>
    <w:p w14:paraId="2B5B904F" w14:textId="09E0D5AB" w:rsidR="002C393B" w:rsidRPr="00316ADB" w:rsidRDefault="005479F1" w:rsidP="00316ADB">
      <w:pPr>
        <w:pStyle w:val="vguList2"/>
      </w:pPr>
      <w:r w:rsidRPr="00316ADB">
        <w:t>п</w:t>
      </w:r>
      <w:r w:rsidR="002C393B" w:rsidRPr="00316ADB">
        <w:t>роектирование интерфейса;</w:t>
      </w:r>
    </w:p>
    <w:p w14:paraId="72BBFD3D" w14:textId="53A2B250" w:rsidR="002C393B" w:rsidRPr="00956742" w:rsidRDefault="005479F1" w:rsidP="00956742">
      <w:pPr>
        <w:pStyle w:val="a0"/>
        <w:rPr>
          <w:rStyle w:val="afd"/>
          <w:b w:val="0"/>
          <w:bCs w:val="0"/>
        </w:rPr>
      </w:pPr>
      <w:r w:rsidRPr="00956742">
        <w:rPr>
          <w:rStyle w:val="afd"/>
          <w:b w:val="0"/>
          <w:bCs w:val="0"/>
        </w:rPr>
        <w:t>с</w:t>
      </w:r>
      <w:r w:rsidR="002C393B" w:rsidRPr="00956742">
        <w:rPr>
          <w:rStyle w:val="afd"/>
          <w:b w:val="0"/>
          <w:bCs w:val="0"/>
        </w:rPr>
        <w:t>оздание дизайна окон приложения</w:t>
      </w:r>
      <w:r w:rsidR="00F668A3" w:rsidRPr="00956742">
        <w:rPr>
          <w:rStyle w:val="afd"/>
          <w:b w:val="0"/>
          <w:bCs w:val="0"/>
        </w:rPr>
        <w:t>;</w:t>
      </w:r>
    </w:p>
    <w:p w14:paraId="30EF057F" w14:textId="38A55527" w:rsidR="002C393B" w:rsidRPr="00956742" w:rsidRDefault="005479F1" w:rsidP="00956742">
      <w:pPr>
        <w:pStyle w:val="a0"/>
        <w:rPr>
          <w:rStyle w:val="afd"/>
          <w:b w:val="0"/>
          <w:bCs w:val="0"/>
        </w:rPr>
      </w:pPr>
      <w:r w:rsidRPr="00956742">
        <w:rPr>
          <w:rStyle w:val="afd"/>
          <w:b w:val="0"/>
          <w:bCs w:val="0"/>
        </w:rPr>
        <w:t>п</w:t>
      </w:r>
      <w:r w:rsidR="002C393B" w:rsidRPr="00956742">
        <w:rPr>
          <w:rStyle w:val="afd"/>
          <w:b w:val="0"/>
          <w:bCs w:val="0"/>
        </w:rPr>
        <w:t>рограммная реализация:</w:t>
      </w:r>
    </w:p>
    <w:p w14:paraId="5CB2A82F" w14:textId="2992BF65" w:rsidR="002C393B" w:rsidRDefault="005479F1" w:rsidP="00883B3C">
      <w:pPr>
        <w:pStyle w:val="vguList2"/>
      </w:pPr>
      <w:r>
        <w:t>в</w:t>
      </w:r>
      <w:r w:rsidR="002C393B">
        <w:t>ыбор и подключение библиотек и модулей</w:t>
      </w:r>
      <w:r w:rsidR="002C393B" w:rsidRPr="00C4222F">
        <w:t>;</w:t>
      </w:r>
    </w:p>
    <w:p w14:paraId="4CEB051D" w14:textId="1584B1E3" w:rsidR="002C393B" w:rsidRPr="001C6AF8" w:rsidRDefault="005479F1" w:rsidP="00883B3C">
      <w:pPr>
        <w:pStyle w:val="vguList2"/>
      </w:pPr>
      <w:r>
        <w:t>н</w:t>
      </w:r>
      <w:r w:rsidR="002C393B">
        <w:t>астройка стандартных компонентов приложения и основного функционала</w:t>
      </w:r>
      <w:r w:rsidR="002C393B" w:rsidRPr="00C4222F">
        <w:t>;</w:t>
      </w:r>
    </w:p>
    <w:p w14:paraId="6F3014E8" w14:textId="55ADDD88" w:rsidR="002C393B" w:rsidRDefault="005479F1" w:rsidP="00883B3C">
      <w:pPr>
        <w:pStyle w:val="vguList2"/>
      </w:pPr>
      <w:r>
        <w:t>р</w:t>
      </w:r>
      <w:r w:rsidR="002C393B">
        <w:t>еализация в соответствии с требованиями</w:t>
      </w:r>
      <w:r w:rsidR="002C393B" w:rsidRPr="001C6AF8">
        <w:t>;</w:t>
      </w:r>
    </w:p>
    <w:p w14:paraId="229EED49" w14:textId="5DD80413" w:rsidR="002C393B" w:rsidRPr="00956742" w:rsidRDefault="005479F1" w:rsidP="00956742">
      <w:pPr>
        <w:pStyle w:val="a0"/>
        <w:rPr>
          <w:rStyle w:val="afd"/>
          <w:b w:val="0"/>
          <w:bCs w:val="0"/>
        </w:rPr>
      </w:pPr>
      <w:r w:rsidRPr="00956742">
        <w:rPr>
          <w:rStyle w:val="afd"/>
          <w:b w:val="0"/>
          <w:bCs w:val="0"/>
        </w:rPr>
        <w:t>т</w:t>
      </w:r>
      <w:r w:rsidR="002C393B" w:rsidRPr="00956742">
        <w:rPr>
          <w:rStyle w:val="afd"/>
          <w:b w:val="0"/>
          <w:bCs w:val="0"/>
        </w:rPr>
        <w:t>естирование и устранение ошибок;</w:t>
      </w:r>
    </w:p>
    <w:p w14:paraId="038050DE" w14:textId="6CCEF68D" w:rsidR="002C393B" w:rsidRPr="00956742" w:rsidRDefault="005479F1" w:rsidP="00956742">
      <w:pPr>
        <w:pStyle w:val="a0"/>
        <w:rPr>
          <w:rStyle w:val="afd"/>
          <w:b w:val="0"/>
          <w:bCs w:val="0"/>
        </w:rPr>
      </w:pPr>
      <w:r w:rsidRPr="00956742">
        <w:rPr>
          <w:rStyle w:val="afd"/>
          <w:b w:val="0"/>
          <w:bCs w:val="0"/>
        </w:rPr>
        <w:t>п</w:t>
      </w:r>
      <w:r w:rsidR="002C393B" w:rsidRPr="00956742">
        <w:rPr>
          <w:rStyle w:val="afd"/>
          <w:b w:val="0"/>
          <w:bCs w:val="0"/>
        </w:rPr>
        <w:t>риемо-сдаточные процедуры</w:t>
      </w:r>
      <w:r w:rsidR="002E4041" w:rsidRPr="00956742">
        <w:rPr>
          <w:rStyle w:val="afd"/>
          <w:b w:val="0"/>
          <w:bCs w:val="0"/>
        </w:rPr>
        <w:t>.</w:t>
      </w:r>
    </w:p>
    <w:p w14:paraId="52EDEC11" w14:textId="6B560F82" w:rsidR="00A52CF3" w:rsidRDefault="00847368" w:rsidP="00847368">
      <w:pPr>
        <w:pStyle w:val="2"/>
      </w:pPr>
      <w:bookmarkStart w:id="8" w:name="_Toc164587120"/>
      <w:r>
        <w:t>Сведения об участниках разработки</w:t>
      </w:r>
      <w:bookmarkEnd w:id="8"/>
    </w:p>
    <w:p w14:paraId="48B40500" w14:textId="77777777" w:rsidR="009728F7" w:rsidRDefault="009728F7" w:rsidP="009728F7">
      <w:r>
        <w:t xml:space="preserve">Заказчиком настоящего проекта является преподавательский состав </w:t>
      </w:r>
      <w:proofErr w:type="spellStart"/>
      <w:r>
        <w:t>ВятГУ</w:t>
      </w:r>
      <w:proofErr w:type="spellEnd"/>
      <w:r>
        <w:t>:</w:t>
      </w:r>
    </w:p>
    <w:p w14:paraId="3D30B435" w14:textId="17316A6D" w:rsidR="009728F7" w:rsidRPr="00814DA0" w:rsidRDefault="005479F1" w:rsidP="00316ADB">
      <w:pPr>
        <w:pStyle w:val="a0"/>
      </w:pPr>
      <w:r>
        <w:t>п</w:t>
      </w:r>
      <w:r w:rsidR="009728F7" w:rsidRPr="00814DA0">
        <w:t>реподаватель МДК 05.05 «Анализ и разработка технического задания»</w:t>
      </w:r>
      <w:r w:rsidR="005622BD">
        <w:t> </w:t>
      </w:r>
      <w:r w:rsidR="009728F7" w:rsidRPr="00814DA0">
        <w:t xml:space="preserve">— </w:t>
      </w:r>
      <w:proofErr w:type="spellStart"/>
      <w:r w:rsidR="003B723E">
        <w:t>Ржаникова</w:t>
      </w:r>
      <w:proofErr w:type="spellEnd"/>
      <w:r w:rsidR="003B723E">
        <w:t xml:space="preserve"> Елена Дмитриевна</w:t>
      </w:r>
      <w:r w:rsidRPr="005479F1">
        <w:t>;</w:t>
      </w:r>
    </w:p>
    <w:p w14:paraId="107E1B9D" w14:textId="048A32DE" w:rsidR="009728F7" w:rsidRPr="00814DA0" w:rsidRDefault="005479F1" w:rsidP="00316ADB">
      <w:pPr>
        <w:pStyle w:val="a0"/>
      </w:pPr>
      <w:r>
        <w:t>р</w:t>
      </w:r>
      <w:r w:rsidR="009728F7" w:rsidRPr="00814DA0">
        <w:t>уководитель образовательной программы по специальности «Информационные системы и программирование» — Чистяков Геннадий Андреевич</w:t>
      </w:r>
      <w:r w:rsidRPr="005479F1">
        <w:t>;</w:t>
      </w:r>
    </w:p>
    <w:p w14:paraId="50F61F04" w14:textId="132F7FC8" w:rsidR="009728F7" w:rsidRPr="00814DA0" w:rsidRDefault="005479F1" w:rsidP="00316ADB">
      <w:pPr>
        <w:pStyle w:val="a0"/>
      </w:pPr>
      <w:r>
        <w:t>п</w:t>
      </w:r>
      <w:r w:rsidR="009728F7" w:rsidRPr="00814DA0">
        <w:t xml:space="preserve">реподаватель </w:t>
      </w:r>
      <w:r w:rsidR="0095509B">
        <w:t>у</w:t>
      </w:r>
      <w:r w:rsidR="009728F7" w:rsidRPr="00814DA0">
        <w:t>чебн</w:t>
      </w:r>
      <w:r w:rsidR="0040464B">
        <w:t>ой</w:t>
      </w:r>
      <w:r w:rsidR="009728F7" w:rsidRPr="00814DA0">
        <w:t xml:space="preserve"> практик</w:t>
      </w:r>
      <w:r w:rsidR="0040464B">
        <w:t>и</w:t>
      </w:r>
      <w:r w:rsidR="009728F7" w:rsidRPr="00814DA0">
        <w:t xml:space="preserve"> 05.01 — Коржавина</w:t>
      </w:r>
      <w:r w:rsidR="00883B3C">
        <w:t xml:space="preserve"> </w:t>
      </w:r>
      <w:r w:rsidR="009728F7" w:rsidRPr="00814DA0">
        <w:t>Анастасия</w:t>
      </w:r>
      <w:r w:rsidR="00883B3C">
        <w:t> </w:t>
      </w:r>
      <w:r w:rsidR="009728F7" w:rsidRPr="00814DA0">
        <w:t>Сергеевна</w:t>
      </w:r>
      <w:r w:rsidRPr="005479F1">
        <w:t>;</w:t>
      </w:r>
    </w:p>
    <w:p w14:paraId="0D10B326" w14:textId="6C6C0EEF" w:rsidR="009728F7" w:rsidRPr="00814DA0" w:rsidRDefault="005479F1" w:rsidP="00316ADB">
      <w:pPr>
        <w:pStyle w:val="a0"/>
      </w:pPr>
      <w:r>
        <w:t>п</w:t>
      </w:r>
      <w:r w:rsidR="009728F7" w:rsidRPr="00814DA0">
        <w:t>реподаватель МДК 06.01 «Внедрение информационных систем» — Самоделкин Павел Андреевич</w:t>
      </w:r>
      <w:r w:rsidR="00F668A3" w:rsidRPr="00814DA0">
        <w:t>.</w:t>
      </w:r>
    </w:p>
    <w:p w14:paraId="54B57259" w14:textId="1F3FF2C9" w:rsidR="009728F7" w:rsidRPr="00F668A3" w:rsidRDefault="009728F7" w:rsidP="009728F7">
      <w:r>
        <w:lastRenderedPageBreak/>
        <w:t>Исполнителем настоящего проекта является студент</w:t>
      </w:r>
      <w:r w:rsidR="00F668A3">
        <w:t xml:space="preserve"> </w:t>
      </w:r>
      <w:r w:rsidR="002E4041">
        <w:t>К</w:t>
      </w:r>
      <w:r w:rsidR="00F668A3">
        <w:t xml:space="preserve">олледжа </w:t>
      </w:r>
      <w:proofErr w:type="spellStart"/>
      <w:r w:rsidR="00F668A3">
        <w:t>ВятГУ</w:t>
      </w:r>
      <w:proofErr w:type="spellEnd"/>
      <w:r>
        <w:t>, группы</w:t>
      </w:r>
      <w:r w:rsidR="007468E1">
        <w:t> </w:t>
      </w:r>
      <w:r>
        <w:t>ИСПк</w:t>
      </w:r>
      <w:r w:rsidR="007468E1">
        <w:noBreakHyphen/>
      </w:r>
      <w:r>
        <w:t>204</w:t>
      </w:r>
      <w:r w:rsidR="007468E1">
        <w:noBreakHyphen/>
      </w:r>
      <w:r>
        <w:t>52-00 — Кривошеин Дмитрий Васильевич</w:t>
      </w:r>
      <w:r w:rsidR="00F668A3" w:rsidRPr="00F668A3">
        <w:t>.</w:t>
      </w:r>
    </w:p>
    <w:p w14:paraId="5F9DEDAE" w14:textId="77777777" w:rsidR="009728F7" w:rsidRPr="009728F7" w:rsidRDefault="009728F7" w:rsidP="009728F7"/>
    <w:p w14:paraId="0A193ADC" w14:textId="52556FEF" w:rsidR="00847368" w:rsidRDefault="00847368" w:rsidP="00847368">
      <w:pPr>
        <w:pStyle w:val="2"/>
      </w:pPr>
      <w:bookmarkStart w:id="9" w:name="_Toc164587121"/>
      <w:r>
        <w:t>Сроки разработки</w:t>
      </w:r>
      <w:bookmarkEnd w:id="9"/>
    </w:p>
    <w:p w14:paraId="420B06E8" w14:textId="0C85031B" w:rsidR="009728F7" w:rsidRDefault="009728F7" w:rsidP="009728F7">
      <w:r>
        <w:t>Разработка должна вестись в соответствии со следующими сроками</w:t>
      </w:r>
      <w:r w:rsidR="002D3D8F">
        <w:t>:</w:t>
      </w:r>
    </w:p>
    <w:p w14:paraId="3C14D2DD" w14:textId="12257B00" w:rsidR="009728F7" w:rsidRDefault="009728F7" w:rsidP="009728F7">
      <w:r>
        <w:t>Анализ предметной области: 15.01.2024 – 05.02.2024</w:t>
      </w:r>
      <w:r w:rsidR="002E4041">
        <w:t>.</w:t>
      </w:r>
    </w:p>
    <w:p w14:paraId="05EA474C" w14:textId="03BB8E6E" w:rsidR="009728F7" w:rsidRDefault="009728F7" w:rsidP="009728F7">
      <w:r>
        <w:t>Проектирование десктопного приложения: 06.02.2024 – 14.03.2024</w:t>
      </w:r>
      <w:r w:rsidR="00814DA0">
        <w:t>.</w:t>
      </w:r>
    </w:p>
    <w:p w14:paraId="07BDEE61" w14:textId="6D3DA1BC" w:rsidR="009728F7" w:rsidRDefault="009728F7" w:rsidP="009728F7">
      <w:r>
        <w:t xml:space="preserve">Реализация десктопного приложения: 15.03.2024 – </w:t>
      </w:r>
      <w:r w:rsidR="0040464B">
        <w:t>28</w:t>
      </w:r>
      <w:r>
        <w:t>.05.2024</w:t>
      </w:r>
      <w:r w:rsidR="00814DA0">
        <w:t>.</w:t>
      </w:r>
    </w:p>
    <w:p w14:paraId="32B4180A" w14:textId="7EE27D36" w:rsidR="009728F7" w:rsidRPr="0040464B" w:rsidRDefault="009728F7" w:rsidP="0040464B">
      <w:pPr>
        <w:spacing w:line="240" w:lineRule="auto"/>
        <w:rPr>
          <w:rFonts w:cs="Times New Roman"/>
          <w:sz w:val="28"/>
          <w:szCs w:val="28"/>
        </w:rPr>
      </w:pPr>
      <w:r>
        <w:t xml:space="preserve">Подготовка отчетной документации: </w:t>
      </w:r>
      <w:r w:rsidR="0040464B" w:rsidRPr="0040464B">
        <w:rPr>
          <w:rFonts w:cs="Times New Roman"/>
          <w:szCs w:val="28"/>
        </w:rPr>
        <w:t>28.05.2024</w:t>
      </w:r>
      <w:r w:rsidR="00CE3F63">
        <w:rPr>
          <w:rFonts w:cs="Times New Roman"/>
          <w:szCs w:val="28"/>
        </w:rPr>
        <w:t xml:space="preserve"> </w:t>
      </w:r>
      <w:r w:rsidR="00AD7E98">
        <w:rPr>
          <w:rFonts w:cs="Times New Roman"/>
          <w:szCs w:val="28"/>
        </w:rPr>
        <w:t xml:space="preserve">– </w:t>
      </w:r>
      <w:r w:rsidR="0040464B" w:rsidRPr="0040464B">
        <w:rPr>
          <w:rFonts w:cs="Times New Roman"/>
          <w:szCs w:val="28"/>
        </w:rPr>
        <w:t>13.06.2024</w:t>
      </w:r>
      <w:r w:rsidR="0040464B">
        <w:rPr>
          <w:rFonts w:cs="Times New Roman"/>
          <w:szCs w:val="28"/>
        </w:rPr>
        <w:t>.</w:t>
      </w:r>
    </w:p>
    <w:p w14:paraId="65EBEE70" w14:textId="3C590A57" w:rsidR="00847368" w:rsidRDefault="00847368" w:rsidP="00847368">
      <w:pPr>
        <w:pStyle w:val="2"/>
      </w:pPr>
      <w:bookmarkStart w:id="10" w:name="_Toc164587122"/>
      <w:r>
        <w:t>Назначение разработки</w:t>
      </w:r>
      <w:bookmarkEnd w:id="10"/>
    </w:p>
    <w:p w14:paraId="7DFD9E49" w14:textId="1A7EC56D" w:rsidR="00B15E57" w:rsidRDefault="00B15E57" w:rsidP="00B15E57">
      <w:r>
        <w:t>Функциональным назначением является предоставление информации по актуальным темам</w:t>
      </w:r>
      <w:r w:rsidR="00814DA0">
        <w:t xml:space="preserve"> английского языка</w:t>
      </w:r>
      <w:r w:rsidR="00944F8D">
        <w:t xml:space="preserve">, тестирование </w:t>
      </w:r>
      <w:r w:rsidR="00316ADB">
        <w:t>по теме,</w:t>
      </w:r>
      <w:r w:rsidR="00944F8D">
        <w:t xml:space="preserve"> выбранной в главном меню</w:t>
      </w:r>
      <w:r>
        <w:t xml:space="preserve"> и достижения поставленных целей с помощью интерактивного учебника по </w:t>
      </w:r>
      <w:r w:rsidR="0040464B">
        <w:t>а</w:t>
      </w:r>
      <w:r w:rsidR="00814DA0">
        <w:t>нглийскому языку</w:t>
      </w:r>
      <w:r>
        <w:t xml:space="preserve">. </w:t>
      </w:r>
    </w:p>
    <w:p w14:paraId="3EEE8EE3" w14:textId="24393916" w:rsidR="009728F7" w:rsidRPr="009728F7" w:rsidRDefault="00B15E57" w:rsidP="00B15E57">
      <w:bookmarkStart w:id="11" w:name="_Hlk169126848"/>
      <w:r>
        <w:t xml:space="preserve">Эксплуатационное назначение представляет собой использование интерактивного учебника по </w:t>
      </w:r>
      <w:r w:rsidR="0040464B">
        <w:t>а</w:t>
      </w:r>
      <w:r w:rsidR="00814DA0">
        <w:t>нглийскому языку</w:t>
      </w:r>
      <w:r>
        <w:t xml:space="preserve"> различными категориям людей: от школьников или студентов до преподавателей под совершенно разные цели.</w:t>
      </w:r>
      <w:bookmarkEnd w:id="11"/>
    </w:p>
    <w:p w14:paraId="41CED6DE" w14:textId="7F005D19" w:rsidR="00592879" w:rsidRDefault="00E61B22" w:rsidP="00E61B22">
      <w:pPr>
        <w:pStyle w:val="1"/>
      </w:pPr>
      <w:bookmarkStart w:id="12" w:name="_Toc16458712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2"/>
    </w:p>
    <w:p w14:paraId="48E12811" w14:textId="05C7EB14" w:rsidR="00BA587D" w:rsidRPr="009C4C40" w:rsidRDefault="00BA587D" w:rsidP="00BA587D">
      <w:r>
        <w:t>Интерактивный учебник представляет собой учебный материал по английскому языку, который содерж</w:t>
      </w:r>
      <w:r w:rsidR="002E4041">
        <w:t>ит</w:t>
      </w:r>
      <w:r>
        <w:t xml:space="preserve"> различные </w:t>
      </w:r>
      <w:r w:rsidR="007B1ED4">
        <w:t>темы по данной дисциплине</w:t>
      </w:r>
      <w:r w:rsidR="009A78F5">
        <w:t xml:space="preserve">, </w:t>
      </w:r>
      <w:r w:rsidR="009A78F5" w:rsidRPr="009A78F5">
        <w:rPr>
          <w:rFonts w:cs="Times New Roman"/>
          <w:szCs w:val="28"/>
        </w:rPr>
        <w:t>а также тестирование по выбранной теме</w:t>
      </w:r>
      <w:r>
        <w:t xml:space="preserve">. Программа может использоваться в учебных заведениях и при обучении на дому. Учебник может быть полезен преподавателям, ведущим уроки </w:t>
      </w:r>
      <w:r w:rsidR="003B723E" w:rsidRPr="003B723E">
        <w:t>а</w:t>
      </w:r>
      <w:r w:rsidRPr="003B723E">
        <w:t>нглийского</w:t>
      </w:r>
      <w:r>
        <w:t xml:space="preserve"> для учеников различных возрастов. Так же для самих учеников </w:t>
      </w:r>
      <w:r w:rsidR="00316ADB">
        <w:t>при подготовке</w:t>
      </w:r>
      <w:r>
        <w:t xml:space="preserve"> к сдаче экзамена. </w:t>
      </w:r>
    </w:p>
    <w:p w14:paraId="00CAE674" w14:textId="6A73E233" w:rsidR="00BA587D" w:rsidRDefault="00BA587D" w:rsidP="00BA587D">
      <w:r>
        <w:t xml:space="preserve">Существуют следующие аналоги приложения, это сайты: </w:t>
      </w:r>
      <w:r w:rsidRPr="00F04A8A">
        <w:t>begin-english.ru</w:t>
      </w:r>
      <w:r>
        <w:t xml:space="preserve"> и </w:t>
      </w:r>
      <w:r w:rsidRPr="00112A4B">
        <w:t>www.englishgu.ru/</w:t>
      </w:r>
      <w:proofErr w:type="spellStart"/>
      <w:r w:rsidRPr="00112A4B">
        <w:t>online-uchebnik-po-angliyskomu</w:t>
      </w:r>
      <w:proofErr w:type="spellEnd"/>
      <w:r w:rsidRPr="00112A4B">
        <w:t>/</w:t>
      </w:r>
      <w:r w:rsidR="002E4041">
        <w:t>.</w:t>
      </w:r>
      <w:r w:rsidRPr="00112A4B">
        <w:t xml:space="preserve"> </w:t>
      </w:r>
      <w:r>
        <w:t>Внешний вид сайтов приведен на рисунках 1,2</w:t>
      </w:r>
      <w:r w:rsidR="00013729">
        <w:t>.</w:t>
      </w:r>
    </w:p>
    <w:p w14:paraId="35E269D3" w14:textId="4A0298B2" w:rsidR="00BA587D" w:rsidRDefault="00BA587D" w:rsidP="00F668A3">
      <w:pPr>
        <w:ind w:firstLine="0"/>
        <w:jc w:val="center"/>
      </w:pPr>
      <w:r w:rsidRPr="00F04A8A">
        <w:rPr>
          <w:noProof/>
        </w:rPr>
        <w:drawing>
          <wp:inline distT="0" distB="0" distL="0" distR="0" wp14:anchorId="60A8C4B8" wp14:editId="1B96A626">
            <wp:extent cx="2661999" cy="2514600"/>
            <wp:effectExtent l="19050" t="19050" r="241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059" cy="255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F9237" w14:textId="16BE2B06" w:rsidR="00987E65" w:rsidRPr="00883B3C" w:rsidRDefault="00987E65" w:rsidP="00987E65">
      <w:pPr>
        <w:pStyle w:val="a9"/>
        <w:rPr>
          <w:lang w:val="en-US"/>
        </w:rPr>
      </w:pPr>
      <w:r>
        <w:t>Рис</w:t>
      </w:r>
      <w:r w:rsidR="00F668A3">
        <w:t>унок</w:t>
      </w:r>
      <w:r w:rsidRPr="00F04A8A">
        <w:rPr>
          <w:lang w:val="en-US"/>
        </w:rPr>
        <w:t xml:space="preserve"> 1 – </w:t>
      </w:r>
      <w:r w:rsidR="002E4041">
        <w:t>С</w:t>
      </w:r>
      <w:r>
        <w:t>айт</w:t>
      </w:r>
      <w:r w:rsidRPr="00F04A8A">
        <w:rPr>
          <w:lang w:val="en-US"/>
        </w:rPr>
        <w:t xml:space="preserve"> begin-english.ru</w:t>
      </w:r>
      <w:r w:rsidR="00883B3C" w:rsidRPr="00883B3C">
        <w:rPr>
          <w:lang w:val="en-US"/>
        </w:rPr>
        <w:t>.</w:t>
      </w:r>
    </w:p>
    <w:p w14:paraId="0334F4A3" w14:textId="294C6350" w:rsidR="00987E65" w:rsidRDefault="00987E65" w:rsidP="00F668A3">
      <w:pPr>
        <w:ind w:firstLine="0"/>
        <w:jc w:val="center"/>
        <w:rPr>
          <w:lang w:val="en-US"/>
        </w:rPr>
      </w:pPr>
      <w:r w:rsidRPr="00112A4B">
        <w:rPr>
          <w:noProof/>
        </w:rPr>
        <w:drawing>
          <wp:inline distT="0" distB="0" distL="0" distR="0" wp14:anchorId="2052AC0D" wp14:editId="13DACC1F">
            <wp:extent cx="2254979" cy="2872740"/>
            <wp:effectExtent l="19050" t="19050" r="1206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974" cy="2895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E0082" w14:textId="1885404D" w:rsidR="00987E65" w:rsidRDefault="00987E65" w:rsidP="00987E65">
      <w:pPr>
        <w:pStyle w:val="a9"/>
      </w:pPr>
      <w:r>
        <w:t>Рис</w:t>
      </w:r>
      <w:r w:rsidR="00F668A3">
        <w:t>унок</w:t>
      </w:r>
      <w:r>
        <w:t xml:space="preserve"> 2 – </w:t>
      </w:r>
      <w:r w:rsidR="002E4041">
        <w:t>С</w:t>
      </w:r>
      <w:r>
        <w:t xml:space="preserve">айт </w:t>
      </w:r>
      <w:hyperlink r:id="rId13" w:history="1">
        <w:r w:rsidRPr="00155E5B">
          <w:rPr>
            <w:rStyle w:val="a6"/>
          </w:rPr>
          <w:t>www.englishgu.ru/online-uchebnik-po-angliyskomu/</w:t>
        </w:r>
      </w:hyperlink>
      <w:r w:rsidR="00883B3C">
        <w:rPr>
          <w:rStyle w:val="a6"/>
        </w:rPr>
        <w:t>.</w:t>
      </w:r>
    </w:p>
    <w:p w14:paraId="43F16C52" w14:textId="3E03184E" w:rsidR="00987E65" w:rsidRDefault="00987E65" w:rsidP="00987E65">
      <w:r>
        <w:lastRenderedPageBreak/>
        <w:t xml:space="preserve">Их общими преимуществами </w:t>
      </w:r>
      <w:r w:rsidRPr="00814DA0">
        <w:t>явля</w:t>
      </w:r>
      <w:r w:rsidR="00814DA0" w:rsidRPr="00814DA0">
        <w:t>ются</w:t>
      </w:r>
      <w:r w:rsidRPr="00814DA0">
        <w:t xml:space="preserve"> доступность на любых устройствах, а также большой выбор различных тем</w:t>
      </w:r>
      <w:r w:rsidR="00316ADB">
        <w:t xml:space="preserve"> и тестирований</w:t>
      </w:r>
      <w:r w:rsidRPr="00814DA0">
        <w:t>. Общими недостатками явля</w:t>
      </w:r>
      <w:r w:rsidR="00814DA0" w:rsidRPr="00814DA0">
        <w:t>ются</w:t>
      </w:r>
      <w:r>
        <w:t xml:space="preserve"> невозможность прочтения учебника без наличия интернета, скорость работы учебников зависит от скорости интернета.</w:t>
      </w:r>
    </w:p>
    <w:p w14:paraId="1FD56660" w14:textId="21206A7B" w:rsidR="00987E65" w:rsidRDefault="00987E65" w:rsidP="00987E65">
      <w:r>
        <w:t xml:space="preserve">В результате анализа аналогов стала понятна необходимость разработки приложения не требующего выхода в интернет, не требующего регистрации и </w:t>
      </w:r>
      <w:r w:rsidRPr="00814DA0">
        <w:t>независящ</w:t>
      </w:r>
      <w:r w:rsidR="00814DA0" w:rsidRPr="00814DA0">
        <w:t>его</w:t>
      </w:r>
      <w:r>
        <w:t xml:space="preserve"> от скорости интернета.</w:t>
      </w:r>
    </w:p>
    <w:p w14:paraId="4C0076FA" w14:textId="77777777" w:rsidR="00BA587D" w:rsidRPr="00BA587D" w:rsidRDefault="00BA587D" w:rsidP="00BA587D"/>
    <w:p w14:paraId="092F632B" w14:textId="0AE318BC" w:rsidR="00E61B22" w:rsidRDefault="00E61B22" w:rsidP="00E61B22">
      <w:pPr>
        <w:pStyle w:val="1"/>
      </w:pPr>
      <w:bookmarkStart w:id="13" w:name="_Toc164587124"/>
      <w:r>
        <w:lastRenderedPageBreak/>
        <w:t>Требования к результатам разработки</w:t>
      </w:r>
      <w:bookmarkEnd w:id="13"/>
    </w:p>
    <w:p w14:paraId="4538A256" w14:textId="18150F0F" w:rsidR="00B15E57" w:rsidRPr="00B15E57" w:rsidRDefault="00B15E57" w:rsidP="00B15E57">
      <w:r w:rsidRPr="00B15E57">
        <w:t>Результаты разработки должны соответствовать требованиям, которые содержатся в данном разделе.</w:t>
      </w:r>
    </w:p>
    <w:p w14:paraId="43756BA9" w14:textId="37D67119" w:rsidR="001D3FB1" w:rsidRDefault="00DA6D18" w:rsidP="001D3FB1">
      <w:pPr>
        <w:pStyle w:val="2"/>
      </w:pPr>
      <w:bookmarkStart w:id="14" w:name="_Toc164587125"/>
      <w:r>
        <w:t>Описание работы программы</w:t>
      </w:r>
      <w:bookmarkEnd w:id="14"/>
      <w:r>
        <w:t xml:space="preserve"> </w:t>
      </w:r>
    </w:p>
    <w:p w14:paraId="38BD8BEC" w14:textId="12892D85" w:rsidR="00DA6D18" w:rsidRPr="00DA6D18" w:rsidRDefault="00DA6D18" w:rsidP="00DA6D18">
      <w:r>
        <w:t>Программа представляет собой интерактивный учебник по английскому языку, в котором представлены различные темы,</w:t>
      </w:r>
      <w:r w:rsidR="00944F8D">
        <w:t xml:space="preserve"> </w:t>
      </w:r>
      <w:r>
        <w:t>возможность выбора какой-либо конкретной для более полного и точного ознакомления</w:t>
      </w:r>
      <w:r w:rsidR="00944F8D">
        <w:t>, а также тестирование для закрепления полученного материала</w:t>
      </w:r>
      <w:r>
        <w:t xml:space="preserve">. </w:t>
      </w:r>
    </w:p>
    <w:p w14:paraId="00EA1178" w14:textId="459AD407" w:rsidR="001D3FB1" w:rsidRDefault="00AA50F6" w:rsidP="00AA50F6">
      <w:pPr>
        <w:pStyle w:val="2"/>
      </w:pPr>
      <w:bookmarkStart w:id="15" w:name="_Toc164587126"/>
      <w:r>
        <w:t>Требования к функциям</w:t>
      </w:r>
      <w:bookmarkEnd w:id="15"/>
    </w:p>
    <w:p w14:paraId="7DFDF55C" w14:textId="77777777" w:rsidR="00F435FD" w:rsidRDefault="00F435FD" w:rsidP="00F435FD">
      <w:r>
        <w:t>Программа должна выполнять следующие функции:</w:t>
      </w:r>
    </w:p>
    <w:p w14:paraId="1702E333" w14:textId="2BE13AE2" w:rsidR="00F435FD" w:rsidRPr="00E343CE" w:rsidRDefault="005479F1" w:rsidP="00BA4B9E">
      <w:pPr>
        <w:pStyle w:val="a0"/>
      </w:pPr>
      <w:r>
        <w:t>о</w:t>
      </w:r>
      <w:r w:rsidR="00F435FD" w:rsidRPr="00E343CE">
        <w:t xml:space="preserve">тображение текста и </w:t>
      </w:r>
      <w:r w:rsidR="007B1ED4" w:rsidRPr="00E343CE">
        <w:t>рисунков,</w:t>
      </w:r>
      <w:r w:rsidR="00F435FD" w:rsidRPr="00E343CE">
        <w:t xml:space="preserve"> представленных в разделах</w:t>
      </w:r>
      <w:r w:rsidRPr="005479F1">
        <w:t>;</w:t>
      </w:r>
    </w:p>
    <w:p w14:paraId="4F4EE0BA" w14:textId="0368B014" w:rsidR="00F435FD" w:rsidRDefault="005479F1" w:rsidP="00316ADB">
      <w:pPr>
        <w:pStyle w:val="a0"/>
      </w:pPr>
      <w:r>
        <w:t>п</w:t>
      </w:r>
      <w:r w:rsidR="00F435FD" w:rsidRPr="00E343CE">
        <w:t>еремещение на страницу с выбранной темой посредством нажатия кноп</w:t>
      </w:r>
      <w:r w:rsidR="002E4041" w:rsidRPr="00E343CE">
        <w:t>ок</w:t>
      </w:r>
      <w:r w:rsidR="00F435FD" w:rsidRPr="00E343CE">
        <w:t xml:space="preserve"> 1-6 на рисунке 3</w:t>
      </w:r>
      <w:r w:rsidRPr="005479F1">
        <w:t>;</w:t>
      </w:r>
    </w:p>
    <w:p w14:paraId="62379840" w14:textId="15FC17B6" w:rsidR="00C74353" w:rsidRDefault="00C74353" w:rsidP="00316ADB">
      <w:pPr>
        <w:pStyle w:val="a0"/>
      </w:pPr>
      <w:r>
        <w:t>перемещение на страницу с словарем посредством нажатия кнопки 7 на рисунке 3</w:t>
      </w:r>
      <w:r w:rsidRPr="00C74353">
        <w:t>;</w:t>
      </w:r>
    </w:p>
    <w:p w14:paraId="03266B13" w14:textId="47C7ACE6" w:rsidR="00BA4B9E" w:rsidRDefault="00BA4B9E" w:rsidP="00316ADB">
      <w:pPr>
        <w:pStyle w:val="a0"/>
      </w:pPr>
      <w:r>
        <w:t>п</w:t>
      </w:r>
      <w:r w:rsidRPr="00E343CE">
        <w:t>еремещение по содержимому темы</w:t>
      </w:r>
      <w:r>
        <w:t xml:space="preserve"> и словарю</w:t>
      </w:r>
      <w:r w:rsidRPr="00E343CE">
        <w:t xml:space="preserve"> посредством </w:t>
      </w:r>
      <w:r>
        <w:t>нажатия стрелочек на клавиатуре</w:t>
      </w:r>
      <w:r w:rsidRPr="005479F1">
        <w:t>;</w:t>
      </w:r>
    </w:p>
    <w:p w14:paraId="33CFB2A0" w14:textId="44BCD842" w:rsidR="00F435FD" w:rsidRDefault="005479F1" w:rsidP="00316ADB">
      <w:pPr>
        <w:pStyle w:val="a0"/>
      </w:pPr>
      <w:r>
        <w:t>в</w:t>
      </w:r>
      <w:r w:rsidR="00F435FD" w:rsidRPr="00E343CE">
        <w:t>озвращение на главную страницу посредством нажатия кнопки</w:t>
      </w:r>
      <w:r w:rsidR="008E4BAC">
        <w:t xml:space="preserve"> 2 на рисунке 4</w:t>
      </w:r>
      <w:r w:rsidR="004D757C">
        <w:t>, а также кнопки 2 на рисунке 7 и кнопки 1 на рисунке 8</w:t>
      </w:r>
      <w:r w:rsidR="00956742" w:rsidRPr="00956742">
        <w:t>;</w:t>
      </w:r>
    </w:p>
    <w:p w14:paraId="716F3933" w14:textId="57201B07" w:rsidR="00310B23" w:rsidRDefault="00310B23" w:rsidP="00316ADB">
      <w:pPr>
        <w:pStyle w:val="a0"/>
      </w:pPr>
      <w:r>
        <w:t>переход в тестирование посредством нажатия кнопки 3 на рисунке 4</w:t>
      </w:r>
      <w:r w:rsidRPr="00310B23">
        <w:t>;</w:t>
      </w:r>
    </w:p>
    <w:p w14:paraId="05B9B0E4" w14:textId="724A35CD" w:rsidR="004C6977" w:rsidRDefault="004C6977" w:rsidP="004C6977">
      <w:pPr>
        <w:pStyle w:val="a0"/>
      </w:pPr>
      <w:r>
        <w:t>возможность возврата к предыдущему вопросу посредством нажатия кнопки 3 на рисунке 5 и кнопки 6 на рисунке 6</w:t>
      </w:r>
      <w:r w:rsidRPr="00856F2D">
        <w:t>;</w:t>
      </w:r>
    </w:p>
    <w:p w14:paraId="0F55ABB6" w14:textId="0B938D73" w:rsidR="001A21C0" w:rsidRDefault="0090174E" w:rsidP="001A21C0">
      <w:pPr>
        <w:pStyle w:val="a0"/>
      </w:pPr>
      <w:r>
        <w:t>отображение результатов тестирования</w:t>
      </w:r>
      <w:r w:rsidR="00316ADB">
        <w:t xml:space="preserve"> и возможность пройти тестирование повторно посредством нажатия кнопки 3 на рисунке </w:t>
      </w:r>
      <w:r w:rsidR="004D757C">
        <w:t>7</w:t>
      </w:r>
      <w:r>
        <w:t>;</w:t>
      </w:r>
    </w:p>
    <w:p w14:paraId="5CBABC3C" w14:textId="2E255241" w:rsidR="00F435FD" w:rsidRPr="00E343CE" w:rsidRDefault="005479F1" w:rsidP="00316ADB">
      <w:pPr>
        <w:pStyle w:val="a0"/>
      </w:pPr>
      <w:r>
        <w:t>о</w:t>
      </w:r>
      <w:r w:rsidR="00F435FD" w:rsidRPr="00E343CE">
        <w:t>ткрытие через .</w:t>
      </w:r>
      <w:proofErr w:type="spellStart"/>
      <w:r w:rsidR="00F435FD" w:rsidRPr="00E343CE">
        <w:t>exe</w:t>
      </w:r>
      <w:proofErr w:type="spellEnd"/>
      <w:r w:rsidR="00F435FD" w:rsidRPr="00E343CE">
        <w:t xml:space="preserve"> файл расположенного на рабочем столе</w:t>
      </w:r>
      <w:r w:rsidR="00316ADB" w:rsidRPr="00316ADB">
        <w:t>.</w:t>
      </w:r>
    </w:p>
    <w:p w14:paraId="1B168C65" w14:textId="4A1248B4" w:rsidR="009730DA" w:rsidRDefault="009730DA" w:rsidP="009730DA">
      <w:pPr>
        <w:pStyle w:val="2"/>
      </w:pPr>
      <w:bookmarkStart w:id="16" w:name="_Toc164587127"/>
      <w:r>
        <w:t>Требования к показателям назначения</w:t>
      </w:r>
      <w:bookmarkEnd w:id="16"/>
    </w:p>
    <w:p w14:paraId="40AFA020" w14:textId="77777777" w:rsidR="001E6E2B" w:rsidRDefault="001E6E2B" w:rsidP="001E6E2B">
      <w:r>
        <w:t>Результат настоящей разработки должен соответствовать следующим показателям назначения:</w:t>
      </w:r>
    </w:p>
    <w:p w14:paraId="58AEF76E" w14:textId="30563B7A" w:rsidR="001E6E2B" w:rsidRDefault="005479F1" w:rsidP="00E71EF1">
      <w:pPr>
        <w:pStyle w:val="a0"/>
      </w:pPr>
      <w:r>
        <w:t>р</w:t>
      </w:r>
      <w:r w:rsidR="001E6E2B">
        <w:t xml:space="preserve">азмер окна программы не менее </w:t>
      </w:r>
      <w:r w:rsidR="00956742" w:rsidRPr="00956742">
        <w:t>1</w:t>
      </w:r>
      <w:r w:rsidR="00B03294">
        <w:t>024</w:t>
      </w:r>
      <w:r w:rsidR="00F44489">
        <w:rPr>
          <w:lang w:val="en-US"/>
        </w:rPr>
        <w:t>x</w:t>
      </w:r>
      <w:r w:rsidR="00B03294">
        <w:t>768</w:t>
      </w:r>
      <w:r w:rsidR="001E6E2B">
        <w:t xml:space="preserve"> пикселей</w:t>
      </w:r>
      <w:r w:rsidR="001E6E2B" w:rsidRPr="002E0EF5">
        <w:t>;</w:t>
      </w:r>
    </w:p>
    <w:p w14:paraId="1EBFA88B" w14:textId="24DEF8BA" w:rsidR="001E6E2B" w:rsidRDefault="005479F1" w:rsidP="00E71EF1">
      <w:pPr>
        <w:pStyle w:val="a0"/>
      </w:pPr>
      <w:r>
        <w:t>в</w:t>
      </w:r>
      <w:r w:rsidR="001E6E2B" w:rsidRPr="00D07046">
        <w:t xml:space="preserve">заимодействие с </w:t>
      </w:r>
      <w:r w:rsidR="001E6E2B">
        <w:t>учебником</w:t>
      </w:r>
      <w:r w:rsidR="001E6E2B" w:rsidRPr="00D07046">
        <w:t xml:space="preserve"> должно осуществляться не более чем одним человеком</w:t>
      </w:r>
      <w:r w:rsidR="001E6E2B">
        <w:t>;</w:t>
      </w:r>
    </w:p>
    <w:p w14:paraId="3A7BF696" w14:textId="0BD4140B" w:rsidR="001E6E2B" w:rsidRPr="001E6E2B" w:rsidRDefault="005479F1" w:rsidP="00E71EF1">
      <w:pPr>
        <w:pStyle w:val="a0"/>
      </w:pPr>
      <w:r>
        <w:t>д</w:t>
      </w:r>
      <w:r w:rsidR="00E71EF1">
        <w:t>олжен быть обеспечен выбор темы из предложенных</w:t>
      </w:r>
      <w:r w:rsidR="00804009">
        <w:t>.</w:t>
      </w:r>
      <w:r w:rsidR="00E71EF1">
        <w:t xml:space="preserve"> </w:t>
      </w:r>
    </w:p>
    <w:p w14:paraId="565F00AE" w14:textId="35C6AFD3" w:rsidR="009730DA" w:rsidRDefault="00AA50F6" w:rsidP="009730DA">
      <w:pPr>
        <w:pStyle w:val="2"/>
      </w:pPr>
      <w:bookmarkStart w:id="17" w:name="_Toc164587128"/>
      <w:r>
        <w:lastRenderedPageBreak/>
        <w:t>Требования к пользовательскому интерфейсу</w:t>
      </w:r>
      <w:bookmarkEnd w:id="17"/>
    </w:p>
    <w:p w14:paraId="225406D9" w14:textId="3B721E1F" w:rsidR="00F435FD" w:rsidRDefault="00F435FD" w:rsidP="00F435FD">
      <w:r>
        <w:t xml:space="preserve">Прототипы </w:t>
      </w:r>
      <w:r w:rsidRPr="0053233A">
        <w:t>экранных форм пользовательского</w:t>
      </w:r>
      <w:r>
        <w:t xml:space="preserve"> интерфейса представлены на рисунк</w:t>
      </w:r>
      <w:r w:rsidR="00E343CE">
        <w:t>ах</w:t>
      </w:r>
      <w:r w:rsidR="00267960">
        <w:rPr>
          <w:lang w:val="en-US"/>
        </w:rPr>
        <w:t> </w:t>
      </w:r>
      <w:r w:rsidR="00E343CE">
        <w:t>3</w:t>
      </w:r>
      <w:r w:rsidR="005312D5">
        <w:t>,</w:t>
      </w:r>
      <w:r w:rsidR="00267960">
        <w:rPr>
          <w:lang w:val="en-US"/>
        </w:rPr>
        <w:t> </w:t>
      </w:r>
      <w:r w:rsidR="00E343CE">
        <w:t>4</w:t>
      </w:r>
      <w:r w:rsidR="00267960" w:rsidRPr="00267960">
        <w:t>,</w:t>
      </w:r>
      <w:r w:rsidR="00267960">
        <w:rPr>
          <w:lang w:val="en-US"/>
        </w:rPr>
        <w:t> </w:t>
      </w:r>
      <w:r w:rsidR="00267960" w:rsidRPr="00267960">
        <w:t>5</w:t>
      </w:r>
      <w:r w:rsidR="00E61D7F">
        <w:t>, 6, 7 и 8</w:t>
      </w:r>
      <w:r>
        <w:t>.</w:t>
      </w:r>
    </w:p>
    <w:p w14:paraId="79A65857" w14:textId="7D4CFF53" w:rsidR="00F435FD" w:rsidRDefault="008E4BAC" w:rsidP="00F668A3">
      <w:pPr>
        <w:ind w:firstLine="0"/>
        <w:jc w:val="center"/>
      </w:pPr>
      <w:r w:rsidRPr="008E4BAC">
        <w:rPr>
          <w:noProof/>
        </w:rPr>
        <w:drawing>
          <wp:inline distT="0" distB="0" distL="0" distR="0" wp14:anchorId="0DEC0D4A" wp14:editId="086E3483">
            <wp:extent cx="6480175" cy="465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5166" w14:textId="0D3370EC" w:rsidR="00F435FD" w:rsidRDefault="00F435FD" w:rsidP="00F435FD">
      <w:pPr>
        <w:pStyle w:val="a9"/>
      </w:pPr>
      <w:r>
        <w:t>Рис</w:t>
      </w:r>
      <w:r w:rsidR="00B15E57">
        <w:t>унок</w:t>
      </w:r>
      <w:r>
        <w:t xml:space="preserve"> 3 – </w:t>
      </w:r>
      <w:r w:rsidR="002E4041">
        <w:t>П</w:t>
      </w:r>
      <w:r>
        <w:t>рототип экранной формы главной страницы</w:t>
      </w:r>
      <w:r w:rsidR="003E79D1">
        <w:t>.</w:t>
      </w:r>
    </w:p>
    <w:p w14:paraId="2BE40644" w14:textId="7C11EB31" w:rsidR="00F435FD" w:rsidRDefault="00F435FD" w:rsidP="00F435FD">
      <w:r>
        <w:t xml:space="preserve">На данной странице, кнопки, располагающиеся в левой части экрана под номерами 1–6 </w:t>
      </w:r>
      <w:r w:rsidRPr="0053233A">
        <w:t>переход на темы</w:t>
      </w:r>
      <w:r w:rsidR="00C74353">
        <w:t>,</w:t>
      </w:r>
      <w:r w:rsidR="0074206E">
        <w:t xml:space="preserve"> кнопка 7 – </w:t>
      </w:r>
      <w:r w:rsidR="008E4BAC">
        <w:t xml:space="preserve">переход в словарь </w:t>
      </w:r>
      <w:r w:rsidR="0074206E">
        <w:t xml:space="preserve">и </w:t>
      </w:r>
      <w:r w:rsidR="00C74353">
        <w:t xml:space="preserve">кнопка </w:t>
      </w:r>
      <w:r w:rsidR="0074206E" w:rsidRPr="0074206E">
        <w:t>8</w:t>
      </w:r>
      <w:r w:rsidR="00C74353">
        <w:t xml:space="preserve"> – </w:t>
      </w:r>
      <w:r w:rsidR="008E4BAC">
        <w:t>выход из приложения</w:t>
      </w:r>
      <w:r w:rsidRPr="0053233A">
        <w:t>.</w:t>
      </w:r>
    </w:p>
    <w:p w14:paraId="15C12DA3" w14:textId="77777777" w:rsidR="00316BF2" w:rsidRPr="00956742" w:rsidRDefault="00316BF2" w:rsidP="00F435FD"/>
    <w:p w14:paraId="28BED879" w14:textId="015112B4" w:rsidR="00923114" w:rsidRDefault="00310B23" w:rsidP="00316BF2">
      <w:pPr>
        <w:ind w:firstLine="0"/>
        <w:jc w:val="center"/>
      </w:pPr>
      <w:r w:rsidRPr="00310B23">
        <w:rPr>
          <w:noProof/>
        </w:rPr>
        <w:lastRenderedPageBreak/>
        <w:drawing>
          <wp:inline distT="0" distB="0" distL="0" distR="0" wp14:anchorId="1E473CA3" wp14:editId="37E4B192">
            <wp:extent cx="6480175" cy="4588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33C2" w14:textId="07DE2E84" w:rsidR="00316BF2" w:rsidRPr="00923114" w:rsidRDefault="00316BF2" w:rsidP="00316BF2">
      <w:pPr>
        <w:pStyle w:val="a9"/>
      </w:pPr>
      <w:r w:rsidRPr="00316BF2">
        <w:rPr>
          <w:rStyle w:val="aa"/>
        </w:rPr>
        <w:t>Рисунок 4 – Прототип экранной формы страниц с темами.</w:t>
      </w:r>
    </w:p>
    <w:p w14:paraId="2687C5AB" w14:textId="67888567" w:rsidR="00F435FD" w:rsidRDefault="00F435FD" w:rsidP="00F435FD">
      <w:r>
        <w:t xml:space="preserve">На данном </w:t>
      </w:r>
      <w:r w:rsidRPr="00F16F1A">
        <w:t>экране</w:t>
      </w:r>
      <w:r>
        <w:t xml:space="preserve"> 1 – выходные данные по выбранной теме,</w:t>
      </w:r>
      <w:r w:rsidRPr="00F16F1A">
        <w:t xml:space="preserve"> </w:t>
      </w:r>
      <w:r>
        <w:t>кнопка 2 в правом верхнем углу – переход на главную страницу</w:t>
      </w:r>
      <w:r w:rsidR="00310B23">
        <w:t>, кнопка 3 – переход в тестирование по выбранной теме.</w:t>
      </w:r>
    </w:p>
    <w:p w14:paraId="7B72A664" w14:textId="0B36D768" w:rsidR="004D757C" w:rsidRDefault="004D757C" w:rsidP="004D757C">
      <w:pPr>
        <w:ind w:firstLine="0"/>
      </w:pPr>
      <w:r w:rsidRPr="004D757C">
        <w:rPr>
          <w:noProof/>
        </w:rPr>
        <w:lastRenderedPageBreak/>
        <w:drawing>
          <wp:inline distT="0" distB="0" distL="0" distR="0" wp14:anchorId="14159FB8" wp14:editId="4DD59D0F">
            <wp:extent cx="6480175" cy="4411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714C" w14:textId="2E11E6B5" w:rsidR="004D757C" w:rsidRDefault="004D757C" w:rsidP="004D757C">
      <w:pPr>
        <w:pStyle w:val="a9"/>
      </w:pPr>
      <w:r>
        <w:t>Рисунок 5 – прототип экранной формы страницы с тестированием.</w:t>
      </w:r>
    </w:p>
    <w:p w14:paraId="5C461219" w14:textId="12E45B71" w:rsidR="004D757C" w:rsidRPr="004D757C" w:rsidRDefault="004D757C" w:rsidP="004D757C">
      <w:r>
        <w:t>Поле 1 – выходные данные по выбранному тестированию, с полями ввода варианта ответа, кнопка 2 – переход к следующему блоку вопросов и кнопка 3 – возврат к предыдущему блоку.</w:t>
      </w:r>
    </w:p>
    <w:p w14:paraId="4D59A811" w14:textId="799E7ECB" w:rsidR="00923114" w:rsidRDefault="004D757C" w:rsidP="00316BF2">
      <w:pPr>
        <w:ind w:firstLine="0"/>
        <w:jc w:val="center"/>
      </w:pPr>
      <w:r w:rsidRPr="004D757C">
        <w:rPr>
          <w:noProof/>
        </w:rPr>
        <w:lastRenderedPageBreak/>
        <w:drawing>
          <wp:inline distT="0" distB="0" distL="0" distR="0" wp14:anchorId="50732390" wp14:editId="3209642F">
            <wp:extent cx="6480175" cy="441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42E" w14:textId="21C2374E" w:rsidR="00923114" w:rsidRDefault="00923114" w:rsidP="00923114">
      <w:pPr>
        <w:pStyle w:val="a9"/>
      </w:pPr>
      <w:r>
        <w:t xml:space="preserve">Рисунок </w:t>
      </w:r>
      <w:r w:rsidR="004D757C">
        <w:t>6</w:t>
      </w:r>
      <w:r>
        <w:t xml:space="preserve"> – прототип экранной формы страницы с тестированием.</w:t>
      </w:r>
    </w:p>
    <w:p w14:paraId="289F527B" w14:textId="286C8DCC" w:rsidR="00316BF2" w:rsidRDefault="00316BF2" w:rsidP="00316BF2">
      <w:r>
        <w:t xml:space="preserve">На данном </w:t>
      </w:r>
      <w:r w:rsidRPr="00F16F1A">
        <w:t>экране</w:t>
      </w:r>
      <w:r>
        <w:t xml:space="preserve"> 1 – выходные данные по выбранному тестированию,</w:t>
      </w:r>
      <w:r w:rsidR="008C1C54">
        <w:t xml:space="preserve"> кнопка 1-4 выбор варианта ответа,</w:t>
      </w:r>
      <w:r w:rsidRPr="00F16F1A">
        <w:t xml:space="preserve"> </w:t>
      </w:r>
      <w:r>
        <w:t>кнопка 6</w:t>
      </w:r>
      <w:r w:rsidR="004D757C">
        <w:t xml:space="preserve"> расположенная ниже отвечает за возврат предыдущему вопросу.</w:t>
      </w:r>
    </w:p>
    <w:p w14:paraId="57BDF7DA" w14:textId="221AAB9F" w:rsidR="00F44276" w:rsidRDefault="0040464B" w:rsidP="00F44276">
      <w:pPr>
        <w:ind w:firstLine="0"/>
        <w:jc w:val="center"/>
      </w:pPr>
      <w:r>
        <w:br w:type="column"/>
      </w:r>
      <w:r w:rsidR="00F44276" w:rsidRPr="00F44276">
        <w:rPr>
          <w:noProof/>
        </w:rPr>
        <w:lastRenderedPageBreak/>
        <w:drawing>
          <wp:inline distT="0" distB="0" distL="0" distR="0" wp14:anchorId="1B87D660" wp14:editId="4537EE93">
            <wp:extent cx="4353533" cy="233395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50A5" w14:textId="5FDD390B" w:rsidR="00F44276" w:rsidRDefault="00F44276" w:rsidP="00F44276">
      <w:pPr>
        <w:pStyle w:val="a9"/>
      </w:pPr>
      <w:r>
        <w:t xml:space="preserve">Рисунок </w:t>
      </w:r>
      <w:r w:rsidR="004D757C">
        <w:t>7</w:t>
      </w:r>
      <w:r>
        <w:t xml:space="preserve"> – прототип экранной формы страницы с выводом результатов </w:t>
      </w:r>
      <w:r w:rsidR="0090174E">
        <w:t>тестирования.</w:t>
      </w:r>
    </w:p>
    <w:p w14:paraId="723A71CD" w14:textId="79A7D319" w:rsidR="00F44276" w:rsidRDefault="00F44276" w:rsidP="00F44276">
      <w:r>
        <w:t>На данном экране 1 – выходные данные по результатам тестирования, кнопка 2</w:t>
      </w:r>
      <w:r w:rsidR="0090174E">
        <w:t> - </w:t>
      </w:r>
      <w:r>
        <w:t xml:space="preserve">возможность </w:t>
      </w:r>
      <w:r w:rsidR="0090174E">
        <w:t>перехода на главную страницу</w:t>
      </w:r>
      <w:r>
        <w:t xml:space="preserve">, кнопка 3 – возможность </w:t>
      </w:r>
      <w:r w:rsidR="0090174E">
        <w:t>пройти тестирование заново.</w:t>
      </w:r>
    </w:p>
    <w:p w14:paraId="365A592C" w14:textId="431BC6D3" w:rsidR="001A21C0" w:rsidRDefault="001A21C0" w:rsidP="00F44276"/>
    <w:p w14:paraId="4C429E3A" w14:textId="1632F55E" w:rsidR="001A21C0" w:rsidRDefault="001A21C0" w:rsidP="000061E3">
      <w:pPr>
        <w:ind w:firstLine="0"/>
      </w:pPr>
      <w:r>
        <w:br w:type="column"/>
      </w:r>
      <w:r w:rsidR="008E4BAC" w:rsidRPr="008E4BAC">
        <w:rPr>
          <w:noProof/>
        </w:rPr>
        <w:lastRenderedPageBreak/>
        <w:drawing>
          <wp:inline distT="0" distB="0" distL="0" distR="0" wp14:anchorId="2D5E36FE" wp14:editId="7D73B305">
            <wp:extent cx="6480175" cy="44557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C0">
        <w:t xml:space="preserve"> </w:t>
      </w:r>
    </w:p>
    <w:p w14:paraId="3BFBD916" w14:textId="47C3F4D6" w:rsidR="000061E3" w:rsidRDefault="000061E3" w:rsidP="000061E3">
      <w:pPr>
        <w:pStyle w:val="a9"/>
      </w:pPr>
      <w:r>
        <w:t>Рисунок 8 – прототип экранной формы страницы с выводом словаря.</w:t>
      </w:r>
    </w:p>
    <w:p w14:paraId="32BD02E5" w14:textId="063423EC" w:rsidR="001A21C0" w:rsidRDefault="001A21C0" w:rsidP="001A21C0">
      <w:r>
        <w:t>На данном экране</w:t>
      </w:r>
      <w:r w:rsidR="004D757C">
        <w:t xml:space="preserve"> кнопка</w:t>
      </w:r>
      <w:r>
        <w:t xml:space="preserve"> 1 – возможность перехода на главную </w:t>
      </w:r>
      <w:r w:rsidR="003D6813">
        <w:t xml:space="preserve">страницу, </w:t>
      </w:r>
      <w:r w:rsidR="002C2487">
        <w:t>2</w:t>
      </w:r>
      <w:r>
        <w:t xml:space="preserve"> – выходные данные по словарю.</w:t>
      </w:r>
    </w:p>
    <w:p w14:paraId="1BA75E54" w14:textId="62253DFA" w:rsidR="001A21C0" w:rsidRPr="00F44276" w:rsidRDefault="001A21C0" w:rsidP="001A21C0">
      <w:pPr>
        <w:ind w:firstLine="0"/>
      </w:pPr>
    </w:p>
    <w:p w14:paraId="3EBD447A" w14:textId="5C222613" w:rsidR="00295D9C" w:rsidRDefault="00295D9C" w:rsidP="00295D9C">
      <w:pPr>
        <w:pStyle w:val="2"/>
      </w:pPr>
      <w:bookmarkStart w:id="18" w:name="_Toc164587129"/>
      <w:r>
        <w:t>Требования к видам обеспечения</w:t>
      </w:r>
      <w:bookmarkEnd w:id="18"/>
    </w:p>
    <w:p w14:paraId="7F5A4B50" w14:textId="2DF121AC" w:rsidR="00987B54" w:rsidRPr="00E7297E" w:rsidRDefault="00E7297E" w:rsidP="00987B54">
      <w:r>
        <w:t>В данном подразделе содержатся требования к видам обеспечения результата настоящей разработки.</w:t>
      </w:r>
    </w:p>
    <w:p w14:paraId="607098D9" w14:textId="06B63309" w:rsidR="00295D9C" w:rsidRDefault="00256697" w:rsidP="00987B54">
      <w:pPr>
        <w:pStyle w:val="3"/>
      </w:pPr>
      <w:bookmarkStart w:id="19" w:name="_Toc164587130"/>
      <w:r>
        <w:t>Требования к математическому обеспечению</w:t>
      </w:r>
      <w:bookmarkEnd w:id="19"/>
    </w:p>
    <w:p w14:paraId="47ABB3E3" w14:textId="77777777" w:rsidR="00C74353" w:rsidRDefault="00C74353" w:rsidP="00C74353">
      <w:r>
        <w:t>Результат данной разработки должен соответствовать требованиям к математическому обеспечению, указанным ниже.</w:t>
      </w:r>
    </w:p>
    <w:p w14:paraId="02E1C413" w14:textId="016F7D92" w:rsidR="00E7297E" w:rsidRPr="004A37A2" w:rsidRDefault="00C74353" w:rsidP="00C74353">
      <w:r>
        <w:t xml:space="preserve">Результат будет вычисляться путём суммирования правильных ответов </w:t>
      </w:r>
      <w:r w:rsidR="009773C9">
        <w:t>пользователя (</w:t>
      </w:r>
      <w:r w:rsidR="004A37A2">
        <w:rPr>
          <w:lang w:val="en-US"/>
        </w:rPr>
        <w:t>True</w:t>
      </w:r>
      <w:r>
        <w:t>) и неправильных ответов пользователя(</w:t>
      </w:r>
      <w:r w:rsidR="00D34AEA">
        <w:rPr>
          <w:lang w:val="en-US"/>
        </w:rPr>
        <w:t>false</w:t>
      </w:r>
      <w:r>
        <w:t xml:space="preserve">), если пользователь отвечает правильно, то </w:t>
      </w:r>
      <w:r w:rsidR="009773C9">
        <w:rPr>
          <w:lang w:val="en-US"/>
        </w:rPr>
        <w:t>True </w:t>
      </w:r>
      <w:r w:rsidR="009773C9">
        <w:t>=</w:t>
      </w:r>
      <w:r w:rsidR="009773C9">
        <w:rPr>
          <w:lang w:val="en-US"/>
        </w:rPr>
        <w:t> </w:t>
      </w:r>
      <w:r w:rsidR="009773C9">
        <w:t>Т</w:t>
      </w:r>
      <w:r w:rsidR="009773C9">
        <w:rPr>
          <w:lang w:val="en-US"/>
        </w:rPr>
        <w:t>rue </w:t>
      </w:r>
      <w:r w:rsidR="009773C9" w:rsidRPr="00D445ED">
        <w:t>+</w:t>
      </w:r>
      <w:r>
        <w:t xml:space="preserve"> 1, если же пользователь отвечает неправильно, то </w:t>
      </w:r>
      <w:r w:rsidR="00D34AEA">
        <w:rPr>
          <w:lang w:val="en-US"/>
        </w:rPr>
        <w:t>false</w:t>
      </w:r>
      <w:r w:rsidRPr="006F15DC">
        <w:t xml:space="preserve"> = </w:t>
      </w:r>
      <w:r w:rsidR="00D34AEA">
        <w:rPr>
          <w:lang w:val="en-US"/>
        </w:rPr>
        <w:t>false</w:t>
      </w:r>
      <w:r w:rsidR="00D34AEA" w:rsidRPr="00D34AEA">
        <w:t xml:space="preserve"> </w:t>
      </w:r>
      <w:r w:rsidRPr="006F15DC">
        <w:t>+ 1</w:t>
      </w:r>
      <w:r>
        <w:t>,</w:t>
      </w:r>
      <w:r w:rsidRPr="006F15DC">
        <w:t xml:space="preserve"> </w:t>
      </w:r>
      <w:r>
        <w:t>таким образом будет известно количество ошибок и правильных ответов</w:t>
      </w:r>
      <w:r w:rsidRPr="00DF77EE">
        <w:t>.</w:t>
      </w:r>
    </w:p>
    <w:p w14:paraId="2B1FFEE1" w14:textId="4C3BFA2C" w:rsidR="00256697" w:rsidRDefault="00256697" w:rsidP="00256697">
      <w:pPr>
        <w:pStyle w:val="3"/>
      </w:pPr>
      <w:bookmarkStart w:id="20" w:name="_Toc164587131"/>
      <w:r>
        <w:lastRenderedPageBreak/>
        <w:t>Требования к информационному обеспечению</w:t>
      </w:r>
      <w:bookmarkEnd w:id="20"/>
    </w:p>
    <w:p w14:paraId="33F95582" w14:textId="2147FDEA" w:rsidR="00E7297E" w:rsidRPr="00E7297E" w:rsidRDefault="00E7297E" w:rsidP="00E7297E">
      <w:r>
        <w:t>В данном пункте содержатся требования к информационному обеспечению результата настоящей разработки.</w:t>
      </w:r>
    </w:p>
    <w:p w14:paraId="313B46E9" w14:textId="2423C5C7" w:rsidR="00E208B0" w:rsidRDefault="001F61FC" w:rsidP="001F61FC">
      <w:pPr>
        <w:pStyle w:val="4"/>
      </w:pPr>
      <w:r>
        <w:t>Требования к форматам хранения данных</w:t>
      </w:r>
    </w:p>
    <w:p w14:paraId="298C93B6" w14:textId="623E61BA" w:rsidR="005479F1" w:rsidRPr="00F435FD" w:rsidRDefault="005479F1" w:rsidP="005479F1">
      <w:r w:rsidRPr="005479F1">
        <w:t>Программа осуществля</w:t>
      </w:r>
      <w:r w:rsidR="0074206E">
        <w:t>ет</w:t>
      </w:r>
      <w:r w:rsidRPr="005479F1">
        <w:t xml:space="preserve"> вывод </w:t>
      </w:r>
      <w:r w:rsidRPr="0074206E">
        <w:t>изображений</w:t>
      </w:r>
      <w:r w:rsidRPr="005479F1">
        <w:t xml:space="preserve"> и текста. Изображения</w:t>
      </w:r>
      <w:r w:rsidR="0074206E">
        <w:t xml:space="preserve"> загружаются из папки в формате </w:t>
      </w:r>
      <w:r w:rsidR="0074206E" w:rsidRPr="0074206E">
        <w:t>.</w:t>
      </w:r>
      <w:r w:rsidR="00D445ED">
        <w:rPr>
          <w:lang w:val="en-US"/>
        </w:rPr>
        <w:t>pdf</w:t>
      </w:r>
      <w:r w:rsidR="0040464B">
        <w:t>,</w:t>
      </w:r>
      <w:r w:rsidR="00D445ED">
        <w:t xml:space="preserve"> а</w:t>
      </w:r>
      <w:r w:rsidR="0040464B">
        <w:t xml:space="preserve"> вопросы для тестирования будут загружаться из фалов формата </w:t>
      </w:r>
      <w:r w:rsidR="0040464B" w:rsidRPr="0040464B">
        <w:t>.</w:t>
      </w:r>
      <w:r w:rsidR="0040464B">
        <w:rPr>
          <w:lang w:val="en-US"/>
        </w:rPr>
        <w:t>txt</w:t>
      </w:r>
      <w:r w:rsidRPr="005479F1">
        <w:t>.</w:t>
      </w:r>
      <w:r w:rsidR="007579FF">
        <w:t xml:space="preserve"> </w:t>
      </w:r>
    </w:p>
    <w:p w14:paraId="182D3338" w14:textId="0877D118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779D4794" w14:textId="3C5BBAFF" w:rsidR="008A75F1" w:rsidRDefault="008A75F1" w:rsidP="00E71EF1">
      <w:r>
        <w:t>Данная разработка должна иметь словарь, который содержит слова</w:t>
      </w:r>
      <w:r w:rsidR="00331ACD">
        <w:t xml:space="preserve"> и </w:t>
      </w:r>
      <w:proofErr w:type="spellStart"/>
      <w:r w:rsidR="00331ACD">
        <w:t>предожения</w:t>
      </w:r>
      <w:proofErr w:type="spellEnd"/>
      <w:r>
        <w:t xml:space="preserve"> на английском языке, а также их </w:t>
      </w:r>
      <w:r w:rsidR="006326B6">
        <w:t>значение</w:t>
      </w:r>
      <w:r w:rsidR="00327397">
        <w:t>, но более простыми словами</w:t>
      </w:r>
      <w:r w:rsidR="006326B6">
        <w:t xml:space="preserve"> на английском языке</w:t>
      </w:r>
      <w:r>
        <w:t xml:space="preserve">. </w:t>
      </w:r>
    </w:p>
    <w:p w14:paraId="1DCC6587" w14:textId="191DFF9A" w:rsidR="00837355" w:rsidRPr="00BD1EF9" w:rsidRDefault="00BD1EF9" w:rsidP="00837355">
      <w:pPr>
        <w:pStyle w:val="4"/>
      </w:pPr>
      <w:r>
        <w:t>Требования к языкам программирования и программным средствам</w:t>
      </w:r>
    </w:p>
    <w:p w14:paraId="7D068C19" w14:textId="4672351F" w:rsidR="00523881" w:rsidRPr="009A1371" w:rsidRDefault="00BD1EF9" w:rsidP="00523881">
      <w:r>
        <w:t>При создании был</w:t>
      </w:r>
      <w:r w:rsidR="003D7521">
        <w:t xml:space="preserve"> </w:t>
      </w:r>
      <w:r w:rsidR="00523881">
        <w:t xml:space="preserve">использован такой язык программирования как </w:t>
      </w:r>
      <w:r w:rsidR="00523881">
        <w:rPr>
          <w:lang w:val="en-US"/>
        </w:rPr>
        <w:t>Python</w:t>
      </w:r>
      <w:r w:rsidR="00523881">
        <w:t xml:space="preserve">, средой разработки являлась </w:t>
      </w:r>
      <w:r w:rsidR="00523881">
        <w:rPr>
          <w:lang w:val="en-US"/>
        </w:rPr>
        <w:t>IDE</w:t>
      </w:r>
      <w:r w:rsidR="00523881" w:rsidRPr="00523881">
        <w:t xml:space="preserve"> </w:t>
      </w:r>
      <w:r w:rsidR="00523881">
        <w:rPr>
          <w:lang w:val="en-US"/>
        </w:rPr>
        <w:t>PyCharm</w:t>
      </w:r>
      <w:r>
        <w:t>, а также</w:t>
      </w:r>
      <w:r w:rsidR="00523881">
        <w:t xml:space="preserve"> исполь</w:t>
      </w:r>
      <w:r w:rsidR="00DC342D">
        <w:t>з</w:t>
      </w:r>
      <w:r w:rsidR="00523881">
        <w:t>ован</w:t>
      </w:r>
      <w:r w:rsidR="0040464B">
        <w:t>ы</w:t>
      </w:r>
      <w:r w:rsidR="00523881">
        <w:t xml:space="preserve"> так</w:t>
      </w:r>
      <w:r w:rsidR="00ED57C0">
        <w:t>ие</w:t>
      </w:r>
      <w:r w:rsidR="00523881">
        <w:t xml:space="preserve"> библиотек</w:t>
      </w:r>
      <w:r w:rsidR="00ED57C0">
        <w:t>и</w:t>
      </w:r>
      <w:r w:rsidR="00523881">
        <w:t xml:space="preserve"> как</w:t>
      </w:r>
      <w:r w:rsidR="009A1371">
        <w:t xml:space="preserve"> </w:t>
      </w:r>
      <w:r w:rsidR="009773C9" w:rsidRPr="009773C9">
        <w:rPr>
          <w:rFonts w:cs="Times New Roman"/>
          <w:lang w:val="en-US"/>
        </w:rPr>
        <w:t>Fitz</w:t>
      </w:r>
      <w:r w:rsidR="009A1371">
        <w:t xml:space="preserve">, </w:t>
      </w:r>
      <w:proofErr w:type="spellStart"/>
      <w:r w:rsidR="006035E7">
        <w:rPr>
          <w:lang w:val="en-US"/>
        </w:rPr>
        <w:t>os</w:t>
      </w:r>
      <w:proofErr w:type="spellEnd"/>
      <w:r w:rsidR="009A1371">
        <w:t>,</w:t>
      </w:r>
      <w:r w:rsidR="006035E7">
        <w:t xml:space="preserve"> </w:t>
      </w:r>
      <w:r w:rsidR="006035E7">
        <w:rPr>
          <w:lang w:val="en-US"/>
        </w:rPr>
        <w:t>PIL</w:t>
      </w:r>
      <w:r w:rsidR="00593F7D" w:rsidRPr="00593F7D">
        <w:t>,</w:t>
      </w:r>
      <w:r w:rsidR="009A1371">
        <w:t xml:space="preserve"> </w:t>
      </w:r>
      <w:proofErr w:type="spellStart"/>
      <w:r w:rsidR="009A1371">
        <w:t>tk</w:t>
      </w:r>
      <w:proofErr w:type="spellEnd"/>
      <w:r w:rsidR="006035E7">
        <w:rPr>
          <w:lang w:val="en-US"/>
        </w:rPr>
        <w:t>inter</w:t>
      </w:r>
      <w:r w:rsidR="00593F7D" w:rsidRPr="00593F7D">
        <w:t xml:space="preserve"> </w:t>
      </w:r>
      <w:r w:rsidR="00593F7D">
        <w:t xml:space="preserve">и </w:t>
      </w:r>
      <w:proofErr w:type="spellStart"/>
      <w:r w:rsidR="00593F7D">
        <w:rPr>
          <w:lang w:val="en-US"/>
        </w:rPr>
        <w:t>PyInstaller</w:t>
      </w:r>
      <w:proofErr w:type="spellEnd"/>
      <w:r w:rsidR="009A1371">
        <w:t>.</w:t>
      </w:r>
    </w:p>
    <w:p w14:paraId="02ABA6DD" w14:textId="0F6F3683" w:rsidR="008239DB" w:rsidRDefault="004A0E13" w:rsidP="004A0E13">
      <w:pPr>
        <w:pStyle w:val="3"/>
      </w:pPr>
      <w:bookmarkStart w:id="21" w:name="_Toc164587132"/>
      <w:r>
        <w:t>Требования к метрологическому обеспечению</w:t>
      </w:r>
      <w:bookmarkEnd w:id="21"/>
    </w:p>
    <w:p w14:paraId="388AEAE6" w14:textId="61B4E35B" w:rsidR="00E7297E" w:rsidRPr="00E7297E" w:rsidRDefault="00E7297E" w:rsidP="00E7297E">
      <w:r>
        <w:t>Требования к метрологическому обеспечению настоящей разработки не предъявляются.</w:t>
      </w:r>
    </w:p>
    <w:p w14:paraId="25230B1D" w14:textId="4E1ADDC3" w:rsidR="004A0E13" w:rsidRDefault="004A0E13" w:rsidP="009730DA">
      <w:pPr>
        <w:pStyle w:val="3"/>
      </w:pPr>
      <w:bookmarkStart w:id="22" w:name="_Toc164587133"/>
      <w:r>
        <w:t>Требования к техническому обеспечению</w:t>
      </w:r>
      <w:bookmarkEnd w:id="22"/>
    </w:p>
    <w:p w14:paraId="46EE0AC2" w14:textId="77777777" w:rsidR="007A3FAD" w:rsidRDefault="007A3FAD" w:rsidP="007A3FAD">
      <w:r>
        <w:t>К вычислительной технике в рамках настоящей разработки предъявляются следующие требования:</w:t>
      </w:r>
    </w:p>
    <w:p w14:paraId="351F87B9" w14:textId="6BD0AF1A" w:rsidR="007A3FAD" w:rsidRDefault="00837355" w:rsidP="00AA30F7">
      <w:pPr>
        <w:pStyle w:val="a0"/>
      </w:pPr>
      <w:r>
        <w:t>п</w:t>
      </w:r>
      <w:r w:rsidR="007A3FAD">
        <w:t xml:space="preserve">роцессор с тактовой частотой, не менее </w:t>
      </w:r>
      <w:r w:rsidR="007A3FAD" w:rsidRPr="007A3FAD">
        <w:t>2</w:t>
      </w:r>
      <w:r w:rsidR="00F647C4">
        <w:t>,4</w:t>
      </w:r>
      <w:r w:rsidR="007A3FAD">
        <w:t xml:space="preserve"> ГГц</w:t>
      </w:r>
      <w:r w:rsidR="007A3FAD" w:rsidRPr="001E6B6A">
        <w:t>;</w:t>
      </w:r>
    </w:p>
    <w:p w14:paraId="15A6967B" w14:textId="64983D6B" w:rsidR="007A3FAD" w:rsidRDefault="00837355" w:rsidP="00AA30F7">
      <w:pPr>
        <w:pStyle w:val="a0"/>
      </w:pPr>
      <w:r>
        <w:t>о</w:t>
      </w:r>
      <w:r w:rsidR="007A3FAD">
        <w:t xml:space="preserve">перационная система </w:t>
      </w:r>
      <w:r w:rsidR="007A3FAD">
        <w:rPr>
          <w:lang w:val="en-US"/>
        </w:rPr>
        <w:t>Windows</w:t>
      </w:r>
      <w:r w:rsidR="007A3FAD" w:rsidRPr="001907F1">
        <w:t xml:space="preserve">, </w:t>
      </w:r>
      <w:r w:rsidR="007A3FAD">
        <w:t>не старше 10 версии</w:t>
      </w:r>
      <w:r w:rsidR="007A3FAD" w:rsidRPr="001E6B6A">
        <w:t>;</w:t>
      </w:r>
    </w:p>
    <w:p w14:paraId="32E7B118" w14:textId="0A1FB35F" w:rsidR="007A3FAD" w:rsidRDefault="00837355" w:rsidP="00AA30F7">
      <w:pPr>
        <w:pStyle w:val="a0"/>
      </w:pPr>
      <w:r>
        <w:t>о</w:t>
      </w:r>
      <w:r w:rsidR="007A3FAD">
        <w:t xml:space="preserve">перативная память, объемом не менее </w:t>
      </w:r>
      <w:r w:rsidR="004B4AC4">
        <w:t>4</w:t>
      </w:r>
      <w:bookmarkStart w:id="23" w:name="_GoBack"/>
      <w:bookmarkEnd w:id="23"/>
      <w:r w:rsidR="007A3FAD">
        <w:t xml:space="preserve"> Гб</w:t>
      </w:r>
      <w:r w:rsidR="007A3FAD" w:rsidRPr="001E6B6A">
        <w:t>;</w:t>
      </w:r>
    </w:p>
    <w:p w14:paraId="77BA7381" w14:textId="16A59203" w:rsidR="007A3FAD" w:rsidRDefault="00837355" w:rsidP="00AA30F7">
      <w:pPr>
        <w:pStyle w:val="a0"/>
      </w:pPr>
      <w:r>
        <w:t>р</w:t>
      </w:r>
      <w:r w:rsidR="007A3FAD">
        <w:t xml:space="preserve">азрешение экрана не менее </w:t>
      </w:r>
      <w:r w:rsidR="001A5462">
        <w:rPr>
          <w:rFonts w:eastAsia="Calibri" w:cs="Times New Roman"/>
          <w:szCs w:val="24"/>
          <w:lang w:eastAsia="en-US"/>
        </w:rPr>
        <w:t>1024</w:t>
      </w:r>
      <w:r w:rsidR="001A5462">
        <w:rPr>
          <w:rFonts w:eastAsia="Calibri" w:cs="Times New Roman"/>
          <w:szCs w:val="24"/>
          <w:lang w:val="en-US" w:eastAsia="en-US"/>
        </w:rPr>
        <w:t>x</w:t>
      </w:r>
      <w:r w:rsidR="001A5462">
        <w:rPr>
          <w:rFonts w:eastAsia="Calibri" w:cs="Times New Roman"/>
          <w:szCs w:val="24"/>
          <w:lang w:eastAsia="en-US"/>
        </w:rPr>
        <w:t>768</w:t>
      </w:r>
      <w:r w:rsidR="007A3FAD" w:rsidRPr="003B1674">
        <w:t xml:space="preserve"> </w:t>
      </w:r>
      <w:r w:rsidR="007A3FAD">
        <w:t>пикселей</w:t>
      </w:r>
      <w:r w:rsidR="007A3FAD" w:rsidRPr="001E6B6A">
        <w:t>.</w:t>
      </w:r>
    </w:p>
    <w:p w14:paraId="68DF3E5A" w14:textId="7F5692B1" w:rsidR="00987B54" w:rsidRDefault="00987B54" w:rsidP="00987B54"/>
    <w:p w14:paraId="37469C0B" w14:textId="77777777" w:rsidR="00987B54" w:rsidRPr="007A3FAD" w:rsidRDefault="00987B54" w:rsidP="00987B54"/>
    <w:p w14:paraId="5A3EDDA3" w14:textId="38C99227" w:rsidR="00B87E18" w:rsidRDefault="00645BED" w:rsidP="00CC6D32">
      <w:pPr>
        <w:pStyle w:val="2"/>
      </w:pPr>
      <w:bookmarkStart w:id="24" w:name="_Toc164587134"/>
      <w:r>
        <w:lastRenderedPageBreak/>
        <w:t>Требования к надежности</w:t>
      </w:r>
      <w:bookmarkEnd w:id="24"/>
    </w:p>
    <w:p w14:paraId="5873EB58" w14:textId="77777777" w:rsidR="00B87E18" w:rsidRPr="00681161" w:rsidRDefault="00B87E18" w:rsidP="00B87E18">
      <w:r w:rsidRPr="00681161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2187DEF" w14:textId="07A79BE8" w:rsidR="00B87E18" w:rsidRDefault="00837355" w:rsidP="00AA30F7">
      <w:pPr>
        <w:pStyle w:val="a0"/>
      </w:pPr>
      <w:r>
        <w:t>о</w:t>
      </w:r>
      <w:r w:rsidR="00B87E18" w:rsidRPr="00EA7168">
        <w:t>рганизацией бесперебойного питания технических средств</w:t>
      </w:r>
      <w:r w:rsidR="00B87E18" w:rsidRPr="00214E22">
        <w:t>;</w:t>
      </w:r>
    </w:p>
    <w:p w14:paraId="30A43A67" w14:textId="6EF9B10A" w:rsidR="00B87E18" w:rsidRDefault="00837355" w:rsidP="00AA30F7">
      <w:pPr>
        <w:pStyle w:val="a0"/>
      </w:pPr>
      <w:r>
        <w:t>о</w:t>
      </w:r>
      <w:r w:rsidR="00B87E18">
        <w:t>существлением контроля входных данных</w:t>
      </w:r>
      <w:r w:rsidR="00B87E18">
        <w:rPr>
          <w:lang w:val="en-US"/>
        </w:rPr>
        <w:t>;</w:t>
      </w:r>
    </w:p>
    <w:p w14:paraId="27614F92" w14:textId="1C12E160" w:rsidR="00B87E18" w:rsidRPr="00955BB0" w:rsidRDefault="00837355" w:rsidP="00AA30F7">
      <w:pPr>
        <w:pStyle w:val="a0"/>
      </w:pPr>
      <w:r>
        <w:t>р</w:t>
      </w:r>
      <w:r w:rsidR="00B87E18" w:rsidRPr="00955BB0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="00B87E18" w:rsidRPr="00955BB0">
        <w:br/>
        <w:t>межотраслевых типовых норм времени на работы по сервисному обслуживанию</w:t>
      </w:r>
      <w:r w:rsidR="00B87E18" w:rsidRPr="00955BB0">
        <w:br/>
        <w:t>ПЭВМ и оргтехники и соп</w:t>
      </w:r>
      <w:r w:rsidR="00B87E18">
        <w:t>ровождению программных средств»</w:t>
      </w:r>
      <w:r w:rsidR="00B87E18" w:rsidRPr="00837355">
        <w:t>;</w:t>
      </w:r>
    </w:p>
    <w:p w14:paraId="27F8B723" w14:textId="54F6A06A" w:rsidR="00B87E18" w:rsidRPr="00B87E18" w:rsidRDefault="00837355" w:rsidP="00AA30F7">
      <w:pPr>
        <w:pStyle w:val="a0"/>
      </w:pPr>
      <w:r>
        <w:t>р</w:t>
      </w:r>
      <w:r w:rsidR="00B87E18" w:rsidRPr="00955BB0">
        <w:t xml:space="preserve">егулярным выполнением требований ГОСТ 51188–98. Защита информации. </w:t>
      </w:r>
      <w:r w:rsidR="00B87E18" w:rsidRPr="00EA7168">
        <w:t xml:space="preserve">Испытания программных средств </w:t>
      </w:r>
      <w:r w:rsidR="00B87E18">
        <w:t>на наличие компьютерных вирусов</w:t>
      </w:r>
      <w:r w:rsidR="00B87E18">
        <w:rPr>
          <w:lang w:val="en-US"/>
        </w:rPr>
        <w:t>.</w:t>
      </w:r>
    </w:p>
    <w:p w14:paraId="7F640B47" w14:textId="73E2AE1F" w:rsidR="00645BED" w:rsidRDefault="00645BED" w:rsidP="00CC6D32">
      <w:pPr>
        <w:pStyle w:val="2"/>
      </w:pPr>
      <w:bookmarkStart w:id="25" w:name="_Toc164587135"/>
      <w:r>
        <w:t>Требования к безопасности</w:t>
      </w:r>
      <w:bookmarkEnd w:id="25"/>
    </w:p>
    <w:p w14:paraId="089D29B9" w14:textId="77777777" w:rsidR="007A3FAD" w:rsidRDefault="007A3FAD" w:rsidP="007A3FAD">
      <w:r w:rsidRPr="00986A52">
        <w:t>Реализуемые решения должны соответствовать нормам электро- и пожаробезопасности в соответствии с требованиями законодательства РФ.</w:t>
      </w:r>
    </w:p>
    <w:p w14:paraId="6C11F97D" w14:textId="22D71422" w:rsidR="007A3FAD" w:rsidRPr="007A3FAD" w:rsidRDefault="007A3FAD" w:rsidP="007A3FAD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32C4A45D" w14:textId="39EB7BB8" w:rsidR="007A3137" w:rsidRDefault="007A3137" w:rsidP="007A3137">
      <w:pPr>
        <w:pStyle w:val="2"/>
      </w:pPr>
      <w:bookmarkStart w:id="26" w:name="_Toc164587136"/>
      <w:r>
        <w:t>Требования к патентной чистоте</w:t>
      </w:r>
      <w:bookmarkEnd w:id="26"/>
    </w:p>
    <w:p w14:paraId="19F606A1" w14:textId="4637EAF5" w:rsidR="00AA30F7" w:rsidRPr="00AA30F7" w:rsidRDefault="00AA30F7" w:rsidP="00AA30F7">
      <w:r w:rsidRPr="00F10496">
        <w:t xml:space="preserve"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</w:t>
      </w:r>
      <w:r w:rsidRPr="00425A60">
        <w:t>GPL</w:t>
      </w:r>
      <w:r w:rsidRPr="00F10496">
        <w:t>.</w:t>
      </w:r>
    </w:p>
    <w:p w14:paraId="3BF80742" w14:textId="05C83884" w:rsidR="003A546E" w:rsidRDefault="003A546E" w:rsidP="003A546E">
      <w:pPr>
        <w:pStyle w:val="2"/>
      </w:pPr>
      <w:bookmarkStart w:id="27" w:name="_Toc164587137"/>
      <w:r>
        <w:t>Требования к перспективам развития</w:t>
      </w:r>
      <w:bookmarkEnd w:id="27"/>
    </w:p>
    <w:p w14:paraId="6E9AB365" w14:textId="77777777" w:rsidR="007A3FAD" w:rsidRDefault="007A3FAD" w:rsidP="007A3FAD">
      <w:r>
        <w:t>Дальнейшее развитие программного продукта предполагает реализацию функций, описанных ниже:</w:t>
      </w:r>
    </w:p>
    <w:p w14:paraId="2B10326F" w14:textId="0B2F0401" w:rsidR="007A3FAD" w:rsidRDefault="00837355" w:rsidP="00C74353">
      <w:pPr>
        <w:pStyle w:val="a0"/>
      </w:pPr>
      <w:r>
        <w:t>д</w:t>
      </w:r>
      <w:r w:rsidR="007A3FAD">
        <w:t>обавление новых тем и материалов</w:t>
      </w:r>
      <w:r w:rsidR="007A3FAD" w:rsidRPr="007A3FAD">
        <w:t>;</w:t>
      </w:r>
    </w:p>
    <w:p w14:paraId="25B9472C" w14:textId="4F857639" w:rsidR="00C74353" w:rsidRPr="007A3FAD" w:rsidRDefault="00C74353" w:rsidP="00C74353">
      <w:pPr>
        <w:pStyle w:val="a0"/>
      </w:pPr>
      <w:r>
        <w:t>возможность реализации программы на различных платформах</w:t>
      </w:r>
      <w:r w:rsidRPr="00C74353">
        <w:t>;</w:t>
      </w:r>
    </w:p>
    <w:p w14:paraId="1D687A35" w14:textId="54B1B755" w:rsidR="007A3FAD" w:rsidRPr="007A3FAD" w:rsidRDefault="00837355" w:rsidP="007A3FAD">
      <w:pPr>
        <w:pStyle w:val="a0"/>
      </w:pPr>
      <w:r>
        <w:t>в</w:t>
      </w:r>
      <w:r w:rsidR="007A3FAD">
        <w:t>озможность добавления видеоматериалов с объяснением тем.</w:t>
      </w:r>
    </w:p>
    <w:p w14:paraId="7B2062F0" w14:textId="643B3F26" w:rsidR="00127A5A" w:rsidRDefault="00127A5A" w:rsidP="00127A5A">
      <w:pPr>
        <w:pStyle w:val="1"/>
      </w:pPr>
      <w:bookmarkStart w:id="28" w:name="_Toc164587138"/>
      <w:r>
        <w:lastRenderedPageBreak/>
        <w:t>Состав и содержание работ</w:t>
      </w:r>
      <w:bookmarkEnd w:id="28"/>
    </w:p>
    <w:p w14:paraId="22776285" w14:textId="77777777" w:rsidR="00CC6D32" w:rsidRDefault="00CC6D32" w:rsidP="00CC6D32">
      <w:pPr>
        <w:rPr>
          <w:color w:val="000000"/>
          <w:shd w:val="clear" w:color="auto" w:fill="FFFFFF"/>
        </w:rPr>
      </w:pPr>
      <w:r w:rsidRPr="00321A33"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</w:t>
      </w:r>
      <w:r>
        <w:rPr>
          <w:color w:val="000000"/>
          <w:shd w:val="clear" w:color="auto" w:fill="FFFFFF"/>
        </w:rPr>
        <w:t>олнить перечень работ, представленный в таблице 1.</w:t>
      </w:r>
    </w:p>
    <w:p w14:paraId="590B5830" w14:textId="0343FBE4" w:rsidR="00CC6D32" w:rsidRPr="00321A33" w:rsidRDefault="00CC6D32" w:rsidP="009A1B58">
      <w:pPr>
        <w:pStyle w:val="vgutTableName"/>
        <w:rPr>
          <w:shd w:val="clear" w:color="auto" w:fill="FFFFFF"/>
        </w:rPr>
      </w:pPr>
      <w:r>
        <w:rPr>
          <w:shd w:val="clear" w:color="auto" w:fill="FFFFFF"/>
        </w:rPr>
        <w:t>Таблица 1 – Состав и содержание работ настоящей разработки</w:t>
      </w:r>
      <w:r w:rsidR="003E79D1">
        <w:rPr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6"/>
        <w:gridCol w:w="2546"/>
      </w:tblGrid>
      <w:tr w:rsidR="00804009" w:rsidRPr="00D80324" w14:paraId="0AB0499D" w14:textId="77777777" w:rsidTr="00804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22D2" w14:textId="77777777" w:rsidR="00804009" w:rsidRPr="0093396B" w:rsidRDefault="00804009" w:rsidP="0093396B">
            <w:pPr>
              <w:pStyle w:val="vgutTableText"/>
            </w:pPr>
            <w:r w:rsidRPr="0093396B">
              <w:t>Наименование этапа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BB6B" w14:textId="77777777" w:rsidR="00804009" w:rsidRPr="0093396B" w:rsidRDefault="00804009" w:rsidP="0093396B">
            <w:pPr>
              <w:pStyle w:val="vgutTableText"/>
            </w:pPr>
            <w:r w:rsidRPr="0093396B">
              <w:t>Длительность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A548" w14:textId="77777777" w:rsidR="00804009" w:rsidRPr="0093396B" w:rsidRDefault="00804009" w:rsidP="0093396B">
            <w:pPr>
              <w:pStyle w:val="vgutTableText"/>
            </w:pPr>
            <w:r w:rsidRPr="0093396B">
              <w:t>Состав работ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717A" w14:textId="77777777" w:rsidR="00804009" w:rsidRPr="0093396B" w:rsidRDefault="00804009" w:rsidP="0093396B">
            <w:pPr>
              <w:pStyle w:val="vgutTableText"/>
            </w:pPr>
            <w:r w:rsidRPr="0093396B">
              <w:t>Результат</w:t>
            </w:r>
          </w:p>
        </w:tc>
      </w:tr>
      <w:tr w:rsidR="00804009" w:rsidRPr="00D80324" w14:paraId="4142E9C6" w14:textId="77777777" w:rsidTr="00804009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DC78" w14:textId="3791D3AF" w:rsidR="00804009" w:rsidRPr="0093396B" w:rsidRDefault="00804009" w:rsidP="0093396B">
            <w:pPr>
              <w:pStyle w:val="vgutTableText"/>
            </w:pPr>
            <w:r w:rsidRPr="0093396B">
              <w:t>Разработка технического задания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C6FB" w14:textId="77777777" w:rsidR="00804009" w:rsidRPr="0093396B" w:rsidRDefault="00804009" w:rsidP="0093396B">
            <w:pPr>
              <w:pStyle w:val="vgutTableText"/>
            </w:pPr>
            <w:r w:rsidRPr="0093396B">
              <w:t>1 неделя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476D" w14:textId="77777777" w:rsidR="00804009" w:rsidRPr="0093396B" w:rsidRDefault="00804009" w:rsidP="0093396B">
            <w:pPr>
              <w:pStyle w:val="vgutTableText"/>
            </w:pPr>
            <w:r w:rsidRPr="0093396B"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FBEF" w14:textId="77777777" w:rsidR="00804009" w:rsidRPr="0093396B" w:rsidRDefault="00804009" w:rsidP="0093396B">
            <w:pPr>
              <w:pStyle w:val="vgutTableText"/>
            </w:pPr>
            <w:r w:rsidRPr="0093396B">
              <w:rPr>
                <w:rStyle w:val="normaltextrun"/>
              </w:rPr>
              <w:t>Техническое задание</w:t>
            </w:r>
          </w:p>
        </w:tc>
      </w:tr>
      <w:tr w:rsidR="00804009" w:rsidRPr="00D80324" w14:paraId="58C050DE" w14:textId="77777777" w:rsidTr="00804009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A396" w14:textId="77777777" w:rsidR="00804009" w:rsidRPr="0093396B" w:rsidRDefault="00804009" w:rsidP="0093396B">
            <w:pPr>
              <w:pStyle w:val="vgutTableText"/>
            </w:pPr>
            <w:r w:rsidRPr="0093396B">
              <w:t>Настройка рабочего окружения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7B4C" w14:textId="77777777" w:rsidR="00804009" w:rsidRPr="0093396B" w:rsidRDefault="00804009" w:rsidP="0093396B">
            <w:pPr>
              <w:pStyle w:val="vgutTableText"/>
            </w:pPr>
            <w:r w:rsidRPr="0093396B">
              <w:t>1 неделя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E93A" w14:textId="44F46024" w:rsidR="00804009" w:rsidRPr="0093396B" w:rsidRDefault="00804009" w:rsidP="0093396B">
            <w:pPr>
              <w:pStyle w:val="vgutTableText"/>
            </w:pPr>
            <w:r w:rsidRPr="0093396B">
              <w:t>В ходе работы должны определится с используемым языком программирования и средой разработки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2F02" w14:textId="77777777" w:rsidR="00804009" w:rsidRPr="0093396B" w:rsidRDefault="00804009" w:rsidP="0093396B">
            <w:pPr>
              <w:pStyle w:val="vgutTableText"/>
            </w:pPr>
            <w:r w:rsidRPr="0093396B">
              <w:t>Рабочее место, подготовленное к написанию кода</w:t>
            </w:r>
          </w:p>
        </w:tc>
      </w:tr>
      <w:tr w:rsidR="00804009" w:rsidRPr="00D80324" w14:paraId="7FEEA72E" w14:textId="77777777" w:rsidTr="00804009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0B8" w14:textId="77777777" w:rsidR="00804009" w:rsidRPr="0093396B" w:rsidRDefault="00804009" w:rsidP="0093396B">
            <w:pPr>
              <w:pStyle w:val="vgutTableText"/>
            </w:pPr>
            <w:r w:rsidRPr="0093396B">
              <w:t>Проектирование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127D" w14:textId="77777777" w:rsidR="00804009" w:rsidRPr="0093396B" w:rsidRDefault="00804009" w:rsidP="0093396B">
            <w:pPr>
              <w:pStyle w:val="vgutTableText"/>
            </w:pPr>
            <w:r w:rsidRPr="0093396B">
              <w:t>3 недели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48D6" w14:textId="77777777" w:rsidR="00804009" w:rsidRPr="0093396B" w:rsidRDefault="00804009" w:rsidP="0093396B">
            <w:pPr>
              <w:pStyle w:val="vgutTableText"/>
            </w:pPr>
            <w:r w:rsidRPr="0093396B">
              <w:t>Разработка и утверждение структура программного обеспечения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044C" w14:textId="77777777" w:rsidR="00804009" w:rsidRPr="0093396B" w:rsidRDefault="00804009" w:rsidP="0093396B">
            <w:pPr>
              <w:pStyle w:val="vgutTableText"/>
            </w:pPr>
            <w:r w:rsidRPr="0093396B">
              <w:t>Разработанная и утвержденная структура программного обеспечения</w:t>
            </w:r>
          </w:p>
        </w:tc>
      </w:tr>
      <w:tr w:rsidR="00804009" w:rsidRPr="00D80324" w14:paraId="36CD4CE7" w14:textId="77777777" w:rsidTr="00804009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1C39" w14:textId="77777777" w:rsidR="00804009" w:rsidRPr="0093396B" w:rsidRDefault="00804009" w:rsidP="0093396B">
            <w:pPr>
              <w:pStyle w:val="vgutTableText"/>
            </w:pPr>
            <w:r w:rsidRPr="0093396B">
              <w:t>Программная реализация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7EF1" w14:textId="77777777" w:rsidR="00804009" w:rsidRPr="0093396B" w:rsidRDefault="00804009" w:rsidP="0093396B">
            <w:pPr>
              <w:pStyle w:val="vgutTableText"/>
            </w:pPr>
            <w:r w:rsidRPr="0093396B">
              <w:t>1 месяц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A66D" w14:textId="77777777" w:rsidR="00804009" w:rsidRPr="0093396B" w:rsidRDefault="00804009" w:rsidP="0093396B">
            <w:pPr>
              <w:pStyle w:val="vgutTableText"/>
            </w:pPr>
            <w:r w:rsidRPr="0093396B">
              <w:t>Написание кода программы, который отвечает требованиям, представлен в техническом задании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6EA4" w14:textId="77777777" w:rsidR="00804009" w:rsidRPr="0093396B" w:rsidRDefault="00804009" w:rsidP="0093396B">
            <w:pPr>
              <w:pStyle w:val="vgutTableText"/>
            </w:pPr>
            <w:r w:rsidRPr="0093396B"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804009" w:rsidRPr="00D80324" w14:paraId="5413B398" w14:textId="77777777" w:rsidTr="00804009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4EB4" w14:textId="77777777" w:rsidR="00804009" w:rsidRPr="0093396B" w:rsidRDefault="00804009" w:rsidP="0093396B">
            <w:pPr>
              <w:pStyle w:val="vgutTableText"/>
            </w:pPr>
            <w:r w:rsidRPr="0093396B">
              <w:t>Тестирование программы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2FD3" w14:textId="77777777" w:rsidR="00804009" w:rsidRPr="0093396B" w:rsidRDefault="00804009" w:rsidP="0093396B">
            <w:pPr>
              <w:pStyle w:val="vgutTableText"/>
            </w:pPr>
            <w:r w:rsidRPr="0093396B">
              <w:t>3 недели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82BA" w14:textId="77777777" w:rsidR="00804009" w:rsidRPr="0093396B" w:rsidRDefault="00804009" w:rsidP="0093396B">
            <w:pPr>
              <w:pStyle w:val="vgutTableText"/>
            </w:pPr>
            <w:r w:rsidRPr="0093396B">
              <w:t>Тестирование программы на основе методики тестирования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E193" w14:textId="77777777" w:rsidR="00804009" w:rsidRPr="0093396B" w:rsidRDefault="00804009" w:rsidP="0093396B">
            <w:pPr>
              <w:pStyle w:val="vgutTableText"/>
            </w:pPr>
            <w:r w:rsidRPr="0093396B">
              <w:t>Список недоработок и ошибок в работе программного обеспечения</w:t>
            </w:r>
          </w:p>
        </w:tc>
      </w:tr>
      <w:tr w:rsidR="00804009" w:rsidRPr="00D80324" w14:paraId="769FC851" w14:textId="77777777" w:rsidTr="00804009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7464" w14:textId="77777777" w:rsidR="00804009" w:rsidRPr="0093396B" w:rsidRDefault="00804009" w:rsidP="0093396B">
            <w:pPr>
              <w:pStyle w:val="vgutTableText"/>
            </w:pPr>
            <w:r w:rsidRPr="0093396B">
              <w:t>Доработка программы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0C99" w14:textId="77777777" w:rsidR="00804009" w:rsidRPr="0093396B" w:rsidRDefault="00804009" w:rsidP="0093396B">
            <w:pPr>
              <w:pStyle w:val="vgutTableText"/>
            </w:pPr>
            <w:r w:rsidRPr="0093396B">
              <w:t>3 недели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357B" w14:textId="77777777" w:rsidR="00804009" w:rsidRPr="0093396B" w:rsidRDefault="00804009" w:rsidP="0093396B">
            <w:pPr>
              <w:pStyle w:val="vgutTableText"/>
            </w:pPr>
            <w:r w:rsidRPr="0093396B">
              <w:t>Исправление недочетов, обнаруженных на прошлом этапе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78BE" w14:textId="77777777" w:rsidR="00804009" w:rsidRPr="0093396B" w:rsidRDefault="00804009" w:rsidP="0093396B">
            <w:pPr>
              <w:pStyle w:val="vgutTableText"/>
            </w:pPr>
            <w:r w:rsidRPr="0093396B">
              <w:rPr>
                <w:rStyle w:val="normaltextrun"/>
              </w:rPr>
              <w:t>Программа, с устраненными ошибками и недочетами</w:t>
            </w:r>
            <w:r w:rsidRPr="0093396B">
              <w:rPr>
                <w:rStyle w:val="eop"/>
              </w:rPr>
              <w:t> </w:t>
            </w:r>
          </w:p>
        </w:tc>
      </w:tr>
    </w:tbl>
    <w:p w14:paraId="72BF4421" w14:textId="6C55C631" w:rsidR="00265F01" w:rsidRDefault="00265F01"/>
    <w:p w14:paraId="15366BBD" w14:textId="77777777" w:rsidR="00265F01" w:rsidRDefault="00265F01" w:rsidP="00265F01">
      <w:pPr>
        <w:pStyle w:val="vgutTableName"/>
      </w:pPr>
      <w:r>
        <w:br w:type="column"/>
      </w:r>
      <w:r>
        <w:lastRenderedPageBreak/>
        <w:t>Продолжение таблицы 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65F01" w14:paraId="0041357A" w14:textId="77777777" w:rsidTr="0026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</w:tcPr>
          <w:p w14:paraId="19ACCB44" w14:textId="364A8188" w:rsidR="00265F01" w:rsidRPr="0093396B" w:rsidRDefault="00265F01" w:rsidP="0093396B">
            <w:pPr>
              <w:pStyle w:val="vgutTableName"/>
            </w:pPr>
            <w:r w:rsidRPr="0093396B">
              <w:t>Подготовка эксплуатационной документации</w:t>
            </w:r>
          </w:p>
        </w:tc>
        <w:tc>
          <w:tcPr>
            <w:tcW w:w="2549" w:type="dxa"/>
          </w:tcPr>
          <w:p w14:paraId="14FEB2B1" w14:textId="76016C8B" w:rsidR="00265F01" w:rsidRPr="0093396B" w:rsidRDefault="00265F01" w:rsidP="0093396B">
            <w:pPr>
              <w:pStyle w:val="vgutTableName"/>
            </w:pPr>
            <w:r w:rsidRPr="0093396B">
              <w:t>2 недели</w:t>
            </w:r>
          </w:p>
        </w:tc>
        <w:tc>
          <w:tcPr>
            <w:tcW w:w="2549" w:type="dxa"/>
          </w:tcPr>
          <w:p w14:paraId="0A19F29E" w14:textId="69227DB5" w:rsidR="00265F01" w:rsidRPr="0093396B" w:rsidRDefault="00265F01" w:rsidP="0093396B">
            <w:pPr>
              <w:pStyle w:val="vgutTableName"/>
            </w:pPr>
            <w:r w:rsidRPr="0093396B">
              <w:t>Написание руководства пользователя</w:t>
            </w:r>
          </w:p>
        </w:tc>
        <w:tc>
          <w:tcPr>
            <w:tcW w:w="2549" w:type="dxa"/>
          </w:tcPr>
          <w:p w14:paraId="207D415C" w14:textId="5F6FAC03" w:rsidR="00265F01" w:rsidRPr="0093396B" w:rsidRDefault="00265F01" w:rsidP="0093396B">
            <w:pPr>
              <w:pStyle w:val="vgutTableName"/>
            </w:pPr>
            <w:r w:rsidRPr="0093396B">
              <w:t>Руководство пользователя</w:t>
            </w:r>
          </w:p>
        </w:tc>
      </w:tr>
      <w:tr w:rsidR="00265F01" w14:paraId="30C96F83" w14:textId="77777777" w:rsidTr="00265F01">
        <w:tc>
          <w:tcPr>
            <w:tcW w:w="2548" w:type="dxa"/>
          </w:tcPr>
          <w:p w14:paraId="60AD2EA2" w14:textId="27FF7FA7" w:rsidR="00265F01" w:rsidRPr="0093396B" w:rsidRDefault="00804009" w:rsidP="0093396B">
            <w:pPr>
              <w:pStyle w:val="vgutTableName"/>
            </w:pPr>
            <w:r w:rsidRPr="0093396B">
              <w:t>Приемо-сдаточные испытания</w:t>
            </w:r>
          </w:p>
        </w:tc>
        <w:tc>
          <w:tcPr>
            <w:tcW w:w="2549" w:type="dxa"/>
          </w:tcPr>
          <w:p w14:paraId="6EE2E839" w14:textId="7032D806" w:rsidR="00265F01" w:rsidRPr="0093396B" w:rsidRDefault="00804009" w:rsidP="0093396B">
            <w:pPr>
              <w:pStyle w:val="vgutTableName"/>
            </w:pPr>
            <w:r w:rsidRPr="0093396B">
              <w:t>2 недели</w:t>
            </w:r>
          </w:p>
        </w:tc>
        <w:tc>
          <w:tcPr>
            <w:tcW w:w="2549" w:type="dxa"/>
          </w:tcPr>
          <w:p w14:paraId="11F3C61A" w14:textId="6D677B20" w:rsidR="00265F01" w:rsidRPr="0093396B" w:rsidRDefault="00804009" w:rsidP="0093396B">
            <w:pPr>
              <w:pStyle w:val="vgutTableName"/>
            </w:pPr>
            <w:r w:rsidRPr="0093396B"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549" w:type="dxa"/>
          </w:tcPr>
          <w:p w14:paraId="50037C6E" w14:textId="0B04C029" w:rsidR="00265F01" w:rsidRPr="0093396B" w:rsidRDefault="00265F01" w:rsidP="0093396B">
            <w:pPr>
              <w:pStyle w:val="vgutTableName"/>
            </w:pPr>
            <w:r w:rsidRPr="0093396B">
              <w:t>Оценка в ведомости</w:t>
            </w:r>
          </w:p>
        </w:tc>
      </w:tr>
    </w:tbl>
    <w:p w14:paraId="04AC9827" w14:textId="526203BE" w:rsidR="00265F01" w:rsidRDefault="00265F01" w:rsidP="00265F01">
      <w:pPr>
        <w:pStyle w:val="vgutTableName"/>
      </w:pPr>
    </w:p>
    <w:p w14:paraId="4FF26E1E" w14:textId="77777777" w:rsidR="00CC6D32" w:rsidRPr="00CC6D32" w:rsidRDefault="00CC6D32" w:rsidP="00CC6D32"/>
    <w:p w14:paraId="7E2B9E48" w14:textId="56078CF8" w:rsidR="008F6FA6" w:rsidRDefault="008F6FA6" w:rsidP="008F6FA6">
      <w:pPr>
        <w:pStyle w:val="1"/>
      </w:pPr>
      <w:bookmarkStart w:id="29" w:name="_Toc164587139"/>
      <w:r>
        <w:lastRenderedPageBreak/>
        <w:t>Требования к документированию</w:t>
      </w:r>
      <w:bookmarkEnd w:id="2"/>
      <w:bookmarkEnd w:id="3"/>
      <w:bookmarkEnd w:id="29"/>
    </w:p>
    <w:p w14:paraId="7A16D101" w14:textId="77777777" w:rsidR="00AA30F7" w:rsidRPr="00EA7168" w:rsidRDefault="00AA30F7" w:rsidP="00AA30F7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585D0255" w14:textId="1B99E0FE" w:rsidR="00AA30F7" w:rsidRPr="00883B3C" w:rsidRDefault="00314ABD" w:rsidP="00883B3C">
      <w:pPr>
        <w:pStyle w:val="a0"/>
      </w:pPr>
      <w:r>
        <w:t>т</w:t>
      </w:r>
      <w:r w:rsidR="00AA30F7" w:rsidRPr="00883B3C">
        <w:t>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</w:t>
      </w:r>
      <w:r w:rsidRPr="00314ABD">
        <w:t>;</w:t>
      </w:r>
    </w:p>
    <w:p w14:paraId="032F512C" w14:textId="53B18B0C" w:rsidR="00AA30F7" w:rsidRPr="00883B3C" w:rsidRDefault="00314ABD" w:rsidP="00883B3C">
      <w:pPr>
        <w:pStyle w:val="a0"/>
      </w:pPr>
      <w:r>
        <w:t>р</w:t>
      </w:r>
      <w:r w:rsidR="00AA30F7" w:rsidRPr="00883B3C">
        <w:t>уководство пользователя, которое должно содержать описание функций программы</w:t>
      </w:r>
      <w:r w:rsidRPr="00314ABD">
        <w:t>;</w:t>
      </w:r>
    </w:p>
    <w:p w14:paraId="4949B3BD" w14:textId="132DDF8F" w:rsidR="00AA30F7" w:rsidRPr="00883B3C" w:rsidRDefault="00314ABD" w:rsidP="00883B3C">
      <w:pPr>
        <w:pStyle w:val="a0"/>
      </w:pPr>
      <w:r>
        <w:t>о</w:t>
      </w:r>
      <w:r w:rsidR="00AA30F7" w:rsidRPr="00883B3C">
        <w:t>тчет по УП (ПЗ), содержащий описание результатов выполненных работ в процессе разработки</w:t>
      </w:r>
      <w:r w:rsidRPr="00314ABD">
        <w:t>;</w:t>
      </w:r>
    </w:p>
    <w:p w14:paraId="2B8140B1" w14:textId="23F1B87C" w:rsidR="00AA30F7" w:rsidRPr="00883B3C" w:rsidRDefault="00314ABD" w:rsidP="00883B3C">
      <w:pPr>
        <w:pStyle w:val="a0"/>
      </w:pPr>
      <w:r>
        <w:t>п</w:t>
      </w:r>
      <w:r w:rsidR="00AA30F7" w:rsidRPr="00883B3C">
        <w:t>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189B876B" w14:textId="77777777" w:rsidR="00AA30F7" w:rsidRDefault="00AA30F7" w:rsidP="00883B3C">
      <w:pPr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написаны, согласно следующим требованиям:</w:t>
      </w:r>
    </w:p>
    <w:p w14:paraId="21A6C16E" w14:textId="4D1664CE" w:rsidR="00AA30F7" w:rsidRPr="00B92819" w:rsidRDefault="00AA30F7" w:rsidP="00883B3C">
      <w:pPr>
        <w:pStyle w:val="a0"/>
      </w:pPr>
      <w:r w:rsidRPr="00B92819">
        <w:t xml:space="preserve">СТП </w:t>
      </w:r>
      <w:proofErr w:type="spellStart"/>
      <w:r w:rsidRPr="00B92819">
        <w:t>ВятГУ</w:t>
      </w:r>
      <w:proofErr w:type="spellEnd"/>
      <w:r w:rsidRPr="00B92819">
        <w:t xml:space="preserve"> 101-2004</w:t>
      </w:r>
      <w:r w:rsidR="00314ABD">
        <w:rPr>
          <w:lang w:val="en-US"/>
        </w:rPr>
        <w:t>;</w:t>
      </w:r>
    </w:p>
    <w:p w14:paraId="15575D39" w14:textId="10841FC7" w:rsidR="00A778B4" w:rsidRDefault="00AA30F7" w:rsidP="00883B3C">
      <w:pPr>
        <w:pStyle w:val="a0"/>
      </w:pPr>
      <w:r w:rsidRPr="002C23AF">
        <w:t>ГОСТ 34.602−2020</w:t>
      </w:r>
      <w:r w:rsidR="003E79D1">
        <w:t>.</w:t>
      </w:r>
    </w:p>
    <w:p w14:paraId="37C3CF70" w14:textId="0A1E8F98" w:rsidR="00A778B4" w:rsidRPr="00314ABD" w:rsidRDefault="00A778B4" w:rsidP="00314ABD">
      <w:pPr>
        <w:pStyle w:val="1"/>
      </w:pPr>
      <w:bookmarkStart w:id="30" w:name="_Toc162347946"/>
      <w:bookmarkStart w:id="31" w:name="_Toc164587140"/>
      <w:r w:rsidRPr="00314ABD">
        <w:lastRenderedPageBreak/>
        <w:t>Требования к приемно-сдаточным процедурам</w:t>
      </w:r>
      <w:bookmarkEnd w:id="30"/>
      <w:bookmarkEnd w:id="31"/>
    </w:p>
    <w:p w14:paraId="6DF9D3BA" w14:textId="77777777" w:rsidR="00A778B4" w:rsidRDefault="00A778B4" w:rsidP="00A778B4">
      <w:r>
        <w:t>Процесс приемки-сдачи работы в соответствии с утвержденными процедурами предусматривает следующий формат:</w:t>
      </w:r>
    </w:p>
    <w:p w14:paraId="243C70D2" w14:textId="0D2C6510" w:rsidR="00A778B4" w:rsidRDefault="00314ABD" w:rsidP="00A778B4">
      <w:pPr>
        <w:pStyle w:val="a0"/>
      </w:pPr>
      <w:r>
        <w:t>а</w:t>
      </w:r>
      <w:r w:rsidR="00A778B4">
        <w:t>втор проекта, т.е. разработчик, прибывает в специально отведенную аудиторию, где представляет свою работу комиссии</w:t>
      </w:r>
      <w:r w:rsidRPr="00314ABD">
        <w:t>;</w:t>
      </w:r>
    </w:p>
    <w:p w14:paraId="3DC0F1A5" w14:textId="28515810" w:rsidR="00A778B4" w:rsidRDefault="00314ABD" w:rsidP="00A778B4">
      <w:pPr>
        <w:pStyle w:val="a0"/>
      </w:pPr>
      <w:r>
        <w:t>п</w:t>
      </w:r>
      <w:r w:rsidR="00A778B4">
        <w:t xml:space="preserve">еред началом презентации разработчик предоставляет документацию, заверенную необходимым набором подписей, для ознакомления членам комиссии; </w:t>
      </w:r>
    </w:p>
    <w:p w14:paraId="2E031A1D" w14:textId="69388A35" w:rsidR="00A778B4" w:rsidRPr="0044179A" w:rsidRDefault="00314ABD" w:rsidP="00A778B4">
      <w:pPr>
        <w:pStyle w:val="a0"/>
        <w:rPr>
          <w:rFonts w:eastAsia="Times New Roman" w:cs="Times New Roman"/>
        </w:rPr>
      </w:pPr>
      <w:r>
        <w:t>р</w:t>
      </w:r>
      <w:r w:rsidR="00A778B4">
        <w:t xml:space="preserve">азработчик представляет проект в течение пяти </w:t>
      </w:r>
      <w:r w:rsidR="00A778B4" w:rsidRPr="47C965D1">
        <w:t>минут</w:t>
      </w:r>
      <w:r w:rsidR="00A778B4">
        <w:t>;</w:t>
      </w:r>
    </w:p>
    <w:p w14:paraId="480D95D7" w14:textId="596B1EDD" w:rsidR="00A778B4" w:rsidRPr="00EA2B14" w:rsidRDefault="00314ABD" w:rsidP="00A778B4">
      <w:pPr>
        <w:pStyle w:val="a0"/>
        <w:rPr>
          <w:rFonts w:eastAsia="Times New Roman" w:cs="Times New Roman"/>
        </w:rPr>
      </w:pPr>
      <w:r>
        <w:t>в</w:t>
      </w:r>
      <w:r w:rsidR="00A778B4" w:rsidRPr="47C965D1">
        <w:t xml:space="preserve"> рамках данно</w:t>
      </w:r>
      <w:r w:rsidR="00A778B4">
        <w:t xml:space="preserve">й процедуры </w:t>
      </w:r>
      <w:r w:rsidR="00A778B4" w:rsidRPr="47C965D1">
        <w:t xml:space="preserve">приемки проекта разработчик должен продемонстрировать полное понимание </w:t>
      </w:r>
      <w:r w:rsidR="00A778B4">
        <w:t xml:space="preserve">ключевых </w:t>
      </w:r>
      <w:r w:rsidR="00A778B4" w:rsidRPr="47C965D1">
        <w:t>аспектов своей работы и быть готовым к обсуждению любых вопросов, которые мог</w:t>
      </w:r>
      <w:r w:rsidR="00A778B4">
        <w:t>ут возникнуть у членов комиссии;</w:t>
      </w:r>
    </w:p>
    <w:p w14:paraId="4C3A21A3" w14:textId="523B4A3C" w:rsidR="00A778B4" w:rsidRPr="00023F21" w:rsidRDefault="00314ABD" w:rsidP="00A778B4">
      <w:pPr>
        <w:pStyle w:val="a0"/>
        <w:rPr>
          <w:rFonts w:eastAsia="Times New Roman" w:cs="Times New Roman"/>
        </w:rPr>
      </w:pPr>
      <w:r>
        <w:t>в</w:t>
      </w:r>
      <w:r w:rsidR="00A778B4">
        <w:t xml:space="preserve"> результате процесса приемки-сдачи комиссия оценивает проделанную работу и принимает решение о её приемке/не приемке с занесением результатов в ведомость</w:t>
      </w:r>
      <w:r w:rsidR="003C5474" w:rsidRPr="003C5474">
        <w:t>.</w:t>
      </w:r>
    </w:p>
    <w:p w14:paraId="6D293D75" w14:textId="710A46A5" w:rsidR="00A778B4" w:rsidRDefault="00314ABD" w:rsidP="00314ABD">
      <w:r>
        <w:t>К</w:t>
      </w:r>
      <w:r w:rsidR="00A778B4">
        <w:t>омиссия, ответственная за приемку работы, состоит из представителей заказчика:</w:t>
      </w:r>
    </w:p>
    <w:p w14:paraId="6227AA23" w14:textId="014BE07F" w:rsidR="00A778B4" w:rsidRPr="00B90746" w:rsidRDefault="00A778B4" w:rsidP="00A778B4">
      <w:pPr>
        <w:pStyle w:val="a0"/>
      </w:pPr>
      <w:r w:rsidRPr="00B90746">
        <w:t xml:space="preserve">Чистяков Геннадий Андреевич – </w:t>
      </w:r>
      <w:r w:rsidR="003A6363">
        <w:t>р</w:t>
      </w:r>
      <w:r w:rsidRPr="00B90746">
        <w:t>уководитель образовательной программы по специальности «Информационные системы и программирование»</w:t>
      </w:r>
      <w:r w:rsidR="00314ABD" w:rsidRPr="00314ABD">
        <w:t>;</w:t>
      </w:r>
    </w:p>
    <w:p w14:paraId="26B6EBA4" w14:textId="7E79E8D3" w:rsidR="00A778B4" w:rsidRPr="00B90746" w:rsidRDefault="00A778B4" w:rsidP="00A778B4">
      <w:pPr>
        <w:pStyle w:val="a0"/>
      </w:pPr>
      <w:proofErr w:type="spellStart"/>
      <w:r>
        <w:t>Ржаникова</w:t>
      </w:r>
      <w:proofErr w:type="spellEnd"/>
      <w:r w:rsidRPr="00C505A6">
        <w:t xml:space="preserve"> </w:t>
      </w:r>
      <w:r>
        <w:t>Елена Дмитриевна</w:t>
      </w:r>
      <w:r w:rsidRPr="00B90746">
        <w:t xml:space="preserve"> – </w:t>
      </w:r>
      <w:r w:rsidR="003A6363">
        <w:t>п</w:t>
      </w:r>
      <w:r w:rsidRPr="00B90746">
        <w:t>реподаватель МДК 05.05 «Анализ и разработка технических заданий»</w:t>
      </w:r>
      <w:r w:rsidR="00314ABD" w:rsidRPr="00314ABD">
        <w:t>;</w:t>
      </w:r>
    </w:p>
    <w:p w14:paraId="527AADC5" w14:textId="5089E2F5" w:rsidR="00A778B4" w:rsidRPr="00B90746" w:rsidRDefault="00A778B4" w:rsidP="00A778B4">
      <w:pPr>
        <w:pStyle w:val="a0"/>
      </w:pPr>
      <w:r>
        <w:t>Коржавина</w:t>
      </w:r>
      <w:r w:rsidRPr="00C505A6">
        <w:t xml:space="preserve"> </w:t>
      </w:r>
      <w:r>
        <w:t>Анастасия Сергеевна</w:t>
      </w:r>
      <w:r w:rsidRPr="00B90746">
        <w:t xml:space="preserve"> – </w:t>
      </w:r>
      <w:r w:rsidR="003A6363">
        <w:t>п</w:t>
      </w:r>
      <w:r w:rsidRPr="00B90746">
        <w:t>реподаватель по дисциплине Учебная практика 05.01</w:t>
      </w:r>
      <w:r w:rsidR="00314ABD" w:rsidRPr="00314ABD">
        <w:t>;</w:t>
      </w:r>
    </w:p>
    <w:p w14:paraId="47694B70" w14:textId="2BB260D8" w:rsidR="00A778B4" w:rsidRPr="00F50A9A" w:rsidRDefault="00A778B4" w:rsidP="00A778B4">
      <w:pPr>
        <w:pStyle w:val="a0"/>
      </w:pPr>
      <w:r w:rsidRPr="00B90746">
        <w:t xml:space="preserve">Самоделкин Павел Андреевич – </w:t>
      </w:r>
      <w:r w:rsidR="003A6363">
        <w:t>п</w:t>
      </w:r>
      <w:r w:rsidRPr="00B90746">
        <w:t>реподаватель МДК 06.01 «Внедрение информационных систем».</w:t>
      </w:r>
    </w:p>
    <w:p w14:paraId="09049992" w14:textId="77777777" w:rsidR="00AA30F7" w:rsidRPr="0047794A" w:rsidRDefault="00AA30F7" w:rsidP="00A778B4">
      <w:pPr>
        <w:pStyle w:val="a0"/>
        <w:numPr>
          <w:ilvl w:val="0"/>
          <w:numId w:val="0"/>
        </w:numPr>
        <w:ind w:left="851"/>
      </w:pPr>
    </w:p>
    <w:p w14:paraId="7AB7D943" w14:textId="77777777" w:rsidR="00AA30F7" w:rsidRPr="00AA30F7" w:rsidRDefault="00AA30F7" w:rsidP="00AA30F7"/>
    <w:sectPr w:rsidR="00AA30F7" w:rsidRPr="00AA30F7" w:rsidSect="00D2756B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804C4" w14:textId="77777777" w:rsidR="00E544A9" w:rsidRDefault="00E544A9">
      <w:pPr>
        <w:spacing w:before="0" w:line="240" w:lineRule="auto"/>
      </w:pPr>
      <w:r>
        <w:separator/>
      </w:r>
    </w:p>
  </w:endnote>
  <w:endnote w:type="continuationSeparator" w:id="0">
    <w:p w14:paraId="07A5AF0C" w14:textId="77777777" w:rsidR="00E544A9" w:rsidRDefault="00E544A9">
      <w:pPr>
        <w:spacing w:before="0" w:line="240" w:lineRule="auto"/>
      </w:pPr>
      <w:r>
        <w:continuationSeparator/>
      </w:r>
    </w:p>
  </w:endnote>
  <w:endnote w:type="continuationNotice" w:id="1">
    <w:p w14:paraId="7AEAA988" w14:textId="77777777" w:rsidR="00E544A9" w:rsidRDefault="00E544A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92FD" w14:textId="77777777" w:rsidR="00E544A9" w:rsidRDefault="00E544A9" w:rsidP="00990EAC">
      <w:pPr>
        <w:spacing w:before="0" w:line="240" w:lineRule="auto"/>
      </w:pPr>
      <w:r>
        <w:separator/>
      </w:r>
    </w:p>
  </w:footnote>
  <w:footnote w:type="continuationSeparator" w:id="0">
    <w:p w14:paraId="57359C52" w14:textId="77777777" w:rsidR="00E544A9" w:rsidRDefault="00E544A9" w:rsidP="00990EAC">
      <w:pPr>
        <w:spacing w:before="0" w:line="240" w:lineRule="auto"/>
      </w:pPr>
      <w:r>
        <w:continuationSeparator/>
      </w:r>
    </w:p>
  </w:footnote>
  <w:footnote w:type="continuationNotice" w:id="1">
    <w:p w14:paraId="1F042D70" w14:textId="77777777" w:rsidR="00E544A9" w:rsidRDefault="00E544A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B065" w14:textId="54B7B2D9" w:rsidR="00316ADB" w:rsidRPr="00C17A21" w:rsidRDefault="00316ADB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316ADB" w:rsidRPr="008E27BF" w:rsidRDefault="00316ADB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D3F23"/>
    <w:multiLevelType w:val="hybridMultilevel"/>
    <w:tmpl w:val="C23AB3A8"/>
    <w:lvl w:ilvl="0" w:tplc="2B780898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3209337A"/>
    <w:multiLevelType w:val="hybridMultilevel"/>
    <w:tmpl w:val="23B2BBBC"/>
    <w:lvl w:ilvl="0" w:tplc="2B78089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753616"/>
    <w:multiLevelType w:val="hybridMultilevel"/>
    <w:tmpl w:val="50E4B4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73E48B4"/>
    <w:multiLevelType w:val="hybridMultilevel"/>
    <w:tmpl w:val="ED58CD4E"/>
    <w:lvl w:ilvl="0" w:tplc="2B780898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2"/>
  </w:num>
  <w:num w:numId="7">
    <w:abstractNumId w:val="14"/>
  </w:num>
  <w:num w:numId="8">
    <w:abstractNumId w:val="19"/>
  </w:num>
  <w:num w:numId="9">
    <w:abstractNumId w:val="20"/>
  </w:num>
  <w:num w:numId="10">
    <w:abstractNumId w:val="13"/>
  </w:num>
  <w:num w:numId="11">
    <w:abstractNumId w:val="17"/>
  </w:num>
  <w:num w:numId="12">
    <w:abstractNumId w:val="22"/>
  </w:num>
  <w:num w:numId="13">
    <w:abstractNumId w:val="9"/>
  </w:num>
  <w:num w:numId="14">
    <w:abstractNumId w:val="11"/>
  </w:num>
  <w:num w:numId="15">
    <w:abstractNumId w:val="5"/>
  </w:num>
  <w:num w:numId="16">
    <w:abstractNumId w:val="21"/>
  </w:num>
  <w:num w:numId="17">
    <w:abstractNumId w:val="18"/>
  </w:num>
  <w:num w:numId="18">
    <w:abstractNumId w:val="3"/>
  </w:num>
  <w:num w:numId="19">
    <w:abstractNumId w:val="10"/>
  </w:num>
  <w:num w:numId="20">
    <w:abstractNumId w:val="8"/>
  </w:num>
  <w:num w:numId="21">
    <w:abstractNumId w:val="16"/>
  </w:num>
  <w:num w:numId="22">
    <w:abstractNumId w:val="4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61E3"/>
    <w:rsid w:val="00013729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85A7B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1649D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65D6"/>
    <w:rsid w:val="001673EC"/>
    <w:rsid w:val="00172DBA"/>
    <w:rsid w:val="00186EFA"/>
    <w:rsid w:val="0019044F"/>
    <w:rsid w:val="001A12C2"/>
    <w:rsid w:val="001A21C0"/>
    <w:rsid w:val="001A50A1"/>
    <w:rsid w:val="001A5462"/>
    <w:rsid w:val="001B065B"/>
    <w:rsid w:val="001B0E64"/>
    <w:rsid w:val="001B352E"/>
    <w:rsid w:val="001B3C9B"/>
    <w:rsid w:val="001B794F"/>
    <w:rsid w:val="001D3FB1"/>
    <w:rsid w:val="001E6E2B"/>
    <w:rsid w:val="001F3C1A"/>
    <w:rsid w:val="001F51EE"/>
    <w:rsid w:val="001F5E9C"/>
    <w:rsid w:val="001F61FC"/>
    <w:rsid w:val="00201509"/>
    <w:rsid w:val="0023221D"/>
    <w:rsid w:val="00234403"/>
    <w:rsid w:val="00234BD7"/>
    <w:rsid w:val="0023504B"/>
    <w:rsid w:val="002365DA"/>
    <w:rsid w:val="00241C37"/>
    <w:rsid w:val="00244671"/>
    <w:rsid w:val="00244AD0"/>
    <w:rsid w:val="002469D0"/>
    <w:rsid w:val="002502BF"/>
    <w:rsid w:val="00256697"/>
    <w:rsid w:val="00263185"/>
    <w:rsid w:val="0026423B"/>
    <w:rsid w:val="00265F01"/>
    <w:rsid w:val="00267960"/>
    <w:rsid w:val="00270C38"/>
    <w:rsid w:val="00276CAB"/>
    <w:rsid w:val="00277614"/>
    <w:rsid w:val="00277BF6"/>
    <w:rsid w:val="00287E94"/>
    <w:rsid w:val="00292B29"/>
    <w:rsid w:val="002952BC"/>
    <w:rsid w:val="00295D9C"/>
    <w:rsid w:val="00296BBF"/>
    <w:rsid w:val="002A514A"/>
    <w:rsid w:val="002A56D9"/>
    <w:rsid w:val="002C1982"/>
    <w:rsid w:val="002C2487"/>
    <w:rsid w:val="002C393B"/>
    <w:rsid w:val="002D354A"/>
    <w:rsid w:val="002D3D8F"/>
    <w:rsid w:val="002D5B25"/>
    <w:rsid w:val="002D5ED0"/>
    <w:rsid w:val="002E28E9"/>
    <w:rsid w:val="002E4041"/>
    <w:rsid w:val="002F15DD"/>
    <w:rsid w:val="00303DC8"/>
    <w:rsid w:val="00310B23"/>
    <w:rsid w:val="00311E97"/>
    <w:rsid w:val="00312254"/>
    <w:rsid w:val="00312F95"/>
    <w:rsid w:val="00314ABD"/>
    <w:rsid w:val="00316ADB"/>
    <w:rsid w:val="00316BF2"/>
    <w:rsid w:val="00317BF7"/>
    <w:rsid w:val="00323F6E"/>
    <w:rsid w:val="00326605"/>
    <w:rsid w:val="00327397"/>
    <w:rsid w:val="00331ACD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A6363"/>
    <w:rsid w:val="003B723E"/>
    <w:rsid w:val="003C2810"/>
    <w:rsid w:val="003C5474"/>
    <w:rsid w:val="003D3E93"/>
    <w:rsid w:val="003D61D2"/>
    <w:rsid w:val="003D6813"/>
    <w:rsid w:val="003D7521"/>
    <w:rsid w:val="003E0217"/>
    <w:rsid w:val="003E09BF"/>
    <w:rsid w:val="003E1A1B"/>
    <w:rsid w:val="003E22A5"/>
    <w:rsid w:val="003E3B91"/>
    <w:rsid w:val="003E58AE"/>
    <w:rsid w:val="003E72CD"/>
    <w:rsid w:val="003E79A8"/>
    <w:rsid w:val="003E79D1"/>
    <w:rsid w:val="003F3F0D"/>
    <w:rsid w:val="0040464B"/>
    <w:rsid w:val="00410843"/>
    <w:rsid w:val="00412E47"/>
    <w:rsid w:val="00425A60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37A2"/>
    <w:rsid w:val="004A7A41"/>
    <w:rsid w:val="004B0C8E"/>
    <w:rsid w:val="004B0F88"/>
    <w:rsid w:val="004B4AC4"/>
    <w:rsid w:val="004B7636"/>
    <w:rsid w:val="004C5524"/>
    <w:rsid w:val="004C6977"/>
    <w:rsid w:val="004D757C"/>
    <w:rsid w:val="004F4D49"/>
    <w:rsid w:val="004F66F6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7CC5"/>
    <w:rsid w:val="00523881"/>
    <w:rsid w:val="00524056"/>
    <w:rsid w:val="00530053"/>
    <w:rsid w:val="005312D5"/>
    <w:rsid w:val="00531E80"/>
    <w:rsid w:val="005343A0"/>
    <w:rsid w:val="005343B2"/>
    <w:rsid w:val="00541DD4"/>
    <w:rsid w:val="00544617"/>
    <w:rsid w:val="005479F1"/>
    <w:rsid w:val="005524E9"/>
    <w:rsid w:val="00554344"/>
    <w:rsid w:val="00555E69"/>
    <w:rsid w:val="0056079D"/>
    <w:rsid w:val="00561F8C"/>
    <w:rsid w:val="005622BD"/>
    <w:rsid w:val="0057389A"/>
    <w:rsid w:val="00576138"/>
    <w:rsid w:val="005764B1"/>
    <w:rsid w:val="00584E3E"/>
    <w:rsid w:val="00592879"/>
    <w:rsid w:val="0059338D"/>
    <w:rsid w:val="00593F7D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35E7"/>
    <w:rsid w:val="00606C43"/>
    <w:rsid w:val="00620630"/>
    <w:rsid w:val="006252D8"/>
    <w:rsid w:val="0062534D"/>
    <w:rsid w:val="006267F9"/>
    <w:rsid w:val="00627BC1"/>
    <w:rsid w:val="006324C6"/>
    <w:rsid w:val="006326B6"/>
    <w:rsid w:val="00636E3B"/>
    <w:rsid w:val="00642FB9"/>
    <w:rsid w:val="00645BED"/>
    <w:rsid w:val="0064643E"/>
    <w:rsid w:val="00661775"/>
    <w:rsid w:val="006638C9"/>
    <w:rsid w:val="006652DC"/>
    <w:rsid w:val="006673D6"/>
    <w:rsid w:val="006676AB"/>
    <w:rsid w:val="00671CDE"/>
    <w:rsid w:val="00695763"/>
    <w:rsid w:val="006A3648"/>
    <w:rsid w:val="006A4E6C"/>
    <w:rsid w:val="006A534C"/>
    <w:rsid w:val="006A5DFD"/>
    <w:rsid w:val="006B5BB9"/>
    <w:rsid w:val="006C5451"/>
    <w:rsid w:val="006C7039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0941"/>
    <w:rsid w:val="0071279D"/>
    <w:rsid w:val="007157E7"/>
    <w:rsid w:val="00717B43"/>
    <w:rsid w:val="00737D8C"/>
    <w:rsid w:val="00741180"/>
    <w:rsid w:val="00741EC2"/>
    <w:rsid w:val="0074206E"/>
    <w:rsid w:val="00742650"/>
    <w:rsid w:val="007445A3"/>
    <w:rsid w:val="007468E1"/>
    <w:rsid w:val="00747AA0"/>
    <w:rsid w:val="007522DD"/>
    <w:rsid w:val="007579FF"/>
    <w:rsid w:val="007630D2"/>
    <w:rsid w:val="007661F7"/>
    <w:rsid w:val="0076691E"/>
    <w:rsid w:val="00770291"/>
    <w:rsid w:val="00773671"/>
    <w:rsid w:val="00773EC7"/>
    <w:rsid w:val="00775FCB"/>
    <w:rsid w:val="00776A17"/>
    <w:rsid w:val="007A0770"/>
    <w:rsid w:val="007A3137"/>
    <w:rsid w:val="007A3FAD"/>
    <w:rsid w:val="007A44EC"/>
    <w:rsid w:val="007A670B"/>
    <w:rsid w:val="007B100F"/>
    <w:rsid w:val="007B1ED4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5AD5"/>
    <w:rsid w:val="007F6F16"/>
    <w:rsid w:val="00801271"/>
    <w:rsid w:val="00801482"/>
    <w:rsid w:val="00804009"/>
    <w:rsid w:val="008047D0"/>
    <w:rsid w:val="0081256F"/>
    <w:rsid w:val="0081417D"/>
    <w:rsid w:val="00814DA0"/>
    <w:rsid w:val="00815163"/>
    <w:rsid w:val="00815197"/>
    <w:rsid w:val="00816AE0"/>
    <w:rsid w:val="008233FB"/>
    <w:rsid w:val="008239DB"/>
    <w:rsid w:val="00837355"/>
    <w:rsid w:val="00847368"/>
    <w:rsid w:val="00851CEE"/>
    <w:rsid w:val="00853022"/>
    <w:rsid w:val="00856459"/>
    <w:rsid w:val="00856F2D"/>
    <w:rsid w:val="00860B07"/>
    <w:rsid w:val="00862A79"/>
    <w:rsid w:val="00873C68"/>
    <w:rsid w:val="00881563"/>
    <w:rsid w:val="008821B6"/>
    <w:rsid w:val="00883B3C"/>
    <w:rsid w:val="00887461"/>
    <w:rsid w:val="008913CD"/>
    <w:rsid w:val="00895567"/>
    <w:rsid w:val="008A19F3"/>
    <w:rsid w:val="008A3C7E"/>
    <w:rsid w:val="008A447D"/>
    <w:rsid w:val="008A7235"/>
    <w:rsid w:val="008A75F1"/>
    <w:rsid w:val="008B1742"/>
    <w:rsid w:val="008B2FF6"/>
    <w:rsid w:val="008B3835"/>
    <w:rsid w:val="008B5671"/>
    <w:rsid w:val="008B57AD"/>
    <w:rsid w:val="008C0D47"/>
    <w:rsid w:val="008C1C54"/>
    <w:rsid w:val="008C30AA"/>
    <w:rsid w:val="008C6310"/>
    <w:rsid w:val="008D417C"/>
    <w:rsid w:val="008D6356"/>
    <w:rsid w:val="008E4BAC"/>
    <w:rsid w:val="008E6298"/>
    <w:rsid w:val="008F4105"/>
    <w:rsid w:val="008F6FA6"/>
    <w:rsid w:val="0090174E"/>
    <w:rsid w:val="00907058"/>
    <w:rsid w:val="0090747E"/>
    <w:rsid w:val="009078D1"/>
    <w:rsid w:val="00912AA6"/>
    <w:rsid w:val="0092285C"/>
    <w:rsid w:val="00922A0E"/>
    <w:rsid w:val="00923114"/>
    <w:rsid w:val="009236FA"/>
    <w:rsid w:val="00930B24"/>
    <w:rsid w:val="00931494"/>
    <w:rsid w:val="0093396B"/>
    <w:rsid w:val="00940731"/>
    <w:rsid w:val="00941637"/>
    <w:rsid w:val="00944557"/>
    <w:rsid w:val="00944F8D"/>
    <w:rsid w:val="00946800"/>
    <w:rsid w:val="00950955"/>
    <w:rsid w:val="0095138C"/>
    <w:rsid w:val="0095509B"/>
    <w:rsid w:val="00955863"/>
    <w:rsid w:val="00956742"/>
    <w:rsid w:val="00957C73"/>
    <w:rsid w:val="00962BF3"/>
    <w:rsid w:val="0096798D"/>
    <w:rsid w:val="00970E98"/>
    <w:rsid w:val="009728F7"/>
    <w:rsid w:val="009730DA"/>
    <w:rsid w:val="0097494B"/>
    <w:rsid w:val="0097511E"/>
    <w:rsid w:val="009773C9"/>
    <w:rsid w:val="0098081B"/>
    <w:rsid w:val="0098133E"/>
    <w:rsid w:val="009863FC"/>
    <w:rsid w:val="0098708B"/>
    <w:rsid w:val="00987B54"/>
    <w:rsid w:val="00987E65"/>
    <w:rsid w:val="00990EAC"/>
    <w:rsid w:val="00991D11"/>
    <w:rsid w:val="0099717C"/>
    <w:rsid w:val="00997825"/>
    <w:rsid w:val="009A1371"/>
    <w:rsid w:val="009A1B58"/>
    <w:rsid w:val="009A1CB3"/>
    <w:rsid w:val="009A78AA"/>
    <w:rsid w:val="009A78F5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6163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778B4"/>
    <w:rsid w:val="00A80780"/>
    <w:rsid w:val="00A80C3E"/>
    <w:rsid w:val="00A82498"/>
    <w:rsid w:val="00A93B7E"/>
    <w:rsid w:val="00AA18A1"/>
    <w:rsid w:val="00AA30F7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C761B"/>
    <w:rsid w:val="00AD0740"/>
    <w:rsid w:val="00AD1E5B"/>
    <w:rsid w:val="00AD74DC"/>
    <w:rsid w:val="00AD7E98"/>
    <w:rsid w:val="00AE4CE5"/>
    <w:rsid w:val="00AE7172"/>
    <w:rsid w:val="00AF478D"/>
    <w:rsid w:val="00AF7668"/>
    <w:rsid w:val="00B03294"/>
    <w:rsid w:val="00B06B73"/>
    <w:rsid w:val="00B125F0"/>
    <w:rsid w:val="00B15E57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87E18"/>
    <w:rsid w:val="00BA4B9E"/>
    <w:rsid w:val="00BA587D"/>
    <w:rsid w:val="00BB0350"/>
    <w:rsid w:val="00BB19E8"/>
    <w:rsid w:val="00BB41FD"/>
    <w:rsid w:val="00BB429D"/>
    <w:rsid w:val="00BB7AEE"/>
    <w:rsid w:val="00BC17B4"/>
    <w:rsid w:val="00BC283C"/>
    <w:rsid w:val="00BD1EF9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3B9"/>
    <w:rsid w:val="00C11E33"/>
    <w:rsid w:val="00C122F9"/>
    <w:rsid w:val="00C15FEB"/>
    <w:rsid w:val="00C1681F"/>
    <w:rsid w:val="00C17699"/>
    <w:rsid w:val="00C2408C"/>
    <w:rsid w:val="00C2491C"/>
    <w:rsid w:val="00C435ED"/>
    <w:rsid w:val="00C44F52"/>
    <w:rsid w:val="00C52A0D"/>
    <w:rsid w:val="00C54F79"/>
    <w:rsid w:val="00C61DF4"/>
    <w:rsid w:val="00C74353"/>
    <w:rsid w:val="00C8142A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C6D32"/>
    <w:rsid w:val="00CD1405"/>
    <w:rsid w:val="00CE3A3D"/>
    <w:rsid w:val="00CE3F63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4AEA"/>
    <w:rsid w:val="00D37FCB"/>
    <w:rsid w:val="00D4023D"/>
    <w:rsid w:val="00D4069A"/>
    <w:rsid w:val="00D445ED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A6D18"/>
    <w:rsid w:val="00DB0DFE"/>
    <w:rsid w:val="00DB67CB"/>
    <w:rsid w:val="00DC22C2"/>
    <w:rsid w:val="00DC342D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6720"/>
    <w:rsid w:val="00E343CE"/>
    <w:rsid w:val="00E36DF7"/>
    <w:rsid w:val="00E41AEE"/>
    <w:rsid w:val="00E4794F"/>
    <w:rsid w:val="00E508A7"/>
    <w:rsid w:val="00E50F28"/>
    <w:rsid w:val="00E544A9"/>
    <w:rsid w:val="00E60A44"/>
    <w:rsid w:val="00E61B22"/>
    <w:rsid w:val="00E61D7F"/>
    <w:rsid w:val="00E666EA"/>
    <w:rsid w:val="00E71EF1"/>
    <w:rsid w:val="00E7297E"/>
    <w:rsid w:val="00E74087"/>
    <w:rsid w:val="00E85CEA"/>
    <w:rsid w:val="00E8690C"/>
    <w:rsid w:val="00E91EF6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6A6"/>
    <w:rsid w:val="00EC1BB9"/>
    <w:rsid w:val="00ED3B32"/>
    <w:rsid w:val="00ED4484"/>
    <w:rsid w:val="00ED57C0"/>
    <w:rsid w:val="00ED6B45"/>
    <w:rsid w:val="00ED7346"/>
    <w:rsid w:val="00ED77F3"/>
    <w:rsid w:val="00EE45D4"/>
    <w:rsid w:val="00EF1410"/>
    <w:rsid w:val="00F05BB5"/>
    <w:rsid w:val="00F07C4C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435FD"/>
    <w:rsid w:val="00F44276"/>
    <w:rsid w:val="00F44489"/>
    <w:rsid w:val="00F5534E"/>
    <w:rsid w:val="00F6042B"/>
    <w:rsid w:val="00F62A47"/>
    <w:rsid w:val="00F62DCD"/>
    <w:rsid w:val="00F647C4"/>
    <w:rsid w:val="00F668A3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0FF3D64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Unresolved Mention"/>
    <w:basedOn w:val="a2"/>
    <w:uiPriority w:val="99"/>
    <w:semiHidden/>
    <w:unhideWhenUsed/>
    <w:rsid w:val="00987E65"/>
    <w:rPr>
      <w:color w:val="605E5C"/>
      <w:shd w:val="clear" w:color="auto" w:fill="E1DFDD"/>
    </w:rPr>
  </w:style>
  <w:style w:type="paragraph" w:customStyle="1" w:styleId="paragraph">
    <w:name w:val="paragraph"/>
    <w:basedOn w:val="a1"/>
    <w:rsid w:val="002C393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2C393B"/>
  </w:style>
  <w:style w:type="character" w:customStyle="1" w:styleId="eop">
    <w:name w:val="eop"/>
    <w:basedOn w:val="a2"/>
    <w:rsid w:val="002C393B"/>
  </w:style>
  <w:style w:type="character" w:styleId="afd">
    <w:name w:val="Strong"/>
    <w:basedOn w:val="a2"/>
    <w:uiPriority w:val="22"/>
    <w:qFormat/>
    <w:rsid w:val="00883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nglishgu.ru/online-uchebnik-po-angliyskomu/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infopath/2007/PartnerControls"/>
    <ds:schemaRef ds:uri="http://purl.org/dc/dcmitype/"/>
    <ds:schemaRef ds:uri="a042d032-8e16-4c5e-a37e-70d449039bd2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1eb269e-cbf3-465a-8e4a-8d42bc45f09f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6C9B7CD-0499-4883-BB36-E35819DA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1356</TotalTime>
  <Pages>22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Дмитрий Кривошеин</cp:lastModifiedBy>
  <cp:revision>66</cp:revision>
  <cp:lastPrinted>2024-06-25T09:22:00Z</cp:lastPrinted>
  <dcterms:created xsi:type="dcterms:W3CDTF">2024-01-28T18:07:00Z</dcterms:created>
  <dcterms:modified xsi:type="dcterms:W3CDTF">2024-06-25T09:34:00Z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