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99DEA" w14:textId="46B6D0D1" w:rsidR="004A6DCF" w:rsidRPr="00070008" w:rsidRDefault="004853FE" w:rsidP="00070008">
      <w:pPr>
        <w:tabs>
          <w:tab w:val="left" w:pos="993"/>
        </w:tabs>
        <w:spacing w:line="276" w:lineRule="auto"/>
        <w:ind w:firstLine="709"/>
        <w:jc w:val="center"/>
        <w:rPr>
          <w:b/>
        </w:rPr>
      </w:pPr>
      <w:r>
        <w:rPr>
          <w:b/>
        </w:rPr>
        <w:t>ТЕМА</w:t>
      </w:r>
      <w:r w:rsidR="004A6DCF" w:rsidRPr="00070008">
        <w:rPr>
          <w:b/>
        </w:rPr>
        <w:t xml:space="preserve"> </w:t>
      </w:r>
      <w:r w:rsidR="000B5FA3">
        <w:rPr>
          <w:b/>
        </w:rPr>
        <w:t>7</w:t>
      </w:r>
      <w:r w:rsidR="004A6DCF" w:rsidRPr="00070008">
        <w:rPr>
          <w:b/>
        </w:rPr>
        <w:t xml:space="preserve">: «Организация оплаты труда» </w:t>
      </w:r>
    </w:p>
    <w:p w14:paraId="1CBBF56C" w14:textId="77777777" w:rsidR="00616497" w:rsidRPr="00070008" w:rsidRDefault="00616497" w:rsidP="00070008">
      <w:pPr>
        <w:tabs>
          <w:tab w:val="left" w:pos="993"/>
        </w:tabs>
        <w:spacing w:line="276" w:lineRule="auto"/>
        <w:jc w:val="both"/>
        <w:rPr>
          <w:b/>
        </w:rPr>
      </w:pPr>
    </w:p>
    <w:p w14:paraId="26637B55" w14:textId="77777777" w:rsidR="000B5FA3" w:rsidRPr="00CA7177" w:rsidRDefault="00616497" w:rsidP="000B5FA3">
      <w:pPr>
        <w:tabs>
          <w:tab w:val="left" w:pos="993"/>
        </w:tabs>
        <w:ind w:firstLine="709"/>
        <w:jc w:val="both"/>
        <w:rPr>
          <w:i/>
        </w:rPr>
      </w:pPr>
      <w:r w:rsidRPr="00070008">
        <w:rPr>
          <w:b/>
        </w:rPr>
        <w:t xml:space="preserve">Содержание учебного материала: </w:t>
      </w:r>
      <w:r w:rsidR="000B5FA3" w:rsidRPr="00CA7177">
        <w:rPr>
          <w:i/>
        </w:rPr>
        <w:t xml:space="preserve">Понятие заработной платы. Факторы, определяющие уровень заработной платы на предприятии. Принципы организации оплаты труда на предприятии. Этапы организации оплаты труда на предприятии. Нормирование труда на предприятии. Основные виды норм затрат живого труда. </w:t>
      </w:r>
    </w:p>
    <w:p w14:paraId="71C2FAC9" w14:textId="17B9F704" w:rsidR="004A6DCF" w:rsidRPr="00070008" w:rsidRDefault="000B5FA3" w:rsidP="00070008">
      <w:pPr>
        <w:tabs>
          <w:tab w:val="left" w:pos="993"/>
        </w:tabs>
        <w:spacing w:line="276" w:lineRule="auto"/>
        <w:jc w:val="both"/>
        <w:rPr>
          <w:i/>
        </w:rPr>
      </w:pPr>
      <w:r>
        <w:rPr>
          <w:i/>
        </w:rPr>
        <w:tab/>
      </w:r>
      <w:r w:rsidR="00070008" w:rsidRPr="00070008">
        <w:rPr>
          <w:i/>
        </w:rPr>
        <w:t xml:space="preserve">Понятие заработной платы. Факторы, определяющие уровень заработной платы на предприятии. Принципы организации оплаты труда на предприятии. Этапы организации оплаты труда на предприятии. </w:t>
      </w:r>
      <w:r w:rsidR="004A6DCF" w:rsidRPr="00070008">
        <w:rPr>
          <w:i/>
        </w:rPr>
        <w:t>Тарифная система и ее элементы. Формы и системы заработной платы. Бестарифные варианты оплаты труда. Планирование фонда заработной платы на предприятии.</w:t>
      </w:r>
    </w:p>
    <w:p w14:paraId="601BE6F4" w14:textId="77777777" w:rsidR="004A6DCF" w:rsidRPr="00070008" w:rsidRDefault="004A6DCF" w:rsidP="00070008">
      <w:pPr>
        <w:tabs>
          <w:tab w:val="left" w:pos="993"/>
        </w:tabs>
        <w:spacing w:line="276" w:lineRule="auto"/>
        <w:ind w:firstLine="709"/>
        <w:jc w:val="center"/>
        <w:rPr>
          <w:b/>
        </w:rPr>
      </w:pPr>
    </w:p>
    <w:p w14:paraId="6BAC0FEF" w14:textId="77777777" w:rsidR="000B5FA3" w:rsidRDefault="000B5FA3" w:rsidP="000B5FA3">
      <w:r>
        <w:t>В экономической теории существует две основных концепции определения природы заработной платы:</w:t>
      </w:r>
    </w:p>
    <w:p w14:paraId="42EC43BA" w14:textId="77777777" w:rsidR="000B5FA3" w:rsidRDefault="000B5FA3" w:rsidP="000B5FA3">
      <w:pPr>
        <w:jc w:val="both"/>
      </w:pPr>
      <w:r>
        <w:t xml:space="preserve">   а) заработная плата есть цена труда. Ее величина и динамика формируются под воздействием рыночных факторов и в первую очередь спроса и предложения;</w:t>
      </w:r>
    </w:p>
    <w:p w14:paraId="7CEF12CE" w14:textId="77777777" w:rsidR="000B5FA3" w:rsidRDefault="000B5FA3" w:rsidP="000B5FA3">
      <w:pPr>
        <w:jc w:val="both"/>
      </w:pPr>
    </w:p>
    <w:p w14:paraId="7AB159AD" w14:textId="77777777" w:rsidR="000B5FA3" w:rsidRDefault="000B5FA3" w:rsidP="000B5FA3">
      <w:pPr>
        <w:jc w:val="both"/>
      </w:pPr>
      <w:r>
        <w:t xml:space="preserve">   б) заработная плата – это денежное выражение стоимости товара «рабочая сила» или «превращенная форма стоимости товара рабочая сила». Ее величина определяется условиями производства и рыночными факторами - спросом и предложением, под влиянием которых происходит отклонение заработной платы от стоимости рабочей силы.</w:t>
      </w:r>
    </w:p>
    <w:p w14:paraId="00CA30F8" w14:textId="77777777" w:rsidR="000B5FA3" w:rsidRDefault="000B5FA3" w:rsidP="000B5FA3">
      <w:pPr>
        <w:jc w:val="both"/>
      </w:pPr>
    </w:p>
    <w:p w14:paraId="67C55BF4" w14:textId="77777777" w:rsidR="000B5FA3" w:rsidRDefault="000B5FA3" w:rsidP="000B5FA3">
      <w:pPr>
        <w:spacing w:line="276" w:lineRule="auto"/>
        <w:jc w:val="both"/>
      </w:pPr>
      <w:r w:rsidRPr="004A33E0">
        <w:rPr>
          <w:b/>
        </w:rPr>
        <w:t xml:space="preserve">Организация заработной платы </w:t>
      </w:r>
      <w:r>
        <w:t xml:space="preserve">– это порядок установления и выплаты работникам номинальной заработной платы. </w:t>
      </w:r>
    </w:p>
    <w:p w14:paraId="196592E2" w14:textId="77777777" w:rsidR="000B5FA3" w:rsidRPr="004A33E0" w:rsidRDefault="000B5FA3" w:rsidP="000B5FA3">
      <w:pPr>
        <w:jc w:val="center"/>
        <w:rPr>
          <w:b/>
          <w:color w:val="0070C0"/>
        </w:rPr>
      </w:pPr>
      <w:r w:rsidRPr="004A33E0">
        <w:rPr>
          <w:b/>
          <w:color w:val="0070C0"/>
        </w:rPr>
        <w:t>Факторы, определяющие уровень заработной платы</w:t>
      </w:r>
    </w:p>
    <w:p w14:paraId="68C0B4FA" w14:textId="77777777" w:rsidR="000B5FA3" w:rsidRDefault="000B5FA3" w:rsidP="000B5FA3">
      <w:pPr>
        <w:spacing w:line="276" w:lineRule="auto"/>
        <w:jc w:val="both"/>
      </w:pPr>
      <w:r>
        <w:t xml:space="preserve">На уровень заработной платы оказывают влияние различные факторы, которые можно разделить на: 1. </w:t>
      </w:r>
      <w:r w:rsidRPr="004A33E0">
        <w:rPr>
          <w:b/>
        </w:rPr>
        <w:t>внешние</w:t>
      </w:r>
      <w:r>
        <w:t xml:space="preserve">, к которым относятся: </w:t>
      </w:r>
    </w:p>
    <w:p w14:paraId="43EBC299" w14:textId="77777777" w:rsidR="000B5FA3" w:rsidRDefault="000B5FA3" w:rsidP="000B5FA3">
      <w:pPr>
        <w:pStyle w:val="a3"/>
        <w:numPr>
          <w:ilvl w:val="0"/>
          <w:numId w:val="7"/>
        </w:numPr>
        <w:spacing w:line="276" w:lineRule="auto"/>
        <w:jc w:val="both"/>
      </w:pPr>
      <w:r>
        <w:t xml:space="preserve">изменения спроса и предложения труда; </w:t>
      </w:r>
    </w:p>
    <w:p w14:paraId="46953103" w14:textId="77777777" w:rsidR="000B5FA3" w:rsidRDefault="000B5FA3" w:rsidP="000B5FA3">
      <w:pPr>
        <w:pStyle w:val="a3"/>
        <w:numPr>
          <w:ilvl w:val="0"/>
          <w:numId w:val="7"/>
        </w:numPr>
        <w:spacing w:line="276" w:lineRule="auto"/>
        <w:jc w:val="both"/>
      </w:pPr>
      <w:r>
        <w:t xml:space="preserve">законодательная политика государства; </w:t>
      </w:r>
    </w:p>
    <w:p w14:paraId="64861A3A" w14:textId="77777777" w:rsidR="000B5FA3" w:rsidRDefault="000B5FA3" w:rsidP="000B5FA3">
      <w:pPr>
        <w:pStyle w:val="a3"/>
        <w:numPr>
          <w:ilvl w:val="0"/>
          <w:numId w:val="7"/>
        </w:numPr>
        <w:spacing w:line="276" w:lineRule="auto"/>
        <w:jc w:val="both"/>
      </w:pPr>
      <w:r>
        <w:t xml:space="preserve">изменение налоговой политики; </w:t>
      </w:r>
    </w:p>
    <w:p w14:paraId="07A9109F" w14:textId="77777777" w:rsidR="000B5FA3" w:rsidRDefault="000B5FA3" w:rsidP="000B5FA3">
      <w:pPr>
        <w:pStyle w:val="a3"/>
        <w:numPr>
          <w:ilvl w:val="0"/>
          <w:numId w:val="7"/>
        </w:numPr>
        <w:spacing w:line="276" w:lineRule="auto"/>
        <w:jc w:val="both"/>
      </w:pPr>
      <w:r>
        <w:t xml:space="preserve">значение отрасли. </w:t>
      </w:r>
    </w:p>
    <w:p w14:paraId="7BEF464D" w14:textId="77777777" w:rsidR="000B5FA3" w:rsidRDefault="000B5FA3" w:rsidP="000B5FA3">
      <w:pPr>
        <w:spacing w:line="276" w:lineRule="auto"/>
        <w:jc w:val="both"/>
      </w:pPr>
      <w:r>
        <w:t xml:space="preserve">2. </w:t>
      </w:r>
      <w:r w:rsidRPr="004A33E0">
        <w:rPr>
          <w:b/>
        </w:rPr>
        <w:t>внутренние</w:t>
      </w:r>
      <w:r>
        <w:t xml:space="preserve">, которые охватывают: </w:t>
      </w:r>
    </w:p>
    <w:p w14:paraId="2568EE10" w14:textId="77777777" w:rsidR="000B5FA3" w:rsidRDefault="000B5FA3" w:rsidP="000B5FA3">
      <w:pPr>
        <w:pStyle w:val="a3"/>
        <w:numPr>
          <w:ilvl w:val="0"/>
          <w:numId w:val="8"/>
        </w:numPr>
        <w:spacing w:line="276" w:lineRule="auto"/>
        <w:jc w:val="both"/>
      </w:pPr>
      <w:r>
        <w:t>уровень квалификации работника;</w:t>
      </w:r>
    </w:p>
    <w:p w14:paraId="4581997A" w14:textId="77777777" w:rsidR="000B5FA3" w:rsidRDefault="000B5FA3" w:rsidP="000B5FA3">
      <w:pPr>
        <w:pStyle w:val="a3"/>
        <w:numPr>
          <w:ilvl w:val="0"/>
          <w:numId w:val="8"/>
        </w:numPr>
        <w:spacing w:line="276" w:lineRule="auto"/>
        <w:jc w:val="both"/>
      </w:pPr>
      <w:r>
        <w:t xml:space="preserve">условия труда; </w:t>
      </w:r>
    </w:p>
    <w:p w14:paraId="17E9C9F8" w14:textId="77777777" w:rsidR="000B5FA3" w:rsidRDefault="000B5FA3" w:rsidP="000B5FA3">
      <w:pPr>
        <w:pStyle w:val="a3"/>
        <w:numPr>
          <w:ilvl w:val="0"/>
          <w:numId w:val="8"/>
        </w:numPr>
        <w:spacing w:line="276" w:lineRule="auto"/>
        <w:jc w:val="both"/>
      </w:pPr>
      <w:r>
        <w:t>интенсивность труда;</w:t>
      </w:r>
    </w:p>
    <w:p w14:paraId="7EF5F11A" w14:textId="77777777" w:rsidR="000B5FA3" w:rsidRDefault="000B5FA3" w:rsidP="000B5FA3">
      <w:pPr>
        <w:pStyle w:val="a3"/>
        <w:numPr>
          <w:ilvl w:val="0"/>
          <w:numId w:val="8"/>
        </w:numPr>
        <w:spacing w:line="276" w:lineRule="auto"/>
        <w:jc w:val="both"/>
      </w:pPr>
      <w:r>
        <w:t>финансовые положения предприятия, его рентабельность.</w:t>
      </w:r>
    </w:p>
    <w:p w14:paraId="3C2F739F" w14:textId="77777777" w:rsidR="000B5FA3" w:rsidRDefault="000B5FA3" w:rsidP="000B5FA3">
      <w:pPr>
        <w:pStyle w:val="a3"/>
        <w:jc w:val="center"/>
        <w:rPr>
          <w:b/>
          <w:color w:val="0070C0"/>
        </w:rPr>
      </w:pPr>
    </w:p>
    <w:p w14:paraId="03737A4D" w14:textId="77777777" w:rsidR="000B5FA3" w:rsidRPr="004A33E0" w:rsidRDefault="000B5FA3" w:rsidP="000B5FA3">
      <w:pPr>
        <w:pStyle w:val="a3"/>
        <w:jc w:val="center"/>
        <w:rPr>
          <w:b/>
          <w:color w:val="0070C0"/>
        </w:rPr>
      </w:pPr>
      <w:r w:rsidRPr="004A33E0">
        <w:rPr>
          <w:b/>
          <w:color w:val="0070C0"/>
        </w:rPr>
        <w:t>Принципы организации заработной платы</w:t>
      </w:r>
    </w:p>
    <w:p w14:paraId="00277FCB" w14:textId="77777777" w:rsidR="000B5FA3" w:rsidRDefault="000B5FA3" w:rsidP="000B5FA3">
      <w:pPr>
        <w:pStyle w:val="a3"/>
        <w:jc w:val="center"/>
        <w:rPr>
          <w:color w:val="0070C0"/>
        </w:rPr>
      </w:pPr>
    </w:p>
    <w:p w14:paraId="065E3B7B" w14:textId="77777777" w:rsidR="000B5FA3" w:rsidRDefault="000B5FA3" w:rsidP="000B5FA3">
      <w:pPr>
        <w:pStyle w:val="a3"/>
        <w:numPr>
          <w:ilvl w:val="0"/>
          <w:numId w:val="6"/>
        </w:numPr>
        <w:spacing w:line="276" w:lineRule="auto"/>
      </w:pPr>
      <w:r>
        <w:t xml:space="preserve">Равная оплата за равный труд; </w:t>
      </w:r>
    </w:p>
    <w:p w14:paraId="681CA204" w14:textId="77777777" w:rsidR="000B5FA3" w:rsidRDefault="000B5FA3" w:rsidP="000B5FA3">
      <w:pPr>
        <w:pStyle w:val="a3"/>
        <w:numPr>
          <w:ilvl w:val="0"/>
          <w:numId w:val="6"/>
        </w:numPr>
        <w:spacing w:line="276" w:lineRule="auto"/>
      </w:pPr>
      <w:r>
        <w:t xml:space="preserve">Дифференциация заработной платы в зависимости от количества и качества труда; </w:t>
      </w:r>
    </w:p>
    <w:p w14:paraId="2D8074D7" w14:textId="77777777" w:rsidR="000B5FA3" w:rsidRDefault="000B5FA3" w:rsidP="000B5FA3">
      <w:pPr>
        <w:pStyle w:val="a3"/>
        <w:numPr>
          <w:ilvl w:val="0"/>
          <w:numId w:val="6"/>
        </w:numPr>
        <w:spacing w:line="276" w:lineRule="auto"/>
      </w:pPr>
      <w:r>
        <w:t xml:space="preserve">Обоснованность оплаты; </w:t>
      </w:r>
    </w:p>
    <w:p w14:paraId="340F39B1" w14:textId="77777777" w:rsidR="000B5FA3" w:rsidRDefault="000B5FA3" w:rsidP="000B5FA3">
      <w:pPr>
        <w:pStyle w:val="a3"/>
        <w:numPr>
          <w:ilvl w:val="0"/>
          <w:numId w:val="6"/>
        </w:numPr>
        <w:spacing w:line="276" w:lineRule="auto"/>
      </w:pPr>
      <w:r>
        <w:t>Обеспечение материальной заинтересованности в высоких конечных результатах;</w:t>
      </w:r>
    </w:p>
    <w:p w14:paraId="4725101F" w14:textId="77777777" w:rsidR="000B5FA3" w:rsidRDefault="000B5FA3" w:rsidP="000B5FA3">
      <w:pPr>
        <w:pStyle w:val="a3"/>
        <w:numPr>
          <w:ilvl w:val="0"/>
          <w:numId w:val="6"/>
        </w:numPr>
        <w:spacing w:line="276" w:lineRule="auto"/>
      </w:pPr>
      <w:r>
        <w:t>Опережающие темпы роста производительности труда по сравнению с ростом заработной платы;</w:t>
      </w:r>
    </w:p>
    <w:p w14:paraId="73E84069" w14:textId="77777777" w:rsidR="000B5FA3" w:rsidRDefault="000B5FA3" w:rsidP="000B5FA3">
      <w:pPr>
        <w:pStyle w:val="a3"/>
        <w:numPr>
          <w:ilvl w:val="0"/>
          <w:numId w:val="6"/>
        </w:numPr>
        <w:spacing w:line="276" w:lineRule="auto"/>
      </w:pPr>
      <w:r>
        <w:t xml:space="preserve">Самостоятельность предприятий в определении конкретной заработной платы, кроме минимального уровня оплаты труда, который устанавливает государство; </w:t>
      </w:r>
    </w:p>
    <w:p w14:paraId="2FFC0377" w14:textId="77777777" w:rsidR="000B5FA3" w:rsidRPr="002412C6" w:rsidRDefault="000B5FA3" w:rsidP="000B5FA3">
      <w:pPr>
        <w:pStyle w:val="a3"/>
        <w:numPr>
          <w:ilvl w:val="0"/>
          <w:numId w:val="6"/>
        </w:numPr>
        <w:spacing w:line="276" w:lineRule="auto"/>
        <w:rPr>
          <w:b/>
          <w:color w:val="0070C0"/>
        </w:rPr>
      </w:pPr>
      <w:r>
        <w:t>Простота и наглядность систем оплаты груда.</w:t>
      </w:r>
    </w:p>
    <w:p w14:paraId="721DC7DD" w14:textId="77777777" w:rsidR="000B5FA3" w:rsidRDefault="000B5FA3" w:rsidP="000B5FA3">
      <w:pPr>
        <w:spacing w:line="276" w:lineRule="auto"/>
        <w:rPr>
          <w:b/>
          <w:color w:val="0070C0"/>
        </w:rPr>
      </w:pPr>
    </w:p>
    <w:p w14:paraId="7B896F1B" w14:textId="77777777" w:rsidR="000B5FA3" w:rsidRPr="002412C6" w:rsidRDefault="000B5FA3" w:rsidP="000B5FA3">
      <w:pPr>
        <w:spacing w:line="276" w:lineRule="auto"/>
        <w:jc w:val="center"/>
        <w:rPr>
          <w:b/>
          <w:color w:val="0070C0"/>
        </w:rPr>
      </w:pPr>
      <w:r w:rsidRPr="002412C6">
        <w:rPr>
          <w:b/>
          <w:color w:val="0070C0"/>
        </w:rPr>
        <w:t>Этапы организации оплаты труда на предприятии.</w:t>
      </w:r>
    </w:p>
    <w:p w14:paraId="62784888" w14:textId="77777777" w:rsidR="000B5FA3" w:rsidRPr="002412C6" w:rsidRDefault="000B5FA3" w:rsidP="000B5FA3">
      <w:pPr>
        <w:pStyle w:val="a3"/>
      </w:pPr>
      <w:r w:rsidRPr="002412C6">
        <w:t>Существует 5 этапов организации заработной платы:</w:t>
      </w:r>
    </w:p>
    <w:p w14:paraId="3B836EA3" w14:textId="77777777" w:rsidR="000B5FA3" w:rsidRPr="002412C6" w:rsidRDefault="000B5FA3" w:rsidP="000B5FA3">
      <w:pPr>
        <w:pStyle w:val="a3"/>
        <w:numPr>
          <w:ilvl w:val="0"/>
          <w:numId w:val="9"/>
        </w:numPr>
        <w:spacing w:line="276" w:lineRule="auto"/>
      </w:pPr>
      <w:r w:rsidRPr="002412C6">
        <w:lastRenderedPageBreak/>
        <w:t>Установление обоснованных норм времени, обслуживания, численности.</w:t>
      </w:r>
    </w:p>
    <w:p w14:paraId="3C3825E7" w14:textId="77777777" w:rsidR="000B5FA3" w:rsidRDefault="000B5FA3" w:rsidP="000B5FA3">
      <w:pPr>
        <w:pStyle w:val="a3"/>
        <w:numPr>
          <w:ilvl w:val="0"/>
          <w:numId w:val="9"/>
        </w:numPr>
        <w:spacing w:line="276" w:lineRule="auto"/>
      </w:pPr>
      <w:r w:rsidRPr="002412C6">
        <w:t>Определить выбор тарифной или бестарифной системы оплаты труда.</w:t>
      </w:r>
    </w:p>
    <w:p w14:paraId="5112DBB8" w14:textId="77777777" w:rsidR="000B5FA3" w:rsidRDefault="000B5FA3" w:rsidP="000B5FA3">
      <w:pPr>
        <w:pStyle w:val="a3"/>
        <w:numPr>
          <w:ilvl w:val="0"/>
          <w:numId w:val="9"/>
        </w:numPr>
        <w:spacing w:line="276" w:lineRule="auto"/>
      </w:pPr>
      <w:r w:rsidRPr="002412C6">
        <w:t>Определить формы и системы оплаты труда для каждой категории работников.</w:t>
      </w:r>
    </w:p>
    <w:p w14:paraId="5B8402A6" w14:textId="77777777" w:rsidR="000B5FA3" w:rsidRPr="002412C6" w:rsidRDefault="000B5FA3" w:rsidP="000B5FA3">
      <w:pPr>
        <w:pStyle w:val="a5"/>
        <w:numPr>
          <w:ilvl w:val="0"/>
          <w:numId w:val="9"/>
        </w:numPr>
        <w:spacing w:line="276" w:lineRule="auto"/>
        <w:rPr>
          <w:color w:val="000000"/>
        </w:rPr>
      </w:pPr>
      <w:r w:rsidRPr="002412C6">
        <w:rPr>
          <w:color w:val="000000"/>
        </w:rPr>
        <w:t>Разработать систему премирования работников.</w:t>
      </w:r>
    </w:p>
    <w:p w14:paraId="72668E37" w14:textId="77777777" w:rsidR="000B5FA3" w:rsidRPr="002412C6" w:rsidRDefault="000B5FA3" w:rsidP="000B5FA3">
      <w:pPr>
        <w:pStyle w:val="a5"/>
        <w:numPr>
          <w:ilvl w:val="0"/>
          <w:numId w:val="9"/>
        </w:numPr>
        <w:spacing w:line="276" w:lineRule="auto"/>
        <w:rPr>
          <w:color w:val="000000"/>
        </w:rPr>
      </w:pPr>
      <w:r w:rsidRPr="002412C6">
        <w:rPr>
          <w:color w:val="000000"/>
        </w:rPr>
        <w:t>Рассчитать фонд заработной платы предприятия.</w:t>
      </w:r>
    </w:p>
    <w:p w14:paraId="636AD41B" w14:textId="77777777" w:rsidR="000B5FA3" w:rsidRPr="002412C6" w:rsidRDefault="000B5FA3" w:rsidP="000B5FA3">
      <w:pPr>
        <w:pStyle w:val="a3"/>
        <w:ind w:left="1440"/>
        <w:jc w:val="center"/>
        <w:rPr>
          <w:b/>
          <w:color w:val="0070C0"/>
        </w:rPr>
      </w:pPr>
      <w:r w:rsidRPr="002412C6">
        <w:rPr>
          <w:b/>
          <w:color w:val="0070C0"/>
        </w:rPr>
        <w:t>Нормирование труда</w:t>
      </w:r>
    </w:p>
    <w:p w14:paraId="14580107" w14:textId="77777777" w:rsidR="000B5FA3" w:rsidRDefault="000B5FA3" w:rsidP="000B5FA3">
      <w:pPr>
        <w:pStyle w:val="a3"/>
        <w:jc w:val="center"/>
        <w:rPr>
          <w:b/>
          <w:color w:val="0070C0"/>
        </w:rPr>
      </w:pPr>
    </w:p>
    <w:p w14:paraId="0F2C2EA1" w14:textId="77777777" w:rsidR="000B5FA3" w:rsidRPr="00CB0B67" w:rsidRDefault="000B5FA3" w:rsidP="000B5FA3">
      <w:pPr>
        <w:pStyle w:val="a3"/>
        <w:jc w:val="both"/>
      </w:pPr>
      <w:r w:rsidRPr="00CB0B67">
        <w:rPr>
          <w:b/>
        </w:rPr>
        <w:t xml:space="preserve">Задание №1. </w:t>
      </w:r>
      <w:r w:rsidRPr="00CB0B67">
        <w:t>Вставить недостающий термин в определение нормирования труда (минимально или максимально).</w:t>
      </w:r>
    </w:p>
    <w:p w14:paraId="2D059C19" w14:textId="77777777" w:rsidR="000B5FA3" w:rsidRPr="00CB0B67" w:rsidRDefault="000B5FA3" w:rsidP="000B5FA3">
      <w:pPr>
        <w:pStyle w:val="a3"/>
        <w:jc w:val="both"/>
      </w:pPr>
    </w:p>
    <w:p w14:paraId="4B423B1B" w14:textId="3FAD521F" w:rsidR="000B5FA3" w:rsidRDefault="000B5FA3" w:rsidP="000B5FA3">
      <w:pPr>
        <w:pStyle w:val="a3"/>
        <w:jc w:val="both"/>
      </w:pPr>
      <w:r w:rsidRPr="00CB0B67">
        <w:t xml:space="preserve">Нормирование труда – процесс установления </w:t>
      </w:r>
      <w:r w:rsidR="00B355AB">
        <w:t xml:space="preserve">максимально </w:t>
      </w:r>
      <w:r w:rsidRPr="00CB0B67">
        <w:t xml:space="preserve">возможного времени на изготовление единицы продукции или </w:t>
      </w:r>
      <w:r w:rsidR="00B355AB">
        <w:t xml:space="preserve">минимально </w:t>
      </w:r>
      <w:r w:rsidRPr="00CB0B67">
        <w:t>возможного объема производства в единицу времени.</w:t>
      </w:r>
    </w:p>
    <w:p w14:paraId="46E25459" w14:textId="77777777" w:rsidR="000B5FA3" w:rsidRPr="00CB0B67" w:rsidRDefault="000B5FA3" w:rsidP="000B5FA3">
      <w:pPr>
        <w:pStyle w:val="a3"/>
        <w:jc w:val="both"/>
      </w:pPr>
    </w:p>
    <w:p w14:paraId="73CAB67E" w14:textId="77777777" w:rsidR="000B5FA3" w:rsidRPr="00336C09" w:rsidRDefault="000B5FA3" w:rsidP="000B5FA3">
      <w:pPr>
        <w:pStyle w:val="a3"/>
        <w:jc w:val="both"/>
      </w:pPr>
      <w:r w:rsidRPr="00336C09">
        <w:t>На основе нормативных затрат живого труда на предприятиях определяют задания по использованию мощностей цехов и предприятия в целом; задания по объему производства для отдельных рабочих мест (индивидуальных и коллективных); устанавливают численность рабочей силы, се профессионально-квалификационный состав; рассчитывают фонд оплаты труда, его структуру и заработную плату каждого работника, поскольку вознаграждение работника за его труд строится с учетом количества и качества затраченного труда на единицу продукции (работ), либо объема выработанной продукции в единицу соответствующего времени, либо нормы нагрузки на работника.</w:t>
      </w:r>
    </w:p>
    <w:p w14:paraId="42C7E9A6" w14:textId="77777777" w:rsidR="000B5FA3" w:rsidRPr="00336C09" w:rsidRDefault="000B5FA3" w:rsidP="000B5FA3">
      <w:pPr>
        <w:pStyle w:val="a3"/>
        <w:jc w:val="both"/>
      </w:pPr>
    </w:p>
    <w:p w14:paraId="0A5B521C" w14:textId="77777777" w:rsidR="000B5FA3" w:rsidRDefault="000B5FA3" w:rsidP="000B5FA3">
      <w:pPr>
        <w:pStyle w:val="a6"/>
        <w:spacing w:line="276" w:lineRule="auto"/>
        <w:jc w:val="center"/>
        <w:rPr>
          <w:b/>
          <w:i/>
          <w:color w:val="0070C0"/>
        </w:rPr>
      </w:pPr>
      <w:r w:rsidRPr="00876133">
        <w:rPr>
          <w:b/>
          <w:i/>
          <w:color w:val="0070C0"/>
        </w:rPr>
        <w:t>Основные виды норм живого труда</w:t>
      </w:r>
    </w:p>
    <w:p w14:paraId="6C69B69D" w14:textId="77777777" w:rsidR="000B5FA3" w:rsidRPr="00876133" w:rsidRDefault="000B5FA3" w:rsidP="000B5FA3">
      <w:pPr>
        <w:pStyle w:val="a6"/>
        <w:spacing w:line="276" w:lineRule="auto"/>
        <w:jc w:val="center"/>
        <w:rPr>
          <w:b/>
          <w:i/>
          <w:color w:val="0070C0"/>
        </w:rPr>
      </w:pPr>
    </w:p>
    <w:p w14:paraId="2E8F98F3" w14:textId="77777777" w:rsidR="000B5FA3" w:rsidRPr="00876133" w:rsidRDefault="000B5FA3" w:rsidP="000B5FA3">
      <w:pPr>
        <w:pStyle w:val="a5"/>
        <w:shd w:val="clear" w:color="auto" w:fill="FFFFFF"/>
        <w:spacing w:before="0" w:beforeAutospacing="0" w:after="0" w:afterAutospacing="0" w:line="276" w:lineRule="auto"/>
        <w:jc w:val="both"/>
        <w:rPr>
          <w:color w:val="000000"/>
        </w:rPr>
      </w:pPr>
      <w:r w:rsidRPr="00876133">
        <w:rPr>
          <w:rStyle w:val="a7"/>
          <w:color w:val="000000"/>
        </w:rPr>
        <w:t xml:space="preserve">Норма времени (Н </w:t>
      </w:r>
      <w:proofErr w:type="spellStart"/>
      <w:r w:rsidRPr="00876133">
        <w:rPr>
          <w:rStyle w:val="a7"/>
          <w:color w:val="000000"/>
        </w:rPr>
        <w:t>вр</w:t>
      </w:r>
      <w:proofErr w:type="spellEnd"/>
      <w:r w:rsidRPr="00876133">
        <w:rPr>
          <w:rStyle w:val="a7"/>
          <w:color w:val="000000"/>
        </w:rPr>
        <w:t>)</w:t>
      </w:r>
      <w:r w:rsidRPr="00876133">
        <w:rPr>
          <w:rStyle w:val="apple-converted-space"/>
          <w:color w:val="000000"/>
        </w:rPr>
        <w:t> </w:t>
      </w:r>
      <w:r w:rsidRPr="00876133">
        <w:rPr>
          <w:color w:val="000000"/>
        </w:rPr>
        <w:t>— это необходимые затраты времени одного работника или бригады (звена) на выполнение единицы работы (продукции). Она измеряется в человеко-минутах (человеко-часах).</w:t>
      </w:r>
    </w:p>
    <w:p w14:paraId="55EB7C1E" w14:textId="77777777" w:rsidR="000B5FA3" w:rsidRPr="00876133" w:rsidRDefault="000B5FA3" w:rsidP="000B5FA3">
      <w:pPr>
        <w:pStyle w:val="a5"/>
        <w:shd w:val="clear" w:color="auto" w:fill="FFFFFF"/>
        <w:spacing w:before="0" w:beforeAutospacing="0" w:after="0" w:afterAutospacing="0" w:line="276" w:lineRule="auto"/>
        <w:jc w:val="both"/>
        <w:rPr>
          <w:color w:val="000000"/>
        </w:rPr>
      </w:pPr>
    </w:p>
    <w:p w14:paraId="6E8E9DDD" w14:textId="77777777" w:rsidR="000B5FA3" w:rsidRPr="00876133" w:rsidRDefault="000B5FA3" w:rsidP="000B5FA3">
      <w:pPr>
        <w:pStyle w:val="a5"/>
        <w:shd w:val="clear" w:color="auto" w:fill="FFFFFF"/>
        <w:spacing w:before="0" w:beforeAutospacing="0" w:after="0" w:afterAutospacing="0" w:line="276" w:lineRule="auto"/>
        <w:jc w:val="both"/>
        <w:rPr>
          <w:color w:val="000000"/>
        </w:rPr>
      </w:pPr>
      <w:r w:rsidRPr="00876133">
        <w:rPr>
          <w:rStyle w:val="a7"/>
          <w:color w:val="000000"/>
        </w:rPr>
        <w:t>Норма выработки</w:t>
      </w:r>
      <w:r w:rsidRPr="00876133">
        <w:rPr>
          <w:rStyle w:val="apple-converted-space"/>
          <w:color w:val="000000"/>
        </w:rPr>
        <w:t xml:space="preserve"> (Н </w:t>
      </w:r>
      <w:proofErr w:type="spellStart"/>
      <w:r w:rsidRPr="00876133">
        <w:rPr>
          <w:rStyle w:val="apple-converted-space"/>
          <w:color w:val="000000"/>
        </w:rPr>
        <w:t>выр</w:t>
      </w:r>
      <w:proofErr w:type="spellEnd"/>
      <w:r w:rsidRPr="00876133">
        <w:rPr>
          <w:rStyle w:val="apple-converted-space"/>
          <w:color w:val="000000"/>
        </w:rPr>
        <w:t>)</w:t>
      </w:r>
      <w:r w:rsidRPr="00876133">
        <w:rPr>
          <w:color w:val="000000"/>
        </w:rPr>
        <w:t>— это количество единиц продукции, которое должно быть изготовлено одним или несколькими работниками за данный отрезок времени (час, смену).</w:t>
      </w:r>
    </w:p>
    <w:p w14:paraId="7C8F5D58" w14:textId="77777777" w:rsidR="000B5FA3" w:rsidRDefault="000B5FA3" w:rsidP="000B5FA3">
      <w:pPr>
        <w:pStyle w:val="a5"/>
        <w:shd w:val="clear" w:color="auto" w:fill="FFFFFF"/>
        <w:spacing w:before="0" w:beforeAutospacing="0" w:after="0" w:afterAutospacing="0" w:line="276" w:lineRule="auto"/>
        <w:jc w:val="both"/>
        <w:rPr>
          <w:rStyle w:val="a7"/>
          <w:color w:val="000000"/>
        </w:rPr>
      </w:pPr>
    </w:p>
    <w:p w14:paraId="52B9ACCF" w14:textId="1C9433AE" w:rsidR="000B5FA3" w:rsidRPr="00876133" w:rsidRDefault="000B5FA3" w:rsidP="000B5FA3">
      <w:pPr>
        <w:pStyle w:val="a5"/>
        <w:shd w:val="clear" w:color="auto" w:fill="FFFFFF"/>
        <w:spacing w:before="0" w:beforeAutospacing="0" w:after="0" w:afterAutospacing="0" w:line="276" w:lineRule="auto"/>
        <w:jc w:val="both"/>
        <w:rPr>
          <w:color w:val="000000"/>
        </w:rPr>
      </w:pPr>
      <w:r w:rsidRPr="00876133">
        <w:rPr>
          <w:rStyle w:val="a7"/>
          <w:color w:val="000000"/>
        </w:rPr>
        <w:t xml:space="preserve">Норма обслуживания (Н </w:t>
      </w:r>
      <w:proofErr w:type="spellStart"/>
      <w:r w:rsidRPr="00876133">
        <w:rPr>
          <w:rStyle w:val="a7"/>
          <w:color w:val="000000"/>
        </w:rPr>
        <w:t>обсл</w:t>
      </w:r>
      <w:proofErr w:type="spellEnd"/>
      <w:r w:rsidRPr="00876133">
        <w:rPr>
          <w:rStyle w:val="a7"/>
          <w:color w:val="000000"/>
        </w:rPr>
        <w:t>)</w:t>
      </w:r>
      <w:r w:rsidRPr="00876133">
        <w:rPr>
          <w:rStyle w:val="apple-converted-space"/>
          <w:color w:val="000000"/>
        </w:rPr>
        <w:t> </w:t>
      </w:r>
      <w:r w:rsidRPr="00876133">
        <w:rPr>
          <w:color w:val="000000"/>
        </w:rPr>
        <w:t>— это необходимое количество объектов (рабочих мест, единиц производственной площади и других производственных станков), закрепленных для обслуживания за одним или несколькими работниками в единицу времени.</w:t>
      </w:r>
    </w:p>
    <w:p w14:paraId="261F8398" w14:textId="77777777" w:rsidR="000B5FA3" w:rsidRDefault="000B5FA3" w:rsidP="00070008">
      <w:pPr>
        <w:pStyle w:val="a3"/>
        <w:spacing w:line="276" w:lineRule="auto"/>
        <w:jc w:val="center"/>
        <w:rPr>
          <w:b/>
          <w:color w:val="0070C0"/>
        </w:rPr>
      </w:pPr>
    </w:p>
    <w:p w14:paraId="29781B40" w14:textId="6782F5E0" w:rsidR="004A6DCF" w:rsidRPr="00070008" w:rsidRDefault="004A6DCF" w:rsidP="00070008">
      <w:pPr>
        <w:pStyle w:val="a3"/>
        <w:spacing w:line="276" w:lineRule="auto"/>
        <w:jc w:val="center"/>
        <w:rPr>
          <w:b/>
          <w:color w:val="0070C0"/>
        </w:rPr>
      </w:pPr>
      <w:r w:rsidRPr="00070008">
        <w:rPr>
          <w:b/>
          <w:color w:val="0070C0"/>
        </w:rPr>
        <w:t>Тарифная система и ее элементы.</w:t>
      </w:r>
    </w:p>
    <w:p w14:paraId="7FBA1C58" w14:textId="77777777" w:rsidR="004A6DCF" w:rsidRPr="00070008" w:rsidRDefault="004A6DCF" w:rsidP="00070008">
      <w:pPr>
        <w:pStyle w:val="a5"/>
        <w:spacing w:line="276" w:lineRule="auto"/>
        <w:jc w:val="both"/>
        <w:rPr>
          <w:color w:val="000000"/>
        </w:rPr>
      </w:pPr>
      <w:r w:rsidRPr="00070008">
        <w:rPr>
          <w:b/>
          <w:bCs/>
          <w:color w:val="000000"/>
        </w:rPr>
        <w:t>Тарифная система </w:t>
      </w:r>
      <w:r w:rsidRPr="00070008">
        <w:rPr>
          <w:color w:val="000000"/>
        </w:rPr>
        <w:t>– совокупность нормативов, с помощью которых осуществляется дифференциация заработной платы работников различных категорий в зависимости:</w:t>
      </w:r>
    </w:p>
    <w:p w14:paraId="21DE61B8" w14:textId="77777777" w:rsidR="004A6DCF" w:rsidRPr="00070008" w:rsidRDefault="004A6DCF" w:rsidP="00070008">
      <w:pPr>
        <w:pStyle w:val="a5"/>
        <w:numPr>
          <w:ilvl w:val="0"/>
          <w:numId w:val="1"/>
        </w:numPr>
        <w:spacing w:line="276" w:lineRule="auto"/>
        <w:jc w:val="both"/>
        <w:rPr>
          <w:color w:val="000000"/>
        </w:rPr>
      </w:pPr>
      <w:r w:rsidRPr="00070008">
        <w:rPr>
          <w:color w:val="000000"/>
        </w:rPr>
        <w:t>от сложности выполняемой работы;</w:t>
      </w:r>
    </w:p>
    <w:p w14:paraId="6B578C29" w14:textId="77777777" w:rsidR="004A6DCF" w:rsidRPr="00070008" w:rsidRDefault="004A6DCF" w:rsidP="00070008">
      <w:pPr>
        <w:pStyle w:val="a5"/>
        <w:numPr>
          <w:ilvl w:val="0"/>
          <w:numId w:val="1"/>
        </w:numPr>
        <w:spacing w:line="276" w:lineRule="auto"/>
        <w:jc w:val="both"/>
        <w:rPr>
          <w:color w:val="000000"/>
        </w:rPr>
      </w:pPr>
      <w:r w:rsidRPr="00070008">
        <w:rPr>
          <w:color w:val="000000"/>
        </w:rPr>
        <w:t>условий труда (в том числе отклоняющихся от нормальных);</w:t>
      </w:r>
    </w:p>
    <w:p w14:paraId="18A8E334" w14:textId="77777777" w:rsidR="004A6DCF" w:rsidRPr="00070008" w:rsidRDefault="004A6DCF" w:rsidP="00070008">
      <w:pPr>
        <w:pStyle w:val="a5"/>
        <w:numPr>
          <w:ilvl w:val="0"/>
          <w:numId w:val="1"/>
        </w:numPr>
        <w:spacing w:line="276" w:lineRule="auto"/>
        <w:jc w:val="both"/>
        <w:rPr>
          <w:color w:val="000000"/>
        </w:rPr>
      </w:pPr>
      <w:r w:rsidRPr="00070008">
        <w:rPr>
          <w:color w:val="000000"/>
        </w:rPr>
        <w:t>природно-климатических условий, в которых выполняется работа;</w:t>
      </w:r>
    </w:p>
    <w:p w14:paraId="2221015B" w14:textId="77777777" w:rsidR="004A6DCF" w:rsidRPr="00070008" w:rsidRDefault="004A6DCF" w:rsidP="00070008">
      <w:pPr>
        <w:pStyle w:val="a5"/>
        <w:numPr>
          <w:ilvl w:val="0"/>
          <w:numId w:val="1"/>
        </w:numPr>
        <w:spacing w:line="276" w:lineRule="auto"/>
        <w:jc w:val="both"/>
        <w:rPr>
          <w:color w:val="000000"/>
        </w:rPr>
      </w:pPr>
      <w:r w:rsidRPr="00070008">
        <w:rPr>
          <w:color w:val="000000"/>
        </w:rPr>
        <w:t>интенсивности труда (совмещение профессий, руководство бригадой и т.п.);</w:t>
      </w:r>
    </w:p>
    <w:p w14:paraId="673DD420" w14:textId="77777777" w:rsidR="004A6DCF" w:rsidRPr="00070008" w:rsidRDefault="004A6DCF" w:rsidP="00070008">
      <w:pPr>
        <w:pStyle w:val="a5"/>
        <w:numPr>
          <w:ilvl w:val="0"/>
          <w:numId w:val="1"/>
        </w:numPr>
        <w:spacing w:line="276" w:lineRule="auto"/>
        <w:jc w:val="both"/>
        <w:rPr>
          <w:color w:val="000000"/>
        </w:rPr>
      </w:pPr>
      <w:r w:rsidRPr="00070008">
        <w:rPr>
          <w:color w:val="000000"/>
        </w:rPr>
        <w:t>характера труда.</w:t>
      </w:r>
    </w:p>
    <w:p w14:paraId="49FFC82F" w14:textId="77777777" w:rsidR="004A6DCF" w:rsidRPr="00070008" w:rsidRDefault="004A6DCF" w:rsidP="00070008">
      <w:pPr>
        <w:pStyle w:val="a5"/>
        <w:spacing w:line="276" w:lineRule="auto"/>
        <w:jc w:val="both"/>
        <w:rPr>
          <w:color w:val="000000"/>
        </w:rPr>
      </w:pPr>
      <w:r w:rsidRPr="00070008">
        <w:rPr>
          <w:color w:val="000000"/>
        </w:rPr>
        <w:t>Основными формами тарифной системы оплаты труда являются повременная и сдельная.</w:t>
      </w:r>
    </w:p>
    <w:p w14:paraId="74AF96E0" w14:textId="77777777" w:rsidR="004A6DCF" w:rsidRPr="00070008" w:rsidRDefault="004A6DCF" w:rsidP="00070008">
      <w:pPr>
        <w:pStyle w:val="a6"/>
        <w:spacing w:line="276" w:lineRule="auto"/>
        <w:rPr>
          <w:b/>
        </w:rPr>
      </w:pPr>
      <w:r w:rsidRPr="00070008">
        <w:rPr>
          <w:b/>
        </w:rPr>
        <w:t>Элементы тарифной системы:</w:t>
      </w:r>
    </w:p>
    <w:p w14:paraId="0F3C0D7C" w14:textId="77777777" w:rsidR="004A6DCF" w:rsidRPr="00070008" w:rsidRDefault="004A6DCF" w:rsidP="00070008">
      <w:pPr>
        <w:pStyle w:val="a6"/>
        <w:spacing w:line="276" w:lineRule="auto"/>
      </w:pPr>
      <w:r w:rsidRPr="00070008">
        <w:t>- тарифно-квалификационный справочник;</w:t>
      </w:r>
    </w:p>
    <w:p w14:paraId="0DDDF623" w14:textId="77777777" w:rsidR="004A6DCF" w:rsidRPr="00070008" w:rsidRDefault="004A6DCF" w:rsidP="00070008">
      <w:pPr>
        <w:pStyle w:val="a6"/>
        <w:spacing w:line="276" w:lineRule="auto"/>
      </w:pPr>
      <w:r w:rsidRPr="00070008">
        <w:lastRenderedPageBreak/>
        <w:t>- тарифная сетка;</w:t>
      </w:r>
    </w:p>
    <w:p w14:paraId="17385703" w14:textId="77777777" w:rsidR="004A6DCF" w:rsidRPr="00070008" w:rsidRDefault="004A6DCF" w:rsidP="00070008">
      <w:pPr>
        <w:pStyle w:val="a6"/>
        <w:spacing w:line="276" w:lineRule="auto"/>
      </w:pPr>
      <w:r w:rsidRPr="00070008">
        <w:t>- тарифная ставка;</w:t>
      </w:r>
    </w:p>
    <w:p w14:paraId="676ECDB4" w14:textId="77777777" w:rsidR="004A6DCF" w:rsidRPr="00070008" w:rsidRDefault="004A6DCF" w:rsidP="00070008">
      <w:pPr>
        <w:pStyle w:val="a6"/>
        <w:spacing w:line="276" w:lineRule="auto"/>
      </w:pPr>
      <w:r w:rsidRPr="00070008">
        <w:t>- районный коэффициент.</w:t>
      </w:r>
    </w:p>
    <w:p w14:paraId="20D65466" w14:textId="77777777" w:rsidR="004A6DCF" w:rsidRPr="00070008" w:rsidRDefault="004A6DCF" w:rsidP="00070008">
      <w:pPr>
        <w:pStyle w:val="a5"/>
        <w:spacing w:line="276" w:lineRule="auto"/>
        <w:jc w:val="both"/>
        <w:rPr>
          <w:color w:val="000000"/>
        </w:rPr>
      </w:pPr>
      <w:r w:rsidRPr="00070008">
        <w:rPr>
          <w:b/>
          <w:bCs/>
          <w:color w:val="000000"/>
        </w:rPr>
        <w:t xml:space="preserve">Бестарифная система оплаты </w:t>
      </w:r>
      <w:r w:rsidRPr="00070008">
        <w:rPr>
          <w:bCs/>
          <w:color w:val="000000"/>
        </w:rPr>
        <w:t>представляет собой зависимость заработной платы работников от конкретных результатов труда.</w:t>
      </w:r>
    </w:p>
    <w:p w14:paraId="59709702" w14:textId="77777777" w:rsidR="004A6DCF" w:rsidRPr="00070008" w:rsidRDefault="004A6DCF" w:rsidP="00070008">
      <w:pPr>
        <w:pStyle w:val="a5"/>
        <w:spacing w:line="276" w:lineRule="auto"/>
        <w:jc w:val="both"/>
        <w:rPr>
          <w:color w:val="000000"/>
        </w:rPr>
      </w:pPr>
      <w:r w:rsidRPr="00070008">
        <w:rPr>
          <w:color w:val="000000"/>
        </w:rPr>
        <w:t>По данной системе зарплата всех работников от руководителя до рабочего представляет собой долю работника в фонде оплаты труда (ФОТ) в зависимости от различных критериев.</w:t>
      </w:r>
    </w:p>
    <w:p w14:paraId="4F5E0C48" w14:textId="77777777" w:rsidR="004A6DCF" w:rsidRPr="00070008" w:rsidRDefault="004A6DCF" w:rsidP="00070008">
      <w:pPr>
        <w:pStyle w:val="a5"/>
        <w:spacing w:line="276" w:lineRule="auto"/>
        <w:jc w:val="both"/>
        <w:rPr>
          <w:color w:val="000000"/>
        </w:rPr>
      </w:pPr>
      <w:r w:rsidRPr="00070008">
        <w:rPr>
          <w:color w:val="000000"/>
        </w:rPr>
        <w:t>При этом производится ранжирование подразделений и каждого работника исходя из его квалификации и эффективности работы. Величина заработной платы каждого работника зависит:</w:t>
      </w:r>
    </w:p>
    <w:p w14:paraId="6609F6DA" w14:textId="77777777" w:rsidR="004A6DCF" w:rsidRPr="00070008" w:rsidRDefault="004A6DCF" w:rsidP="00070008">
      <w:pPr>
        <w:pStyle w:val="a5"/>
        <w:numPr>
          <w:ilvl w:val="0"/>
          <w:numId w:val="2"/>
        </w:numPr>
        <w:spacing w:line="276" w:lineRule="auto"/>
        <w:jc w:val="both"/>
        <w:rPr>
          <w:color w:val="000000"/>
        </w:rPr>
      </w:pPr>
      <w:r w:rsidRPr="00070008">
        <w:rPr>
          <w:color w:val="000000"/>
        </w:rPr>
        <w:t>от квалификационного уровня работника;</w:t>
      </w:r>
    </w:p>
    <w:p w14:paraId="274FFB17" w14:textId="77777777" w:rsidR="004A6DCF" w:rsidRPr="00070008" w:rsidRDefault="004A6DCF" w:rsidP="00070008">
      <w:pPr>
        <w:pStyle w:val="a5"/>
        <w:numPr>
          <w:ilvl w:val="0"/>
          <w:numId w:val="2"/>
        </w:numPr>
        <w:spacing w:line="276" w:lineRule="auto"/>
        <w:jc w:val="both"/>
        <w:rPr>
          <w:color w:val="000000"/>
        </w:rPr>
      </w:pPr>
      <w:r w:rsidRPr="00070008">
        <w:rPr>
          <w:color w:val="000000"/>
        </w:rPr>
        <w:t>от коэффициента трудового участия (КТУ);</w:t>
      </w:r>
    </w:p>
    <w:p w14:paraId="4260586E" w14:textId="77777777" w:rsidR="004A6DCF" w:rsidRPr="00070008" w:rsidRDefault="004A6DCF" w:rsidP="00070008">
      <w:pPr>
        <w:pStyle w:val="a5"/>
        <w:numPr>
          <w:ilvl w:val="0"/>
          <w:numId w:val="2"/>
        </w:numPr>
        <w:spacing w:line="276" w:lineRule="auto"/>
        <w:jc w:val="both"/>
        <w:rPr>
          <w:color w:val="000000"/>
        </w:rPr>
      </w:pPr>
      <w:r w:rsidRPr="00070008">
        <w:rPr>
          <w:color w:val="000000"/>
        </w:rPr>
        <w:t>от фактически отработанного времени.</w:t>
      </w:r>
    </w:p>
    <w:p w14:paraId="052D3AD9" w14:textId="77777777" w:rsidR="004A6DCF" w:rsidRDefault="004A6DCF" w:rsidP="00070008">
      <w:pPr>
        <w:pStyle w:val="a3"/>
        <w:spacing w:line="276" w:lineRule="auto"/>
        <w:jc w:val="center"/>
        <w:rPr>
          <w:color w:val="0070C0"/>
        </w:rPr>
      </w:pPr>
      <w:r w:rsidRPr="00070008">
        <w:rPr>
          <w:b/>
          <w:color w:val="0070C0"/>
        </w:rPr>
        <w:t>Формы заработной платы</w:t>
      </w:r>
      <w:r w:rsidRPr="00070008">
        <w:rPr>
          <w:color w:val="0070C0"/>
        </w:rPr>
        <w:t>:</w:t>
      </w:r>
    </w:p>
    <w:p w14:paraId="47398DA6" w14:textId="77777777" w:rsidR="000B5FA3" w:rsidRPr="00513B85" w:rsidRDefault="000B5FA3" w:rsidP="000B5FA3">
      <w:pPr>
        <w:pStyle w:val="a3"/>
        <w:numPr>
          <w:ilvl w:val="0"/>
          <w:numId w:val="14"/>
        </w:numPr>
        <w:spacing w:line="276" w:lineRule="auto"/>
      </w:pPr>
      <w:r w:rsidRPr="00513B85">
        <w:t>Повременная форма оплаты труда</w:t>
      </w:r>
    </w:p>
    <w:p w14:paraId="333743DD" w14:textId="05FBEAFB" w:rsidR="00070008" w:rsidRDefault="00513B85" w:rsidP="00513B85">
      <w:pPr>
        <w:pStyle w:val="a3"/>
        <w:numPr>
          <w:ilvl w:val="0"/>
          <w:numId w:val="14"/>
        </w:numPr>
        <w:spacing w:line="276" w:lineRule="auto"/>
      </w:pPr>
      <w:r w:rsidRPr="00513B85">
        <w:t>Сдельная форма оплаты труда</w:t>
      </w:r>
    </w:p>
    <w:p w14:paraId="2C725236" w14:textId="583B789F" w:rsidR="000B5FA3" w:rsidRDefault="000B5FA3" w:rsidP="000B5FA3">
      <w:pPr>
        <w:pStyle w:val="a3"/>
        <w:spacing w:line="276" w:lineRule="auto"/>
        <w:ind w:left="786"/>
      </w:pPr>
    </w:p>
    <w:p w14:paraId="1F8215B7" w14:textId="77777777" w:rsidR="000B5FA3" w:rsidRPr="00070008" w:rsidRDefault="000B5FA3" w:rsidP="000B5FA3">
      <w:pPr>
        <w:spacing w:line="276" w:lineRule="auto"/>
        <w:jc w:val="both"/>
      </w:pPr>
      <w:r w:rsidRPr="00070008">
        <w:rPr>
          <w:b/>
        </w:rPr>
        <w:t>Повременная заработная плата</w:t>
      </w:r>
      <w:r w:rsidRPr="00070008">
        <w:t xml:space="preserve"> — определяется на основании тарифных ставок (</w:t>
      </w:r>
      <w:proofErr w:type="gramStart"/>
      <w:r w:rsidRPr="00070008">
        <w:t>окладов)  и</w:t>
      </w:r>
      <w:proofErr w:type="gramEnd"/>
      <w:r w:rsidRPr="00070008">
        <w:t xml:space="preserve"> фонда отработанного рабочего времени. </w:t>
      </w:r>
    </w:p>
    <w:p w14:paraId="5C87CA19" w14:textId="77777777" w:rsidR="000B5FA3" w:rsidRPr="00070008" w:rsidRDefault="000B5FA3" w:rsidP="000B5FA3">
      <w:pPr>
        <w:pStyle w:val="a3"/>
        <w:spacing w:line="276" w:lineRule="auto"/>
        <w:jc w:val="both"/>
        <w:rPr>
          <w:b/>
        </w:rPr>
      </w:pPr>
    </w:p>
    <w:p w14:paraId="6060F8E5" w14:textId="77777777" w:rsidR="000B5FA3" w:rsidRPr="00070008" w:rsidRDefault="000B5FA3" w:rsidP="000B5FA3">
      <w:pPr>
        <w:pStyle w:val="a3"/>
        <w:spacing w:line="276" w:lineRule="auto"/>
        <w:jc w:val="both"/>
      </w:pPr>
      <w:r w:rsidRPr="00070008">
        <w:rPr>
          <w:b/>
        </w:rPr>
        <w:t>Тарифная ставка</w:t>
      </w:r>
      <w:r w:rsidRPr="00070008">
        <w:t xml:space="preserve"> – плата за единицу времени.</w:t>
      </w:r>
    </w:p>
    <w:p w14:paraId="033964E7" w14:textId="77777777" w:rsidR="000B5FA3" w:rsidRPr="00070008" w:rsidRDefault="000B5FA3" w:rsidP="000B5FA3">
      <w:pPr>
        <w:pStyle w:val="a3"/>
        <w:spacing w:line="276" w:lineRule="auto"/>
        <w:jc w:val="both"/>
      </w:pPr>
    </w:p>
    <w:tbl>
      <w:tblPr>
        <w:tblStyle w:val="a4"/>
        <w:tblW w:w="9355" w:type="dxa"/>
        <w:tblInd w:w="421" w:type="dxa"/>
        <w:tblLook w:val="04A0" w:firstRow="1" w:lastRow="0" w:firstColumn="1" w:lastColumn="0" w:noHBand="0" w:noVBand="1"/>
      </w:tblPr>
      <w:tblGrid>
        <w:gridCol w:w="9355"/>
      </w:tblGrid>
      <w:tr w:rsidR="000B5FA3" w:rsidRPr="00070008" w14:paraId="03920CBE" w14:textId="77777777" w:rsidTr="004A3EAD">
        <w:trPr>
          <w:trHeight w:val="1143"/>
        </w:trPr>
        <w:tc>
          <w:tcPr>
            <w:tcW w:w="9355" w:type="dxa"/>
          </w:tcPr>
          <w:p w14:paraId="381ED5BE" w14:textId="77777777" w:rsidR="000B5FA3" w:rsidRDefault="007D0BEB" w:rsidP="00AC032D">
            <w:pPr>
              <w:pStyle w:val="a3"/>
              <w:spacing w:line="276" w:lineRule="auto"/>
              <w:ind w:left="0"/>
              <w:jc w:val="both"/>
            </w:pPr>
            <w:r>
              <w:t xml:space="preserve">Нужно взять тарифную ставку первого разряда и умножить на тарифный </w:t>
            </w:r>
            <w:proofErr w:type="spellStart"/>
            <w:r>
              <w:t>коофициент</w:t>
            </w:r>
            <w:proofErr w:type="spellEnd"/>
            <w:r>
              <w:t xml:space="preserve"> соответствующего разряда.</w:t>
            </w:r>
          </w:p>
          <w:p w14:paraId="4BE0A11F" w14:textId="6D574D21" w:rsidR="007D0BEB" w:rsidRPr="007D0BEB" w:rsidRDefault="007D0BEB" w:rsidP="00AC032D">
            <w:pPr>
              <w:pStyle w:val="a3"/>
              <w:spacing w:line="276" w:lineRule="auto"/>
              <w:ind w:left="0"/>
              <w:jc w:val="both"/>
              <w:rPr>
                <w:lang w:val="en-US"/>
              </w:rPr>
            </w:pPr>
            <w:proofErr w:type="spellStart"/>
            <w:r>
              <w:rPr>
                <w:lang w:val="en-US"/>
              </w:rPr>
              <w:t>Mc</w:t>
            </w:r>
            <w:r w:rsidRPr="007D0BEB">
              <w:rPr>
                <w:vertAlign w:val="subscript"/>
                <w:lang w:val="en-US"/>
              </w:rPr>
              <w:t>n</w:t>
            </w:r>
            <w:proofErr w:type="spellEnd"/>
            <w:r>
              <w:rPr>
                <w:lang w:val="en-US"/>
              </w:rPr>
              <w:t xml:space="preserve"> = mc</w:t>
            </w:r>
            <w:r w:rsidRPr="007D0BEB">
              <w:rPr>
                <w:vertAlign w:val="subscript"/>
                <w:lang w:val="en-US"/>
              </w:rPr>
              <w:t>1</w:t>
            </w:r>
            <w:r>
              <w:rPr>
                <w:lang w:val="en-US"/>
              </w:rPr>
              <w:t xml:space="preserve"> * </w:t>
            </w:r>
            <w:proofErr w:type="spellStart"/>
            <w:r>
              <w:t>Кт</w:t>
            </w:r>
            <w:proofErr w:type="spellEnd"/>
            <w:r w:rsidRPr="007D0BEB">
              <w:rPr>
                <w:vertAlign w:val="subscript"/>
                <w:lang w:val="en-US"/>
              </w:rPr>
              <w:t>n</w:t>
            </w:r>
            <w:r>
              <w:rPr>
                <w:vertAlign w:val="subscript"/>
                <w:lang w:val="en-US"/>
              </w:rPr>
              <w:t xml:space="preserve"> </w:t>
            </w:r>
          </w:p>
        </w:tc>
      </w:tr>
    </w:tbl>
    <w:p w14:paraId="7C8F461F" w14:textId="77777777" w:rsidR="000B5FA3" w:rsidRPr="00513B85" w:rsidRDefault="000B5FA3" w:rsidP="000B5FA3">
      <w:pPr>
        <w:pStyle w:val="a3"/>
        <w:spacing w:line="276" w:lineRule="auto"/>
        <w:ind w:left="786"/>
      </w:pPr>
    </w:p>
    <w:p w14:paraId="4E63A54E" w14:textId="77777777" w:rsidR="004A6DCF" w:rsidRDefault="004A6DCF" w:rsidP="00070008">
      <w:pPr>
        <w:spacing w:line="276" w:lineRule="auto"/>
        <w:jc w:val="both"/>
      </w:pPr>
      <w:r w:rsidRPr="00070008">
        <w:rPr>
          <w:b/>
        </w:rPr>
        <w:t>Сдельная заработная плата</w:t>
      </w:r>
      <w:r w:rsidRPr="00070008">
        <w:t xml:space="preserve"> — начисляется рабочим сдельщикам в зависимости от сдельных расценок на единицу выпущенной продукции и от количества произведённого объема продукции. </w:t>
      </w:r>
    </w:p>
    <w:p w14:paraId="5FC975B4" w14:textId="77777777" w:rsidR="00070008" w:rsidRPr="00070008" w:rsidRDefault="00070008" w:rsidP="00070008">
      <w:pPr>
        <w:pStyle w:val="a3"/>
        <w:spacing w:line="276" w:lineRule="auto"/>
        <w:ind w:left="1770"/>
        <w:jc w:val="both"/>
      </w:pPr>
    </w:p>
    <w:p w14:paraId="4EB56876" w14:textId="77777777" w:rsidR="004A6DCF" w:rsidRPr="00070008" w:rsidRDefault="004A6DCF" w:rsidP="00070008">
      <w:pPr>
        <w:pStyle w:val="a3"/>
        <w:spacing w:line="276" w:lineRule="auto"/>
        <w:jc w:val="both"/>
      </w:pPr>
      <w:r w:rsidRPr="00070008">
        <w:rPr>
          <w:b/>
        </w:rPr>
        <w:t>Расценка сдельная</w:t>
      </w:r>
      <w:r w:rsidRPr="00070008">
        <w:t xml:space="preserve"> – плата за единицу продукции.</w:t>
      </w:r>
    </w:p>
    <w:p w14:paraId="20754A31" w14:textId="77777777" w:rsidR="004A6DCF" w:rsidRPr="00070008" w:rsidRDefault="004A6DCF" w:rsidP="00070008">
      <w:pPr>
        <w:pStyle w:val="a3"/>
        <w:spacing w:line="276" w:lineRule="auto"/>
        <w:jc w:val="both"/>
      </w:pPr>
    </w:p>
    <w:tbl>
      <w:tblPr>
        <w:tblStyle w:val="a4"/>
        <w:tblW w:w="0" w:type="auto"/>
        <w:tblInd w:w="562" w:type="dxa"/>
        <w:tblLook w:val="04A0" w:firstRow="1" w:lastRow="0" w:firstColumn="1" w:lastColumn="0" w:noHBand="0" w:noVBand="1"/>
      </w:tblPr>
      <w:tblGrid>
        <w:gridCol w:w="9174"/>
      </w:tblGrid>
      <w:tr w:rsidR="004A6DCF" w:rsidRPr="00070008" w14:paraId="4681DBB7" w14:textId="77777777" w:rsidTr="004A3EAD">
        <w:trPr>
          <w:trHeight w:val="1764"/>
        </w:trPr>
        <w:tc>
          <w:tcPr>
            <w:tcW w:w="9174" w:type="dxa"/>
          </w:tcPr>
          <w:p w14:paraId="4EABECAD" w14:textId="77777777" w:rsidR="004A6DCF" w:rsidRPr="00070008" w:rsidRDefault="002E1790" w:rsidP="00070008">
            <w:pPr>
              <w:pStyle w:val="a3"/>
              <w:spacing w:line="276" w:lineRule="auto"/>
              <w:ind w:left="0"/>
              <w:jc w:val="both"/>
            </w:pPr>
            <w:r w:rsidRPr="00070008">
              <w:t>Способы расчета сдельной расценки</w:t>
            </w:r>
          </w:p>
          <w:p w14:paraId="34A38F80" w14:textId="6642F4A1" w:rsidR="004A6DCF" w:rsidRDefault="00F02D21" w:rsidP="00070008">
            <w:pPr>
              <w:pStyle w:val="a3"/>
              <w:spacing w:line="276" w:lineRule="auto"/>
              <w:ind w:left="0"/>
            </w:pPr>
            <w:proofErr w:type="spellStart"/>
            <w:r>
              <w:t>ЗПсд</w:t>
            </w:r>
            <w:proofErr w:type="spellEnd"/>
            <w:r>
              <w:t xml:space="preserve"> = </w:t>
            </w:r>
            <w:proofErr w:type="spellStart"/>
            <w:r>
              <w:t>Сд</w:t>
            </w:r>
            <w:proofErr w:type="spellEnd"/>
            <w:r>
              <w:t xml:space="preserve"> / </w:t>
            </w:r>
            <w:r>
              <w:rPr>
                <w:lang w:val="en-US"/>
              </w:rPr>
              <w:t>Q</w:t>
            </w:r>
            <w:r w:rsidRPr="00F02D21">
              <w:t xml:space="preserve"> * </w:t>
            </w:r>
            <w:proofErr w:type="spellStart"/>
            <w:r>
              <w:rPr>
                <w:lang w:val="en-US"/>
              </w:rPr>
              <w:t>Rsd</w:t>
            </w:r>
            <w:proofErr w:type="spellEnd"/>
          </w:p>
          <w:p w14:paraId="765903A6" w14:textId="3238E467" w:rsidR="00F02D21" w:rsidRPr="00F02D21" w:rsidRDefault="00F02D21" w:rsidP="00070008">
            <w:pPr>
              <w:pStyle w:val="a3"/>
              <w:spacing w:line="276" w:lineRule="auto"/>
              <w:ind w:left="0"/>
            </w:pPr>
            <w:r>
              <w:rPr>
                <w:lang w:val="en-US"/>
              </w:rPr>
              <w:t>R</w:t>
            </w:r>
            <w:r w:rsidRPr="00F02D21">
              <w:t xml:space="preserve"> – </w:t>
            </w:r>
            <w:r>
              <w:t>расценка сдельная; Q – объем;</w:t>
            </w:r>
            <w:r w:rsidRPr="00F02D21">
              <w:t xml:space="preserve"> </w:t>
            </w:r>
            <w:proofErr w:type="spellStart"/>
            <w:r>
              <w:t>Сд</w:t>
            </w:r>
            <w:proofErr w:type="spellEnd"/>
          </w:p>
          <w:p w14:paraId="01C4F580" w14:textId="61043AB7" w:rsidR="004A6DCF" w:rsidRPr="00F02D21" w:rsidRDefault="00F02D21" w:rsidP="00070008">
            <w:pPr>
              <w:pStyle w:val="a3"/>
              <w:spacing w:line="276" w:lineRule="auto"/>
              <w:ind w:left="0"/>
            </w:pPr>
            <w:r>
              <w:t xml:space="preserve">ЗП = Т * </w:t>
            </w:r>
            <w:proofErr w:type="spellStart"/>
            <w:r>
              <w:t>mcn</w:t>
            </w:r>
            <w:proofErr w:type="spellEnd"/>
            <w:r>
              <w:t>/ч</w:t>
            </w:r>
            <w:r>
              <w:rPr>
                <w:lang w:val="en-US"/>
              </w:rPr>
              <w:t>mc</w:t>
            </w:r>
          </w:p>
          <w:p w14:paraId="7C0AD45D" w14:textId="77777777" w:rsidR="004A6DCF" w:rsidRPr="00070008" w:rsidRDefault="004A6DCF" w:rsidP="00070008">
            <w:pPr>
              <w:pStyle w:val="a3"/>
              <w:spacing w:line="276" w:lineRule="auto"/>
              <w:ind w:left="0"/>
              <w:jc w:val="both"/>
            </w:pPr>
          </w:p>
        </w:tc>
      </w:tr>
    </w:tbl>
    <w:p w14:paraId="7ED6C37C" w14:textId="77777777" w:rsidR="00070008" w:rsidRDefault="00070008" w:rsidP="00070008">
      <w:pPr>
        <w:pStyle w:val="a3"/>
        <w:spacing w:line="276" w:lineRule="auto"/>
        <w:ind w:left="1440"/>
        <w:jc w:val="both"/>
      </w:pPr>
    </w:p>
    <w:p w14:paraId="6848791C" w14:textId="77777777" w:rsidR="00513B85" w:rsidRPr="00070008" w:rsidRDefault="00513B85" w:rsidP="00513B85">
      <w:pPr>
        <w:pStyle w:val="a3"/>
        <w:spacing w:line="276" w:lineRule="auto"/>
        <w:jc w:val="center"/>
        <w:rPr>
          <w:b/>
          <w:color w:val="0070C0"/>
        </w:rPr>
      </w:pPr>
      <w:r w:rsidRPr="00070008">
        <w:rPr>
          <w:b/>
          <w:color w:val="0070C0"/>
        </w:rPr>
        <w:t>Системы заработной платы:</w:t>
      </w:r>
    </w:p>
    <w:p w14:paraId="3F5B1491" w14:textId="77777777" w:rsidR="00513B85" w:rsidRPr="00070008" w:rsidRDefault="00513B85" w:rsidP="00513B85">
      <w:pPr>
        <w:pStyle w:val="a3"/>
        <w:spacing w:line="276" w:lineRule="auto"/>
      </w:pPr>
    </w:p>
    <w:tbl>
      <w:tblPr>
        <w:tblStyle w:val="a4"/>
        <w:tblW w:w="0" w:type="auto"/>
        <w:tblInd w:w="704" w:type="dxa"/>
        <w:tblLook w:val="04A0" w:firstRow="1" w:lastRow="0" w:firstColumn="1" w:lastColumn="0" w:noHBand="0" w:noVBand="1"/>
      </w:tblPr>
      <w:tblGrid>
        <w:gridCol w:w="3732"/>
        <w:gridCol w:w="5300"/>
      </w:tblGrid>
      <w:tr w:rsidR="00513B85" w:rsidRPr="00070008" w14:paraId="02055D96" w14:textId="77777777" w:rsidTr="004A3EAD">
        <w:tc>
          <w:tcPr>
            <w:tcW w:w="3732" w:type="dxa"/>
          </w:tcPr>
          <w:p w14:paraId="2430E002" w14:textId="77777777" w:rsidR="00513B85" w:rsidRPr="00070008" w:rsidRDefault="00513B85" w:rsidP="00C04433">
            <w:pPr>
              <w:pStyle w:val="a3"/>
              <w:spacing w:line="276" w:lineRule="auto"/>
              <w:ind w:left="0"/>
              <w:jc w:val="center"/>
            </w:pPr>
            <w:r w:rsidRPr="00070008">
              <w:t>Системы ЗП</w:t>
            </w:r>
          </w:p>
        </w:tc>
        <w:tc>
          <w:tcPr>
            <w:tcW w:w="5300" w:type="dxa"/>
          </w:tcPr>
          <w:p w14:paraId="020E84B2" w14:textId="77777777" w:rsidR="00513B85" w:rsidRPr="00070008" w:rsidRDefault="00513B85" w:rsidP="00C04433">
            <w:pPr>
              <w:pStyle w:val="a3"/>
              <w:spacing w:line="276" w:lineRule="auto"/>
              <w:ind w:left="0"/>
              <w:jc w:val="center"/>
            </w:pPr>
            <w:r w:rsidRPr="00070008">
              <w:t>Формулы расчета</w:t>
            </w:r>
          </w:p>
        </w:tc>
      </w:tr>
      <w:tr w:rsidR="00513B85" w:rsidRPr="00070008" w14:paraId="36B1C425" w14:textId="77777777" w:rsidTr="004A3EAD">
        <w:tc>
          <w:tcPr>
            <w:tcW w:w="3732" w:type="dxa"/>
          </w:tcPr>
          <w:p w14:paraId="22E3EA76" w14:textId="77777777" w:rsidR="00513B85" w:rsidRPr="00070008" w:rsidRDefault="00513B85" w:rsidP="00C04433">
            <w:pPr>
              <w:pStyle w:val="a3"/>
              <w:spacing w:line="276" w:lineRule="auto"/>
              <w:ind w:left="0"/>
              <w:rPr>
                <w:b/>
                <w:color w:val="FF0000"/>
              </w:rPr>
            </w:pPr>
            <w:r w:rsidRPr="00070008">
              <w:rPr>
                <w:b/>
                <w:color w:val="FF0000"/>
              </w:rPr>
              <w:t>Сдельной формы оплаты труда</w:t>
            </w:r>
          </w:p>
        </w:tc>
        <w:tc>
          <w:tcPr>
            <w:tcW w:w="5300" w:type="dxa"/>
          </w:tcPr>
          <w:p w14:paraId="1CA6665D" w14:textId="77777777" w:rsidR="00513B85" w:rsidRPr="00070008" w:rsidRDefault="00513B85" w:rsidP="00C04433">
            <w:pPr>
              <w:pStyle w:val="a3"/>
              <w:spacing w:line="276" w:lineRule="auto"/>
              <w:ind w:left="0"/>
              <w:jc w:val="center"/>
            </w:pPr>
          </w:p>
        </w:tc>
      </w:tr>
      <w:tr w:rsidR="00513B85" w:rsidRPr="00070008" w14:paraId="5DEBFC62" w14:textId="77777777" w:rsidTr="004A3EAD">
        <w:tc>
          <w:tcPr>
            <w:tcW w:w="3732" w:type="dxa"/>
          </w:tcPr>
          <w:p w14:paraId="5CBE886C" w14:textId="77777777" w:rsidR="00513B85" w:rsidRPr="00070008" w:rsidRDefault="00513B85" w:rsidP="00C04433">
            <w:pPr>
              <w:pStyle w:val="a3"/>
              <w:spacing w:line="276" w:lineRule="auto"/>
              <w:ind w:left="0"/>
            </w:pPr>
            <w:r w:rsidRPr="00070008">
              <w:t>Прямая сдельная заработная плата</w:t>
            </w:r>
          </w:p>
        </w:tc>
        <w:tc>
          <w:tcPr>
            <w:tcW w:w="5300" w:type="dxa"/>
          </w:tcPr>
          <w:p w14:paraId="5F00D4C3" w14:textId="403804AE" w:rsidR="00513B85" w:rsidRDefault="00624840" w:rsidP="00C04433">
            <w:pPr>
              <w:pStyle w:val="a3"/>
              <w:spacing w:line="276" w:lineRule="auto"/>
              <w:ind w:left="0"/>
            </w:pPr>
            <w:r>
              <w:t xml:space="preserve">1. </w:t>
            </w:r>
            <w:proofErr w:type="spellStart"/>
            <w:r>
              <w:t>ЗПсд</w:t>
            </w:r>
            <w:proofErr w:type="spellEnd"/>
            <w:r>
              <w:t xml:space="preserve"> = </w:t>
            </w:r>
            <w:r>
              <w:rPr>
                <w:lang w:val="en-US"/>
              </w:rPr>
              <w:t>Q</w:t>
            </w:r>
            <w:r>
              <w:t>ф *</w:t>
            </w:r>
            <w:r w:rsidRPr="00624840">
              <w:t xml:space="preserve"> </w:t>
            </w:r>
            <w:proofErr w:type="spellStart"/>
            <w:r>
              <w:rPr>
                <w:lang w:val="en-US"/>
              </w:rPr>
              <w:t>Rsd</w:t>
            </w:r>
            <w:proofErr w:type="spellEnd"/>
          </w:p>
          <w:p w14:paraId="3779FD02" w14:textId="686B2330" w:rsidR="00624840" w:rsidRPr="00624840" w:rsidRDefault="00624840" w:rsidP="00C04433">
            <w:pPr>
              <w:pStyle w:val="a3"/>
              <w:spacing w:line="276" w:lineRule="auto"/>
              <w:ind w:left="0"/>
            </w:pPr>
            <w:r>
              <w:t xml:space="preserve">2. </w:t>
            </w:r>
            <w:proofErr w:type="spellStart"/>
            <w:r>
              <w:t>ЗПсдпрем</w:t>
            </w:r>
            <w:proofErr w:type="spellEnd"/>
            <w:r>
              <w:t xml:space="preserve"> = </w:t>
            </w:r>
            <w:r>
              <w:rPr>
                <w:lang w:val="en-US"/>
              </w:rPr>
              <w:t>Q</w:t>
            </w:r>
            <w:r>
              <w:t xml:space="preserve">ф * </w:t>
            </w:r>
            <w:proofErr w:type="spellStart"/>
            <w:r>
              <w:rPr>
                <w:lang w:val="en-US"/>
              </w:rPr>
              <w:t>Rsd</w:t>
            </w:r>
            <w:proofErr w:type="spellEnd"/>
            <w:r w:rsidRPr="00E26DF7">
              <w:t xml:space="preserve"> * </w:t>
            </w:r>
            <w:proofErr w:type="spellStart"/>
            <w:r>
              <w:t>Кпремия</w:t>
            </w:r>
            <w:proofErr w:type="spellEnd"/>
          </w:p>
        </w:tc>
      </w:tr>
      <w:tr w:rsidR="00513B85" w:rsidRPr="00070008" w14:paraId="7A18FC9C" w14:textId="77777777" w:rsidTr="004A3EAD">
        <w:tc>
          <w:tcPr>
            <w:tcW w:w="3732" w:type="dxa"/>
          </w:tcPr>
          <w:p w14:paraId="413E2075" w14:textId="77777777" w:rsidR="00513B85" w:rsidRPr="00070008" w:rsidRDefault="00513B85" w:rsidP="00C04433">
            <w:pPr>
              <w:pStyle w:val="a3"/>
              <w:spacing w:line="276" w:lineRule="auto"/>
              <w:ind w:left="0"/>
            </w:pPr>
            <w:r w:rsidRPr="00070008">
              <w:lastRenderedPageBreak/>
              <w:t>Сдельно премиальная зарплата</w:t>
            </w:r>
          </w:p>
        </w:tc>
        <w:tc>
          <w:tcPr>
            <w:tcW w:w="5300" w:type="dxa"/>
          </w:tcPr>
          <w:p w14:paraId="076FEEB7" w14:textId="65FC92A9" w:rsidR="00513B85" w:rsidRDefault="00624840" w:rsidP="00C04433">
            <w:pPr>
              <w:pStyle w:val="a3"/>
              <w:spacing w:line="276" w:lineRule="auto"/>
              <w:ind w:left="0"/>
            </w:pPr>
            <w:proofErr w:type="spellStart"/>
            <w:r>
              <w:t>ЗПпрем</w:t>
            </w:r>
            <w:proofErr w:type="spellEnd"/>
            <w:r>
              <w:t xml:space="preserve"> = </w:t>
            </w:r>
            <w:r>
              <w:rPr>
                <w:lang w:val="en-US"/>
              </w:rPr>
              <w:t>Q</w:t>
            </w:r>
            <w:r>
              <w:t xml:space="preserve">ф * </w:t>
            </w:r>
            <w:proofErr w:type="spellStart"/>
            <w:r>
              <w:rPr>
                <w:lang w:val="en-US"/>
              </w:rPr>
              <w:t>Rsd</w:t>
            </w:r>
            <w:proofErr w:type="spellEnd"/>
            <w:r w:rsidRPr="00E26DF7">
              <w:t xml:space="preserve"> * </w:t>
            </w:r>
            <w:proofErr w:type="spellStart"/>
            <w:r>
              <w:t>Кпремия</w:t>
            </w:r>
            <w:proofErr w:type="spellEnd"/>
          </w:p>
          <w:p w14:paraId="1C84016B" w14:textId="7D5D8419" w:rsidR="00624840" w:rsidRPr="00624840" w:rsidRDefault="00624840" w:rsidP="00C04433">
            <w:pPr>
              <w:pStyle w:val="a3"/>
              <w:spacing w:line="276" w:lineRule="auto"/>
              <w:ind w:left="0"/>
            </w:pPr>
            <w:proofErr w:type="spellStart"/>
            <w:r>
              <w:t>ЗПпрем</w:t>
            </w:r>
            <w:proofErr w:type="spellEnd"/>
            <w:r>
              <w:t xml:space="preserve"> = </w:t>
            </w:r>
            <w:r>
              <w:rPr>
                <w:lang w:val="en-US"/>
              </w:rPr>
              <w:t>Q</w:t>
            </w:r>
            <w:r>
              <w:t xml:space="preserve">ф * </w:t>
            </w:r>
            <w:proofErr w:type="spellStart"/>
            <w:r>
              <w:rPr>
                <w:lang w:val="en-US"/>
              </w:rPr>
              <w:t>Rsd</w:t>
            </w:r>
            <w:proofErr w:type="spellEnd"/>
            <w:r w:rsidRPr="00E26DF7">
              <w:t xml:space="preserve"> </w:t>
            </w:r>
            <w:r>
              <w:t>+ премия</w:t>
            </w:r>
          </w:p>
          <w:p w14:paraId="6C259D86" w14:textId="77777777" w:rsidR="00513B85" w:rsidRPr="00070008" w:rsidRDefault="00513B85" w:rsidP="00C04433">
            <w:pPr>
              <w:pStyle w:val="a3"/>
              <w:spacing w:line="276" w:lineRule="auto"/>
              <w:ind w:left="0"/>
            </w:pPr>
          </w:p>
        </w:tc>
      </w:tr>
      <w:tr w:rsidR="00513B85" w:rsidRPr="00070008" w14:paraId="02BBB459" w14:textId="77777777" w:rsidTr="004A3EAD">
        <w:tc>
          <w:tcPr>
            <w:tcW w:w="3732" w:type="dxa"/>
          </w:tcPr>
          <w:p w14:paraId="2B9FF245" w14:textId="77777777" w:rsidR="00513B85" w:rsidRPr="00070008" w:rsidRDefault="00513B85" w:rsidP="00C04433">
            <w:pPr>
              <w:pStyle w:val="a3"/>
              <w:spacing w:line="276" w:lineRule="auto"/>
              <w:ind w:left="0"/>
            </w:pPr>
            <w:r w:rsidRPr="00070008">
              <w:t>Сдельно-прогрессивная зарплата</w:t>
            </w:r>
          </w:p>
        </w:tc>
        <w:tc>
          <w:tcPr>
            <w:tcW w:w="5300" w:type="dxa"/>
          </w:tcPr>
          <w:p w14:paraId="5EB02890" w14:textId="67F7EEFA" w:rsidR="00624840" w:rsidRPr="00E26DF7" w:rsidRDefault="00624840" w:rsidP="00624840">
            <w:pPr>
              <w:pStyle w:val="a3"/>
              <w:spacing w:line="276" w:lineRule="auto"/>
              <w:ind w:left="0"/>
            </w:pPr>
            <w:proofErr w:type="spellStart"/>
            <w:r>
              <w:t>ЗПпрог</w:t>
            </w:r>
            <w:proofErr w:type="spellEnd"/>
            <w:r>
              <w:t xml:space="preserve"> = (</w:t>
            </w:r>
            <w:r>
              <w:rPr>
                <w:lang w:val="en-US"/>
              </w:rPr>
              <w:t>Q</w:t>
            </w:r>
            <w:r>
              <w:t xml:space="preserve"> * </w:t>
            </w:r>
            <w:proofErr w:type="spellStart"/>
            <w:r>
              <w:rPr>
                <w:lang w:val="en-US"/>
              </w:rPr>
              <w:t>Rsd</w:t>
            </w:r>
            <w:proofErr w:type="spellEnd"/>
            <w:r>
              <w:t>)</w:t>
            </w:r>
            <w:r w:rsidRPr="00624840">
              <w:t xml:space="preserve"> </w:t>
            </w:r>
            <w:r>
              <w:t>+ (</w:t>
            </w:r>
            <w:r>
              <w:rPr>
                <w:lang w:val="en-US"/>
              </w:rPr>
              <w:t>Q</w:t>
            </w:r>
            <w:r w:rsidRPr="00624840">
              <w:t xml:space="preserve">* </w:t>
            </w:r>
            <w:r>
              <w:t>* R</w:t>
            </w:r>
            <w:proofErr w:type="spellStart"/>
            <w:r>
              <w:rPr>
                <w:lang w:val="en-US"/>
              </w:rPr>
              <w:t>sd</w:t>
            </w:r>
            <w:proofErr w:type="spellEnd"/>
            <w:r w:rsidRPr="00624840">
              <w:t>*)</w:t>
            </w:r>
          </w:p>
          <w:p w14:paraId="3869F0FB" w14:textId="0153D776" w:rsidR="00624840" w:rsidRPr="00624840" w:rsidRDefault="00624840" w:rsidP="00624840">
            <w:pPr>
              <w:pStyle w:val="a3"/>
              <w:spacing w:line="276" w:lineRule="auto"/>
              <w:ind w:left="0"/>
            </w:pPr>
            <w:r>
              <w:rPr>
                <w:lang w:val="en-US"/>
              </w:rPr>
              <w:t xml:space="preserve">Q*, </w:t>
            </w:r>
            <w:proofErr w:type="spellStart"/>
            <w:r>
              <w:rPr>
                <w:lang w:val="en-US"/>
              </w:rPr>
              <w:t>Rsd</w:t>
            </w:r>
            <w:proofErr w:type="spellEnd"/>
            <w:r>
              <w:rPr>
                <w:lang w:val="en-US"/>
              </w:rPr>
              <w:t xml:space="preserve">* - </w:t>
            </w:r>
            <w:r>
              <w:t>переработка</w:t>
            </w:r>
          </w:p>
          <w:p w14:paraId="321E15D0" w14:textId="77777777" w:rsidR="00513B85" w:rsidRDefault="00513B85" w:rsidP="00C04433">
            <w:pPr>
              <w:pStyle w:val="a3"/>
              <w:spacing w:line="276" w:lineRule="auto"/>
              <w:ind w:left="0"/>
            </w:pPr>
          </w:p>
          <w:p w14:paraId="473790BF" w14:textId="77777777" w:rsidR="00513B85" w:rsidRDefault="00513B85" w:rsidP="00C04433">
            <w:pPr>
              <w:pStyle w:val="a3"/>
              <w:spacing w:line="276" w:lineRule="auto"/>
              <w:ind w:left="0"/>
            </w:pPr>
          </w:p>
          <w:p w14:paraId="39B8D477" w14:textId="77777777" w:rsidR="00513B85" w:rsidRPr="00070008" w:rsidRDefault="00513B85" w:rsidP="00C04433">
            <w:pPr>
              <w:pStyle w:val="a3"/>
              <w:spacing w:line="276" w:lineRule="auto"/>
              <w:ind w:left="0"/>
            </w:pPr>
          </w:p>
        </w:tc>
      </w:tr>
      <w:tr w:rsidR="00513B85" w:rsidRPr="00070008" w14:paraId="700163D5" w14:textId="77777777" w:rsidTr="004A3EAD">
        <w:tc>
          <w:tcPr>
            <w:tcW w:w="3732" w:type="dxa"/>
          </w:tcPr>
          <w:p w14:paraId="76026902" w14:textId="77777777" w:rsidR="00513B85" w:rsidRDefault="00513B85" w:rsidP="00C04433">
            <w:pPr>
              <w:pStyle w:val="a3"/>
              <w:spacing w:line="276" w:lineRule="auto"/>
              <w:ind w:left="0"/>
            </w:pPr>
            <w:r>
              <w:t>Сдельно-косвенная заработная плата</w:t>
            </w:r>
          </w:p>
          <w:p w14:paraId="55837826" w14:textId="77777777" w:rsidR="00513B85" w:rsidRPr="00070008" w:rsidRDefault="00513B85" w:rsidP="00C04433">
            <w:pPr>
              <w:pStyle w:val="a3"/>
              <w:spacing w:line="276" w:lineRule="auto"/>
              <w:ind w:left="0"/>
            </w:pPr>
          </w:p>
        </w:tc>
        <w:tc>
          <w:tcPr>
            <w:tcW w:w="5300" w:type="dxa"/>
          </w:tcPr>
          <w:p w14:paraId="2FA5357A" w14:textId="0F6482B9" w:rsidR="00513B85" w:rsidRPr="003F415B" w:rsidRDefault="003F415B" w:rsidP="00C04433">
            <w:pPr>
              <w:pStyle w:val="a3"/>
              <w:spacing w:line="276" w:lineRule="auto"/>
              <w:ind w:left="0"/>
            </w:pPr>
            <w:r>
              <w:t xml:space="preserve">ЗП </w:t>
            </w:r>
            <w:proofErr w:type="spellStart"/>
            <w:r>
              <w:t>сд</w:t>
            </w:r>
            <w:proofErr w:type="spellEnd"/>
            <w:r>
              <w:t xml:space="preserve"> кос = </w:t>
            </w:r>
            <w:r>
              <w:rPr>
                <w:lang w:val="en-US"/>
              </w:rPr>
              <w:t>Q</w:t>
            </w:r>
            <w:proofErr w:type="spellStart"/>
            <w:r>
              <w:t>ф</w:t>
            </w:r>
            <w:r w:rsidRPr="003F415B">
              <w:rPr>
                <w:vertAlign w:val="subscript"/>
              </w:rPr>
              <w:t>осн</w:t>
            </w:r>
            <w:proofErr w:type="spellEnd"/>
            <w:r>
              <w:t xml:space="preserve"> * </w:t>
            </w:r>
            <w:proofErr w:type="spellStart"/>
            <w:r>
              <w:rPr>
                <w:lang w:val="en-US"/>
              </w:rPr>
              <w:t>Rsd</w:t>
            </w:r>
            <w:proofErr w:type="spellEnd"/>
            <w:r w:rsidRPr="003F415B">
              <w:rPr>
                <w:vertAlign w:val="subscript"/>
              </w:rPr>
              <w:t>к</w:t>
            </w:r>
          </w:p>
        </w:tc>
      </w:tr>
      <w:tr w:rsidR="00513B85" w:rsidRPr="00070008" w14:paraId="76316627" w14:textId="77777777" w:rsidTr="004A3EAD">
        <w:tc>
          <w:tcPr>
            <w:tcW w:w="9032" w:type="dxa"/>
            <w:gridSpan w:val="2"/>
          </w:tcPr>
          <w:p w14:paraId="005FCC68" w14:textId="77777777" w:rsidR="00513B85" w:rsidRPr="00070008" w:rsidRDefault="00513B85" w:rsidP="00C04433">
            <w:pPr>
              <w:pStyle w:val="a3"/>
              <w:spacing w:line="276" w:lineRule="auto"/>
              <w:ind w:left="0"/>
              <w:jc w:val="both"/>
            </w:pPr>
            <w:r w:rsidRPr="00070008">
              <w:rPr>
                <w:b/>
              </w:rPr>
              <w:t>Аккордная заработная плата</w:t>
            </w:r>
            <w:r w:rsidRPr="00070008">
              <w:t>— начисляется за выполнение особо важной работы в сжатые сроки. Заработная плата по этой системе существенно выше, часто применяется в строительстве.</w:t>
            </w:r>
          </w:p>
        </w:tc>
      </w:tr>
      <w:tr w:rsidR="00513B85" w:rsidRPr="00070008" w14:paraId="1BE9CCC5" w14:textId="77777777" w:rsidTr="004A3EAD">
        <w:tc>
          <w:tcPr>
            <w:tcW w:w="9032" w:type="dxa"/>
            <w:gridSpan w:val="2"/>
          </w:tcPr>
          <w:p w14:paraId="6028E519" w14:textId="77777777" w:rsidR="00513B85" w:rsidRPr="00070008" w:rsidRDefault="00513B85" w:rsidP="00C04433">
            <w:pPr>
              <w:pStyle w:val="a3"/>
              <w:spacing w:line="276" w:lineRule="auto"/>
              <w:ind w:left="0"/>
              <w:rPr>
                <w:b/>
                <w:color w:val="FF0000"/>
              </w:rPr>
            </w:pPr>
            <w:r w:rsidRPr="00070008">
              <w:rPr>
                <w:b/>
                <w:color w:val="FF0000"/>
              </w:rPr>
              <w:t>Повременной формы оплаты труда</w:t>
            </w:r>
          </w:p>
        </w:tc>
      </w:tr>
      <w:tr w:rsidR="00513B85" w:rsidRPr="00070008" w14:paraId="49D2F456" w14:textId="77777777" w:rsidTr="004A3EAD">
        <w:trPr>
          <w:trHeight w:val="278"/>
        </w:trPr>
        <w:tc>
          <w:tcPr>
            <w:tcW w:w="3732" w:type="dxa"/>
          </w:tcPr>
          <w:p w14:paraId="73616F7D" w14:textId="77777777" w:rsidR="00513B85" w:rsidRPr="00070008" w:rsidRDefault="00513B85" w:rsidP="00C04433">
            <w:pPr>
              <w:pStyle w:val="a3"/>
              <w:spacing w:line="276" w:lineRule="auto"/>
              <w:ind w:left="0"/>
            </w:pPr>
            <w:r w:rsidRPr="00070008">
              <w:t>Простая повременная зарплата</w:t>
            </w:r>
          </w:p>
          <w:p w14:paraId="7BFF0B03" w14:textId="77777777" w:rsidR="00513B85" w:rsidRPr="00070008" w:rsidRDefault="00513B85" w:rsidP="00C04433">
            <w:pPr>
              <w:pStyle w:val="a3"/>
              <w:spacing w:line="276" w:lineRule="auto"/>
              <w:ind w:left="0"/>
              <w:rPr>
                <w:b/>
              </w:rPr>
            </w:pPr>
          </w:p>
        </w:tc>
        <w:tc>
          <w:tcPr>
            <w:tcW w:w="5300" w:type="dxa"/>
          </w:tcPr>
          <w:p w14:paraId="3169BF89" w14:textId="77777777" w:rsidR="00513B85" w:rsidRDefault="00742ED2" w:rsidP="00C04433">
            <w:pPr>
              <w:pStyle w:val="a3"/>
              <w:spacing w:line="276" w:lineRule="auto"/>
              <w:ind w:left="0"/>
              <w:rPr>
                <w:vertAlign w:val="subscript"/>
                <w:lang w:val="en-US"/>
              </w:rPr>
            </w:pPr>
            <w:r>
              <w:t xml:space="preserve">ЗП = T </w:t>
            </w:r>
            <w:r>
              <w:rPr>
                <w:lang w:val="en-US"/>
              </w:rPr>
              <w:t>*</w:t>
            </w:r>
            <w:r>
              <w:t xml:space="preserve"> </w:t>
            </w:r>
            <w:proofErr w:type="spellStart"/>
            <w:r>
              <w:t>mc</w:t>
            </w:r>
            <w:r w:rsidRPr="00742ED2">
              <w:rPr>
                <w:vertAlign w:val="subscript"/>
              </w:rPr>
              <w:t>n</w:t>
            </w:r>
            <w:proofErr w:type="spellEnd"/>
          </w:p>
          <w:p w14:paraId="025674FE" w14:textId="60E52F44" w:rsidR="00742ED2" w:rsidRPr="00742ED2" w:rsidRDefault="00742ED2" w:rsidP="00C04433">
            <w:pPr>
              <w:pStyle w:val="a3"/>
              <w:spacing w:line="276" w:lineRule="auto"/>
              <w:ind w:left="0"/>
              <w:rPr>
                <w:lang w:val="en-US"/>
              </w:rPr>
            </w:pPr>
          </w:p>
        </w:tc>
      </w:tr>
      <w:tr w:rsidR="00513B85" w:rsidRPr="00070008" w14:paraId="3D20DCB6" w14:textId="77777777" w:rsidTr="004A3EAD">
        <w:trPr>
          <w:trHeight w:val="277"/>
        </w:trPr>
        <w:tc>
          <w:tcPr>
            <w:tcW w:w="3732" w:type="dxa"/>
          </w:tcPr>
          <w:p w14:paraId="3CF46CB3" w14:textId="77777777" w:rsidR="00513B85" w:rsidRPr="00070008" w:rsidRDefault="00513B85" w:rsidP="00C04433">
            <w:pPr>
              <w:pStyle w:val="a3"/>
              <w:spacing w:line="276" w:lineRule="auto"/>
              <w:ind w:left="0"/>
              <w:rPr>
                <w:b/>
              </w:rPr>
            </w:pPr>
            <w:r w:rsidRPr="00070008">
              <w:t>Повременно-премиальная заработная плата</w:t>
            </w:r>
          </w:p>
        </w:tc>
        <w:tc>
          <w:tcPr>
            <w:tcW w:w="5300" w:type="dxa"/>
          </w:tcPr>
          <w:p w14:paraId="3AE85DE5" w14:textId="28CD9158" w:rsidR="00742ED2" w:rsidRPr="00E26DF7" w:rsidRDefault="00742ED2" w:rsidP="00742ED2">
            <w:pPr>
              <w:pStyle w:val="a3"/>
              <w:spacing w:line="276" w:lineRule="auto"/>
              <w:ind w:left="0"/>
            </w:pPr>
            <w:r>
              <w:t xml:space="preserve">ЗП = T </w:t>
            </w:r>
            <w:r w:rsidRPr="00E26DF7">
              <w:t>*</w:t>
            </w:r>
            <w:r>
              <w:t xml:space="preserve"> </w:t>
            </w:r>
            <w:proofErr w:type="spellStart"/>
            <w:r>
              <w:t>mc</w:t>
            </w:r>
            <w:r w:rsidRPr="00742ED2">
              <w:rPr>
                <w:vertAlign w:val="subscript"/>
              </w:rPr>
              <w:t>n</w:t>
            </w:r>
            <w:proofErr w:type="spellEnd"/>
            <w:r w:rsidRPr="00E26DF7">
              <w:rPr>
                <w:vertAlign w:val="subscript"/>
              </w:rPr>
              <w:t xml:space="preserve"> </w:t>
            </w:r>
            <w:r w:rsidRPr="00E26DF7">
              <w:t xml:space="preserve">* </w:t>
            </w:r>
            <w:proofErr w:type="spellStart"/>
            <w:r>
              <w:t>Кпремия</w:t>
            </w:r>
            <w:proofErr w:type="spellEnd"/>
          </w:p>
          <w:p w14:paraId="4BD5A71B" w14:textId="1F06A2D3" w:rsidR="00742ED2" w:rsidRPr="00E26DF7" w:rsidRDefault="00742ED2" w:rsidP="00742ED2">
            <w:pPr>
              <w:pStyle w:val="a3"/>
              <w:spacing w:line="276" w:lineRule="auto"/>
              <w:ind w:left="0"/>
            </w:pPr>
            <w:r>
              <w:t xml:space="preserve">ЗП = T </w:t>
            </w:r>
            <w:r w:rsidRPr="00E26DF7">
              <w:t>*</w:t>
            </w:r>
            <w:r>
              <w:t xml:space="preserve"> </w:t>
            </w:r>
            <w:proofErr w:type="spellStart"/>
            <w:r>
              <w:t>mc</w:t>
            </w:r>
            <w:r w:rsidRPr="00742ED2">
              <w:rPr>
                <w:vertAlign w:val="subscript"/>
              </w:rPr>
              <w:t>n</w:t>
            </w:r>
            <w:proofErr w:type="spellEnd"/>
            <w:r w:rsidRPr="00E26DF7">
              <w:rPr>
                <w:vertAlign w:val="subscript"/>
              </w:rPr>
              <w:t xml:space="preserve"> + </w:t>
            </w:r>
            <w:r>
              <w:t>премия</w:t>
            </w:r>
          </w:p>
          <w:p w14:paraId="07FAD743" w14:textId="77777777" w:rsidR="00513B85" w:rsidRPr="00070008" w:rsidRDefault="00513B85" w:rsidP="00C04433">
            <w:pPr>
              <w:pStyle w:val="a3"/>
              <w:spacing w:line="276" w:lineRule="auto"/>
              <w:ind w:left="0"/>
              <w:rPr>
                <w:b/>
              </w:rPr>
            </w:pPr>
          </w:p>
        </w:tc>
      </w:tr>
    </w:tbl>
    <w:p w14:paraId="287AFB50" w14:textId="77777777" w:rsidR="000B5FA3" w:rsidRDefault="000B5FA3" w:rsidP="00513B85">
      <w:pPr>
        <w:pStyle w:val="a3"/>
        <w:spacing w:line="276" w:lineRule="auto"/>
        <w:jc w:val="center"/>
        <w:rPr>
          <w:b/>
          <w:color w:val="0070C0"/>
        </w:rPr>
      </w:pPr>
    </w:p>
    <w:p w14:paraId="30C014E0" w14:textId="14FF7D6A" w:rsidR="00513B85" w:rsidRDefault="00513B85" w:rsidP="00513B85">
      <w:pPr>
        <w:pStyle w:val="a3"/>
        <w:spacing w:line="276" w:lineRule="auto"/>
        <w:jc w:val="center"/>
        <w:rPr>
          <w:b/>
          <w:color w:val="0070C0"/>
        </w:rPr>
      </w:pPr>
      <w:r w:rsidRPr="00070008">
        <w:rPr>
          <w:b/>
          <w:color w:val="0070C0"/>
        </w:rPr>
        <w:t>Условия применения сдельной и повременной ЗП</w:t>
      </w:r>
    </w:p>
    <w:p w14:paraId="53ED9849" w14:textId="77777777" w:rsidR="00513B85" w:rsidRPr="00070008" w:rsidRDefault="00513B85" w:rsidP="00513B85">
      <w:pPr>
        <w:pStyle w:val="a3"/>
        <w:spacing w:line="276" w:lineRule="auto"/>
        <w:jc w:val="center"/>
        <w:rPr>
          <w:b/>
          <w:color w:val="0070C0"/>
        </w:rPr>
      </w:pPr>
    </w:p>
    <w:tbl>
      <w:tblPr>
        <w:tblStyle w:val="a4"/>
        <w:tblW w:w="9340" w:type="dxa"/>
        <w:tblInd w:w="720" w:type="dxa"/>
        <w:tblLook w:val="04A0" w:firstRow="1" w:lastRow="0" w:firstColumn="1" w:lastColumn="0" w:noHBand="0" w:noVBand="1"/>
      </w:tblPr>
      <w:tblGrid>
        <w:gridCol w:w="4526"/>
        <w:gridCol w:w="4814"/>
      </w:tblGrid>
      <w:tr w:rsidR="00513B85" w:rsidRPr="00070008" w14:paraId="37D1C1A1" w14:textId="77777777" w:rsidTr="00513B85">
        <w:tc>
          <w:tcPr>
            <w:tcW w:w="4526" w:type="dxa"/>
          </w:tcPr>
          <w:p w14:paraId="5CF80A39" w14:textId="77777777" w:rsidR="00513B85" w:rsidRPr="00070008" w:rsidRDefault="00513B85" w:rsidP="00C04433">
            <w:pPr>
              <w:pStyle w:val="a3"/>
              <w:spacing w:line="276" w:lineRule="auto"/>
              <w:ind w:left="0"/>
              <w:jc w:val="center"/>
            </w:pPr>
            <w:r w:rsidRPr="00070008">
              <w:t>Сдельная заработная плата применяется</w:t>
            </w:r>
          </w:p>
        </w:tc>
        <w:tc>
          <w:tcPr>
            <w:tcW w:w="4814" w:type="dxa"/>
          </w:tcPr>
          <w:p w14:paraId="32AD2784" w14:textId="77777777" w:rsidR="00513B85" w:rsidRPr="00070008" w:rsidRDefault="00513B85" w:rsidP="00C04433">
            <w:pPr>
              <w:pStyle w:val="a3"/>
              <w:spacing w:line="276" w:lineRule="auto"/>
              <w:ind w:left="0"/>
              <w:jc w:val="center"/>
            </w:pPr>
            <w:r w:rsidRPr="00070008">
              <w:t>Повременная заработная плата применяется</w:t>
            </w:r>
          </w:p>
        </w:tc>
      </w:tr>
      <w:tr w:rsidR="00513B85" w:rsidRPr="00070008" w14:paraId="27491838" w14:textId="77777777" w:rsidTr="00513B85">
        <w:tc>
          <w:tcPr>
            <w:tcW w:w="4526" w:type="dxa"/>
          </w:tcPr>
          <w:p w14:paraId="04FE0CB1" w14:textId="77777777" w:rsidR="00513B85" w:rsidRPr="00070008" w:rsidRDefault="00513B85" w:rsidP="00513B85">
            <w:pPr>
              <w:pStyle w:val="a3"/>
              <w:numPr>
                <w:ilvl w:val="0"/>
                <w:numId w:val="3"/>
              </w:numPr>
              <w:spacing w:line="276" w:lineRule="auto"/>
            </w:pPr>
            <w:r w:rsidRPr="00070008">
              <w:t>Труд поддается нормированию;</w:t>
            </w:r>
          </w:p>
          <w:p w14:paraId="2139958E" w14:textId="77777777" w:rsidR="00513B85" w:rsidRPr="00070008" w:rsidRDefault="00513B85" w:rsidP="00513B85">
            <w:pPr>
              <w:pStyle w:val="a3"/>
              <w:numPr>
                <w:ilvl w:val="0"/>
                <w:numId w:val="3"/>
              </w:numPr>
              <w:spacing w:line="276" w:lineRule="auto"/>
            </w:pPr>
            <w:r w:rsidRPr="00070008">
              <w:t>Необходимо стимулировать количественных показателей труда;</w:t>
            </w:r>
          </w:p>
          <w:p w14:paraId="392B255B" w14:textId="77777777" w:rsidR="00513B85" w:rsidRPr="00070008" w:rsidRDefault="00513B85" w:rsidP="00513B85">
            <w:pPr>
              <w:pStyle w:val="a3"/>
              <w:numPr>
                <w:ilvl w:val="0"/>
                <w:numId w:val="3"/>
              </w:numPr>
              <w:spacing w:line="276" w:lineRule="auto"/>
            </w:pPr>
            <w:r w:rsidRPr="00070008">
              <w:t>Работник может повлиять на рост объемов производства</w:t>
            </w:r>
          </w:p>
        </w:tc>
        <w:tc>
          <w:tcPr>
            <w:tcW w:w="4814" w:type="dxa"/>
          </w:tcPr>
          <w:p w14:paraId="4744D373" w14:textId="77777777" w:rsidR="00513B85" w:rsidRPr="00070008" w:rsidRDefault="00513B85" w:rsidP="00513B85">
            <w:pPr>
              <w:pStyle w:val="a3"/>
              <w:numPr>
                <w:ilvl w:val="0"/>
                <w:numId w:val="3"/>
              </w:numPr>
              <w:spacing w:line="276" w:lineRule="auto"/>
            </w:pPr>
            <w:r w:rsidRPr="00070008">
              <w:t>Труд нормированию не поддается;</w:t>
            </w:r>
          </w:p>
          <w:p w14:paraId="3670AFE1" w14:textId="77777777" w:rsidR="00513B85" w:rsidRPr="00070008" w:rsidRDefault="00513B85" w:rsidP="00513B85">
            <w:pPr>
              <w:pStyle w:val="a3"/>
              <w:numPr>
                <w:ilvl w:val="0"/>
                <w:numId w:val="3"/>
              </w:numPr>
              <w:spacing w:line="276" w:lineRule="auto"/>
            </w:pPr>
            <w:r w:rsidRPr="00070008">
              <w:t>Необходимо стимулировать качественные показатели труда;</w:t>
            </w:r>
          </w:p>
          <w:p w14:paraId="1C18210F" w14:textId="77777777" w:rsidR="00513B85" w:rsidRPr="00070008" w:rsidRDefault="00513B85" w:rsidP="00513B85">
            <w:pPr>
              <w:pStyle w:val="a3"/>
              <w:numPr>
                <w:ilvl w:val="0"/>
                <w:numId w:val="3"/>
              </w:numPr>
              <w:spacing w:line="276" w:lineRule="auto"/>
            </w:pPr>
            <w:r w:rsidRPr="00070008">
              <w:t>Работник не может повлиять на рост объемов производства.</w:t>
            </w:r>
          </w:p>
          <w:p w14:paraId="64B8F984" w14:textId="77777777" w:rsidR="00513B85" w:rsidRPr="00070008" w:rsidRDefault="00513B85" w:rsidP="00C04433">
            <w:pPr>
              <w:pStyle w:val="a3"/>
              <w:spacing w:line="276" w:lineRule="auto"/>
              <w:ind w:left="0"/>
              <w:jc w:val="center"/>
            </w:pPr>
          </w:p>
        </w:tc>
      </w:tr>
    </w:tbl>
    <w:p w14:paraId="3A32D8F6" w14:textId="77777777" w:rsidR="00513B85" w:rsidRPr="00070008" w:rsidRDefault="00513B85" w:rsidP="00513B85">
      <w:pPr>
        <w:pStyle w:val="a3"/>
        <w:spacing w:line="276" w:lineRule="auto"/>
        <w:jc w:val="center"/>
      </w:pPr>
    </w:p>
    <w:p w14:paraId="4BBA2D2F" w14:textId="77777777" w:rsidR="00513B85" w:rsidRPr="00070008" w:rsidRDefault="00513B85" w:rsidP="00513B85">
      <w:pPr>
        <w:pStyle w:val="a3"/>
        <w:spacing w:line="276" w:lineRule="auto"/>
        <w:jc w:val="both"/>
      </w:pPr>
      <w:r w:rsidRPr="00070008">
        <w:t>•</w:t>
      </w:r>
      <w:r w:rsidRPr="00070008">
        <w:tab/>
      </w:r>
      <w:r w:rsidRPr="00070008">
        <w:rPr>
          <w:b/>
        </w:rPr>
        <w:t xml:space="preserve">Коллективная заработная плата </w:t>
      </w:r>
      <w:r w:rsidRPr="00070008">
        <w:t>— начисляется коллективу работников (бригаде) и затем распределяется между конкретными работниками в зависимости от коэффициента трудового участия (КТУ).</w:t>
      </w:r>
    </w:p>
    <w:p w14:paraId="4064396B" w14:textId="77777777" w:rsidR="00513B85" w:rsidRPr="00070008" w:rsidRDefault="00513B85" w:rsidP="00513B85">
      <w:pPr>
        <w:pStyle w:val="a3"/>
        <w:spacing w:line="276" w:lineRule="auto"/>
        <w:jc w:val="both"/>
      </w:pPr>
      <w:r w:rsidRPr="00070008">
        <w:t>•</w:t>
      </w:r>
      <w:r w:rsidRPr="00070008">
        <w:tab/>
      </w:r>
      <w:r w:rsidRPr="00070008">
        <w:rPr>
          <w:b/>
        </w:rPr>
        <w:t>Контрактная заработная плата</w:t>
      </w:r>
      <w:r w:rsidRPr="00070008">
        <w:t xml:space="preserve"> — устанавливается в трудовом контракте, заключенном между работником и нанимателем, включает в себя различные доплаты, надбавки и премии.</w:t>
      </w:r>
    </w:p>
    <w:p w14:paraId="5FFB9370" w14:textId="77777777" w:rsidR="00513B85" w:rsidRPr="00070008" w:rsidRDefault="00513B85" w:rsidP="00513B85">
      <w:pPr>
        <w:pStyle w:val="a3"/>
        <w:spacing w:line="276" w:lineRule="auto"/>
        <w:jc w:val="both"/>
      </w:pPr>
    </w:p>
    <w:p w14:paraId="51541A29" w14:textId="4697028E" w:rsidR="00513B85" w:rsidRPr="00070008" w:rsidRDefault="00513B85" w:rsidP="00513B85">
      <w:pPr>
        <w:pStyle w:val="a3"/>
        <w:spacing w:line="276" w:lineRule="auto"/>
        <w:jc w:val="both"/>
      </w:pPr>
      <w:r w:rsidRPr="00070008">
        <w:rPr>
          <w:b/>
        </w:rPr>
        <w:t>Задание№1</w:t>
      </w:r>
      <w:r w:rsidRPr="00070008">
        <w:t xml:space="preserve">.  Определить повременно-премиальную заработную плату работника 4 разряда за месяц, если </w:t>
      </w:r>
      <w:proofErr w:type="spellStart"/>
      <w:r w:rsidRPr="00070008">
        <w:t>чтс</w:t>
      </w:r>
      <w:proofErr w:type="spellEnd"/>
      <w:r w:rsidRPr="00070008">
        <w:t xml:space="preserve"> </w:t>
      </w:r>
      <w:r w:rsidR="000B5FA3">
        <w:t>1</w:t>
      </w:r>
      <w:r w:rsidRPr="00070008">
        <w:t xml:space="preserve"> разряда </w:t>
      </w:r>
      <w:r w:rsidR="000B5FA3">
        <w:t>135</w:t>
      </w:r>
      <w:r w:rsidRPr="00070008">
        <w:t xml:space="preserve"> руб. </w:t>
      </w:r>
      <w:r w:rsidR="000B5FA3">
        <w:t xml:space="preserve">Тарифный коэффициент 4 разряда 1,25. </w:t>
      </w:r>
      <w:r w:rsidRPr="00070008">
        <w:t xml:space="preserve">Продолжительность смены 8 час. Количество отработанных рабочих смен в месяц 22. Доплаты за вредность </w:t>
      </w:r>
      <w:r w:rsidR="000B5FA3">
        <w:t xml:space="preserve">(вредные условия труда) </w:t>
      </w:r>
      <w:r w:rsidRPr="00070008">
        <w:t>10%. Премии за выполнение плана 15%.</w:t>
      </w:r>
    </w:p>
    <w:p w14:paraId="227C7502" w14:textId="77777777" w:rsidR="00513B85" w:rsidRPr="00070008" w:rsidRDefault="00513B85" w:rsidP="00513B85">
      <w:pPr>
        <w:pStyle w:val="a3"/>
        <w:spacing w:line="276" w:lineRule="auto"/>
        <w:jc w:val="both"/>
      </w:pPr>
    </w:p>
    <w:tbl>
      <w:tblPr>
        <w:tblStyle w:val="a4"/>
        <w:tblW w:w="9340" w:type="dxa"/>
        <w:tblInd w:w="720" w:type="dxa"/>
        <w:tblLook w:val="04A0" w:firstRow="1" w:lastRow="0" w:firstColumn="1" w:lastColumn="0" w:noHBand="0" w:noVBand="1"/>
      </w:tblPr>
      <w:tblGrid>
        <w:gridCol w:w="9340"/>
      </w:tblGrid>
      <w:tr w:rsidR="00513B85" w14:paraId="1EB57041" w14:textId="77777777" w:rsidTr="00513B85">
        <w:trPr>
          <w:trHeight w:val="1926"/>
        </w:trPr>
        <w:tc>
          <w:tcPr>
            <w:tcW w:w="9340" w:type="dxa"/>
          </w:tcPr>
          <w:p w14:paraId="3EC2CDDD" w14:textId="77777777" w:rsidR="00513B85" w:rsidRDefault="00742ED2" w:rsidP="00C04433">
            <w:pPr>
              <w:pStyle w:val="a3"/>
              <w:spacing w:line="276" w:lineRule="auto"/>
              <w:ind w:left="0"/>
              <w:jc w:val="both"/>
            </w:pPr>
            <w:proofErr w:type="spellStart"/>
            <w:r>
              <w:lastRenderedPageBreak/>
              <w:t>Чмс</w:t>
            </w:r>
            <w:proofErr w:type="spellEnd"/>
            <w:r>
              <w:t xml:space="preserve"> = 135руб/час</w:t>
            </w:r>
          </w:p>
          <w:p w14:paraId="286E7CAB" w14:textId="77777777" w:rsidR="00742ED2" w:rsidRDefault="00742ED2" w:rsidP="00C04433">
            <w:pPr>
              <w:pStyle w:val="a3"/>
              <w:spacing w:line="276" w:lineRule="auto"/>
              <w:ind w:left="0"/>
              <w:jc w:val="both"/>
            </w:pPr>
            <w:proofErr w:type="spellStart"/>
            <w:r>
              <w:t>Ктч</w:t>
            </w:r>
            <w:proofErr w:type="spellEnd"/>
            <w:r>
              <w:t xml:space="preserve"> = 1,25</w:t>
            </w:r>
          </w:p>
          <w:p w14:paraId="6C70D646" w14:textId="5C3082E2" w:rsidR="00742ED2" w:rsidRDefault="00742ED2" w:rsidP="00C04433">
            <w:pPr>
              <w:pStyle w:val="a3"/>
              <w:spacing w:line="276" w:lineRule="auto"/>
              <w:ind w:left="0"/>
              <w:jc w:val="both"/>
            </w:pPr>
            <w:r>
              <w:rPr>
                <w:lang w:val="en-US"/>
              </w:rPr>
              <w:t>T</w:t>
            </w:r>
            <w:r>
              <w:t>см = 8 час</w:t>
            </w:r>
          </w:p>
          <w:p w14:paraId="0C1F242F" w14:textId="5B76AF85" w:rsidR="00742ED2" w:rsidRDefault="00742ED2" w:rsidP="00C04433">
            <w:pPr>
              <w:pStyle w:val="a3"/>
              <w:spacing w:line="276" w:lineRule="auto"/>
              <w:ind w:left="0"/>
              <w:jc w:val="both"/>
            </w:pPr>
            <w:r>
              <w:t>Д = 10 %</w:t>
            </w:r>
          </w:p>
          <w:p w14:paraId="554A10FA" w14:textId="77777777" w:rsidR="00742ED2" w:rsidRDefault="00742ED2" w:rsidP="00C04433">
            <w:pPr>
              <w:pStyle w:val="a3"/>
              <w:spacing w:line="276" w:lineRule="auto"/>
              <w:ind w:left="0"/>
              <w:jc w:val="both"/>
            </w:pPr>
            <w:r>
              <w:t>П = 15%</w:t>
            </w:r>
          </w:p>
          <w:p w14:paraId="5C2B3E14" w14:textId="77777777" w:rsidR="00742ED2" w:rsidRDefault="0075689B" w:rsidP="00C04433">
            <w:pPr>
              <w:pStyle w:val="a3"/>
              <w:spacing w:line="276" w:lineRule="auto"/>
              <w:ind w:left="0"/>
              <w:jc w:val="both"/>
            </w:pPr>
            <w:r>
              <w:t xml:space="preserve">ЗП </w:t>
            </w:r>
            <w:proofErr w:type="spellStart"/>
            <w:proofErr w:type="gramStart"/>
            <w:r>
              <w:t>пов.пр</w:t>
            </w:r>
            <w:proofErr w:type="spellEnd"/>
            <w:proofErr w:type="gramEnd"/>
            <w:r>
              <w:t xml:space="preserve"> - ?</w:t>
            </w:r>
          </w:p>
          <w:p w14:paraId="646325E6" w14:textId="77777777" w:rsidR="0075689B" w:rsidRDefault="0075689B" w:rsidP="00C04433">
            <w:pPr>
              <w:pStyle w:val="a3"/>
              <w:spacing w:line="276" w:lineRule="auto"/>
              <w:ind w:left="0"/>
              <w:jc w:val="both"/>
            </w:pPr>
            <w:r>
              <w:t xml:space="preserve">ЗП </w:t>
            </w:r>
            <w:proofErr w:type="spellStart"/>
            <w:proofErr w:type="gramStart"/>
            <w:r>
              <w:t>пов.пр</w:t>
            </w:r>
            <w:proofErr w:type="spellEnd"/>
            <w:proofErr w:type="gramEnd"/>
            <w:r>
              <w:t xml:space="preserve"> = Т * </w:t>
            </w:r>
            <w:proofErr w:type="spellStart"/>
            <w:r>
              <w:t>чтс</w:t>
            </w:r>
            <w:proofErr w:type="spellEnd"/>
            <w:r>
              <w:t xml:space="preserve"> + прем</w:t>
            </w:r>
          </w:p>
          <w:p w14:paraId="251BB915" w14:textId="6F79243C" w:rsidR="0075689B" w:rsidRDefault="0075689B" w:rsidP="00C04433">
            <w:pPr>
              <w:pStyle w:val="a3"/>
              <w:spacing w:line="276" w:lineRule="auto"/>
              <w:ind w:left="0"/>
              <w:jc w:val="both"/>
            </w:pPr>
            <w:r>
              <w:t>Т = 8 * 22 = 176 час/месяц</w:t>
            </w:r>
          </w:p>
          <w:p w14:paraId="6F95031C" w14:textId="2FF128D1" w:rsidR="0075689B" w:rsidRDefault="0075689B" w:rsidP="00C04433">
            <w:pPr>
              <w:pStyle w:val="a3"/>
              <w:spacing w:line="276" w:lineRule="auto"/>
              <w:ind w:left="0"/>
              <w:jc w:val="both"/>
            </w:pPr>
            <w:proofErr w:type="spellStart"/>
            <w:r>
              <w:t>Чтс</w:t>
            </w:r>
            <w:proofErr w:type="spellEnd"/>
            <w:r>
              <w:t xml:space="preserve"> = </w:t>
            </w:r>
            <w:proofErr w:type="spellStart"/>
            <w:r>
              <w:t>чтс</w:t>
            </w:r>
            <w:proofErr w:type="spellEnd"/>
            <w:r>
              <w:t xml:space="preserve"> * </w:t>
            </w:r>
            <w:proofErr w:type="spellStart"/>
            <w:r>
              <w:t>Кт</w:t>
            </w:r>
            <w:proofErr w:type="spellEnd"/>
            <w:r w:rsidR="00CC71F9">
              <w:t xml:space="preserve"> = 135 * 1,25 = 168,75 </w:t>
            </w:r>
            <w:proofErr w:type="spellStart"/>
            <w:r w:rsidR="00CC71F9">
              <w:t>руб</w:t>
            </w:r>
            <w:proofErr w:type="spellEnd"/>
            <w:r w:rsidR="00CC71F9">
              <w:t>/час</w:t>
            </w:r>
          </w:p>
          <w:p w14:paraId="142D735E" w14:textId="77777777" w:rsidR="004F670E" w:rsidRDefault="0075689B" w:rsidP="00C04433">
            <w:pPr>
              <w:pStyle w:val="a3"/>
              <w:spacing w:line="276" w:lineRule="auto"/>
              <w:ind w:left="0"/>
              <w:jc w:val="both"/>
            </w:pPr>
            <w:proofErr w:type="spellStart"/>
            <w:r>
              <w:t>Чтс</w:t>
            </w:r>
            <w:proofErr w:type="spellEnd"/>
            <w:r>
              <w:t xml:space="preserve"> – часовая тарифная ставка</w:t>
            </w:r>
          </w:p>
          <w:p w14:paraId="7C94D923" w14:textId="77777777" w:rsidR="004F670E" w:rsidRDefault="004F670E" w:rsidP="00C04433">
            <w:pPr>
              <w:pStyle w:val="a3"/>
              <w:spacing w:line="276" w:lineRule="auto"/>
              <w:ind w:left="0"/>
              <w:jc w:val="both"/>
            </w:pPr>
            <w:r>
              <w:t xml:space="preserve">168,75 * 8 * 22 = 29700 </w:t>
            </w:r>
            <w:proofErr w:type="spellStart"/>
            <w:r>
              <w:t>руб</w:t>
            </w:r>
            <w:proofErr w:type="spellEnd"/>
            <w:r>
              <w:t>/</w:t>
            </w:r>
            <w:proofErr w:type="spellStart"/>
            <w:r>
              <w:t>мес</w:t>
            </w:r>
            <w:proofErr w:type="spellEnd"/>
          </w:p>
          <w:p w14:paraId="1BCA1B97" w14:textId="77777777" w:rsidR="004F670E" w:rsidRDefault="004F670E" w:rsidP="00C04433">
            <w:pPr>
              <w:pStyle w:val="a3"/>
              <w:spacing w:line="276" w:lineRule="auto"/>
              <w:ind w:left="0"/>
              <w:jc w:val="both"/>
            </w:pPr>
            <w:r>
              <w:t>Д = 29700 * 1,1 =     доплата</w:t>
            </w:r>
          </w:p>
          <w:p w14:paraId="7BC90C84" w14:textId="77777777" w:rsidR="004F670E" w:rsidRDefault="004F670E" w:rsidP="00C04433">
            <w:pPr>
              <w:pStyle w:val="a3"/>
              <w:spacing w:line="276" w:lineRule="auto"/>
              <w:ind w:left="0"/>
              <w:jc w:val="both"/>
            </w:pPr>
            <w:r>
              <w:t>29700 + 2970) * 0,15 = 4900,5 премия</w:t>
            </w:r>
          </w:p>
          <w:p w14:paraId="1BA1869A" w14:textId="4E1D45A4" w:rsidR="004F670E" w:rsidRPr="0075689B" w:rsidRDefault="004F670E" w:rsidP="00C04433">
            <w:pPr>
              <w:pStyle w:val="a3"/>
              <w:spacing w:line="276" w:lineRule="auto"/>
              <w:ind w:left="0"/>
              <w:jc w:val="both"/>
            </w:pPr>
            <w:r>
              <w:t>29700+2970+4900,5 = 37570,5</w:t>
            </w:r>
          </w:p>
        </w:tc>
      </w:tr>
    </w:tbl>
    <w:p w14:paraId="31A02AD5" w14:textId="77777777" w:rsidR="00513B85" w:rsidRPr="00070008" w:rsidRDefault="00513B85" w:rsidP="00513B85">
      <w:pPr>
        <w:pStyle w:val="a3"/>
        <w:spacing w:line="276" w:lineRule="auto"/>
        <w:jc w:val="both"/>
      </w:pPr>
    </w:p>
    <w:p w14:paraId="6897F036" w14:textId="08DB8413" w:rsidR="00513B85" w:rsidRPr="00070008" w:rsidRDefault="00513B85" w:rsidP="00513B85">
      <w:pPr>
        <w:pStyle w:val="a3"/>
        <w:spacing w:line="276" w:lineRule="auto"/>
        <w:jc w:val="both"/>
      </w:pPr>
      <w:r w:rsidRPr="00070008">
        <w:rPr>
          <w:b/>
        </w:rPr>
        <w:t>Задание№2.</w:t>
      </w:r>
      <w:r w:rsidRPr="00070008">
        <w:t xml:space="preserve"> Рассчитать сдельно-премиальную заработную плату работника 5 разряда за месяц, если </w:t>
      </w:r>
      <w:proofErr w:type="spellStart"/>
      <w:r w:rsidR="000B5FA3">
        <w:t>чтс</w:t>
      </w:r>
      <w:proofErr w:type="spellEnd"/>
      <w:r w:rsidR="000B5FA3">
        <w:t xml:space="preserve"> работника 1 разряда 150 руб. Тарифный коэффициент 5 разряда 1,35. Норма выработки составляет 0,5 изд. в час. Продолжительность каждой смены 8 час, за месяц работник отработал 23 смены. </w:t>
      </w:r>
      <w:r w:rsidRPr="00070008">
        <w:t xml:space="preserve"> Фактическое количество произведенной продукции в месяц </w:t>
      </w:r>
      <w:r w:rsidR="000B5FA3">
        <w:t>12</w:t>
      </w:r>
      <w:r w:rsidRPr="00070008">
        <w:t xml:space="preserve">0 изд. Премия </w:t>
      </w:r>
      <w:r w:rsidR="000B5FA3">
        <w:t xml:space="preserve">за выполнение плана 10%, за перевыполнение </w:t>
      </w:r>
      <w:r w:rsidRPr="00070008">
        <w:t>15%.</w:t>
      </w:r>
    </w:p>
    <w:p w14:paraId="27E748B8" w14:textId="77777777" w:rsidR="00513B85" w:rsidRPr="00070008" w:rsidRDefault="00513B85" w:rsidP="00513B85">
      <w:pPr>
        <w:spacing w:line="276" w:lineRule="auto"/>
        <w:jc w:val="both"/>
        <w:rPr>
          <w:b/>
        </w:rPr>
      </w:pPr>
    </w:p>
    <w:tbl>
      <w:tblPr>
        <w:tblStyle w:val="a4"/>
        <w:tblW w:w="9497" w:type="dxa"/>
        <w:tblInd w:w="704" w:type="dxa"/>
        <w:tblLook w:val="04A0" w:firstRow="1" w:lastRow="0" w:firstColumn="1" w:lastColumn="0" w:noHBand="0" w:noVBand="1"/>
      </w:tblPr>
      <w:tblGrid>
        <w:gridCol w:w="9497"/>
      </w:tblGrid>
      <w:tr w:rsidR="00513B85" w14:paraId="456CF172" w14:textId="77777777" w:rsidTr="00513B85">
        <w:trPr>
          <w:trHeight w:val="2039"/>
        </w:trPr>
        <w:tc>
          <w:tcPr>
            <w:tcW w:w="9497" w:type="dxa"/>
          </w:tcPr>
          <w:p w14:paraId="16D777B0" w14:textId="3A3C4C64" w:rsidR="00513B85" w:rsidRDefault="004F670E" w:rsidP="00C04433">
            <w:pPr>
              <w:spacing w:line="276" w:lineRule="auto"/>
              <w:jc w:val="both"/>
              <w:rPr>
                <w:b/>
              </w:rPr>
            </w:pPr>
            <w:r>
              <w:rPr>
                <w:b/>
              </w:rPr>
              <w:t>150 * 1,35 =</w:t>
            </w:r>
            <w:r w:rsidR="00D70C84">
              <w:rPr>
                <w:b/>
              </w:rPr>
              <w:t xml:space="preserve"> 202,5 </w:t>
            </w:r>
            <w:proofErr w:type="spellStart"/>
            <w:r w:rsidR="00D70C84">
              <w:rPr>
                <w:b/>
              </w:rPr>
              <w:t>руб</w:t>
            </w:r>
            <w:proofErr w:type="spellEnd"/>
            <w:r w:rsidR="00D70C84">
              <w:rPr>
                <w:b/>
              </w:rPr>
              <w:t>/час</w:t>
            </w:r>
          </w:p>
          <w:p w14:paraId="665AFF62" w14:textId="7E10872E" w:rsidR="004F670E" w:rsidRDefault="004F670E" w:rsidP="00C04433">
            <w:pPr>
              <w:spacing w:line="276" w:lineRule="auto"/>
              <w:jc w:val="both"/>
              <w:rPr>
                <w:b/>
              </w:rPr>
            </w:pPr>
            <w:r>
              <w:rPr>
                <w:b/>
              </w:rPr>
              <w:t xml:space="preserve">4 </w:t>
            </w:r>
            <w:proofErr w:type="spellStart"/>
            <w:r>
              <w:rPr>
                <w:b/>
              </w:rPr>
              <w:t>изд</w:t>
            </w:r>
            <w:proofErr w:type="spellEnd"/>
            <w:r>
              <w:rPr>
                <w:b/>
              </w:rPr>
              <w:t xml:space="preserve">/смена </w:t>
            </w:r>
          </w:p>
          <w:p w14:paraId="5FE73CB8" w14:textId="645553ED" w:rsidR="004F670E" w:rsidRDefault="004F670E" w:rsidP="00C04433">
            <w:pPr>
              <w:spacing w:line="276" w:lineRule="auto"/>
              <w:jc w:val="both"/>
              <w:rPr>
                <w:b/>
              </w:rPr>
            </w:pPr>
            <w:r>
              <w:rPr>
                <w:b/>
              </w:rPr>
              <w:t>23 * 4 =</w:t>
            </w:r>
            <w:r w:rsidR="00D70C84">
              <w:rPr>
                <w:b/>
              </w:rPr>
              <w:t xml:space="preserve"> 92</w:t>
            </w:r>
            <w:r>
              <w:rPr>
                <w:b/>
              </w:rPr>
              <w:t xml:space="preserve"> </w:t>
            </w:r>
            <w:proofErr w:type="spellStart"/>
            <w:r>
              <w:rPr>
                <w:b/>
              </w:rPr>
              <w:t>изд</w:t>
            </w:r>
            <w:proofErr w:type="spellEnd"/>
            <w:r>
              <w:rPr>
                <w:b/>
              </w:rPr>
              <w:t>/месяц</w:t>
            </w:r>
            <w:r w:rsidR="00077426">
              <w:rPr>
                <w:b/>
              </w:rPr>
              <w:t xml:space="preserve"> план</w:t>
            </w:r>
          </w:p>
          <w:p w14:paraId="215D8B57" w14:textId="77777777" w:rsidR="004F670E" w:rsidRDefault="00D70C84" w:rsidP="00C04433">
            <w:pPr>
              <w:spacing w:line="276" w:lineRule="auto"/>
              <w:jc w:val="both"/>
              <w:rPr>
                <w:b/>
              </w:rPr>
            </w:pPr>
            <w:r>
              <w:rPr>
                <w:b/>
              </w:rPr>
              <w:t xml:space="preserve">405 </w:t>
            </w:r>
            <w:proofErr w:type="spellStart"/>
            <w:r>
              <w:rPr>
                <w:b/>
              </w:rPr>
              <w:t>руб</w:t>
            </w:r>
            <w:proofErr w:type="spellEnd"/>
            <w:r>
              <w:rPr>
                <w:b/>
              </w:rPr>
              <w:t>/изделие</w:t>
            </w:r>
          </w:p>
          <w:p w14:paraId="1F9A4D58" w14:textId="4C3367EC" w:rsidR="00077426" w:rsidRDefault="00077426" w:rsidP="00C04433">
            <w:pPr>
              <w:spacing w:line="276" w:lineRule="auto"/>
              <w:jc w:val="both"/>
              <w:rPr>
                <w:b/>
              </w:rPr>
            </w:pPr>
            <w:r>
              <w:rPr>
                <w:b/>
              </w:rPr>
              <w:t>48600</w:t>
            </w:r>
            <w:r w:rsidR="00887FF3">
              <w:rPr>
                <w:b/>
              </w:rPr>
              <w:t xml:space="preserve"> сдельная </w:t>
            </w:r>
            <w:proofErr w:type="spellStart"/>
            <w:r w:rsidR="00887FF3">
              <w:rPr>
                <w:b/>
              </w:rPr>
              <w:t>зп</w:t>
            </w:r>
            <w:proofErr w:type="spellEnd"/>
          </w:p>
          <w:p w14:paraId="2D5F5A30" w14:textId="1A3E46DA" w:rsidR="00077426" w:rsidRDefault="00077426" w:rsidP="00C04433">
            <w:pPr>
              <w:spacing w:line="276" w:lineRule="auto"/>
              <w:jc w:val="both"/>
              <w:rPr>
                <w:b/>
              </w:rPr>
            </w:pPr>
            <w:r>
              <w:rPr>
                <w:b/>
              </w:rPr>
              <w:t>405*120</w:t>
            </w:r>
            <w:r w:rsidR="003B55D9">
              <w:rPr>
                <w:b/>
              </w:rPr>
              <w:t xml:space="preserve"> = 48600</w:t>
            </w:r>
          </w:p>
          <w:p w14:paraId="0A7F6BC6" w14:textId="078FE56E" w:rsidR="00077426" w:rsidRDefault="00077426" w:rsidP="00C04433">
            <w:pPr>
              <w:spacing w:line="276" w:lineRule="auto"/>
              <w:jc w:val="both"/>
              <w:rPr>
                <w:b/>
              </w:rPr>
            </w:pPr>
            <w:r>
              <w:rPr>
                <w:b/>
              </w:rPr>
              <w:t>48600 * 0,1</w:t>
            </w:r>
          </w:p>
          <w:p w14:paraId="1B79E467" w14:textId="5001068C" w:rsidR="00077426" w:rsidRDefault="00077426" w:rsidP="00C04433">
            <w:pPr>
              <w:spacing w:line="276" w:lineRule="auto"/>
              <w:jc w:val="both"/>
              <w:rPr>
                <w:b/>
              </w:rPr>
            </w:pPr>
            <w:r>
              <w:rPr>
                <w:b/>
              </w:rPr>
              <w:t>48600 * 0,15</w:t>
            </w:r>
          </w:p>
          <w:p w14:paraId="6EDD9368" w14:textId="31460AD3" w:rsidR="00D70C84" w:rsidRDefault="00077426" w:rsidP="00C04433">
            <w:pPr>
              <w:spacing w:line="276" w:lineRule="auto"/>
              <w:jc w:val="both"/>
              <w:rPr>
                <w:b/>
              </w:rPr>
            </w:pPr>
            <w:r>
              <w:rPr>
                <w:b/>
              </w:rPr>
              <w:t>48600 + 4860 + 7290 = 60750</w:t>
            </w:r>
          </w:p>
        </w:tc>
      </w:tr>
    </w:tbl>
    <w:p w14:paraId="7B308816" w14:textId="77777777" w:rsidR="000B5FA3" w:rsidRDefault="000B5FA3" w:rsidP="006B4E55">
      <w:pPr>
        <w:spacing w:line="276" w:lineRule="auto"/>
        <w:ind w:left="709"/>
        <w:jc w:val="both"/>
        <w:rPr>
          <w:b/>
        </w:rPr>
      </w:pPr>
    </w:p>
    <w:p w14:paraId="7F777535" w14:textId="2F90ACC3" w:rsidR="00513B85" w:rsidRPr="00070008" w:rsidRDefault="00513B85" w:rsidP="006B4E55">
      <w:pPr>
        <w:spacing w:line="276" w:lineRule="auto"/>
        <w:ind w:left="709"/>
        <w:jc w:val="both"/>
      </w:pPr>
      <w:r w:rsidRPr="00070008">
        <w:rPr>
          <w:b/>
        </w:rPr>
        <w:t>Задание №</w:t>
      </w:r>
      <w:r>
        <w:rPr>
          <w:b/>
        </w:rPr>
        <w:t>3</w:t>
      </w:r>
      <w:r w:rsidRPr="00070008">
        <w:t xml:space="preserve">. Начислить сдельно-прогрессивную ЗП, если фактический объем производимой продукции работника составил </w:t>
      </w:r>
      <w:r w:rsidR="00916D4F">
        <w:t>140</w:t>
      </w:r>
      <w:r w:rsidRPr="00070008">
        <w:t xml:space="preserve"> изд. в месяц. Количество отработанных смен в месяц 24. Время смены 8 час. Норма времени на 1 изделие </w:t>
      </w:r>
      <w:r w:rsidR="00916D4F">
        <w:t>1,5</w:t>
      </w:r>
      <w:r w:rsidRPr="00070008">
        <w:t xml:space="preserve"> часа. </w:t>
      </w:r>
      <w:proofErr w:type="spellStart"/>
      <w:r w:rsidRPr="00070008">
        <w:t>Чтс</w:t>
      </w:r>
      <w:proofErr w:type="spellEnd"/>
      <w:r w:rsidRPr="00070008">
        <w:t xml:space="preserve"> работника </w:t>
      </w:r>
      <w:r w:rsidR="00ED3248">
        <w:t>2</w:t>
      </w:r>
      <w:r w:rsidRPr="00070008">
        <w:t>50 руб. Расценка сдельная повышенная на 25% выше простой.</w:t>
      </w:r>
    </w:p>
    <w:tbl>
      <w:tblPr>
        <w:tblStyle w:val="a4"/>
        <w:tblW w:w="9497" w:type="dxa"/>
        <w:tblInd w:w="704" w:type="dxa"/>
        <w:tblLook w:val="04A0" w:firstRow="1" w:lastRow="0" w:firstColumn="1" w:lastColumn="0" w:noHBand="0" w:noVBand="1"/>
      </w:tblPr>
      <w:tblGrid>
        <w:gridCol w:w="9497"/>
      </w:tblGrid>
      <w:tr w:rsidR="00513B85" w14:paraId="1D053730" w14:textId="77777777" w:rsidTr="006B4E55">
        <w:trPr>
          <w:trHeight w:val="2094"/>
        </w:trPr>
        <w:tc>
          <w:tcPr>
            <w:tcW w:w="9497" w:type="dxa"/>
          </w:tcPr>
          <w:p w14:paraId="249E783D" w14:textId="6A876AB6" w:rsidR="00513B85" w:rsidRDefault="0044322E" w:rsidP="0044322E">
            <w:pPr>
              <w:spacing w:line="276" w:lineRule="auto"/>
              <w:jc w:val="both"/>
            </w:pPr>
            <w:r>
              <w:t xml:space="preserve">8 * 24 * 1,5 = 128 </w:t>
            </w:r>
            <w:proofErr w:type="spellStart"/>
            <w:r>
              <w:t>изд</w:t>
            </w:r>
            <w:proofErr w:type="spellEnd"/>
            <w:r>
              <w:t>/месяц</w:t>
            </w:r>
          </w:p>
          <w:p w14:paraId="2917D6A8" w14:textId="77777777" w:rsidR="0044322E" w:rsidRDefault="0044322E" w:rsidP="0044322E">
            <w:pPr>
              <w:spacing w:line="276" w:lineRule="auto"/>
              <w:jc w:val="both"/>
            </w:pPr>
            <w:r>
              <w:t xml:space="preserve">250*1,5 = 375 </w:t>
            </w:r>
            <w:proofErr w:type="spellStart"/>
            <w:r>
              <w:t>руб</w:t>
            </w:r>
            <w:proofErr w:type="spellEnd"/>
            <w:r>
              <w:t>/</w:t>
            </w:r>
            <w:proofErr w:type="spellStart"/>
            <w:r>
              <w:t>изд</w:t>
            </w:r>
            <w:proofErr w:type="spellEnd"/>
          </w:p>
          <w:p w14:paraId="24D86772" w14:textId="4EACD57C" w:rsidR="0044322E" w:rsidRPr="00AA59E4" w:rsidRDefault="00556A6F" w:rsidP="0044322E">
            <w:pPr>
              <w:spacing w:line="276" w:lineRule="auto"/>
              <w:jc w:val="both"/>
            </w:pPr>
            <w:r>
              <w:t>(128 * 375) + (12 * 375*1,25) =</w:t>
            </w:r>
            <w:r w:rsidR="00593A4C">
              <w:t xml:space="preserve"> 53 625 </w:t>
            </w:r>
            <w:proofErr w:type="spellStart"/>
            <w:r w:rsidR="00593A4C">
              <w:t>руб</w:t>
            </w:r>
            <w:proofErr w:type="spellEnd"/>
          </w:p>
        </w:tc>
      </w:tr>
    </w:tbl>
    <w:p w14:paraId="6C22FDCF" w14:textId="77777777" w:rsidR="00513B85" w:rsidRPr="00070008" w:rsidRDefault="00513B85" w:rsidP="00513B85">
      <w:pPr>
        <w:pStyle w:val="a3"/>
        <w:spacing w:line="276" w:lineRule="auto"/>
        <w:jc w:val="both"/>
      </w:pPr>
    </w:p>
    <w:p w14:paraId="156FD215" w14:textId="3055E16C" w:rsidR="00513B85" w:rsidRPr="00070008" w:rsidRDefault="00513B85" w:rsidP="006B4E55">
      <w:pPr>
        <w:spacing w:line="276" w:lineRule="auto"/>
        <w:ind w:left="709"/>
        <w:jc w:val="both"/>
      </w:pPr>
      <w:r w:rsidRPr="00070008">
        <w:rPr>
          <w:b/>
        </w:rPr>
        <w:t>Задание№</w:t>
      </w:r>
      <w:r>
        <w:rPr>
          <w:b/>
        </w:rPr>
        <w:t>4</w:t>
      </w:r>
      <w:r w:rsidRPr="00070008">
        <w:rPr>
          <w:b/>
        </w:rPr>
        <w:t>.</w:t>
      </w:r>
      <w:r w:rsidRPr="00070008">
        <w:t xml:space="preserve"> За месяц </w:t>
      </w:r>
      <w:r>
        <w:t xml:space="preserve">основной рабочий </w:t>
      </w:r>
      <w:r w:rsidRPr="00070008">
        <w:t xml:space="preserve">произвел </w:t>
      </w:r>
      <w:r>
        <w:t>350 изделий, что составляет 100</w:t>
      </w:r>
      <w:r w:rsidR="000B5FA3">
        <w:t>% плана</w:t>
      </w:r>
      <w:r>
        <w:t xml:space="preserve">. Продолжительность смены 8 часов. Вспомогательный рабочий за месяц отработал 20 дней. Его часовая тарифная ставка </w:t>
      </w:r>
      <w:r w:rsidR="00916D4F">
        <w:t>2</w:t>
      </w:r>
      <w:r>
        <w:t>45 руб. Определить сдельно-косвенную заработную плату рабочего за месяц.</w:t>
      </w:r>
    </w:p>
    <w:p w14:paraId="7DDB280C" w14:textId="77777777" w:rsidR="00513B85" w:rsidRDefault="00513B85" w:rsidP="00513B85">
      <w:pPr>
        <w:spacing w:line="276" w:lineRule="auto"/>
        <w:jc w:val="both"/>
      </w:pPr>
    </w:p>
    <w:tbl>
      <w:tblPr>
        <w:tblStyle w:val="a4"/>
        <w:tblW w:w="9497" w:type="dxa"/>
        <w:tblInd w:w="704" w:type="dxa"/>
        <w:tblLook w:val="04A0" w:firstRow="1" w:lastRow="0" w:firstColumn="1" w:lastColumn="0" w:noHBand="0" w:noVBand="1"/>
      </w:tblPr>
      <w:tblGrid>
        <w:gridCol w:w="9497"/>
      </w:tblGrid>
      <w:tr w:rsidR="00513B85" w14:paraId="161A58DC" w14:textId="77777777" w:rsidTr="000B5FA3">
        <w:trPr>
          <w:trHeight w:val="2321"/>
        </w:trPr>
        <w:tc>
          <w:tcPr>
            <w:tcW w:w="9497" w:type="dxa"/>
          </w:tcPr>
          <w:p w14:paraId="5B9C4BF2" w14:textId="77777777" w:rsidR="00513B85" w:rsidRPr="002E004C" w:rsidRDefault="00513B85" w:rsidP="00C04433">
            <w:pPr>
              <w:spacing w:line="276" w:lineRule="auto"/>
              <w:jc w:val="both"/>
            </w:pPr>
          </w:p>
        </w:tc>
      </w:tr>
    </w:tbl>
    <w:p w14:paraId="0BCFB083" w14:textId="77777777" w:rsidR="00513B85" w:rsidRPr="00070008" w:rsidRDefault="00513B85" w:rsidP="00513B85">
      <w:pPr>
        <w:spacing w:line="276" w:lineRule="auto"/>
        <w:jc w:val="both"/>
      </w:pPr>
    </w:p>
    <w:p w14:paraId="39B35B18" w14:textId="77777777" w:rsidR="00513B85" w:rsidRPr="006477D9" w:rsidRDefault="00513B85" w:rsidP="00513B85">
      <w:pPr>
        <w:spacing w:line="276" w:lineRule="auto"/>
        <w:jc w:val="center"/>
        <w:rPr>
          <w:b/>
          <w:color w:val="5B9BD5" w:themeColor="accent1"/>
        </w:rPr>
      </w:pPr>
      <w:r w:rsidRPr="006477D9">
        <w:rPr>
          <w:b/>
          <w:color w:val="5B9BD5" w:themeColor="accent1"/>
        </w:rPr>
        <w:t>Доплаты, надбавки и премии</w:t>
      </w:r>
    </w:p>
    <w:p w14:paraId="30BA88D4" w14:textId="77777777" w:rsidR="00513B85" w:rsidRDefault="00513B85" w:rsidP="00513B85">
      <w:pPr>
        <w:spacing w:line="276" w:lineRule="auto"/>
        <w:jc w:val="both"/>
        <w:rPr>
          <w:b/>
          <w:bCs/>
        </w:rPr>
      </w:pPr>
    </w:p>
    <w:p w14:paraId="7F1FF013" w14:textId="77777777" w:rsidR="00513B85" w:rsidRPr="00070008" w:rsidRDefault="00513B85" w:rsidP="00513B85">
      <w:pPr>
        <w:spacing w:line="276" w:lineRule="auto"/>
        <w:jc w:val="both"/>
        <w:rPr>
          <w:bCs/>
        </w:rPr>
      </w:pPr>
      <w:r w:rsidRPr="00070008">
        <w:rPr>
          <w:b/>
          <w:bCs/>
        </w:rPr>
        <w:t xml:space="preserve">Доплаты – </w:t>
      </w:r>
      <w:r w:rsidRPr="00070008">
        <w:rPr>
          <w:bCs/>
        </w:rPr>
        <w:t>дополнительные выплаты, которые носят гарантированный трудовым законодательством характер и выполняют компенсационные функции. </w:t>
      </w:r>
    </w:p>
    <w:p w14:paraId="0749F88D" w14:textId="77777777" w:rsidR="00513B85" w:rsidRPr="00070008" w:rsidRDefault="00513B85" w:rsidP="00513B85">
      <w:pPr>
        <w:spacing w:line="276" w:lineRule="auto"/>
        <w:jc w:val="both"/>
        <w:rPr>
          <w:bCs/>
        </w:rPr>
      </w:pPr>
    </w:p>
    <w:p w14:paraId="3BD0DF36" w14:textId="77777777" w:rsidR="00513B85" w:rsidRPr="006477D9" w:rsidRDefault="00513B85" w:rsidP="00513B85">
      <w:pPr>
        <w:pStyle w:val="a3"/>
        <w:numPr>
          <w:ilvl w:val="0"/>
          <w:numId w:val="13"/>
        </w:numPr>
        <w:spacing w:line="276" w:lineRule="auto"/>
        <w:jc w:val="both"/>
        <w:rPr>
          <w:bCs/>
        </w:rPr>
      </w:pPr>
      <w:r w:rsidRPr="006477D9">
        <w:rPr>
          <w:b/>
          <w:bCs/>
        </w:rPr>
        <w:t>доплаты за отклонение от нормальных условий труда</w:t>
      </w:r>
      <w:r w:rsidRPr="006477D9">
        <w:rPr>
          <w:bCs/>
        </w:rPr>
        <w:t xml:space="preserve"> – за работу в выходные и праздничные дни, за сверхурочную работу, за многосменный режим работы.</w:t>
      </w:r>
    </w:p>
    <w:p w14:paraId="570FF7FA" w14:textId="77777777" w:rsidR="00513B85" w:rsidRPr="00070008" w:rsidRDefault="00513B85" w:rsidP="00513B85">
      <w:pPr>
        <w:spacing w:line="276" w:lineRule="auto"/>
        <w:jc w:val="both"/>
        <w:rPr>
          <w:bCs/>
        </w:rPr>
      </w:pPr>
    </w:p>
    <w:p w14:paraId="1AA9181A" w14:textId="77777777" w:rsidR="00513B85" w:rsidRPr="006477D9" w:rsidRDefault="00513B85" w:rsidP="00513B85">
      <w:pPr>
        <w:pStyle w:val="a3"/>
        <w:numPr>
          <w:ilvl w:val="0"/>
          <w:numId w:val="13"/>
        </w:numPr>
        <w:spacing w:line="276" w:lineRule="auto"/>
        <w:jc w:val="both"/>
        <w:rPr>
          <w:bCs/>
        </w:rPr>
      </w:pPr>
      <w:r w:rsidRPr="006477D9">
        <w:rPr>
          <w:b/>
          <w:bCs/>
        </w:rPr>
        <w:t>доплаты за особый характер выполняемой работы</w:t>
      </w:r>
      <w:r w:rsidRPr="006477D9">
        <w:rPr>
          <w:bCs/>
        </w:rPr>
        <w:t xml:space="preserve"> – за работу с тяжелыми и вредными условиями труда, за высокую интенсивность труда, за совмещение профессий, за увеличенный объем работы, за расширение зон обслуживания, за работу в ночное время, за разъездной характер работы, за работу вахтовым методом.</w:t>
      </w:r>
    </w:p>
    <w:p w14:paraId="13EA236B" w14:textId="77777777" w:rsidR="00513B85" w:rsidRPr="00070008" w:rsidRDefault="00513B85" w:rsidP="00513B85">
      <w:pPr>
        <w:spacing w:line="276" w:lineRule="auto"/>
        <w:jc w:val="both"/>
        <w:rPr>
          <w:bCs/>
        </w:rPr>
      </w:pPr>
      <w:r w:rsidRPr="00070008">
        <w:rPr>
          <w:b/>
          <w:bCs/>
        </w:rPr>
        <w:t xml:space="preserve">Надбавки – </w:t>
      </w:r>
      <w:r w:rsidRPr="00070008">
        <w:rPr>
          <w:bCs/>
        </w:rPr>
        <w:t>дополнительные выплаты, которые носят факультативный характер (как правило, устанавливаются коллективным договором организации) и выполняют стимулирующую функцию.</w:t>
      </w:r>
    </w:p>
    <w:p w14:paraId="185D7F90" w14:textId="77777777" w:rsidR="00513B85" w:rsidRPr="00070008" w:rsidRDefault="00513B85" w:rsidP="00513B85">
      <w:pPr>
        <w:spacing w:line="276" w:lineRule="auto"/>
        <w:jc w:val="both"/>
        <w:rPr>
          <w:bCs/>
        </w:rPr>
      </w:pPr>
    </w:p>
    <w:p w14:paraId="55F379EC" w14:textId="77777777" w:rsidR="00513B85" w:rsidRPr="00070008" w:rsidRDefault="00513B85" w:rsidP="00513B85">
      <w:pPr>
        <w:pStyle w:val="a3"/>
        <w:numPr>
          <w:ilvl w:val="0"/>
          <w:numId w:val="5"/>
        </w:numPr>
        <w:spacing w:line="276" w:lineRule="auto"/>
        <w:jc w:val="both"/>
        <w:rPr>
          <w:bCs/>
        </w:rPr>
      </w:pPr>
      <w:r w:rsidRPr="00070008">
        <w:rPr>
          <w:bCs/>
        </w:rPr>
        <w:t>за высокое профессиональное мастерство,</w:t>
      </w:r>
    </w:p>
    <w:p w14:paraId="78993EED" w14:textId="77777777" w:rsidR="00513B85" w:rsidRPr="00070008" w:rsidRDefault="00513B85" w:rsidP="00513B85">
      <w:pPr>
        <w:pStyle w:val="a3"/>
        <w:numPr>
          <w:ilvl w:val="0"/>
          <w:numId w:val="5"/>
        </w:numPr>
        <w:spacing w:line="276" w:lineRule="auto"/>
        <w:jc w:val="both"/>
        <w:rPr>
          <w:bCs/>
        </w:rPr>
      </w:pPr>
      <w:r w:rsidRPr="00070008">
        <w:rPr>
          <w:bCs/>
        </w:rPr>
        <w:t>за высокую квалификацию,</w:t>
      </w:r>
    </w:p>
    <w:p w14:paraId="2A101564" w14:textId="77777777" w:rsidR="00513B85" w:rsidRPr="00070008" w:rsidRDefault="00513B85" w:rsidP="00513B85">
      <w:pPr>
        <w:pStyle w:val="a3"/>
        <w:numPr>
          <w:ilvl w:val="0"/>
          <w:numId w:val="5"/>
        </w:numPr>
        <w:spacing w:line="276" w:lineRule="auto"/>
        <w:jc w:val="both"/>
        <w:rPr>
          <w:bCs/>
        </w:rPr>
      </w:pPr>
      <w:r w:rsidRPr="00070008">
        <w:rPr>
          <w:bCs/>
        </w:rPr>
        <w:t>за выполнение особо важных работ,</w:t>
      </w:r>
    </w:p>
    <w:p w14:paraId="46116A94" w14:textId="77777777" w:rsidR="00513B85" w:rsidRPr="00070008" w:rsidRDefault="00513B85" w:rsidP="00513B85">
      <w:pPr>
        <w:pStyle w:val="a3"/>
        <w:numPr>
          <w:ilvl w:val="0"/>
          <w:numId w:val="5"/>
        </w:numPr>
        <w:spacing w:line="276" w:lineRule="auto"/>
        <w:jc w:val="both"/>
        <w:rPr>
          <w:bCs/>
        </w:rPr>
      </w:pPr>
      <w:r w:rsidRPr="00070008">
        <w:rPr>
          <w:bCs/>
        </w:rPr>
        <w:t>за высокие достижения в труде,</w:t>
      </w:r>
    </w:p>
    <w:p w14:paraId="25329406" w14:textId="77777777" w:rsidR="00513B85" w:rsidRPr="00070008" w:rsidRDefault="00513B85" w:rsidP="00513B85">
      <w:pPr>
        <w:pStyle w:val="a3"/>
        <w:numPr>
          <w:ilvl w:val="0"/>
          <w:numId w:val="5"/>
        </w:numPr>
        <w:spacing w:line="276" w:lineRule="auto"/>
        <w:jc w:val="both"/>
        <w:rPr>
          <w:bCs/>
        </w:rPr>
      </w:pPr>
      <w:r w:rsidRPr="00070008">
        <w:rPr>
          <w:bCs/>
        </w:rPr>
        <w:t>персональные надбавки.</w:t>
      </w:r>
    </w:p>
    <w:p w14:paraId="20655F02" w14:textId="77777777" w:rsidR="00513B85" w:rsidRPr="00070008" w:rsidRDefault="00513B85" w:rsidP="00513B85">
      <w:pPr>
        <w:spacing w:line="276" w:lineRule="auto"/>
        <w:jc w:val="both"/>
        <w:rPr>
          <w:b/>
          <w:bCs/>
        </w:rPr>
      </w:pPr>
    </w:p>
    <w:p w14:paraId="6BFA855F" w14:textId="77777777" w:rsidR="00513B85" w:rsidRPr="00070008" w:rsidRDefault="00513B85" w:rsidP="00513B85">
      <w:pPr>
        <w:spacing w:line="276" w:lineRule="auto"/>
        <w:jc w:val="both"/>
      </w:pPr>
      <w:r w:rsidRPr="00070008">
        <w:rPr>
          <w:b/>
          <w:bCs/>
        </w:rPr>
        <w:t xml:space="preserve">Премия (от лат. </w:t>
      </w:r>
      <w:proofErr w:type="spellStart"/>
      <w:r w:rsidRPr="00070008">
        <w:rPr>
          <w:b/>
          <w:bCs/>
        </w:rPr>
        <w:t>praemium</w:t>
      </w:r>
      <w:proofErr w:type="spellEnd"/>
      <w:r w:rsidRPr="00070008">
        <w:rPr>
          <w:b/>
          <w:bCs/>
        </w:rPr>
        <w:t xml:space="preserve"> – награда)</w:t>
      </w:r>
      <w:r w:rsidRPr="00070008">
        <w:t xml:space="preserve"> в широком смысле – это денежное или иное материальное поощрение в награду за успехи в какой-либо деятельности. </w:t>
      </w:r>
    </w:p>
    <w:p w14:paraId="04DB8FD1" w14:textId="77777777" w:rsidR="00513B85" w:rsidRPr="00070008" w:rsidRDefault="00513B85" w:rsidP="00513B85">
      <w:pPr>
        <w:spacing w:line="276" w:lineRule="auto"/>
        <w:jc w:val="both"/>
      </w:pPr>
    </w:p>
    <w:p w14:paraId="7628F39A" w14:textId="77777777" w:rsidR="00513B85" w:rsidRPr="00070008" w:rsidRDefault="00513B85" w:rsidP="00513B85">
      <w:pPr>
        <w:spacing w:line="276" w:lineRule="auto"/>
        <w:jc w:val="both"/>
      </w:pPr>
      <w:r w:rsidRPr="00070008">
        <w:t>В организации оплаты труда премия – элемент заработной платы, призванный стимулировать работников к улучшению количественных и качественных показателей работы. Целью премирования является повышение эффективности организации посредством стимулирования трудовой активности работников.</w:t>
      </w:r>
    </w:p>
    <w:p w14:paraId="1C16615F" w14:textId="77777777" w:rsidR="00513B85" w:rsidRDefault="00513B85" w:rsidP="00513B85">
      <w:pPr>
        <w:pStyle w:val="a3"/>
        <w:spacing w:line="276" w:lineRule="auto"/>
        <w:jc w:val="center"/>
        <w:rPr>
          <w:b/>
          <w:color w:val="0070C0"/>
        </w:rPr>
      </w:pPr>
    </w:p>
    <w:p w14:paraId="21A227E5" w14:textId="77777777" w:rsidR="00513B85" w:rsidRDefault="00513B85" w:rsidP="00513B85">
      <w:pPr>
        <w:pStyle w:val="a3"/>
        <w:spacing w:line="276" w:lineRule="auto"/>
        <w:jc w:val="center"/>
        <w:rPr>
          <w:b/>
          <w:color w:val="0070C0"/>
        </w:rPr>
      </w:pPr>
      <w:r w:rsidRPr="00070008">
        <w:rPr>
          <w:b/>
          <w:color w:val="0070C0"/>
        </w:rPr>
        <w:t>Планирование фонда оплаты труда</w:t>
      </w:r>
    </w:p>
    <w:p w14:paraId="64E14060" w14:textId="77777777" w:rsidR="00513B85" w:rsidRPr="00070008" w:rsidRDefault="00513B85" w:rsidP="00513B85">
      <w:pPr>
        <w:pStyle w:val="a3"/>
        <w:spacing w:line="276" w:lineRule="auto"/>
        <w:jc w:val="center"/>
        <w:rPr>
          <w:b/>
          <w:color w:val="0070C0"/>
        </w:rPr>
      </w:pPr>
    </w:p>
    <w:p w14:paraId="306F87F4" w14:textId="77777777" w:rsidR="00513B85" w:rsidRPr="00070008" w:rsidRDefault="00513B85" w:rsidP="00513B85">
      <w:pPr>
        <w:spacing w:line="276" w:lineRule="auto"/>
      </w:pPr>
      <w:r w:rsidRPr="00070008">
        <w:rPr>
          <w:b/>
        </w:rPr>
        <w:t>Фонд оплаты труда (ФОТ)</w:t>
      </w:r>
      <w:r w:rsidRPr="00070008">
        <w:t xml:space="preserve"> — это все расходы на заработную плату персонала, в том числе премии, надбавки, компенсации из любого источника финансирования.</w:t>
      </w:r>
    </w:p>
    <w:p w14:paraId="41BF76C1" w14:textId="77777777" w:rsidR="00513B85" w:rsidRPr="00070008" w:rsidRDefault="00513B85" w:rsidP="00513B85">
      <w:pPr>
        <w:spacing w:line="276" w:lineRule="auto"/>
      </w:pPr>
    </w:p>
    <w:p w14:paraId="693B9F28" w14:textId="77777777" w:rsidR="00513B85" w:rsidRPr="00070008" w:rsidRDefault="00513B85" w:rsidP="00513B85">
      <w:pPr>
        <w:spacing w:line="276" w:lineRule="auto"/>
      </w:pPr>
      <w:r w:rsidRPr="00070008">
        <w:t>Состав ФОТ:</w:t>
      </w:r>
    </w:p>
    <w:p w14:paraId="2F55A197" w14:textId="77777777" w:rsidR="00513B85" w:rsidRPr="00070008" w:rsidRDefault="00513B85" w:rsidP="00513B85">
      <w:pPr>
        <w:spacing w:line="276" w:lineRule="auto"/>
        <w:jc w:val="both"/>
      </w:pPr>
      <w:r w:rsidRPr="00070008">
        <w:rPr>
          <w:b/>
        </w:rPr>
        <w:t>Оплата за отработанное время</w:t>
      </w:r>
      <w:r w:rsidRPr="00070008">
        <w:t xml:space="preserve"> (ЗП по сдельным расценкам и тарифным ставкам, регулярные премии за производственные показатели, доплаты и надбавки за трудовые показатели).</w:t>
      </w:r>
    </w:p>
    <w:p w14:paraId="0324F274" w14:textId="77777777" w:rsidR="00513B85" w:rsidRPr="00070008" w:rsidRDefault="00513B85" w:rsidP="00513B85">
      <w:pPr>
        <w:spacing w:line="276" w:lineRule="auto"/>
        <w:jc w:val="both"/>
      </w:pPr>
    </w:p>
    <w:p w14:paraId="3B760264" w14:textId="77777777" w:rsidR="00513B85" w:rsidRPr="00070008" w:rsidRDefault="00513B85" w:rsidP="00513B85">
      <w:pPr>
        <w:spacing w:line="276" w:lineRule="auto"/>
        <w:jc w:val="both"/>
      </w:pPr>
      <w:r w:rsidRPr="00070008">
        <w:rPr>
          <w:b/>
        </w:rPr>
        <w:lastRenderedPageBreak/>
        <w:t>Оплата за неотработанное время</w:t>
      </w:r>
      <w:r w:rsidRPr="00070008">
        <w:t xml:space="preserve"> (оплата периода выполнения общественных обязанностей, оплата отпусков, льготные часы подростков, оплата простоев не по вине работника).</w:t>
      </w:r>
    </w:p>
    <w:p w14:paraId="39467D4A" w14:textId="77777777" w:rsidR="00513B85" w:rsidRPr="00070008" w:rsidRDefault="00513B85" w:rsidP="00513B85">
      <w:pPr>
        <w:spacing w:line="276" w:lineRule="auto"/>
        <w:jc w:val="both"/>
      </w:pPr>
    </w:p>
    <w:p w14:paraId="60414AE2" w14:textId="77777777" w:rsidR="00513B85" w:rsidRPr="00070008" w:rsidRDefault="00513B85" w:rsidP="00513B85">
      <w:pPr>
        <w:spacing w:line="276" w:lineRule="auto"/>
        <w:jc w:val="both"/>
      </w:pPr>
      <w:r w:rsidRPr="00070008">
        <w:rPr>
          <w:b/>
        </w:rPr>
        <w:t>Единовременные поощрительные выплаты</w:t>
      </w:r>
      <w:r w:rsidRPr="00070008">
        <w:t xml:space="preserve"> (материальная помощь, единовременные премии).</w:t>
      </w:r>
    </w:p>
    <w:p w14:paraId="43E2B97C" w14:textId="77777777" w:rsidR="00513B85" w:rsidRPr="00070008" w:rsidRDefault="00513B85" w:rsidP="00513B85">
      <w:pPr>
        <w:spacing w:line="276" w:lineRule="auto"/>
        <w:jc w:val="both"/>
      </w:pPr>
      <w:r w:rsidRPr="00070008">
        <w:rPr>
          <w:b/>
        </w:rPr>
        <w:t>Выплаты социального характера</w:t>
      </w:r>
      <w:r w:rsidRPr="00070008">
        <w:t xml:space="preserve"> (оплата путевок, стоимости проезда, выплаты на питание, жилье, топливо и т.д.).</w:t>
      </w:r>
    </w:p>
    <w:p w14:paraId="6BF2ADC6" w14:textId="77777777" w:rsidR="00513B85" w:rsidRDefault="00513B85" w:rsidP="00513B85">
      <w:pPr>
        <w:spacing w:line="276" w:lineRule="auto"/>
        <w:jc w:val="center"/>
        <w:rPr>
          <w:b/>
        </w:rPr>
      </w:pPr>
    </w:p>
    <w:p w14:paraId="58017C11" w14:textId="77777777" w:rsidR="00513B85" w:rsidRPr="00070008" w:rsidRDefault="00513B85" w:rsidP="00513B85">
      <w:pPr>
        <w:tabs>
          <w:tab w:val="center" w:pos="4677"/>
          <w:tab w:val="left" w:pos="6450"/>
        </w:tabs>
        <w:spacing w:line="276" w:lineRule="auto"/>
        <w:rPr>
          <w:b/>
        </w:rPr>
      </w:pPr>
      <w:r>
        <w:rPr>
          <w:b/>
        </w:rPr>
        <w:tab/>
      </w:r>
      <w:r w:rsidRPr="00070008">
        <w:rPr>
          <w:b/>
        </w:rPr>
        <w:t>Алгоритм расчета ФОТ.</w:t>
      </w:r>
    </w:p>
    <w:p w14:paraId="4C016AD2" w14:textId="77777777" w:rsidR="00513B85" w:rsidRPr="00070008" w:rsidRDefault="00513B85" w:rsidP="00513B85">
      <w:pPr>
        <w:spacing w:line="276" w:lineRule="auto"/>
        <w:jc w:val="both"/>
      </w:pPr>
      <w:r w:rsidRPr="00070008">
        <w:t>1. Определяется прямой (тарифный) ФОТ;</w:t>
      </w:r>
    </w:p>
    <w:p w14:paraId="6D6BE18A" w14:textId="77777777" w:rsidR="00513B85" w:rsidRPr="00070008" w:rsidRDefault="00513B85" w:rsidP="00513B85">
      <w:pPr>
        <w:spacing w:line="276" w:lineRule="auto"/>
        <w:jc w:val="both"/>
      </w:pPr>
      <w:r w:rsidRPr="00070008">
        <w:t>2. Рассчитывается величина доплат и надбавок (от тарифного ФОТ);</w:t>
      </w:r>
    </w:p>
    <w:p w14:paraId="5EB85082" w14:textId="77777777" w:rsidR="00513B85" w:rsidRPr="00070008" w:rsidRDefault="00513B85" w:rsidP="00513B85">
      <w:pPr>
        <w:spacing w:line="276" w:lineRule="auto"/>
        <w:jc w:val="both"/>
      </w:pPr>
      <w:r w:rsidRPr="00070008">
        <w:t>3. Находится величина премий (от тарифного фонда с учетом надбавок и доплат);</w:t>
      </w:r>
    </w:p>
    <w:p w14:paraId="5FF58249" w14:textId="22210012" w:rsidR="00513B85" w:rsidRPr="00070008" w:rsidRDefault="00513B85" w:rsidP="00513B85">
      <w:pPr>
        <w:spacing w:line="276" w:lineRule="auto"/>
        <w:jc w:val="both"/>
      </w:pPr>
      <w:r w:rsidRPr="00070008">
        <w:t>4. Устанавливается основной ФОТ (сумма тарифного, доплат, надбавок и премий);</w:t>
      </w:r>
    </w:p>
    <w:p w14:paraId="68941C69" w14:textId="77777777" w:rsidR="00513B85" w:rsidRPr="00070008" w:rsidRDefault="00513B85" w:rsidP="00513B85">
      <w:pPr>
        <w:spacing w:line="276" w:lineRule="auto"/>
        <w:jc w:val="both"/>
      </w:pPr>
      <w:r w:rsidRPr="00070008">
        <w:t>5. Определяется дополнительный фонд оплаты труда (от основного ФОТ);</w:t>
      </w:r>
    </w:p>
    <w:p w14:paraId="1512C595" w14:textId="77777777" w:rsidR="00513B85" w:rsidRPr="00070008" w:rsidRDefault="00513B85" w:rsidP="00513B85">
      <w:pPr>
        <w:spacing w:line="276" w:lineRule="auto"/>
        <w:jc w:val="both"/>
      </w:pPr>
      <w:r w:rsidRPr="00070008">
        <w:t>6. Рассчитывается общий ФОТ (сумма основного и дополнительного);</w:t>
      </w:r>
    </w:p>
    <w:p w14:paraId="0C32AC04" w14:textId="62C5A9E1" w:rsidR="00513B85" w:rsidRPr="00070008" w:rsidRDefault="00513B85" w:rsidP="00513B85">
      <w:pPr>
        <w:spacing w:line="276" w:lineRule="auto"/>
        <w:jc w:val="both"/>
      </w:pPr>
      <w:r w:rsidRPr="00070008">
        <w:t>7. Находится величина страховых взносов;</w:t>
      </w:r>
    </w:p>
    <w:p w14:paraId="0EFDC27D" w14:textId="77777777" w:rsidR="00513B85" w:rsidRPr="00070008" w:rsidRDefault="00513B85" w:rsidP="00513B85">
      <w:pPr>
        <w:spacing w:line="276" w:lineRule="auto"/>
        <w:jc w:val="both"/>
      </w:pPr>
    </w:p>
    <w:p w14:paraId="381AEF41" w14:textId="6A194E87" w:rsidR="00513B85" w:rsidRPr="00070008" w:rsidRDefault="00513B85" w:rsidP="00513B85">
      <w:pPr>
        <w:spacing w:line="276" w:lineRule="auto"/>
        <w:jc w:val="both"/>
      </w:pPr>
      <w:r w:rsidRPr="00070008">
        <w:rPr>
          <w:b/>
        </w:rPr>
        <w:t>Задание № 5</w:t>
      </w:r>
      <w:r w:rsidRPr="00070008">
        <w:t xml:space="preserve">. Установите плановый ФОТ за год с учетом страховых взносов, если среднесписочная численность персонала составит: 1 кв. 15 чел., 2 кв. 17 чел., 3 кв. 20 чел. 4 кв. 20 чел. Средняя заработная плата одного работника </w:t>
      </w:r>
      <w:r w:rsidR="00ED3248">
        <w:t>4</w:t>
      </w:r>
      <w:r w:rsidRPr="00070008">
        <w:t>0 тыс. руб.</w:t>
      </w:r>
    </w:p>
    <w:p w14:paraId="7C597324" w14:textId="77777777" w:rsidR="00513B85" w:rsidRPr="00070008" w:rsidRDefault="00513B85" w:rsidP="00513B85">
      <w:pPr>
        <w:spacing w:line="276" w:lineRule="auto"/>
        <w:jc w:val="both"/>
      </w:pPr>
    </w:p>
    <w:tbl>
      <w:tblPr>
        <w:tblStyle w:val="a4"/>
        <w:tblW w:w="10060" w:type="dxa"/>
        <w:tblLook w:val="04A0" w:firstRow="1" w:lastRow="0" w:firstColumn="1" w:lastColumn="0" w:noHBand="0" w:noVBand="1"/>
      </w:tblPr>
      <w:tblGrid>
        <w:gridCol w:w="10060"/>
      </w:tblGrid>
      <w:tr w:rsidR="00513B85" w14:paraId="2414C16C" w14:textId="77777777" w:rsidTr="00513B85">
        <w:trPr>
          <w:trHeight w:val="2275"/>
        </w:trPr>
        <w:tc>
          <w:tcPr>
            <w:tcW w:w="10060" w:type="dxa"/>
          </w:tcPr>
          <w:p w14:paraId="3251040F" w14:textId="3F704F37" w:rsidR="00513B85" w:rsidRDefault="00073FA1" w:rsidP="00C04433">
            <w:pPr>
              <w:spacing w:line="276" w:lineRule="auto"/>
              <w:jc w:val="both"/>
            </w:pPr>
            <w:proofErr w:type="spellStart"/>
            <w:r>
              <w:t>ФОТгод</w:t>
            </w:r>
            <w:proofErr w:type="spellEnd"/>
            <w:r>
              <w:t xml:space="preserve"> = </w:t>
            </w:r>
            <w:proofErr w:type="spellStart"/>
            <w:r>
              <w:t>Чгод</w:t>
            </w:r>
            <w:proofErr w:type="spellEnd"/>
            <w:r>
              <w:t xml:space="preserve"> * </w:t>
            </w:r>
            <w:proofErr w:type="spellStart"/>
            <w:r>
              <w:t>ЗПемс</w:t>
            </w:r>
            <w:proofErr w:type="spellEnd"/>
            <w:r>
              <w:t xml:space="preserve"> *12мес*1,3 = 11.232 </w:t>
            </w:r>
            <w:proofErr w:type="spellStart"/>
            <w:proofErr w:type="gramStart"/>
            <w:r>
              <w:t>тыс.руб</w:t>
            </w:r>
            <w:proofErr w:type="spellEnd"/>
            <w:proofErr w:type="gramEnd"/>
            <w:r>
              <w:t>/год</w:t>
            </w:r>
          </w:p>
          <w:p w14:paraId="0EA326D0" w14:textId="43342013" w:rsidR="00073FA1" w:rsidRDefault="00073FA1" w:rsidP="00C04433">
            <w:pPr>
              <w:spacing w:line="276" w:lineRule="auto"/>
              <w:jc w:val="both"/>
            </w:pPr>
            <w:proofErr w:type="spellStart"/>
            <w:r>
              <w:t>Чгод</w:t>
            </w:r>
            <w:proofErr w:type="spellEnd"/>
            <w:r>
              <w:t xml:space="preserve"> = 15+17+20+20/4кв = 18 </w:t>
            </w:r>
            <w:proofErr w:type="gramStart"/>
            <w:r>
              <w:t>чел</w:t>
            </w:r>
            <w:proofErr w:type="gramEnd"/>
          </w:p>
        </w:tc>
      </w:tr>
    </w:tbl>
    <w:p w14:paraId="4B4D0721" w14:textId="77777777" w:rsidR="00513B85" w:rsidRPr="00070008" w:rsidRDefault="00513B85" w:rsidP="00513B85">
      <w:pPr>
        <w:spacing w:line="276" w:lineRule="auto"/>
        <w:jc w:val="both"/>
      </w:pPr>
    </w:p>
    <w:p w14:paraId="65174DFC" w14:textId="2FF618CB" w:rsidR="00513B85" w:rsidRDefault="00513B85" w:rsidP="00513B85">
      <w:pPr>
        <w:spacing w:line="276" w:lineRule="auto"/>
        <w:jc w:val="both"/>
      </w:pPr>
      <w:r w:rsidRPr="00070008">
        <w:rPr>
          <w:b/>
        </w:rPr>
        <w:t>Задание№6</w:t>
      </w:r>
      <w:r w:rsidRPr="00070008">
        <w:t xml:space="preserve">. Определите ФОТ за месяц с учетом страховых взносов, если плановый выпуск продукции за этот период 300 изд. Укрупненная сдельная расценка на одно изделие </w:t>
      </w:r>
      <w:r w:rsidR="00916D4F">
        <w:t>9</w:t>
      </w:r>
      <w:r w:rsidRPr="00070008">
        <w:t>05 руб. надбавки и доплаты 10%, величина премий 15%, дополнительная заработная плата 40%.</w:t>
      </w:r>
    </w:p>
    <w:p w14:paraId="4A17A3F3" w14:textId="77777777" w:rsidR="00513B85" w:rsidRDefault="00513B85" w:rsidP="00513B85">
      <w:pPr>
        <w:spacing w:line="276" w:lineRule="auto"/>
        <w:jc w:val="both"/>
      </w:pPr>
    </w:p>
    <w:tbl>
      <w:tblPr>
        <w:tblStyle w:val="a4"/>
        <w:tblW w:w="10060" w:type="dxa"/>
        <w:tblLook w:val="04A0" w:firstRow="1" w:lastRow="0" w:firstColumn="1" w:lastColumn="0" w:noHBand="0" w:noVBand="1"/>
      </w:tblPr>
      <w:tblGrid>
        <w:gridCol w:w="10060"/>
      </w:tblGrid>
      <w:tr w:rsidR="00513B85" w14:paraId="070695D1" w14:textId="77777777" w:rsidTr="00513B85">
        <w:trPr>
          <w:trHeight w:val="1994"/>
        </w:trPr>
        <w:tc>
          <w:tcPr>
            <w:tcW w:w="10060" w:type="dxa"/>
          </w:tcPr>
          <w:p w14:paraId="07F96E3C" w14:textId="1916B3BD" w:rsidR="00513B85" w:rsidRPr="00073FA1" w:rsidRDefault="00073FA1" w:rsidP="00C04433">
            <w:pPr>
              <w:spacing w:line="276" w:lineRule="auto"/>
              <w:jc w:val="both"/>
            </w:pPr>
            <w:proofErr w:type="spellStart"/>
            <w:r>
              <w:t>ФОТмес</w:t>
            </w:r>
            <w:proofErr w:type="spellEnd"/>
            <w:r>
              <w:t xml:space="preserve"> = </w:t>
            </w:r>
            <w:r>
              <w:rPr>
                <w:lang w:val="en-US"/>
              </w:rPr>
              <w:t>Q</w:t>
            </w:r>
            <w:proofErr w:type="spellStart"/>
            <w:r>
              <w:t>изд</w:t>
            </w:r>
            <w:proofErr w:type="spellEnd"/>
            <w:r>
              <w:t xml:space="preserve"> * </w:t>
            </w:r>
            <w:proofErr w:type="spellStart"/>
            <w:r>
              <w:t>Нзп</w:t>
            </w:r>
            <w:proofErr w:type="spellEnd"/>
            <w:r>
              <w:t xml:space="preserve"> = 300 </w:t>
            </w:r>
            <w:proofErr w:type="spellStart"/>
            <w:r>
              <w:t>изд</w:t>
            </w:r>
            <w:proofErr w:type="spellEnd"/>
            <w:r>
              <w:t>*(905*1,1*1,15*1,4) * 1,3 = 625.074,45 руб</w:t>
            </w:r>
            <w:r w:rsidRPr="00073FA1">
              <w:t>/</w:t>
            </w:r>
            <w:r>
              <w:t>мес</w:t>
            </w:r>
            <w:bookmarkStart w:id="0" w:name="_GoBack"/>
            <w:bookmarkEnd w:id="0"/>
          </w:p>
        </w:tc>
      </w:tr>
    </w:tbl>
    <w:p w14:paraId="22AE383D" w14:textId="77777777" w:rsidR="00513B85" w:rsidRDefault="00513B85" w:rsidP="00513B85">
      <w:pPr>
        <w:spacing w:line="276" w:lineRule="auto"/>
        <w:jc w:val="both"/>
      </w:pPr>
    </w:p>
    <w:p w14:paraId="10B03050" w14:textId="77777777" w:rsidR="00070008" w:rsidRPr="00070008" w:rsidRDefault="00070008" w:rsidP="00513B85">
      <w:pPr>
        <w:pStyle w:val="a3"/>
        <w:spacing w:line="276" w:lineRule="auto"/>
      </w:pPr>
    </w:p>
    <w:sectPr w:rsidR="00070008" w:rsidRPr="00070008" w:rsidSect="001907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42B"/>
    <w:multiLevelType w:val="hybridMultilevel"/>
    <w:tmpl w:val="1178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4C069B"/>
    <w:multiLevelType w:val="hybridMultilevel"/>
    <w:tmpl w:val="4A3E9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0C3605"/>
    <w:multiLevelType w:val="hybridMultilevel"/>
    <w:tmpl w:val="4C4432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E3F7D34"/>
    <w:multiLevelType w:val="hybridMultilevel"/>
    <w:tmpl w:val="189C8E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1643F05"/>
    <w:multiLevelType w:val="hybridMultilevel"/>
    <w:tmpl w:val="A4F61224"/>
    <w:lvl w:ilvl="0" w:tplc="346A1BB0">
      <w:start w:val="1"/>
      <w:numFmt w:val="bullet"/>
      <w:lvlText w:val=""/>
      <w:lvlJc w:val="left"/>
      <w:pPr>
        <w:tabs>
          <w:tab w:val="num" w:pos="720"/>
        </w:tabs>
        <w:ind w:left="720" w:hanging="360"/>
      </w:pPr>
      <w:rPr>
        <w:rFonts w:ascii="Wingdings 3" w:hAnsi="Wingdings 3" w:hint="default"/>
      </w:rPr>
    </w:lvl>
    <w:lvl w:ilvl="1" w:tplc="76226D32" w:tentative="1">
      <w:start w:val="1"/>
      <w:numFmt w:val="bullet"/>
      <w:lvlText w:val=""/>
      <w:lvlJc w:val="left"/>
      <w:pPr>
        <w:tabs>
          <w:tab w:val="num" w:pos="1440"/>
        </w:tabs>
        <w:ind w:left="1440" w:hanging="360"/>
      </w:pPr>
      <w:rPr>
        <w:rFonts w:ascii="Wingdings 3" w:hAnsi="Wingdings 3" w:hint="default"/>
      </w:rPr>
    </w:lvl>
    <w:lvl w:ilvl="2" w:tplc="6E2624DC" w:tentative="1">
      <w:start w:val="1"/>
      <w:numFmt w:val="bullet"/>
      <w:lvlText w:val=""/>
      <w:lvlJc w:val="left"/>
      <w:pPr>
        <w:tabs>
          <w:tab w:val="num" w:pos="2160"/>
        </w:tabs>
        <w:ind w:left="2160" w:hanging="360"/>
      </w:pPr>
      <w:rPr>
        <w:rFonts w:ascii="Wingdings 3" w:hAnsi="Wingdings 3" w:hint="default"/>
      </w:rPr>
    </w:lvl>
    <w:lvl w:ilvl="3" w:tplc="7F94C91E" w:tentative="1">
      <w:start w:val="1"/>
      <w:numFmt w:val="bullet"/>
      <w:lvlText w:val=""/>
      <w:lvlJc w:val="left"/>
      <w:pPr>
        <w:tabs>
          <w:tab w:val="num" w:pos="2880"/>
        </w:tabs>
        <w:ind w:left="2880" w:hanging="360"/>
      </w:pPr>
      <w:rPr>
        <w:rFonts w:ascii="Wingdings 3" w:hAnsi="Wingdings 3" w:hint="default"/>
      </w:rPr>
    </w:lvl>
    <w:lvl w:ilvl="4" w:tplc="1A4E9C08" w:tentative="1">
      <w:start w:val="1"/>
      <w:numFmt w:val="bullet"/>
      <w:lvlText w:val=""/>
      <w:lvlJc w:val="left"/>
      <w:pPr>
        <w:tabs>
          <w:tab w:val="num" w:pos="3600"/>
        </w:tabs>
        <w:ind w:left="3600" w:hanging="360"/>
      </w:pPr>
      <w:rPr>
        <w:rFonts w:ascii="Wingdings 3" w:hAnsi="Wingdings 3" w:hint="default"/>
      </w:rPr>
    </w:lvl>
    <w:lvl w:ilvl="5" w:tplc="4E64B92E" w:tentative="1">
      <w:start w:val="1"/>
      <w:numFmt w:val="bullet"/>
      <w:lvlText w:val=""/>
      <w:lvlJc w:val="left"/>
      <w:pPr>
        <w:tabs>
          <w:tab w:val="num" w:pos="4320"/>
        </w:tabs>
        <w:ind w:left="4320" w:hanging="360"/>
      </w:pPr>
      <w:rPr>
        <w:rFonts w:ascii="Wingdings 3" w:hAnsi="Wingdings 3" w:hint="default"/>
      </w:rPr>
    </w:lvl>
    <w:lvl w:ilvl="6" w:tplc="8F86A4DE" w:tentative="1">
      <w:start w:val="1"/>
      <w:numFmt w:val="bullet"/>
      <w:lvlText w:val=""/>
      <w:lvlJc w:val="left"/>
      <w:pPr>
        <w:tabs>
          <w:tab w:val="num" w:pos="5040"/>
        </w:tabs>
        <w:ind w:left="5040" w:hanging="360"/>
      </w:pPr>
      <w:rPr>
        <w:rFonts w:ascii="Wingdings 3" w:hAnsi="Wingdings 3" w:hint="default"/>
      </w:rPr>
    </w:lvl>
    <w:lvl w:ilvl="7" w:tplc="72A23258" w:tentative="1">
      <w:start w:val="1"/>
      <w:numFmt w:val="bullet"/>
      <w:lvlText w:val=""/>
      <w:lvlJc w:val="left"/>
      <w:pPr>
        <w:tabs>
          <w:tab w:val="num" w:pos="5760"/>
        </w:tabs>
        <w:ind w:left="5760" w:hanging="360"/>
      </w:pPr>
      <w:rPr>
        <w:rFonts w:ascii="Wingdings 3" w:hAnsi="Wingdings 3" w:hint="default"/>
      </w:rPr>
    </w:lvl>
    <w:lvl w:ilvl="8" w:tplc="A85EA79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AE3954"/>
    <w:multiLevelType w:val="hybridMultilevel"/>
    <w:tmpl w:val="36F602D6"/>
    <w:lvl w:ilvl="0" w:tplc="60B20A8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30DC2734"/>
    <w:multiLevelType w:val="hybridMultilevel"/>
    <w:tmpl w:val="7C6E1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917027"/>
    <w:multiLevelType w:val="multilevel"/>
    <w:tmpl w:val="C3D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07267"/>
    <w:multiLevelType w:val="hybridMultilevel"/>
    <w:tmpl w:val="71A09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704D3A"/>
    <w:multiLevelType w:val="hybridMultilevel"/>
    <w:tmpl w:val="F77E2B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93460C6"/>
    <w:multiLevelType w:val="hybridMultilevel"/>
    <w:tmpl w:val="91FE6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507D73"/>
    <w:multiLevelType w:val="hybridMultilevel"/>
    <w:tmpl w:val="10EA5CB4"/>
    <w:lvl w:ilvl="0" w:tplc="C306579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83282E"/>
    <w:multiLevelType w:val="hybridMultilevel"/>
    <w:tmpl w:val="41B894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19425F0"/>
    <w:multiLevelType w:val="multilevel"/>
    <w:tmpl w:val="2934FBA4"/>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770" w:hanging="69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0"/>
  </w:num>
  <w:num w:numId="4">
    <w:abstractNumId w:val="4"/>
  </w:num>
  <w:num w:numId="5">
    <w:abstractNumId w:val="0"/>
  </w:num>
  <w:num w:numId="6">
    <w:abstractNumId w:val="11"/>
  </w:num>
  <w:num w:numId="7">
    <w:abstractNumId w:val="6"/>
  </w:num>
  <w:num w:numId="8">
    <w:abstractNumId w:val="1"/>
  </w:num>
  <w:num w:numId="9">
    <w:abstractNumId w:val="12"/>
  </w:num>
  <w:num w:numId="10">
    <w:abstractNumId w:val="2"/>
  </w:num>
  <w:num w:numId="11">
    <w:abstractNumId w:val="3"/>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E2"/>
    <w:rsid w:val="000628E2"/>
    <w:rsid w:val="00070008"/>
    <w:rsid w:val="00073FA1"/>
    <w:rsid w:val="00077426"/>
    <w:rsid w:val="000B5FA3"/>
    <w:rsid w:val="000E3316"/>
    <w:rsid w:val="00125F95"/>
    <w:rsid w:val="00126209"/>
    <w:rsid w:val="00190777"/>
    <w:rsid w:val="001B6EB0"/>
    <w:rsid w:val="002D457B"/>
    <w:rsid w:val="002E1790"/>
    <w:rsid w:val="00335BD0"/>
    <w:rsid w:val="003B55D9"/>
    <w:rsid w:val="003B612B"/>
    <w:rsid w:val="003F415B"/>
    <w:rsid w:val="0044322E"/>
    <w:rsid w:val="004853FE"/>
    <w:rsid w:val="004A3EAD"/>
    <w:rsid w:val="004A6DCF"/>
    <w:rsid w:val="004B3929"/>
    <w:rsid w:val="004F670E"/>
    <w:rsid w:val="00513B85"/>
    <w:rsid w:val="00556A6F"/>
    <w:rsid w:val="00593A4C"/>
    <w:rsid w:val="00616497"/>
    <w:rsid w:val="00624840"/>
    <w:rsid w:val="006B4E55"/>
    <w:rsid w:val="00742ED2"/>
    <w:rsid w:val="0075689B"/>
    <w:rsid w:val="00770991"/>
    <w:rsid w:val="007D0BEB"/>
    <w:rsid w:val="00887FF3"/>
    <w:rsid w:val="00916D4F"/>
    <w:rsid w:val="00A65C85"/>
    <w:rsid w:val="00AD7910"/>
    <w:rsid w:val="00B355AB"/>
    <w:rsid w:val="00CC71F9"/>
    <w:rsid w:val="00D03AF8"/>
    <w:rsid w:val="00D13C72"/>
    <w:rsid w:val="00D70C84"/>
    <w:rsid w:val="00E26DF7"/>
    <w:rsid w:val="00EB26BF"/>
    <w:rsid w:val="00ED3248"/>
    <w:rsid w:val="00F02D21"/>
    <w:rsid w:val="00F15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03DF"/>
  <w15:chartTrackingRefBased/>
  <w15:docId w15:val="{59A2A9F4-29E7-4F74-8A75-BA43344E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6DC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DCF"/>
    <w:pPr>
      <w:ind w:left="720"/>
      <w:contextualSpacing/>
    </w:pPr>
  </w:style>
  <w:style w:type="table" w:styleId="a4">
    <w:name w:val="Table Grid"/>
    <w:basedOn w:val="a1"/>
    <w:uiPriority w:val="39"/>
    <w:rsid w:val="004A6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4A6DCF"/>
    <w:pPr>
      <w:spacing w:before="100" w:beforeAutospacing="1" w:after="100" w:afterAutospacing="1"/>
    </w:pPr>
  </w:style>
  <w:style w:type="paragraph" w:styleId="a6">
    <w:name w:val="No Spacing"/>
    <w:uiPriority w:val="1"/>
    <w:qFormat/>
    <w:rsid w:val="004A6DCF"/>
    <w:pPr>
      <w:spacing w:after="0"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0B5FA3"/>
    <w:rPr>
      <w:b/>
      <w:bCs/>
    </w:rPr>
  </w:style>
  <w:style w:type="character" w:customStyle="1" w:styleId="apple-converted-space">
    <w:name w:val="apple-converted-space"/>
    <w:basedOn w:val="a0"/>
    <w:rsid w:val="000B5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246444">
      <w:bodyDiv w:val="1"/>
      <w:marLeft w:val="0"/>
      <w:marRight w:val="0"/>
      <w:marTop w:val="0"/>
      <w:marBottom w:val="0"/>
      <w:divBdr>
        <w:top w:val="none" w:sz="0" w:space="0" w:color="auto"/>
        <w:left w:val="none" w:sz="0" w:space="0" w:color="auto"/>
        <w:bottom w:val="none" w:sz="0" w:space="0" w:color="auto"/>
        <w:right w:val="none" w:sz="0" w:space="0" w:color="auto"/>
      </w:divBdr>
      <w:divsChild>
        <w:div w:id="4505206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ED226-6015-4ACC-B6DC-011AECEC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1920</Words>
  <Characters>10944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Кривошеин</cp:lastModifiedBy>
  <cp:revision>19</cp:revision>
  <dcterms:created xsi:type="dcterms:W3CDTF">2024-04-18T16:03:00Z</dcterms:created>
  <dcterms:modified xsi:type="dcterms:W3CDTF">2024-05-03T09:17:00Z</dcterms:modified>
</cp:coreProperties>
</file>