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B5676F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447221">
        <w:rPr>
          <w:sz w:val="20"/>
          <w:szCs w:val="20"/>
        </w:rPr>
        <w:t>4/28/11</w:t>
      </w:r>
    </w:p>
    <w:p w:rsidR="00447221" w:rsidRDefault="00447221" w:rsidP="00AE23DE">
      <w:pPr>
        <w:jc w:val="center"/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5676F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B5676F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B5676F">
              <w:rPr>
                <w:rFonts w:ascii="Courier New" w:hAnsi="Courier New" w:cs="Courier New"/>
                <w:sz w:val="20"/>
                <w:szCs w:val="20"/>
              </w:rPr>
            </w:r>
            <w:r w:rsidR="00B5676F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B5676F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447221">
              <w:rPr>
                <w:rFonts w:ascii="Courier New" w:hAnsi="Courier New" w:cs="Courier New"/>
                <w:sz w:val="20"/>
                <w:szCs w:val="20"/>
              </w:rPr>
              <w:t>anderson</w:t>
            </w:r>
            <w:proofErr w:type="spellEnd"/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44722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9" w:name="Text13"/>
            <w:bookmarkStart w:id="10" w:name="Text14"/>
            <w:bookmarkStart w:id="11" w:name="Text15"/>
            <w:bookmarkStart w:id="12" w:name="Text16"/>
            <w:bookmarkStart w:id="13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</w:p>
        </w:tc>
        <w:bookmarkEnd w:id="9"/>
        <w:tc>
          <w:tcPr>
            <w:tcW w:w="1260" w:type="dxa"/>
          </w:tcPr>
          <w:p w:rsidR="004809A8" w:rsidRPr="004809A8" w:rsidRDefault="0044722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6259</w:t>
            </w:r>
          </w:p>
        </w:tc>
        <w:bookmarkEnd w:id="10"/>
        <w:tc>
          <w:tcPr>
            <w:tcW w:w="1440" w:type="dxa"/>
          </w:tcPr>
          <w:p w:rsidR="004809A8" w:rsidRPr="004809A8" w:rsidRDefault="0044722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BEI</w:t>
            </w:r>
          </w:p>
        </w:tc>
        <w:bookmarkEnd w:id="11"/>
        <w:tc>
          <w:tcPr>
            <w:tcW w:w="1440" w:type="dxa"/>
          </w:tcPr>
          <w:p w:rsidR="004809A8" w:rsidRPr="004809A8" w:rsidRDefault="00447221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262A</w:t>
            </w:r>
          </w:p>
        </w:tc>
        <w:bookmarkEnd w:id="12"/>
        <w:tc>
          <w:tcPr>
            <w:tcW w:w="1440" w:type="dxa"/>
          </w:tcPr>
          <w:p w:rsidR="004809A8" w:rsidRPr="004809A8" w:rsidRDefault="0044722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125080</w:t>
            </w:r>
          </w:p>
        </w:tc>
        <w:bookmarkEnd w:id="13"/>
        <w:tc>
          <w:tcPr>
            <w:tcW w:w="2088" w:type="dxa"/>
          </w:tcPr>
          <w:p w:rsidR="004809A8" w:rsidRPr="004809A8" w:rsidRDefault="00447221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7/30/00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B5676F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447221" w:rsidRDefault="00447221" w:rsidP="00B02482">
      <w:pPr>
        <w:jc w:val="center"/>
        <w:rPr>
          <w:sz w:val="16"/>
          <w:szCs w:val="16"/>
        </w:rPr>
      </w:pPr>
    </w:p>
    <w:p w:rsidR="008A7B74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447221">
        <w:rPr>
          <w:b/>
          <w:i/>
          <w:sz w:val="32"/>
          <w:szCs w:val="32"/>
        </w:rPr>
        <w:t>BASES PEELING</w:t>
      </w:r>
    </w:p>
    <w:p w:rsidR="00447221" w:rsidRPr="00CB76AD" w:rsidRDefault="00447221" w:rsidP="00B02482">
      <w:pPr>
        <w:jc w:val="center"/>
        <w:rPr>
          <w:b/>
          <w:i/>
          <w:sz w:val="32"/>
          <w:szCs w:val="32"/>
        </w:rPr>
      </w:pP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B5676F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4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B5676F" w:rsidRPr="00E818D6">
        <w:rPr>
          <w:b/>
          <w:sz w:val="16"/>
          <w:szCs w:val="16"/>
        </w:rPr>
      </w:r>
      <w:r w:rsidR="00B5676F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B5676F" w:rsidRPr="00E818D6">
        <w:rPr>
          <w:b/>
          <w:sz w:val="16"/>
          <w:szCs w:val="16"/>
        </w:rPr>
        <w:fldChar w:fldCharType="end"/>
      </w:r>
      <w:bookmarkEnd w:id="14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B5676F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B5676F" w:rsidRPr="00E818D6">
        <w:rPr>
          <w:b/>
          <w:sz w:val="16"/>
          <w:szCs w:val="16"/>
        </w:rPr>
      </w:r>
      <w:r w:rsidR="00B5676F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YES </w:t>
      </w:r>
      <w:r w:rsidR="00B5676F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B5676F" w:rsidRPr="00E818D6">
        <w:rPr>
          <w:b/>
          <w:sz w:val="16"/>
          <w:szCs w:val="16"/>
        </w:rPr>
      </w:r>
      <w:r w:rsidR="00B5676F" w:rsidRPr="00E818D6">
        <w:rPr>
          <w:b/>
          <w:sz w:val="16"/>
          <w:szCs w:val="16"/>
        </w:rPr>
        <w:fldChar w:fldCharType="end"/>
      </w:r>
      <w:bookmarkEnd w:id="16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B5676F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7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B5676F" w:rsidRPr="00E818D6">
        <w:rPr>
          <w:b/>
          <w:sz w:val="16"/>
          <w:szCs w:val="16"/>
        </w:rPr>
      </w:r>
      <w:r w:rsidR="00B5676F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B5676F" w:rsidRPr="00E818D6">
        <w:rPr>
          <w:b/>
          <w:sz w:val="16"/>
          <w:szCs w:val="16"/>
        </w:rPr>
        <w:fldChar w:fldCharType="end"/>
      </w:r>
      <w:bookmarkEnd w:id="17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47221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5676F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 Martin</cp:lastModifiedBy>
  <cp:revision>2</cp:revision>
  <cp:lastPrinted>2011-04-28T17:53:00Z</cp:lastPrinted>
  <dcterms:created xsi:type="dcterms:W3CDTF">2011-04-28T17:54:00Z</dcterms:created>
  <dcterms:modified xsi:type="dcterms:W3CDTF">2011-04-28T17:54:00Z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