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E74066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C009BE" w:rsidRDefault="00732395" w:rsidP="00C009B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C009BE">
        <w:rPr>
          <w:sz w:val="20"/>
          <w:szCs w:val="20"/>
        </w:rPr>
        <w:t>11-07-2013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740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009B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C009BE">
              <w:rPr>
                <w:rFonts w:ascii="Courier New" w:hAnsi="Courier New" w:cs="Courier New"/>
                <w:sz w:val="20"/>
                <w:szCs w:val="20"/>
              </w:rPr>
              <w:t>Bridgetta</w:t>
            </w:r>
          </w:p>
        </w:tc>
        <w:tc>
          <w:tcPr>
            <w:tcW w:w="4428" w:type="dxa"/>
          </w:tcPr>
          <w:p w:rsidR="004809A8" w:rsidRPr="004809A8" w:rsidRDefault="004809A8" w:rsidP="00C009B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C009BE">
              <w:rPr>
                <w:rFonts w:ascii="Courier New" w:hAnsi="Courier New" w:cs="Courier New"/>
                <w:sz w:val="20"/>
                <w:szCs w:val="20"/>
              </w:rPr>
              <w:t>Fournier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  <w:proofErr w:type="spellEnd"/>
          </w:p>
        </w:tc>
        <w:bookmarkEnd w:id="10"/>
        <w:tc>
          <w:tcPr>
            <w:tcW w:w="1440" w:type="dxa"/>
          </w:tcPr>
          <w:p w:rsidR="004809A8" w:rsidRPr="004809A8" w:rsidRDefault="001047FB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213a</w:t>
            </w:r>
          </w:p>
        </w:tc>
        <w:bookmarkEnd w:id="11"/>
        <w:tc>
          <w:tcPr>
            <w:tcW w:w="1440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114558</w:t>
            </w:r>
          </w:p>
        </w:tc>
        <w:bookmarkEnd w:id="12"/>
        <w:tc>
          <w:tcPr>
            <w:tcW w:w="2088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6/15/00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E740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1047FB" w:rsidRDefault="001047FB" w:rsidP="00C65DD3">
      <w:pPr>
        <w:rPr>
          <w:sz w:val="16"/>
          <w:szCs w:val="16"/>
        </w:rPr>
      </w:pPr>
    </w:p>
    <w:p w:rsidR="008A7B74" w:rsidRPr="001047FB" w:rsidRDefault="009C54E8" w:rsidP="00B02482">
      <w:pPr>
        <w:jc w:val="center"/>
        <w:rPr>
          <w:b/>
          <w:i/>
          <w:sz w:val="44"/>
          <w:szCs w:val="44"/>
        </w:rPr>
      </w:pPr>
      <w:r w:rsidRPr="001047FB">
        <w:rPr>
          <w:sz w:val="44"/>
          <w:szCs w:val="44"/>
        </w:rPr>
        <w:br/>
      </w:r>
      <w:r w:rsidR="00C009BE">
        <w:rPr>
          <w:b/>
          <w:i/>
          <w:sz w:val="44"/>
          <w:szCs w:val="44"/>
        </w:rPr>
        <w:t>Peeling finish</w:t>
      </w:r>
    </w:p>
    <w:p w:rsidR="001047FB" w:rsidRPr="00CB76AD" w:rsidRDefault="001047FB" w:rsidP="00B02482">
      <w:pPr>
        <w:jc w:val="center"/>
        <w:rPr>
          <w:b/>
          <w:i/>
          <w:sz w:val="32"/>
          <w:szCs w:val="32"/>
        </w:rPr>
      </w:pP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E74066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E74066" w:rsidRPr="00E818D6">
        <w:rPr>
          <w:b/>
          <w:sz w:val="16"/>
          <w:szCs w:val="16"/>
        </w:rPr>
      </w:r>
      <w:r w:rsidR="00E74066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E74066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E74066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E74066">
        <w:rPr>
          <w:b/>
          <w:sz w:val="16"/>
          <w:szCs w:val="16"/>
        </w:rPr>
      </w:r>
      <w:r w:rsidR="00E74066">
        <w:rPr>
          <w:b/>
          <w:sz w:val="16"/>
          <w:szCs w:val="16"/>
        </w:rPr>
        <w:fldChar w:fldCharType="separate"/>
      </w:r>
      <w:r w:rsidR="00E74066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E74066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E74066">
        <w:rPr>
          <w:b/>
          <w:sz w:val="16"/>
          <w:szCs w:val="16"/>
        </w:rPr>
      </w:r>
      <w:r w:rsidR="00E74066">
        <w:rPr>
          <w:b/>
          <w:sz w:val="16"/>
          <w:szCs w:val="16"/>
        </w:rPr>
        <w:fldChar w:fldCharType="separate"/>
      </w:r>
      <w:r w:rsidR="00E74066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E74066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E74066" w:rsidRPr="00E818D6">
        <w:rPr>
          <w:b/>
          <w:sz w:val="16"/>
          <w:szCs w:val="16"/>
        </w:rPr>
      </w:r>
      <w:r w:rsidR="00E74066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E74066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047FB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0E2C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009BE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74066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service3</cp:lastModifiedBy>
  <cp:revision>2</cp:revision>
  <cp:lastPrinted>2005-06-06T14:33:00Z</cp:lastPrinted>
  <dcterms:created xsi:type="dcterms:W3CDTF">2013-11-07T18:28:00Z</dcterms:created>
  <dcterms:modified xsi:type="dcterms:W3CDTF">2013-11-07T18:28:00Z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