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5C" w:rsidRDefault="00CE2F5C">
      <w:r>
        <w:rPr>
          <w:noProof/>
        </w:rPr>
        <w:drawing>
          <wp:inline distT="0" distB="0" distL="0" distR="0">
            <wp:extent cx="5943600" cy="1196340"/>
            <wp:effectExtent l="19050" t="0" r="0" b="0"/>
            <wp:docPr id="1" name="Picture 0" descr="Letter Hea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13" w:rsidRPr="0022740C" w:rsidRDefault="00CE2F5C" w:rsidP="00BE02AF">
      <w:pPr>
        <w:spacing w:before="240" w:line="276" w:lineRule="auto"/>
        <w:rPr>
          <w:sz w:val="24"/>
          <w:szCs w:val="24"/>
        </w:rPr>
      </w:pPr>
      <w:r w:rsidRPr="0022740C">
        <w:rPr>
          <w:sz w:val="24"/>
          <w:szCs w:val="24"/>
        </w:rPr>
        <w:t xml:space="preserve">Mr. </w:t>
      </w:r>
      <w:r w:rsidR="00A010AB" w:rsidRPr="0022740C">
        <w:rPr>
          <w:sz w:val="24"/>
          <w:szCs w:val="24"/>
        </w:rPr>
        <w:t>Perez-Ruiz</w:t>
      </w:r>
      <w:r w:rsidRPr="0022740C">
        <w:rPr>
          <w:sz w:val="24"/>
          <w:szCs w:val="24"/>
        </w:rPr>
        <w:t>,</w:t>
      </w:r>
    </w:p>
    <w:p w:rsidR="00CE2F5C" w:rsidRPr="0022740C" w:rsidRDefault="00CE2F5C" w:rsidP="00BE02AF">
      <w:pPr>
        <w:spacing w:line="276" w:lineRule="auto"/>
        <w:rPr>
          <w:sz w:val="24"/>
          <w:szCs w:val="24"/>
        </w:rPr>
      </w:pPr>
      <w:r w:rsidRPr="0022740C">
        <w:rPr>
          <w:sz w:val="24"/>
          <w:szCs w:val="24"/>
        </w:rPr>
        <w:t xml:space="preserve">Thank you for thinking of us and recommending Leader’s Casual Furniture to the </w:t>
      </w:r>
      <w:r w:rsidR="00A010AB" w:rsidRPr="0022740C">
        <w:rPr>
          <w:sz w:val="24"/>
          <w:szCs w:val="24"/>
        </w:rPr>
        <w:t>Leslie’s</w:t>
      </w:r>
      <w:r w:rsidRPr="0022740C">
        <w:rPr>
          <w:sz w:val="24"/>
          <w:szCs w:val="24"/>
        </w:rPr>
        <w:t>.  As a token of our appreciation I would like to give you a $</w:t>
      </w:r>
      <w:r w:rsidR="00A010AB" w:rsidRPr="0022740C">
        <w:rPr>
          <w:sz w:val="24"/>
          <w:szCs w:val="24"/>
        </w:rPr>
        <w:t>2</w:t>
      </w:r>
      <w:r w:rsidRPr="0022740C">
        <w:rPr>
          <w:sz w:val="24"/>
          <w:szCs w:val="24"/>
        </w:rPr>
        <w:t xml:space="preserve">0 gas card.  </w:t>
      </w:r>
    </w:p>
    <w:p w:rsidR="00CE2F5C" w:rsidRPr="0022740C" w:rsidRDefault="00CE2F5C" w:rsidP="00BE02AF">
      <w:pPr>
        <w:spacing w:line="276" w:lineRule="auto"/>
        <w:rPr>
          <w:sz w:val="24"/>
          <w:szCs w:val="24"/>
        </w:rPr>
      </w:pPr>
      <w:r w:rsidRPr="0022740C">
        <w:rPr>
          <w:sz w:val="24"/>
          <w:szCs w:val="24"/>
        </w:rPr>
        <w:t>All of us at Leader’s and especially Mitzi, their sales professional, appreciate you kind words.</w:t>
      </w:r>
    </w:p>
    <w:p w:rsidR="00CE2F5C" w:rsidRPr="0022740C" w:rsidRDefault="00CE2F5C" w:rsidP="00BE02AF">
      <w:pPr>
        <w:spacing w:after="600" w:line="276" w:lineRule="auto"/>
        <w:rPr>
          <w:sz w:val="24"/>
          <w:szCs w:val="24"/>
        </w:rPr>
      </w:pPr>
      <w:r w:rsidRPr="0022740C">
        <w:rPr>
          <w:sz w:val="24"/>
          <w:szCs w:val="24"/>
        </w:rPr>
        <w:t>Sincerely,</w:t>
      </w:r>
    </w:p>
    <w:p w:rsidR="00CE2F5C" w:rsidRPr="0022740C" w:rsidRDefault="00CE2F5C" w:rsidP="00BE02AF">
      <w:pPr>
        <w:spacing w:line="276" w:lineRule="auto"/>
        <w:contextualSpacing/>
        <w:rPr>
          <w:sz w:val="24"/>
          <w:szCs w:val="24"/>
        </w:rPr>
      </w:pPr>
      <w:r w:rsidRPr="0022740C">
        <w:rPr>
          <w:sz w:val="24"/>
          <w:szCs w:val="24"/>
        </w:rPr>
        <w:t>Tim Newton</w:t>
      </w:r>
    </w:p>
    <w:p w:rsidR="00CE2F5C" w:rsidRPr="0022740C" w:rsidRDefault="00CE2F5C" w:rsidP="00BE02AF">
      <w:pPr>
        <w:spacing w:line="276" w:lineRule="auto"/>
        <w:contextualSpacing/>
        <w:rPr>
          <w:sz w:val="24"/>
          <w:szCs w:val="24"/>
        </w:rPr>
      </w:pPr>
      <w:r w:rsidRPr="0022740C">
        <w:rPr>
          <w:sz w:val="24"/>
          <w:szCs w:val="24"/>
        </w:rPr>
        <w:t>Managing Director</w:t>
      </w:r>
    </w:p>
    <w:p w:rsidR="00CE2F5C" w:rsidRPr="0022740C" w:rsidRDefault="00CE2F5C" w:rsidP="00BE02AF">
      <w:pPr>
        <w:spacing w:line="276" w:lineRule="auto"/>
        <w:contextualSpacing/>
        <w:rPr>
          <w:sz w:val="24"/>
          <w:szCs w:val="24"/>
        </w:rPr>
      </w:pPr>
      <w:r w:rsidRPr="0022740C">
        <w:rPr>
          <w:sz w:val="24"/>
          <w:szCs w:val="24"/>
        </w:rPr>
        <w:t>timnewton@leadersfurniture.com</w:t>
      </w:r>
    </w:p>
    <w:p w:rsidR="00CE2F5C" w:rsidRPr="0022740C" w:rsidRDefault="00CE2F5C" w:rsidP="00BE02AF">
      <w:pPr>
        <w:spacing w:line="276" w:lineRule="auto"/>
        <w:rPr>
          <w:sz w:val="24"/>
          <w:szCs w:val="24"/>
        </w:rPr>
      </w:pPr>
    </w:p>
    <w:sectPr w:rsidR="00CE2F5C" w:rsidRPr="0022740C" w:rsidSect="0014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F5C"/>
    <w:rsid w:val="0007370C"/>
    <w:rsid w:val="000D5661"/>
    <w:rsid w:val="00146413"/>
    <w:rsid w:val="0022740C"/>
    <w:rsid w:val="00476C37"/>
    <w:rsid w:val="004C2509"/>
    <w:rsid w:val="004D2442"/>
    <w:rsid w:val="009300EA"/>
    <w:rsid w:val="00A010AB"/>
    <w:rsid w:val="00BE02AF"/>
    <w:rsid w:val="00C36703"/>
    <w:rsid w:val="00CC520D"/>
    <w:rsid w:val="00CE2F5C"/>
    <w:rsid w:val="00DE3002"/>
    <w:rsid w:val="00E3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5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leaders casual furniture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Timn</dc:creator>
  <cp:lastModifiedBy>salesadmin</cp:lastModifiedBy>
  <cp:revision>2</cp:revision>
  <cp:lastPrinted>2009-05-26T18:28:00Z</cp:lastPrinted>
  <dcterms:created xsi:type="dcterms:W3CDTF">2015-10-25T21:16:00Z</dcterms:created>
  <dcterms:modified xsi:type="dcterms:W3CDTF">2015-10-25T21:16:00Z</dcterms:modified>
</cp:coreProperties>
</file>