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9B591" w14:textId="77777777" w:rsidR="00424D3D" w:rsidRDefault="00424D3D">
      <w:pPr>
        <w:tabs>
          <w:tab w:val="left" w:pos="6287"/>
        </w:tabs>
        <w:spacing w:before="20" w:after="20" w:line="240" w:lineRule="auto"/>
        <w:ind w:right="144"/>
        <w:outlineLvl w:val="0"/>
        <w:rPr>
          <w:rFonts w:cs="Calibri"/>
          <w:b/>
          <w:color w:val="000000"/>
          <w:spacing w:val="-4"/>
          <w:sz w:val="32"/>
          <w:szCs w:val="32"/>
        </w:rPr>
      </w:pPr>
      <w:r>
        <w:rPr>
          <w:rFonts w:cs="Calibri"/>
          <w:b/>
          <w:color w:val="000000"/>
          <w:spacing w:val="-4"/>
          <w:sz w:val="32"/>
          <w:szCs w:val="32"/>
        </w:rPr>
        <w:t>Name,phonenumber,emailId</w:t>
      </w:r>
    </w:p>
    <w:p w14:paraId="68451B09" w14:textId="48A765C6" w:rsidR="00243930" w:rsidRDefault="00424D3D">
      <w:pPr>
        <w:tabs>
          <w:tab w:val="left" w:pos="6287"/>
        </w:tabs>
        <w:spacing w:before="20" w:after="20" w:line="240" w:lineRule="auto"/>
        <w:ind w:right="144"/>
        <w:outlineLvl w:val="0"/>
        <w:rPr>
          <w:color w:val="002060"/>
          <w:sz w:val="28"/>
          <w:szCs w:val="28"/>
        </w:rPr>
      </w:pPr>
      <w:bookmarkStart w:id="0" w:name="_GoBack"/>
      <w:bookmarkEnd w:id="0"/>
      <w:r>
        <w:rPr>
          <w:color w:val="002060"/>
          <w:sz w:val="28"/>
          <w:szCs w:val="28"/>
        </w:rPr>
        <w:t xml:space="preserve"> </w:t>
      </w:r>
      <w:r w:rsidR="00E55D33">
        <w:rPr>
          <w:color w:val="002060"/>
          <w:sz w:val="28"/>
          <w:szCs w:val="28"/>
        </w:rPr>
        <w:t>(</w:t>
      </w:r>
      <w:r w:rsidR="00243930" w:rsidRPr="00243930">
        <w:rPr>
          <w:color w:val="002060"/>
          <w:sz w:val="28"/>
          <w:szCs w:val="28"/>
        </w:rPr>
        <w:t xml:space="preserve">Software </w:t>
      </w:r>
      <w:r w:rsidR="00665AE3" w:rsidRPr="00243930">
        <w:rPr>
          <w:color w:val="002060"/>
          <w:sz w:val="28"/>
          <w:szCs w:val="28"/>
        </w:rPr>
        <w:t>Engineer)</w:t>
      </w:r>
    </w:p>
    <w:p w14:paraId="5F4AA287" w14:textId="5EE8A086" w:rsidR="00E55D33" w:rsidRDefault="00E55D33">
      <w:pPr>
        <w:tabs>
          <w:tab w:val="left" w:pos="6287"/>
        </w:tabs>
        <w:spacing w:before="20" w:after="20" w:line="240" w:lineRule="auto"/>
        <w:ind w:right="144"/>
        <w:outlineLvl w:val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Contact Number-</w:t>
      </w:r>
    </w:p>
    <w:p w14:paraId="50CFF2A8" w14:textId="28D7190C" w:rsidR="00E55D33" w:rsidRPr="00243930" w:rsidRDefault="00E55D33">
      <w:pPr>
        <w:tabs>
          <w:tab w:val="left" w:pos="6287"/>
        </w:tabs>
        <w:spacing w:before="20" w:after="20" w:line="240" w:lineRule="auto"/>
        <w:ind w:right="144"/>
        <w:outlineLvl w:val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Email Id-</w:t>
      </w:r>
    </w:p>
    <w:p w14:paraId="298B1D7C" w14:textId="317CC304" w:rsidR="00F00DEB" w:rsidRDefault="001B454F">
      <w:pPr>
        <w:tabs>
          <w:tab w:val="left" w:pos="6287"/>
        </w:tabs>
        <w:spacing w:before="20" w:after="20" w:line="240" w:lineRule="auto"/>
        <w:ind w:right="144"/>
        <w:outlineLvl w:val="0"/>
        <w:rPr>
          <w:rFonts w:cs="Arial"/>
        </w:rPr>
      </w:pPr>
      <w:r>
        <w:rPr>
          <w:rFonts w:cs="Arial"/>
          <w:b/>
          <w:bCs/>
          <w:noProof/>
          <w:color w:val="080808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C0EAA04" wp14:editId="096CE43E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172200" cy="0"/>
                <wp:effectExtent l="19050" t="26670" r="19050" b="20955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33033A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4pt" to="48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" strokeweight="3pt">
                <v:stroke linestyle="thinThin"/>
              </v:line>
            </w:pict>
          </mc:Fallback>
        </mc:AlternateContent>
      </w:r>
      <w:r w:rsidR="00B8406F">
        <w:rPr>
          <w:rFonts w:cs="Arial"/>
        </w:rPr>
        <w:tab/>
      </w:r>
    </w:p>
    <w:p w14:paraId="58F6ECB8" w14:textId="77777777" w:rsidR="00F00DEB" w:rsidRDefault="00B8406F">
      <w:pPr>
        <w:rPr>
          <w:rStyle w:val="IntenseReference"/>
          <w:rFonts w:ascii="Cambria" w:hAnsi="Cambria"/>
          <w:i/>
          <w:color w:val="365F91"/>
          <w:sz w:val="28"/>
          <w:szCs w:val="28"/>
        </w:rPr>
      </w:pPr>
      <w:r w:rsidRPr="00CD42B4">
        <w:rPr>
          <w:rStyle w:val="IntenseReference"/>
          <w:rFonts w:ascii="Cambria" w:hAnsi="Cambria"/>
          <w:i/>
          <w:color w:val="365F91"/>
          <w:sz w:val="28"/>
          <w:szCs w:val="28"/>
        </w:rPr>
        <w:t>Career Objective</w:t>
      </w:r>
    </w:p>
    <w:p w14:paraId="13E44469" w14:textId="16A0D6DE" w:rsidR="00F00DEB" w:rsidRPr="00243930" w:rsidRDefault="00243930" w:rsidP="00A6154A">
      <w:pPr>
        <w:tabs>
          <w:tab w:val="left" w:pos="6287"/>
        </w:tabs>
        <w:spacing w:before="20" w:after="20" w:line="240" w:lineRule="auto"/>
        <w:ind w:right="144"/>
        <w:jc w:val="both"/>
        <w:outlineLvl w:val="0"/>
        <w:rPr>
          <w:rFonts w:cs="Arial"/>
          <w:color w:val="000000" w:themeColor="text1"/>
          <w:sz w:val="24"/>
          <w:szCs w:val="24"/>
        </w:rPr>
      </w:pPr>
      <w:r w:rsidRPr="00243930">
        <w:rPr>
          <w:color w:val="000000" w:themeColor="text1"/>
          <w:sz w:val="24"/>
          <w:szCs w:val="24"/>
        </w:rPr>
        <w:t>Resu</w:t>
      </w:r>
      <w:r w:rsidR="00BC3572">
        <w:rPr>
          <w:color w:val="000000" w:themeColor="text1"/>
          <w:sz w:val="24"/>
          <w:szCs w:val="24"/>
        </w:rPr>
        <w:t>lt oriented Test Engineer with 3</w:t>
      </w:r>
      <w:r w:rsidRPr="00243930">
        <w:rPr>
          <w:color w:val="000000" w:themeColor="text1"/>
          <w:sz w:val="24"/>
          <w:szCs w:val="24"/>
        </w:rPr>
        <w:t xml:space="preserve">+ years of experience developing scripts on Web  applications. </w:t>
      </w:r>
      <w:r w:rsidR="00440743">
        <w:rPr>
          <w:color w:val="000000" w:themeColor="text1"/>
          <w:sz w:val="24"/>
          <w:szCs w:val="24"/>
        </w:rPr>
        <w:t>Aspiring for a promising and motivating career in the domain of softaware Test Engineering where my knowledge, skills and enthusiasm for teamwork would be asset to the organization.</w:t>
      </w:r>
      <w:r w:rsidRPr="00243930">
        <w:rPr>
          <w:color w:val="000000" w:themeColor="text1"/>
          <w:sz w:val="24"/>
          <w:szCs w:val="24"/>
        </w:rPr>
        <w:t xml:space="preserve"> </w:t>
      </w:r>
    </w:p>
    <w:p w14:paraId="426B83F5" w14:textId="77777777" w:rsidR="00597999" w:rsidRDefault="00597999" w:rsidP="00CB3A05">
      <w:pPr>
        <w:rPr>
          <w:rFonts w:ascii="Times New Roman" w:hAnsi="Times New Roman"/>
          <w:sz w:val="24"/>
          <w:szCs w:val="24"/>
        </w:rPr>
      </w:pPr>
    </w:p>
    <w:p w14:paraId="0D57BCD3" w14:textId="4EF259CA" w:rsidR="00CB3A05" w:rsidRDefault="00CB3A05" w:rsidP="00CB3A05">
      <w:pPr>
        <w:rPr>
          <w:rStyle w:val="IntenseReference"/>
          <w:rFonts w:ascii="Cambria" w:hAnsi="Cambria"/>
          <w:i/>
          <w:color w:val="365F91"/>
          <w:sz w:val="28"/>
          <w:szCs w:val="28"/>
        </w:rPr>
      </w:pPr>
      <w:r>
        <w:rPr>
          <w:rStyle w:val="IntenseReference"/>
          <w:rFonts w:ascii="Cambria" w:hAnsi="Cambria"/>
          <w:i/>
          <w:color w:val="365F91"/>
          <w:sz w:val="28"/>
          <w:szCs w:val="28"/>
        </w:rPr>
        <w:t>Professional Experience:</w:t>
      </w:r>
    </w:p>
    <w:p w14:paraId="6DE0517A" w14:textId="77777777" w:rsidR="00440743" w:rsidRDefault="00440743" w:rsidP="00440743">
      <w:pPr>
        <w:pStyle w:val="ListParagraph"/>
        <w:numPr>
          <w:ilvl w:val="0"/>
          <w:numId w:val="4"/>
        </w:numPr>
        <w:jc w:val="both"/>
      </w:pPr>
      <w:r>
        <w:t xml:space="preserve">Worked at </w:t>
      </w:r>
      <w:r>
        <w:rPr>
          <w:b/>
          <w:bCs/>
        </w:rPr>
        <w:t>UMD IT SOLUTIONS PVT LT</w:t>
      </w:r>
      <w:r>
        <w:t>D, Bangalore as from JULY 2018 to OCTOBER 2021.</w:t>
      </w:r>
    </w:p>
    <w:p w14:paraId="75E5043B" w14:textId="77777777" w:rsidR="00440743" w:rsidRDefault="00440743" w:rsidP="00CB3A05">
      <w:pPr>
        <w:rPr>
          <w:rStyle w:val="IntenseReference"/>
          <w:rFonts w:ascii="Cambria" w:hAnsi="Cambria"/>
          <w:i/>
          <w:color w:val="365F91"/>
          <w:sz w:val="28"/>
          <w:szCs w:val="28"/>
        </w:rPr>
      </w:pPr>
    </w:p>
    <w:p w14:paraId="79F3AA0A" w14:textId="42EF6810" w:rsidR="00FF1EE9" w:rsidRPr="00FF1EE9" w:rsidRDefault="001E6E1C" w:rsidP="006170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 w:rsidR="00BC19DF">
        <w:rPr>
          <w:rFonts w:ascii="Times New Roman" w:hAnsi="Times New Roman"/>
          <w:sz w:val="24"/>
          <w:szCs w:val="24"/>
        </w:rPr>
        <w:t>have 3.4</w:t>
      </w:r>
      <w:r w:rsidR="00882484">
        <w:rPr>
          <w:rFonts w:ascii="Times New Roman" w:hAnsi="Times New Roman"/>
          <w:sz w:val="24"/>
          <w:szCs w:val="24"/>
        </w:rPr>
        <w:t xml:space="preserve"> </w:t>
      </w:r>
      <w:r w:rsidR="004C647A">
        <w:rPr>
          <w:rFonts w:ascii="Times New Roman" w:hAnsi="Times New Roman"/>
          <w:sz w:val="24"/>
          <w:szCs w:val="24"/>
        </w:rPr>
        <w:t xml:space="preserve">years of </w:t>
      </w:r>
      <w:r w:rsidR="00BC19DF">
        <w:rPr>
          <w:rFonts w:ascii="Times New Roman" w:hAnsi="Times New Roman"/>
          <w:sz w:val="24"/>
          <w:szCs w:val="24"/>
        </w:rPr>
        <w:t xml:space="preserve">experience </w:t>
      </w:r>
      <w:r w:rsidR="00243930">
        <w:rPr>
          <w:rFonts w:ascii="Times New Roman" w:hAnsi="Times New Roman"/>
          <w:sz w:val="24"/>
          <w:szCs w:val="24"/>
        </w:rPr>
        <w:t>in</w:t>
      </w:r>
      <w:r w:rsidR="00BC19DF">
        <w:rPr>
          <w:rFonts w:ascii="Times New Roman" w:hAnsi="Times New Roman"/>
          <w:sz w:val="24"/>
          <w:szCs w:val="24"/>
        </w:rPr>
        <w:t xml:space="preserve"> Automation Test Engineer</w:t>
      </w:r>
      <w:r w:rsidR="00C92423">
        <w:rPr>
          <w:rFonts w:ascii="Times New Roman" w:hAnsi="Times New Roman"/>
          <w:sz w:val="24"/>
          <w:szCs w:val="24"/>
        </w:rPr>
        <w:t>.</w:t>
      </w:r>
    </w:p>
    <w:p w14:paraId="13CF351A" w14:textId="77777777" w:rsidR="00F00DEB" w:rsidRDefault="00F00DEB">
      <w:pPr>
        <w:pStyle w:val="PlainText"/>
        <w:rPr>
          <w:rFonts w:ascii="Calibri" w:hAnsi="Calibri" w:cs="Calibri"/>
          <w:sz w:val="22"/>
          <w:szCs w:val="22"/>
        </w:rPr>
      </w:pPr>
    </w:p>
    <w:p w14:paraId="0F34D67A" w14:textId="77777777" w:rsidR="00F00DEB" w:rsidRPr="00C92423" w:rsidRDefault="00B8406F" w:rsidP="00C92423">
      <w:pPr>
        <w:rPr>
          <w:rFonts w:ascii="Cambria" w:hAnsi="Cambria"/>
          <w:b/>
          <w:bCs/>
          <w:i/>
          <w:smallCaps/>
          <w:color w:val="365F91"/>
          <w:spacing w:val="5"/>
          <w:sz w:val="28"/>
          <w:szCs w:val="28"/>
          <w:u w:val="single"/>
        </w:rPr>
      </w:pPr>
      <w:r w:rsidRPr="00CD42B4">
        <w:rPr>
          <w:rStyle w:val="IntenseReference"/>
          <w:rFonts w:ascii="Cambria" w:hAnsi="Cambria"/>
          <w:i/>
          <w:color w:val="365F91"/>
          <w:sz w:val="28"/>
          <w:szCs w:val="28"/>
        </w:rPr>
        <w:t>Professional Summary</w:t>
      </w:r>
    </w:p>
    <w:p w14:paraId="7914CA5A" w14:textId="77777777" w:rsidR="00F00DEB" w:rsidRDefault="00B8406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Experience</w:t>
      </w:r>
      <w:r>
        <w:rPr>
          <w:rFonts w:ascii="Times New Roman" w:eastAsia="Cambria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Cambria" w:hAnsi="Times New Roman"/>
          <w:color w:val="000000"/>
          <w:sz w:val="24"/>
          <w:szCs w:val="24"/>
        </w:rPr>
        <w:t xml:space="preserve">in automation testing using </w:t>
      </w:r>
      <w:r>
        <w:rPr>
          <w:rFonts w:ascii="Times New Roman" w:eastAsia="Cambria" w:hAnsi="Times New Roman"/>
          <w:b/>
          <w:color w:val="000000"/>
          <w:sz w:val="24"/>
          <w:szCs w:val="24"/>
        </w:rPr>
        <w:t>Selenium Web Driver.</w:t>
      </w:r>
    </w:p>
    <w:p w14:paraId="2DA3DC34" w14:textId="77777777" w:rsidR="008572A3" w:rsidRPr="00A969F4" w:rsidRDefault="00B8406F" w:rsidP="00A969F4">
      <w:pPr>
        <w:pStyle w:val="NoSpacing"/>
        <w:numPr>
          <w:ilvl w:val="0"/>
          <w:numId w:val="1"/>
        </w:numPr>
        <w:suppressAutoHyphens/>
        <w:jc w:val="both"/>
        <w:rPr>
          <w:rFonts w:eastAsia="Trebuchet MS"/>
          <w:color w:val="000000"/>
        </w:rPr>
      </w:pPr>
      <w:r>
        <w:rPr>
          <w:rFonts w:eastAsia="Cambria"/>
          <w:color w:val="000000"/>
        </w:rPr>
        <w:t>Expertise on Selenium Web Driver automation tool in Java platform.</w:t>
      </w:r>
    </w:p>
    <w:p w14:paraId="70C45944" w14:textId="77777777" w:rsidR="00F00DEB" w:rsidRDefault="00B8406F">
      <w:pPr>
        <w:pStyle w:val="NoSpacing"/>
        <w:numPr>
          <w:ilvl w:val="0"/>
          <w:numId w:val="1"/>
        </w:numPr>
        <w:suppressAutoHyphens/>
        <w:jc w:val="both"/>
        <w:rPr>
          <w:color w:val="000000"/>
        </w:rPr>
      </w:pPr>
      <w:r>
        <w:rPr>
          <w:color w:val="000000"/>
        </w:rPr>
        <w:t xml:space="preserve">Proficient in identifying web elements using different types of </w:t>
      </w:r>
      <w:r>
        <w:rPr>
          <w:b/>
          <w:color w:val="000000"/>
        </w:rPr>
        <w:t xml:space="preserve">locators </w:t>
      </w:r>
      <w:r>
        <w:rPr>
          <w:color w:val="000000"/>
        </w:rPr>
        <w:t>and perfo</w:t>
      </w:r>
      <w:r w:rsidR="00334E7E">
        <w:rPr>
          <w:color w:val="000000"/>
        </w:rPr>
        <w:t xml:space="preserve">rming action on them using </w:t>
      </w:r>
      <w:r w:rsidR="00334E7E" w:rsidRPr="00334E7E">
        <w:rPr>
          <w:b/>
          <w:color w:val="000000"/>
        </w:rPr>
        <w:t>WebD</w:t>
      </w:r>
      <w:r w:rsidRPr="00334E7E">
        <w:rPr>
          <w:b/>
          <w:color w:val="000000"/>
        </w:rPr>
        <w:t>river</w:t>
      </w:r>
      <w:r>
        <w:rPr>
          <w:color w:val="000000"/>
        </w:rPr>
        <w:t xml:space="preserve"> methods.</w:t>
      </w:r>
    </w:p>
    <w:p w14:paraId="37A168B0" w14:textId="77777777" w:rsidR="00F00DEB" w:rsidRPr="008706F3" w:rsidRDefault="00B8406F">
      <w:pPr>
        <w:pStyle w:val="NoSpacing"/>
        <w:numPr>
          <w:ilvl w:val="0"/>
          <w:numId w:val="1"/>
        </w:numPr>
        <w:suppressAutoHyphens/>
        <w:jc w:val="both"/>
        <w:rPr>
          <w:color w:val="000000"/>
        </w:rPr>
      </w:pPr>
      <w:r>
        <w:rPr>
          <w:rFonts w:eastAsia="Cambria"/>
          <w:color w:val="000000"/>
        </w:rPr>
        <w:t>Handled</w:t>
      </w:r>
      <w:r>
        <w:rPr>
          <w:rFonts w:eastAsia="Cambria"/>
          <w:b/>
          <w:color w:val="000000"/>
        </w:rPr>
        <w:t xml:space="preserve"> frames, dropdowns </w:t>
      </w:r>
      <w:r>
        <w:rPr>
          <w:rFonts w:eastAsia="Cambria"/>
          <w:color w:val="000000"/>
        </w:rPr>
        <w:t>and</w:t>
      </w:r>
      <w:r>
        <w:rPr>
          <w:rFonts w:eastAsia="Cambria"/>
          <w:b/>
          <w:color w:val="000000"/>
        </w:rPr>
        <w:t xml:space="preserve"> pop-ups </w:t>
      </w:r>
      <w:r>
        <w:rPr>
          <w:rFonts w:eastAsia="Cambria"/>
          <w:color w:val="000000"/>
        </w:rPr>
        <w:t xml:space="preserve">using </w:t>
      </w:r>
      <w:r>
        <w:rPr>
          <w:rFonts w:eastAsia="Cambria"/>
          <w:b/>
          <w:color w:val="000000"/>
        </w:rPr>
        <w:t>Selenium Web Driver.</w:t>
      </w:r>
    </w:p>
    <w:p w14:paraId="4639F065" w14:textId="77777777" w:rsidR="008706F3" w:rsidRPr="008706F3" w:rsidRDefault="008706F3" w:rsidP="008706F3">
      <w:pPr>
        <w:pStyle w:val="NoSpacing"/>
        <w:numPr>
          <w:ilvl w:val="0"/>
          <w:numId w:val="1"/>
        </w:numPr>
        <w:suppressAutoHyphens/>
        <w:jc w:val="both"/>
        <w:rPr>
          <w:rFonts w:eastAsia="Trebuchet MS"/>
          <w:color w:val="000000"/>
        </w:rPr>
      </w:pPr>
      <w:r>
        <w:rPr>
          <w:rFonts w:eastAsia="Cambria"/>
          <w:color w:val="000000"/>
        </w:rPr>
        <w:t xml:space="preserve">Good exposure on preparing automation </w:t>
      </w:r>
      <w:r>
        <w:rPr>
          <w:rFonts w:eastAsia="Cambria"/>
          <w:b/>
          <w:color w:val="000000"/>
        </w:rPr>
        <w:t>test scripts.</w:t>
      </w:r>
    </w:p>
    <w:p w14:paraId="37C81EF8" w14:textId="77777777" w:rsidR="00F00DEB" w:rsidRDefault="00B8406F">
      <w:pPr>
        <w:pStyle w:val="NoSpacing"/>
        <w:numPr>
          <w:ilvl w:val="0"/>
          <w:numId w:val="1"/>
        </w:numPr>
        <w:suppressAutoHyphens/>
        <w:jc w:val="both"/>
        <w:rPr>
          <w:color w:val="000000"/>
        </w:rPr>
      </w:pPr>
      <w:r>
        <w:rPr>
          <w:rFonts w:eastAsia="Cambria"/>
          <w:color w:val="000000"/>
        </w:rPr>
        <w:t xml:space="preserve">Utilized </w:t>
      </w:r>
      <w:r>
        <w:rPr>
          <w:rFonts w:eastAsia="Cambria"/>
          <w:b/>
          <w:color w:val="000000"/>
        </w:rPr>
        <w:t xml:space="preserve">TestNG </w:t>
      </w:r>
      <w:r>
        <w:rPr>
          <w:rFonts w:eastAsia="Cambria"/>
          <w:color w:val="000000"/>
        </w:rPr>
        <w:t>Annotations</w:t>
      </w:r>
      <w:r>
        <w:rPr>
          <w:rFonts w:eastAsia="Cambria"/>
          <w:b/>
          <w:color w:val="000000"/>
        </w:rPr>
        <w:t xml:space="preserve"> </w:t>
      </w:r>
      <w:r>
        <w:rPr>
          <w:rFonts w:eastAsia="Cambria"/>
          <w:color w:val="000000"/>
        </w:rPr>
        <w:t xml:space="preserve">and </w:t>
      </w:r>
      <w:r w:rsidR="00334E7E">
        <w:rPr>
          <w:rFonts w:eastAsia="Cambria"/>
          <w:color w:val="000000"/>
        </w:rPr>
        <w:t xml:space="preserve">generated </w:t>
      </w:r>
      <w:r>
        <w:rPr>
          <w:rFonts w:eastAsia="Cambria"/>
          <w:b/>
          <w:color w:val="000000"/>
        </w:rPr>
        <w:t>reports</w:t>
      </w:r>
      <w:r>
        <w:rPr>
          <w:rFonts w:eastAsia="Cambria"/>
          <w:color w:val="000000"/>
        </w:rPr>
        <w:t>.</w:t>
      </w:r>
    </w:p>
    <w:p w14:paraId="1358E67D" w14:textId="77777777" w:rsidR="00F00DEB" w:rsidRDefault="00B8406F">
      <w:pPr>
        <w:pStyle w:val="NoSpacing"/>
        <w:numPr>
          <w:ilvl w:val="0"/>
          <w:numId w:val="1"/>
        </w:numPr>
        <w:suppressAutoHyphens/>
        <w:jc w:val="both"/>
        <w:rPr>
          <w:color w:val="000000"/>
        </w:rPr>
      </w:pPr>
      <w:r>
        <w:rPr>
          <w:rFonts w:eastAsia="Cambria"/>
          <w:color w:val="000000"/>
        </w:rPr>
        <w:t>Worked on</w:t>
      </w:r>
      <w:r w:rsidRPr="0010242A">
        <w:rPr>
          <w:rFonts w:eastAsia="Cambria"/>
          <w:color w:val="000000"/>
        </w:rPr>
        <w:t xml:space="preserve"> </w:t>
      </w:r>
      <w:r w:rsidRPr="006E1F1A">
        <w:rPr>
          <w:rFonts w:eastAsia="Cambria"/>
          <w:b/>
          <w:color w:val="000000"/>
        </w:rPr>
        <w:t>POM</w:t>
      </w:r>
      <w:r w:rsidR="006E1F1A">
        <w:rPr>
          <w:rFonts w:eastAsia="Cambria"/>
          <w:color w:val="000000"/>
        </w:rPr>
        <w:t xml:space="preserve"> with </w:t>
      </w:r>
      <w:r w:rsidR="006E1F1A" w:rsidRPr="006E1F1A">
        <w:rPr>
          <w:rFonts w:eastAsia="Cambria"/>
          <w:b/>
          <w:color w:val="000000"/>
        </w:rPr>
        <w:t>H</w:t>
      </w:r>
      <w:r w:rsidRPr="006E1F1A">
        <w:rPr>
          <w:rFonts w:eastAsia="Cambria"/>
          <w:b/>
          <w:color w:val="000000"/>
        </w:rPr>
        <w:t>ybrid framework.</w:t>
      </w:r>
    </w:p>
    <w:p w14:paraId="548F0D72" w14:textId="7B2DEC08" w:rsidR="00F00DEB" w:rsidRDefault="00B8406F">
      <w:pPr>
        <w:pStyle w:val="NoSpacing"/>
        <w:numPr>
          <w:ilvl w:val="0"/>
          <w:numId w:val="1"/>
        </w:numPr>
        <w:suppressAutoHyphens/>
        <w:jc w:val="both"/>
        <w:rPr>
          <w:b/>
          <w:color w:val="000000"/>
        </w:rPr>
      </w:pPr>
      <w:r>
        <w:rPr>
          <w:rFonts w:eastAsia="Cambria"/>
          <w:color w:val="000000"/>
        </w:rPr>
        <w:t xml:space="preserve">Experience on </w:t>
      </w:r>
      <w:r>
        <w:rPr>
          <w:rFonts w:eastAsia="Cambria"/>
          <w:b/>
          <w:color w:val="000000"/>
        </w:rPr>
        <w:t xml:space="preserve">Maven, </w:t>
      </w:r>
      <w:r w:rsidR="00243930">
        <w:rPr>
          <w:rFonts w:eastAsia="Cambria"/>
          <w:b/>
          <w:color w:val="000000"/>
        </w:rPr>
        <w:t>GitHub</w:t>
      </w:r>
      <w:r w:rsidR="00440743">
        <w:rPr>
          <w:rFonts w:eastAsia="Cambria"/>
          <w:b/>
          <w:color w:val="000000"/>
        </w:rPr>
        <w:t>.</w:t>
      </w:r>
    </w:p>
    <w:p w14:paraId="0F03A58F" w14:textId="77777777" w:rsidR="00F00DEB" w:rsidRPr="00A969F4" w:rsidRDefault="00B8406F" w:rsidP="00A969F4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Executed the developed test cases, reported defects and created test result documents.</w:t>
      </w:r>
    </w:p>
    <w:p w14:paraId="19F31BF2" w14:textId="77777777" w:rsidR="00F00DEB" w:rsidRDefault="00B8406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SDLC like </w:t>
      </w:r>
      <w:r>
        <w:rPr>
          <w:rFonts w:ascii="Times New Roman" w:hAnsi="Times New Roman"/>
          <w:b/>
          <w:sz w:val="24"/>
          <w:szCs w:val="24"/>
        </w:rPr>
        <w:t>Agile</w:t>
      </w:r>
      <w:r w:rsidR="008D7DA2">
        <w:rPr>
          <w:rFonts w:ascii="Times New Roman" w:hAnsi="Times New Roman"/>
          <w:sz w:val="24"/>
          <w:szCs w:val="24"/>
        </w:rPr>
        <w:t xml:space="preserve"> methodology</w:t>
      </w:r>
      <w:r>
        <w:rPr>
          <w:rFonts w:ascii="Times New Roman" w:hAnsi="Times New Roman"/>
          <w:sz w:val="24"/>
          <w:szCs w:val="24"/>
        </w:rPr>
        <w:t>.</w:t>
      </w:r>
    </w:p>
    <w:p w14:paraId="1E83C0D9" w14:textId="77777777" w:rsidR="00F00DEB" w:rsidRDefault="0083626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</w:t>
      </w:r>
      <w:r w:rsidR="00B8406F">
        <w:rPr>
          <w:rFonts w:ascii="Times New Roman" w:hAnsi="Times New Roman"/>
          <w:sz w:val="24"/>
          <w:szCs w:val="24"/>
        </w:rPr>
        <w:t xml:space="preserve"> Software Development Life Cycle (SDLC), Software Testing Life Cycle (STLC) and Bug Life Cycle.</w:t>
      </w:r>
    </w:p>
    <w:p w14:paraId="221B0C8D" w14:textId="65F94AAF" w:rsidR="00F00DEB" w:rsidRPr="005F686B" w:rsidRDefault="00B8406F" w:rsidP="005F686B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test data, test cases, documents</w:t>
      </w:r>
      <w:r w:rsidR="00243930">
        <w:rPr>
          <w:rFonts w:ascii="Times New Roman" w:hAnsi="Times New Roman"/>
          <w:sz w:val="24"/>
          <w:szCs w:val="24"/>
        </w:rPr>
        <w:t>.</w:t>
      </w:r>
    </w:p>
    <w:p w14:paraId="02BD4109" w14:textId="77777777" w:rsidR="0083626D" w:rsidRPr="0083626D" w:rsidRDefault="0083626D" w:rsidP="0083626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daily standup meetings, defect calls, daily status calls, test output review calls.</w:t>
      </w:r>
    </w:p>
    <w:p w14:paraId="3174B882" w14:textId="77777777" w:rsidR="00F00DEB" w:rsidRPr="00E8064D" w:rsidRDefault="00B8406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analy</w:t>
      </w:r>
      <w:r w:rsidR="0051580F">
        <w:rPr>
          <w:rFonts w:ascii="Times New Roman" w:hAnsi="Times New Roman"/>
          <w:sz w:val="24"/>
          <w:szCs w:val="24"/>
        </w:rPr>
        <w:t>tical and communication skills, enthusiastic learner, confident, sincere and committed.</w:t>
      </w:r>
    </w:p>
    <w:p w14:paraId="65D71C95" w14:textId="77777777" w:rsidR="00E8064D" w:rsidRDefault="00E8064D" w:rsidP="00E8064D">
      <w:pPr>
        <w:tabs>
          <w:tab w:val="left" w:pos="720"/>
        </w:tabs>
        <w:suppressAutoHyphens/>
        <w:spacing w:after="0" w:line="240" w:lineRule="auto"/>
        <w:ind w:left="1440"/>
        <w:rPr>
          <w:rFonts w:ascii="Times New Roman" w:hAnsi="Times New Roman"/>
          <w:b/>
          <w:sz w:val="24"/>
          <w:szCs w:val="24"/>
        </w:rPr>
      </w:pPr>
    </w:p>
    <w:p w14:paraId="08706A4E" w14:textId="77777777" w:rsidR="00F00DEB" w:rsidRDefault="00F00DEB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2D541ED" w14:textId="77777777" w:rsidR="0099301E" w:rsidRPr="0099301E" w:rsidRDefault="0099301E" w:rsidP="0099301E">
      <w:pPr>
        <w:tabs>
          <w:tab w:val="left" w:pos="720"/>
        </w:tabs>
        <w:suppressAutoHyphens/>
        <w:spacing w:after="0" w:line="240" w:lineRule="auto"/>
        <w:rPr>
          <w:rFonts w:ascii="Cambria" w:hAnsi="Cambria"/>
          <w:b/>
          <w:bCs/>
          <w:i/>
          <w:smallCaps/>
          <w:color w:val="365F91"/>
          <w:spacing w:val="5"/>
          <w:sz w:val="28"/>
          <w:szCs w:val="28"/>
          <w:u w:val="single"/>
        </w:rPr>
      </w:pPr>
    </w:p>
    <w:p w14:paraId="75165933" w14:textId="77777777" w:rsidR="00334E7E" w:rsidRDefault="00334E7E" w:rsidP="005F05B1">
      <w:pPr>
        <w:pStyle w:val="ListParagraph"/>
        <w:ind w:left="1080"/>
        <w:jc w:val="both"/>
      </w:pPr>
    </w:p>
    <w:p w14:paraId="7568F322" w14:textId="77777777" w:rsidR="00334E7E" w:rsidRDefault="00334E7E" w:rsidP="00DC04D4">
      <w:pPr>
        <w:jc w:val="both"/>
      </w:pPr>
    </w:p>
    <w:p w14:paraId="5644580F" w14:textId="77777777" w:rsidR="00F00DEB" w:rsidRPr="00635316" w:rsidRDefault="00F00DEB" w:rsidP="00635316">
      <w:pPr>
        <w:jc w:val="both"/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</w:p>
    <w:p w14:paraId="5C608708" w14:textId="77777777" w:rsidR="0099301E" w:rsidRDefault="0099301E">
      <w:pPr>
        <w:jc w:val="both"/>
        <w:rPr>
          <w:rStyle w:val="IntenseReference"/>
          <w:rFonts w:ascii="Cambria" w:hAnsi="Cambria"/>
          <w:i/>
          <w:color w:val="365F91"/>
          <w:sz w:val="28"/>
          <w:szCs w:val="28"/>
        </w:rPr>
      </w:pPr>
    </w:p>
    <w:p w14:paraId="16F32945" w14:textId="1A4ECECE" w:rsidR="00F00DEB" w:rsidRDefault="00B8406F">
      <w:pPr>
        <w:jc w:val="both"/>
        <w:rPr>
          <w:rStyle w:val="IntenseReference"/>
          <w:rFonts w:ascii="Cambria" w:hAnsi="Cambria"/>
          <w:i/>
          <w:color w:val="365F91"/>
          <w:sz w:val="28"/>
          <w:szCs w:val="28"/>
        </w:rPr>
      </w:pPr>
      <w:r w:rsidRPr="00B51DCD">
        <w:rPr>
          <w:rStyle w:val="IntenseReference"/>
          <w:rFonts w:ascii="Cambria" w:hAnsi="Cambria"/>
          <w:i/>
          <w:color w:val="365F91"/>
          <w:sz w:val="28"/>
          <w:szCs w:val="28"/>
        </w:rPr>
        <w:t>Technical Skills</w:t>
      </w:r>
    </w:p>
    <w:tbl>
      <w:tblPr>
        <w:tblStyle w:val="TableGrid"/>
        <w:tblW w:w="9686" w:type="dxa"/>
        <w:tblInd w:w="108" w:type="dxa"/>
        <w:tblLook w:val="04A0" w:firstRow="1" w:lastRow="0" w:firstColumn="1" w:lastColumn="0" w:noHBand="0" w:noVBand="1"/>
      </w:tblPr>
      <w:tblGrid>
        <w:gridCol w:w="4788"/>
        <w:gridCol w:w="4898"/>
      </w:tblGrid>
      <w:tr w:rsidR="00F00DEB" w14:paraId="05D0A2EF" w14:textId="77777777" w:rsidTr="00243930">
        <w:trPr>
          <w:trHeight w:val="314"/>
        </w:trPr>
        <w:tc>
          <w:tcPr>
            <w:tcW w:w="4788" w:type="dxa"/>
            <w:vAlign w:val="center"/>
          </w:tcPr>
          <w:p w14:paraId="0982EC2D" w14:textId="77777777" w:rsidR="00F00DEB" w:rsidRDefault="00B8406F">
            <w:pPr>
              <w:rPr>
                <w:rStyle w:val="IntenseReference"/>
                <w:rFonts w:ascii="Times New Roman" w:hAnsi="Times New Roman"/>
                <w:b w:val="0"/>
                <w:i/>
                <w:color w:val="365F91"/>
              </w:rPr>
            </w:pPr>
            <w:r>
              <w:rPr>
                <w:rFonts w:ascii="Times New Roman" w:hAnsi="Times New Roman"/>
                <w:b/>
              </w:rPr>
              <w:t>Operating Systems</w:t>
            </w:r>
          </w:p>
        </w:tc>
        <w:tc>
          <w:tcPr>
            <w:tcW w:w="4898" w:type="dxa"/>
            <w:vAlign w:val="center"/>
          </w:tcPr>
          <w:p w14:paraId="7EAB1EFC" w14:textId="77777777" w:rsidR="00F00DEB" w:rsidRDefault="00B8406F">
            <w:pPr>
              <w:rPr>
                <w:rStyle w:val="IntenseReference"/>
                <w:rFonts w:ascii="Times New Roman" w:hAnsi="Times New Roman"/>
                <w:i/>
                <w:color w:val="365F91"/>
              </w:rPr>
            </w:pPr>
            <w:r>
              <w:rPr>
                <w:rFonts w:ascii="Times New Roman" w:hAnsi="Times New Roman"/>
              </w:rPr>
              <w:t>Windows</w:t>
            </w:r>
          </w:p>
        </w:tc>
      </w:tr>
      <w:tr w:rsidR="00F00DEB" w14:paraId="34FE09E6" w14:textId="77777777" w:rsidTr="00243930">
        <w:trPr>
          <w:trHeight w:val="296"/>
        </w:trPr>
        <w:tc>
          <w:tcPr>
            <w:tcW w:w="4788" w:type="dxa"/>
            <w:vAlign w:val="center"/>
          </w:tcPr>
          <w:p w14:paraId="30076831" w14:textId="77777777" w:rsidR="00F00DEB" w:rsidRDefault="00D77954">
            <w:pPr>
              <w:rPr>
                <w:rStyle w:val="IntenseReference"/>
                <w:rFonts w:ascii="Times New Roman" w:hAnsi="Times New Roman"/>
                <w:b w:val="0"/>
                <w:i/>
                <w:color w:val="365F91"/>
              </w:rPr>
            </w:pPr>
            <w:r>
              <w:rPr>
                <w:rFonts w:ascii="Times New Roman" w:hAnsi="Times New Roman"/>
                <w:b/>
              </w:rPr>
              <w:t>Core Skills</w:t>
            </w:r>
          </w:p>
        </w:tc>
        <w:tc>
          <w:tcPr>
            <w:tcW w:w="4898" w:type="dxa"/>
            <w:vAlign w:val="center"/>
          </w:tcPr>
          <w:p w14:paraId="2734F093" w14:textId="2394390A" w:rsidR="00F00DEB" w:rsidRDefault="002B233C">
            <w:pPr>
              <w:rPr>
                <w:rStyle w:val="IntenseReference"/>
                <w:rFonts w:ascii="Times New Roman" w:hAnsi="Times New Roman"/>
                <w:i/>
                <w:color w:val="365F91"/>
              </w:rPr>
            </w:pPr>
            <w:r>
              <w:rPr>
                <w:rFonts w:ascii="Times New Roman" w:hAnsi="Times New Roman"/>
              </w:rPr>
              <w:t xml:space="preserve">Core </w:t>
            </w:r>
            <w:r w:rsidR="00E55D33">
              <w:rPr>
                <w:rFonts w:ascii="Times New Roman" w:hAnsi="Times New Roman"/>
              </w:rPr>
              <w:t>Java, Selenium</w:t>
            </w:r>
          </w:p>
        </w:tc>
      </w:tr>
      <w:tr w:rsidR="00B42DB0" w14:paraId="286F4970" w14:textId="77777777" w:rsidTr="00243930">
        <w:trPr>
          <w:trHeight w:val="296"/>
        </w:trPr>
        <w:tc>
          <w:tcPr>
            <w:tcW w:w="4788" w:type="dxa"/>
            <w:vAlign w:val="center"/>
          </w:tcPr>
          <w:p w14:paraId="6B198706" w14:textId="77777777" w:rsidR="00B42DB0" w:rsidRDefault="00B42DB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IDE</w:t>
            </w:r>
            <w:r w:rsidR="001266ED">
              <w:rPr>
                <w:rFonts w:ascii="Times New Roman" w:hAnsi="Times New Roman"/>
                <w:b/>
              </w:rPr>
              <w:t xml:space="preserve"> Workspace</w:t>
            </w:r>
          </w:p>
        </w:tc>
        <w:tc>
          <w:tcPr>
            <w:tcW w:w="4898" w:type="dxa"/>
            <w:vAlign w:val="center"/>
          </w:tcPr>
          <w:p w14:paraId="4D5DF43B" w14:textId="34BAD884" w:rsidR="00B42DB0" w:rsidRDefault="00B42DB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Eclipse</w:t>
            </w:r>
          </w:p>
        </w:tc>
      </w:tr>
      <w:tr w:rsidR="0051580F" w14:paraId="229115EF" w14:textId="77777777" w:rsidTr="00243930">
        <w:trPr>
          <w:trHeight w:val="296"/>
        </w:trPr>
        <w:tc>
          <w:tcPr>
            <w:tcW w:w="4788" w:type="dxa"/>
            <w:vAlign w:val="center"/>
          </w:tcPr>
          <w:p w14:paraId="50610489" w14:textId="77777777" w:rsidR="0051580F" w:rsidRDefault="0051580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Test Framework</w:t>
            </w:r>
          </w:p>
        </w:tc>
        <w:tc>
          <w:tcPr>
            <w:tcW w:w="4898" w:type="dxa"/>
            <w:vAlign w:val="center"/>
          </w:tcPr>
          <w:p w14:paraId="34F7D41C" w14:textId="0EE8A30C" w:rsidR="0051580F" w:rsidRDefault="005158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TestNG, </w:t>
            </w:r>
            <w:r w:rsidR="00243930">
              <w:rPr>
                <w:rFonts w:ascii="Times New Roman" w:hAnsi="Times New Roman"/>
              </w:rPr>
              <w:t>Hybrid Framework</w:t>
            </w:r>
          </w:p>
        </w:tc>
      </w:tr>
      <w:tr w:rsidR="0051580F" w14:paraId="328AA3AE" w14:textId="77777777" w:rsidTr="00243930">
        <w:trPr>
          <w:trHeight w:val="296"/>
        </w:trPr>
        <w:tc>
          <w:tcPr>
            <w:tcW w:w="4788" w:type="dxa"/>
            <w:vAlign w:val="center"/>
          </w:tcPr>
          <w:p w14:paraId="33032A8C" w14:textId="56E194DA" w:rsidR="0051580F" w:rsidRDefault="00D8793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Build </w:t>
            </w:r>
            <w:r w:rsidR="00326473">
              <w:rPr>
                <w:rFonts w:ascii="Times New Roman" w:hAnsi="Times New Roman"/>
                <w:b/>
              </w:rPr>
              <w:t xml:space="preserve">Management </w:t>
            </w:r>
            <w:r>
              <w:rPr>
                <w:rFonts w:ascii="Times New Roman" w:hAnsi="Times New Roman"/>
                <w:b/>
              </w:rPr>
              <w:t>Tool</w:t>
            </w:r>
          </w:p>
        </w:tc>
        <w:tc>
          <w:tcPr>
            <w:tcW w:w="4898" w:type="dxa"/>
            <w:vAlign w:val="center"/>
          </w:tcPr>
          <w:p w14:paraId="1B840398" w14:textId="77777777" w:rsidR="0051580F" w:rsidRDefault="00E552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Maven</w:t>
            </w:r>
          </w:p>
        </w:tc>
      </w:tr>
      <w:tr w:rsidR="00D8793F" w14:paraId="19F654BE" w14:textId="77777777" w:rsidTr="00243930">
        <w:trPr>
          <w:trHeight w:val="296"/>
        </w:trPr>
        <w:tc>
          <w:tcPr>
            <w:tcW w:w="4788" w:type="dxa"/>
            <w:vAlign w:val="center"/>
          </w:tcPr>
          <w:p w14:paraId="0BB60C4D" w14:textId="77777777" w:rsidR="00D8793F" w:rsidRDefault="00D8793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Version Control</w:t>
            </w:r>
          </w:p>
        </w:tc>
        <w:tc>
          <w:tcPr>
            <w:tcW w:w="4898" w:type="dxa"/>
            <w:vAlign w:val="center"/>
          </w:tcPr>
          <w:p w14:paraId="6202A164" w14:textId="77777777" w:rsidR="00D8793F" w:rsidRDefault="00D879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GitHub</w:t>
            </w:r>
          </w:p>
        </w:tc>
      </w:tr>
      <w:tr w:rsidR="00D8793F" w14:paraId="1EAA07B3" w14:textId="77777777" w:rsidTr="00243930">
        <w:trPr>
          <w:trHeight w:val="296"/>
        </w:trPr>
        <w:tc>
          <w:tcPr>
            <w:tcW w:w="4788" w:type="dxa"/>
            <w:vAlign w:val="center"/>
          </w:tcPr>
          <w:p w14:paraId="1A1DC794" w14:textId="77777777" w:rsidR="00D8793F" w:rsidRDefault="00D8793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Continuous Integration Tools</w:t>
            </w:r>
          </w:p>
        </w:tc>
        <w:tc>
          <w:tcPr>
            <w:tcW w:w="4898" w:type="dxa"/>
            <w:vAlign w:val="center"/>
          </w:tcPr>
          <w:p w14:paraId="037E4858" w14:textId="77777777" w:rsidR="00D8793F" w:rsidRDefault="00D879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Jenkins</w:t>
            </w:r>
          </w:p>
        </w:tc>
      </w:tr>
      <w:tr w:rsidR="00F00DEB" w14:paraId="1F9B5431" w14:textId="77777777" w:rsidTr="00243930">
        <w:trPr>
          <w:trHeight w:val="314"/>
        </w:trPr>
        <w:tc>
          <w:tcPr>
            <w:tcW w:w="4788" w:type="dxa"/>
            <w:vAlign w:val="center"/>
          </w:tcPr>
          <w:p w14:paraId="7BF62C8D" w14:textId="77777777" w:rsidR="00F00DEB" w:rsidRDefault="00B8406F">
            <w:pPr>
              <w:rPr>
                <w:rStyle w:val="IntenseReference"/>
                <w:rFonts w:ascii="Times New Roman" w:hAnsi="Times New Roman"/>
                <w:b w:val="0"/>
                <w:i/>
                <w:color w:val="365F91"/>
              </w:rPr>
            </w:pPr>
            <w:r>
              <w:rPr>
                <w:rFonts w:ascii="Times New Roman" w:hAnsi="Times New Roman"/>
                <w:b/>
              </w:rPr>
              <w:t>Test Tools</w:t>
            </w:r>
            <w:r w:rsidR="00F031CA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4898" w:type="dxa"/>
            <w:vAlign w:val="center"/>
          </w:tcPr>
          <w:p w14:paraId="2E1804DA" w14:textId="77777777" w:rsidR="00530E03" w:rsidRDefault="00530E0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Test Automation:</w:t>
            </w:r>
            <w:r>
              <w:rPr>
                <w:rFonts w:ascii="Times New Roman" w:hAnsi="Times New Roman"/>
              </w:rPr>
              <w:t xml:space="preserve"> Selenium Web Driver</w:t>
            </w:r>
          </w:p>
          <w:p w14:paraId="6A7EDAC3" w14:textId="4F6797EA" w:rsidR="00F00DEB" w:rsidRPr="00530E03" w:rsidRDefault="00B8406F">
            <w:pPr>
              <w:rPr>
                <w:rStyle w:val="IntenseReference"/>
                <w:rFonts w:ascii="Times New Roman" w:hAnsi="Times New Roman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Fonts w:ascii="Times New Roman" w:hAnsi="Times New Roman"/>
                <w:b/>
              </w:rPr>
              <w:t>Test Management Tools:</w:t>
            </w:r>
            <w:r w:rsidR="00F031CA">
              <w:rPr>
                <w:rFonts w:ascii="Times New Roman" w:hAnsi="Times New Roman"/>
                <w:b/>
              </w:rPr>
              <w:t xml:space="preserve"> </w:t>
            </w:r>
            <w:r w:rsidR="00B42DB0">
              <w:rPr>
                <w:rFonts w:ascii="Times New Roman" w:hAnsi="Times New Roman"/>
                <w:b/>
              </w:rPr>
              <w:t xml:space="preserve"> </w:t>
            </w:r>
            <w:r w:rsidR="00E55D33">
              <w:rPr>
                <w:rFonts w:ascii="Times New Roman" w:hAnsi="Times New Roman"/>
              </w:rPr>
              <w:t>JIRA</w:t>
            </w:r>
          </w:p>
        </w:tc>
      </w:tr>
    </w:tbl>
    <w:p w14:paraId="1F15FDA9" w14:textId="77777777" w:rsidR="005F05B1" w:rsidRPr="008C0654" w:rsidRDefault="005F05B1" w:rsidP="008C0654">
      <w:pPr>
        <w:shd w:val="clear" w:color="auto" w:fill="FFFFFF"/>
        <w:jc w:val="both"/>
        <w:rPr>
          <w:rStyle w:val="IntenseReference"/>
          <w:b w:val="0"/>
          <w:bCs w:val="0"/>
          <w:smallCaps w:val="0"/>
          <w:color w:val="000000"/>
          <w:spacing w:val="0"/>
          <w:u w:val="none"/>
        </w:rPr>
      </w:pPr>
    </w:p>
    <w:p w14:paraId="29B107A0" w14:textId="19BEC618" w:rsidR="00F00DEB" w:rsidRPr="00F62E26" w:rsidRDefault="00DC04D4">
      <w:pPr>
        <w:pStyle w:val="IntenseQuote"/>
        <w:pBdr>
          <w:bottom w:val="single" w:sz="4" w:space="5" w:color="4F81BD"/>
        </w:pBdr>
        <w:ind w:left="0" w:right="-43"/>
        <w:jc w:val="both"/>
        <w:rPr>
          <w:rStyle w:val="IntenseReference"/>
          <w:b/>
          <w:i w:val="0"/>
          <w:color w:val="365F91"/>
          <w:sz w:val="28"/>
          <w:szCs w:val="28"/>
        </w:rPr>
      </w:pPr>
      <w:r>
        <w:rPr>
          <w:rStyle w:val="IntenseReference"/>
          <w:b/>
          <w:i w:val="0"/>
          <w:color w:val="365F91"/>
          <w:sz w:val="28"/>
          <w:szCs w:val="28"/>
        </w:rPr>
        <w:t xml:space="preserve">Project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9"/>
        <w:gridCol w:w="4511"/>
      </w:tblGrid>
      <w:tr w:rsidR="00F00DEB" w14:paraId="5759BAFA" w14:textId="77777777" w:rsidTr="005F686B">
        <w:tc>
          <w:tcPr>
            <w:tcW w:w="4219" w:type="dxa"/>
          </w:tcPr>
          <w:p w14:paraId="15DD1D9B" w14:textId="79C112C7" w:rsidR="00F00DEB" w:rsidRDefault="00EE3B6E" w:rsidP="00DC04D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b/>
                <w:color w:val="365F9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 xml:space="preserve">Project: </w:t>
            </w:r>
            <w:r w:rsidR="00DC04D4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XellBat</w:t>
            </w:r>
          </w:p>
        </w:tc>
        <w:tc>
          <w:tcPr>
            <w:tcW w:w="4511" w:type="dxa"/>
          </w:tcPr>
          <w:p w14:paraId="5EC56FAA" w14:textId="03EF9A57" w:rsidR="00F00DEB" w:rsidRDefault="006170E0" w:rsidP="00F62E2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color w:val="365F9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 xml:space="preserve">            </w:t>
            </w:r>
            <w:r w:rsidR="00B8406F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 xml:space="preserve">   Duration:  </w:t>
            </w:r>
            <w:r w:rsidR="00DC04D4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July</w:t>
            </w:r>
            <w:r w:rsidR="001F0B47">
              <w:rPr>
                <w:rFonts w:ascii="Times New Roman" w:hAnsi="Times New Roman"/>
                <w:b/>
                <w:color w:val="365F91"/>
              </w:rPr>
              <w:t>-201</w:t>
            </w:r>
            <w:r w:rsidR="00DC04D4">
              <w:rPr>
                <w:rFonts w:ascii="Times New Roman" w:hAnsi="Times New Roman"/>
                <w:b/>
                <w:color w:val="365F91"/>
              </w:rPr>
              <w:t>8</w:t>
            </w:r>
            <w:r w:rsidR="00F62E26">
              <w:rPr>
                <w:rFonts w:ascii="Times New Roman" w:hAnsi="Times New Roman"/>
                <w:b/>
                <w:color w:val="365F91"/>
              </w:rPr>
              <w:t>—</w:t>
            </w:r>
            <w:r w:rsidR="00D174F7">
              <w:rPr>
                <w:rFonts w:ascii="Times New Roman" w:hAnsi="Times New Roman"/>
                <w:b/>
                <w:color w:val="365F91"/>
              </w:rPr>
              <w:t>Oct</w:t>
            </w:r>
            <w:r w:rsidR="00F62E26">
              <w:rPr>
                <w:rFonts w:ascii="Times New Roman" w:hAnsi="Times New Roman"/>
                <w:b/>
                <w:color w:val="365F91"/>
              </w:rPr>
              <w:t>-20</w:t>
            </w:r>
            <w:r w:rsidR="008C0654">
              <w:rPr>
                <w:rFonts w:ascii="Times New Roman" w:hAnsi="Times New Roman"/>
                <w:b/>
                <w:color w:val="365F91"/>
              </w:rPr>
              <w:t>21</w:t>
            </w:r>
          </w:p>
        </w:tc>
      </w:tr>
      <w:tr w:rsidR="00F00DEB" w14:paraId="12453BBE" w14:textId="77777777" w:rsidTr="005F686B">
        <w:tc>
          <w:tcPr>
            <w:tcW w:w="4219" w:type="dxa"/>
          </w:tcPr>
          <w:p w14:paraId="2866EA14" w14:textId="74A2719C" w:rsidR="00F00DEB" w:rsidRDefault="00B605AC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b/>
                <w:color w:val="365F9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 xml:space="preserve"> Team size: 7</w:t>
            </w:r>
          </w:p>
        </w:tc>
        <w:tc>
          <w:tcPr>
            <w:tcW w:w="4511" w:type="dxa"/>
          </w:tcPr>
          <w:p w14:paraId="0F2ED244" w14:textId="41690E9E" w:rsidR="00F00DEB" w:rsidRDefault="006170E0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365F9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 xml:space="preserve">   </w:t>
            </w:r>
            <w:r w:rsidR="00B8406F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Desig</w:t>
            </w:r>
            <w:r w:rsidR="005F686B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nation</w:t>
            </w:r>
            <w:r w:rsidR="00B8406F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: Automation Test Engineer</w:t>
            </w:r>
          </w:p>
        </w:tc>
      </w:tr>
    </w:tbl>
    <w:p w14:paraId="0511B4FB" w14:textId="77777777" w:rsidR="00F00DEB" w:rsidRDefault="00F00DEB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358A334" w14:textId="77777777" w:rsidR="00F00DEB" w:rsidRDefault="00B8406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Project Description:</w:t>
      </w:r>
    </w:p>
    <w:p w14:paraId="4A79C733" w14:textId="4097C0BF" w:rsidR="00F00DEB" w:rsidRDefault="00B8406F" w:rsidP="00597999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project </w:t>
      </w:r>
      <w:r w:rsidR="00DC04D4">
        <w:t>XellBat Management</w:t>
      </w:r>
      <w:r w:rsidR="00665A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the process of buying and selling of goods and assists in client’s inventory management. It also helps in building the scope of business by acting as a platform procuring variety of goods from various </w:t>
      </w:r>
      <w:r w:rsidR="008C0654">
        <w:rPr>
          <w:rFonts w:ascii="Times New Roman" w:hAnsi="Times New Roman"/>
          <w:sz w:val="24"/>
          <w:szCs w:val="24"/>
        </w:rPr>
        <w:t>large-scale</w:t>
      </w:r>
      <w:r>
        <w:rPr>
          <w:rFonts w:ascii="Times New Roman" w:hAnsi="Times New Roman"/>
          <w:sz w:val="24"/>
          <w:szCs w:val="24"/>
        </w:rPr>
        <w:t xml:space="preserve"> manufacturers and dealers,</w:t>
      </w:r>
      <w:r>
        <w:rPr>
          <w:rFonts w:ascii="Times New Roman" w:hAnsi="Times New Roman"/>
          <w:color w:val="000000"/>
          <w:sz w:val="24"/>
          <w:szCs w:val="24"/>
        </w:rPr>
        <w:t xml:space="preserve"> this project involves validation of data for multiple features. </w:t>
      </w:r>
      <w:r>
        <w:rPr>
          <w:rFonts w:ascii="Times New Roman" w:hAnsi="Times New Roman"/>
          <w:sz w:val="24"/>
          <w:szCs w:val="24"/>
        </w:rPr>
        <w:t>We involved in processing the procurement as per the business needs of the customer</w:t>
      </w:r>
      <w:r w:rsidR="00540768">
        <w:rPr>
          <w:rFonts w:ascii="Times New Roman" w:hAnsi="Times New Roman"/>
          <w:color w:val="000000"/>
          <w:sz w:val="24"/>
          <w:szCs w:val="24"/>
        </w:rPr>
        <w:t>.</w:t>
      </w:r>
    </w:p>
    <w:p w14:paraId="3CDBCA0B" w14:textId="1816EC0E" w:rsidR="00F00DEB" w:rsidRDefault="008C0654">
      <w:pPr>
        <w:jc w:val="both"/>
        <w:rPr>
          <w:rStyle w:val="Strong"/>
          <w:rFonts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/>
          <w:color w:val="000000"/>
          <w:sz w:val="24"/>
          <w:szCs w:val="24"/>
        </w:rPr>
        <w:t xml:space="preserve"> Roles &amp; </w:t>
      </w:r>
      <w:r w:rsidR="00B8406F">
        <w:rPr>
          <w:rStyle w:val="Strong"/>
          <w:rFonts w:ascii="Times New Roman" w:hAnsi="Times New Roman"/>
          <w:color w:val="000000"/>
          <w:sz w:val="24"/>
          <w:szCs w:val="24"/>
        </w:rPr>
        <w:t>Responsibilities:</w:t>
      </w:r>
    </w:p>
    <w:p w14:paraId="56E2CBA8" w14:textId="77777777" w:rsidR="00F00DEB" w:rsidRDefault="00B840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functional and integration test cases, converted into Automation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test suites </w:t>
      </w:r>
      <w:r>
        <w:rPr>
          <w:rFonts w:ascii="Times New Roman" w:hAnsi="Times New Roman"/>
          <w:color w:val="000000"/>
          <w:sz w:val="24"/>
          <w:szCs w:val="24"/>
        </w:rPr>
        <w:t>using selenium.</w:t>
      </w:r>
    </w:p>
    <w:p w14:paraId="55ABC6B2" w14:textId="6C07DDB5" w:rsidR="00F00DEB" w:rsidRPr="00665AE3" w:rsidRDefault="00665A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65AE3">
        <w:rPr>
          <w:sz w:val="24"/>
          <w:szCs w:val="24"/>
        </w:rPr>
        <w:t>Design and developed Automation scripts for application using TestNG Frameworks</w:t>
      </w:r>
    </w:p>
    <w:p w14:paraId="39F26C43" w14:textId="77777777" w:rsidR="00F00DEB" w:rsidRDefault="00B8406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Added new </w:t>
      </w:r>
      <w:r>
        <w:rPr>
          <w:rFonts w:ascii="Times New Roman" w:hAnsi="Times New Roman"/>
          <w:b/>
          <w:color w:val="000000"/>
          <w:sz w:val="24"/>
          <w:szCs w:val="24"/>
        </w:rPr>
        <w:t>reusable methods</w:t>
      </w:r>
      <w:r>
        <w:rPr>
          <w:rFonts w:ascii="Times New Roman" w:hAnsi="Times New Roman"/>
          <w:color w:val="000000"/>
          <w:sz w:val="24"/>
          <w:szCs w:val="24"/>
        </w:rPr>
        <w:t xml:space="preserve"> required for the new builds in the existing script.</w:t>
      </w:r>
    </w:p>
    <w:p w14:paraId="243018C3" w14:textId="77777777" w:rsidR="00F00DEB" w:rsidRDefault="00B840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Used </w:t>
      </w:r>
      <w:r>
        <w:rPr>
          <w:rFonts w:ascii="Times New Roman" w:hAnsi="Times New Roman"/>
          <w:b/>
          <w:color w:val="000000"/>
          <w:sz w:val="24"/>
          <w:szCs w:val="24"/>
        </w:rPr>
        <w:t>data driven</w:t>
      </w:r>
      <w:r>
        <w:rPr>
          <w:rFonts w:ascii="Times New Roman" w:hAnsi="Times New Roman"/>
          <w:color w:val="000000"/>
          <w:sz w:val="24"/>
          <w:szCs w:val="24"/>
        </w:rPr>
        <w:t xml:space="preserve"> testing to </w:t>
      </w:r>
      <w:r>
        <w:rPr>
          <w:rFonts w:ascii="Times New Roman" w:hAnsi="Times New Roman"/>
          <w:b/>
          <w:color w:val="000000"/>
          <w:sz w:val="24"/>
          <w:szCs w:val="24"/>
        </w:rPr>
        <w:t>retrieve test data</w:t>
      </w:r>
      <w:r>
        <w:rPr>
          <w:rFonts w:ascii="Times New Roman" w:hAnsi="Times New Roman"/>
          <w:color w:val="000000"/>
          <w:sz w:val="24"/>
          <w:szCs w:val="24"/>
        </w:rPr>
        <w:t xml:space="preserve"> from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excel files </w:t>
      </w:r>
      <w:r>
        <w:rPr>
          <w:rFonts w:ascii="Times New Roman" w:hAnsi="Times New Roman"/>
          <w:color w:val="000000"/>
          <w:sz w:val="24"/>
          <w:szCs w:val="24"/>
        </w:rPr>
        <w:t>for execution.</w:t>
      </w:r>
    </w:p>
    <w:p w14:paraId="6432C32F" w14:textId="77777777" w:rsidR="00F00DEB" w:rsidRDefault="00B840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Developed </w:t>
      </w:r>
      <w:r>
        <w:rPr>
          <w:rFonts w:ascii="Times New Roman" w:hAnsi="Times New Roman"/>
          <w:b/>
          <w:sz w:val="24"/>
          <w:szCs w:val="24"/>
        </w:rPr>
        <w:t>generic methods</w:t>
      </w:r>
      <w:r>
        <w:rPr>
          <w:rFonts w:ascii="Times New Roman" w:hAnsi="Times New Roman"/>
          <w:sz w:val="24"/>
          <w:szCs w:val="24"/>
        </w:rPr>
        <w:t xml:space="preserve"> for frequent and commonly used features using </w:t>
      </w:r>
      <w:r>
        <w:rPr>
          <w:rFonts w:ascii="Times New Roman" w:hAnsi="Times New Roman"/>
          <w:b/>
          <w:sz w:val="24"/>
          <w:szCs w:val="24"/>
        </w:rPr>
        <w:t>POM</w:t>
      </w:r>
      <w:r>
        <w:rPr>
          <w:rFonts w:ascii="Times New Roman" w:hAnsi="Times New Roman"/>
          <w:sz w:val="24"/>
          <w:szCs w:val="24"/>
        </w:rPr>
        <w:t>.</w:t>
      </w:r>
    </w:p>
    <w:p w14:paraId="08E9F91D" w14:textId="69A642E1" w:rsidR="00B75682" w:rsidRPr="00B75682" w:rsidRDefault="00180524" w:rsidP="00B7568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Involved </w:t>
      </w:r>
      <w:r w:rsidR="00665AE3">
        <w:rPr>
          <w:rFonts w:ascii="Times New Roman" w:hAnsi="Times New Roman"/>
          <w:color w:val="000000"/>
          <w:sz w:val="24"/>
          <w:szCs w:val="24"/>
        </w:rPr>
        <w:t>in executing</w:t>
      </w:r>
      <w:r w:rsidR="00B8406F">
        <w:rPr>
          <w:rFonts w:ascii="Times New Roman" w:hAnsi="Times New Roman"/>
          <w:color w:val="000000"/>
          <w:sz w:val="24"/>
          <w:szCs w:val="24"/>
        </w:rPr>
        <w:t xml:space="preserve"> automated </w:t>
      </w:r>
      <w:r w:rsidR="00B8406F">
        <w:rPr>
          <w:rFonts w:ascii="Times New Roman" w:hAnsi="Times New Roman"/>
          <w:b/>
          <w:color w:val="000000"/>
          <w:sz w:val="24"/>
          <w:szCs w:val="24"/>
        </w:rPr>
        <w:t>regression</w:t>
      </w:r>
      <w:r w:rsidR="00B8406F">
        <w:rPr>
          <w:rFonts w:ascii="Times New Roman" w:hAnsi="Times New Roman"/>
          <w:color w:val="000000"/>
          <w:sz w:val="24"/>
          <w:szCs w:val="24"/>
        </w:rPr>
        <w:t xml:space="preserve"> test scripts on every build using selenium Web Driver.</w:t>
      </w:r>
    </w:p>
    <w:p w14:paraId="5E679E0A" w14:textId="4B0F54F4" w:rsidR="00F00DEB" w:rsidRPr="00F827E7" w:rsidRDefault="00B8406F" w:rsidP="00F827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</w:rPr>
        <w:sectPr w:rsidR="00F00DEB" w:rsidRPr="00F827E7">
          <w:type w:val="continuous"/>
          <w:pgSz w:w="11909" w:h="16834" w:code="9"/>
          <w:pgMar w:top="1440" w:right="1440" w:bottom="1440" w:left="1440" w:header="0" w:footer="0" w:gutter="0"/>
          <w:cols w:space="708"/>
          <w:docGrid w:linePitch="360"/>
        </w:sectPr>
      </w:pPr>
      <w:r>
        <w:rPr>
          <w:rFonts w:ascii="Times New Roman" w:hAnsi="Times New Roman"/>
          <w:color w:val="000000"/>
          <w:sz w:val="24"/>
          <w:szCs w:val="24"/>
        </w:rPr>
        <w:t>Generated reports using TestNG</w:t>
      </w:r>
      <w:r w:rsidR="00F759E4">
        <w:rPr>
          <w:rFonts w:ascii="Times New Roman" w:hAnsi="Times New Roman"/>
          <w:color w:val="000000"/>
          <w:sz w:val="24"/>
          <w:szCs w:val="24"/>
        </w:rPr>
        <w:t>.</w:t>
      </w:r>
    </w:p>
    <w:p w14:paraId="73229DF4" w14:textId="1B7AA912" w:rsidR="00B605AC" w:rsidRPr="00F827E7" w:rsidRDefault="00B605AC" w:rsidP="00B605AC">
      <w:pPr>
        <w:rPr>
          <w:sz w:val="2"/>
          <w:szCs w:val="2"/>
        </w:rPr>
      </w:pPr>
    </w:p>
    <w:sectPr w:rsidR="00B605AC" w:rsidRPr="00F827E7" w:rsidSect="00F00DE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2E947" w14:textId="77777777" w:rsidR="00792BD0" w:rsidRDefault="00792BD0" w:rsidP="00B605AC">
      <w:pPr>
        <w:spacing w:after="0" w:line="240" w:lineRule="auto"/>
      </w:pPr>
      <w:r>
        <w:separator/>
      </w:r>
    </w:p>
  </w:endnote>
  <w:endnote w:type="continuationSeparator" w:id="0">
    <w:p w14:paraId="31DDE8A4" w14:textId="77777777" w:rsidR="00792BD0" w:rsidRDefault="00792BD0" w:rsidP="00B6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7818B" w14:textId="77777777" w:rsidR="00792BD0" w:rsidRDefault="00792BD0" w:rsidP="00B605AC">
      <w:pPr>
        <w:spacing w:after="0" w:line="240" w:lineRule="auto"/>
      </w:pPr>
      <w:r>
        <w:separator/>
      </w:r>
    </w:p>
  </w:footnote>
  <w:footnote w:type="continuationSeparator" w:id="0">
    <w:p w14:paraId="1B95C94C" w14:textId="77777777" w:rsidR="00792BD0" w:rsidRDefault="00792BD0" w:rsidP="00B6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C6CD15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31849B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multilevel"/>
    <w:tmpl w:val="B6AEE0D6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multilevel"/>
    <w:tmpl w:val="9384CCA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31849B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E6D87C86"/>
    <w:lvl w:ilvl="0" w:tplc="DAF21F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1849B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D8C775C"/>
    <w:lvl w:ilvl="0" w:tplc="60645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AA0A7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E9E8D8C"/>
    <w:lvl w:ilvl="0" w:tplc="DAF21F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1849B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CD0E73E"/>
    <w:lvl w:ilvl="0" w:tplc="DAF21FB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31849B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CD4071C"/>
    <w:lvl w:ilvl="0" w:tplc="DAF21FB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31849B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89E67A2"/>
    <w:lvl w:ilvl="0" w:tplc="4F7A923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31849B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156E3D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  <w:szCs w:val="20"/>
      </w:rPr>
    </w:lvl>
  </w:abstractNum>
  <w:abstractNum w:abstractNumId="11">
    <w:nsid w:val="5B7E3014"/>
    <w:multiLevelType w:val="multilevel"/>
    <w:tmpl w:val="46F829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1849B"/>
        <w:sz w:val="18"/>
        <w:szCs w:val="1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B2B13A2"/>
    <w:multiLevelType w:val="hybridMultilevel"/>
    <w:tmpl w:val="A5DA30A8"/>
    <w:lvl w:ilvl="0" w:tplc="400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13">
    <w:nsid w:val="73426DB4"/>
    <w:multiLevelType w:val="multilevel"/>
    <w:tmpl w:val="D970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  <w:num w:numId="11">
    <w:abstractNumId w:val="3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EB"/>
    <w:rsid w:val="0000079C"/>
    <w:rsid w:val="00010F89"/>
    <w:rsid w:val="000128E2"/>
    <w:rsid w:val="000264DD"/>
    <w:rsid w:val="00041836"/>
    <w:rsid w:val="000B6F79"/>
    <w:rsid w:val="000F4BDB"/>
    <w:rsid w:val="0010242A"/>
    <w:rsid w:val="00115A81"/>
    <w:rsid w:val="001266ED"/>
    <w:rsid w:val="00162F0B"/>
    <w:rsid w:val="00180524"/>
    <w:rsid w:val="00196C56"/>
    <w:rsid w:val="001A79B4"/>
    <w:rsid w:val="001B05E4"/>
    <w:rsid w:val="001B454F"/>
    <w:rsid w:val="001C7ED7"/>
    <w:rsid w:val="001D725C"/>
    <w:rsid w:val="001E6E1C"/>
    <w:rsid w:val="001F0B47"/>
    <w:rsid w:val="002303A0"/>
    <w:rsid w:val="00243930"/>
    <w:rsid w:val="00252600"/>
    <w:rsid w:val="00284F36"/>
    <w:rsid w:val="002B01C4"/>
    <w:rsid w:val="002B233C"/>
    <w:rsid w:val="002D462D"/>
    <w:rsid w:val="002D503A"/>
    <w:rsid w:val="00324629"/>
    <w:rsid w:val="00326473"/>
    <w:rsid w:val="00330843"/>
    <w:rsid w:val="00334E7E"/>
    <w:rsid w:val="0035586D"/>
    <w:rsid w:val="003C0354"/>
    <w:rsid w:val="00424D29"/>
    <w:rsid w:val="00424D3D"/>
    <w:rsid w:val="0042670F"/>
    <w:rsid w:val="00436921"/>
    <w:rsid w:val="00440743"/>
    <w:rsid w:val="004446D5"/>
    <w:rsid w:val="00455BD3"/>
    <w:rsid w:val="004A3BD5"/>
    <w:rsid w:val="004B78BC"/>
    <w:rsid w:val="004C647A"/>
    <w:rsid w:val="004F0372"/>
    <w:rsid w:val="004F7784"/>
    <w:rsid w:val="0051014D"/>
    <w:rsid w:val="00514EFF"/>
    <w:rsid w:val="0051580F"/>
    <w:rsid w:val="00517B68"/>
    <w:rsid w:val="00526160"/>
    <w:rsid w:val="00530E03"/>
    <w:rsid w:val="00540768"/>
    <w:rsid w:val="0056038A"/>
    <w:rsid w:val="0059015C"/>
    <w:rsid w:val="00597999"/>
    <w:rsid w:val="005A7BE2"/>
    <w:rsid w:val="005D0D9C"/>
    <w:rsid w:val="005E1F4E"/>
    <w:rsid w:val="005E5AEF"/>
    <w:rsid w:val="005F05B1"/>
    <w:rsid w:val="005F686B"/>
    <w:rsid w:val="00615951"/>
    <w:rsid w:val="006170E0"/>
    <w:rsid w:val="006219DA"/>
    <w:rsid w:val="00635316"/>
    <w:rsid w:val="00665AE3"/>
    <w:rsid w:val="006806CD"/>
    <w:rsid w:val="0068287B"/>
    <w:rsid w:val="00697F74"/>
    <w:rsid w:val="006A25F7"/>
    <w:rsid w:val="006E1F1A"/>
    <w:rsid w:val="006F15B9"/>
    <w:rsid w:val="00721DB6"/>
    <w:rsid w:val="007250D9"/>
    <w:rsid w:val="00730750"/>
    <w:rsid w:val="007361AA"/>
    <w:rsid w:val="0076512C"/>
    <w:rsid w:val="00792355"/>
    <w:rsid w:val="00792BD0"/>
    <w:rsid w:val="0083626D"/>
    <w:rsid w:val="008572A3"/>
    <w:rsid w:val="008706F3"/>
    <w:rsid w:val="00882484"/>
    <w:rsid w:val="008845F1"/>
    <w:rsid w:val="008A5176"/>
    <w:rsid w:val="008A556E"/>
    <w:rsid w:val="008B56AE"/>
    <w:rsid w:val="008B72E4"/>
    <w:rsid w:val="008C0654"/>
    <w:rsid w:val="008D0BD9"/>
    <w:rsid w:val="008D1F8C"/>
    <w:rsid w:val="008D7DA2"/>
    <w:rsid w:val="008F01FC"/>
    <w:rsid w:val="00911F27"/>
    <w:rsid w:val="00960957"/>
    <w:rsid w:val="0096239C"/>
    <w:rsid w:val="009753D9"/>
    <w:rsid w:val="00975A11"/>
    <w:rsid w:val="00985651"/>
    <w:rsid w:val="0099301E"/>
    <w:rsid w:val="009B6F8E"/>
    <w:rsid w:val="009C5DE7"/>
    <w:rsid w:val="00A34C97"/>
    <w:rsid w:val="00A40F41"/>
    <w:rsid w:val="00A6154A"/>
    <w:rsid w:val="00A70161"/>
    <w:rsid w:val="00A91525"/>
    <w:rsid w:val="00A969F4"/>
    <w:rsid w:val="00AF79DA"/>
    <w:rsid w:val="00B25856"/>
    <w:rsid w:val="00B42DB0"/>
    <w:rsid w:val="00B51DCD"/>
    <w:rsid w:val="00B5249D"/>
    <w:rsid w:val="00B605AC"/>
    <w:rsid w:val="00B75682"/>
    <w:rsid w:val="00B75CD6"/>
    <w:rsid w:val="00B80425"/>
    <w:rsid w:val="00B8406F"/>
    <w:rsid w:val="00B94293"/>
    <w:rsid w:val="00BC19DF"/>
    <w:rsid w:val="00BC3572"/>
    <w:rsid w:val="00BD4542"/>
    <w:rsid w:val="00C2185C"/>
    <w:rsid w:val="00C23CEB"/>
    <w:rsid w:val="00C8521F"/>
    <w:rsid w:val="00C92423"/>
    <w:rsid w:val="00CB0AF8"/>
    <w:rsid w:val="00CB3A05"/>
    <w:rsid w:val="00CC3DBC"/>
    <w:rsid w:val="00CD42B4"/>
    <w:rsid w:val="00CE19DF"/>
    <w:rsid w:val="00CF2AD1"/>
    <w:rsid w:val="00CF786A"/>
    <w:rsid w:val="00D0760B"/>
    <w:rsid w:val="00D155C7"/>
    <w:rsid w:val="00D174F7"/>
    <w:rsid w:val="00D463E8"/>
    <w:rsid w:val="00D7604C"/>
    <w:rsid w:val="00D77954"/>
    <w:rsid w:val="00D8793F"/>
    <w:rsid w:val="00DA2232"/>
    <w:rsid w:val="00DC04D4"/>
    <w:rsid w:val="00DE47F7"/>
    <w:rsid w:val="00E05375"/>
    <w:rsid w:val="00E2729C"/>
    <w:rsid w:val="00E552E4"/>
    <w:rsid w:val="00E55D33"/>
    <w:rsid w:val="00E64D5D"/>
    <w:rsid w:val="00E71CEB"/>
    <w:rsid w:val="00E8064D"/>
    <w:rsid w:val="00E97556"/>
    <w:rsid w:val="00EB3F16"/>
    <w:rsid w:val="00EE3B6E"/>
    <w:rsid w:val="00EE6BFC"/>
    <w:rsid w:val="00F00DEB"/>
    <w:rsid w:val="00F031CA"/>
    <w:rsid w:val="00F07D66"/>
    <w:rsid w:val="00F34803"/>
    <w:rsid w:val="00F62E26"/>
    <w:rsid w:val="00F759E4"/>
    <w:rsid w:val="00F827E7"/>
    <w:rsid w:val="00F96CAA"/>
    <w:rsid w:val="00FD4626"/>
    <w:rsid w:val="00FD6FB9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69D7"/>
  <w15:docId w15:val="{D112556F-AE84-4550-8E4D-B4FA783A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DEB"/>
    <w:rPr>
      <w:rFonts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Bold">
    <w:name w:val="Style Bold"/>
    <w:rsid w:val="00F00DEB"/>
    <w:rPr>
      <w:rFonts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F00DEB"/>
    <w:pPr>
      <w:spacing w:after="0" w:line="240" w:lineRule="auto"/>
    </w:pPr>
    <w:rPr>
      <w:rFonts w:ascii="Consolas" w:hAnsi="Consolas" w:cs="Consolas"/>
      <w:sz w:val="21"/>
      <w:szCs w:val="21"/>
      <w:lang w:val="pt-BR"/>
    </w:rPr>
  </w:style>
  <w:style w:type="character" w:customStyle="1" w:styleId="PlainTextChar">
    <w:name w:val="Plain Text Char"/>
    <w:basedOn w:val="DefaultParagraphFont"/>
    <w:link w:val="PlainText"/>
    <w:uiPriority w:val="99"/>
    <w:rsid w:val="00F00DEB"/>
    <w:rPr>
      <w:rFonts w:ascii="Consolas" w:eastAsia="Calibri" w:hAnsi="Consolas" w:cs="Consolas"/>
      <w:sz w:val="21"/>
      <w:szCs w:val="21"/>
      <w:lang w:val="pt-BR"/>
    </w:rPr>
  </w:style>
  <w:style w:type="character" w:styleId="Hyperlink">
    <w:name w:val="Hyperlink"/>
    <w:rsid w:val="00F00DE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00DEB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00DE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IntenseReference">
    <w:name w:val="Intense Reference"/>
    <w:uiPriority w:val="32"/>
    <w:qFormat/>
    <w:rsid w:val="00F00DEB"/>
    <w:rPr>
      <w:b/>
      <w:bCs/>
      <w:smallCaps/>
      <w:color w:val="C0504D"/>
      <w:spacing w:val="5"/>
      <w:u w:val="single"/>
    </w:rPr>
  </w:style>
  <w:style w:type="paragraph" w:styleId="NoSpacing">
    <w:name w:val="No Spacing"/>
    <w:qFormat/>
    <w:rsid w:val="00F00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00DE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F00DE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DEB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DEB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00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52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B60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5AC"/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HARSHA GOWDA</cp:lastModifiedBy>
  <cp:revision>11</cp:revision>
  <dcterms:created xsi:type="dcterms:W3CDTF">2022-01-05T09:54:00Z</dcterms:created>
  <dcterms:modified xsi:type="dcterms:W3CDTF">2022-03-04T13:19:00Z</dcterms:modified>
</cp:coreProperties>
</file>