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21968" w14:textId="77777777" w:rsidR="00D656CC" w:rsidRDefault="00D656CC">
      <w:pPr>
        <w:tabs>
          <w:tab w:val="left" w:pos="6287"/>
        </w:tabs>
        <w:spacing w:before="20" w:after="20" w:line="240" w:lineRule="auto"/>
        <w:ind w:right="144"/>
        <w:outlineLvl w:val="0"/>
        <w:rPr>
          <w:color w:val="002060"/>
          <w:sz w:val="28"/>
          <w:szCs w:val="28"/>
        </w:rPr>
      </w:pPr>
      <w:proofErr w:type="spellStart"/>
      <w:r>
        <w:rPr>
          <w:rFonts w:cs="Calibri"/>
          <w:b/>
          <w:color w:val="000000"/>
          <w:spacing w:val="-4"/>
          <w:sz w:val="32"/>
          <w:szCs w:val="32"/>
        </w:rPr>
        <w:t>Name</w:t>
      </w:r>
      <w:proofErr w:type="gramStart"/>
      <w:r>
        <w:rPr>
          <w:rFonts w:cs="Calibri"/>
          <w:b/>
          <w:color w:val="000000"/>
          <w:spacing w:val="-4"/>
          <w:sz w:val="32"/>
          <w:szCs w:val="32"/>
        </w:rPr>
        <w:t>,phonenumber,emailId</w:t>
      </w:r>
      <w:proofErr w:type="spellEnd"/>
      <w:proofErr w:type="gramEnd"/>
      <w:r>
        <w:rPr>
          <w:color w:val="002060"/>
          <w:sz w:val="28"/>
          <w:szCs w:val="28"/>
        </w:rPr>
        <w:t xml:space="preserve"> </w:t>
      </w:r>
    </w:p>
    <w:p w14:paraId="101A2046" w14:textId="3B359601" w:rsidR="00243930" w:rsidRDefault="00E55D33">
      <w:pPr>
        <w:tabs>
          <w:tab w:val="left" w:pos="6287"/>
        </w:tabs>
        <w:spacing w:before="20" w:after="20" w:line="240" w:lineRule="auto"/>
        <w:ind w:right="144"/>
        <w:outlineLvl w:val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(</w:t>
      </w:r>
      <w:r w:rsidR="00243930" w:rsidRPr="00243930">
        <w:rPr>
          <w:color w:val="002060"/>
          <w:sz w:val="28"/>
          <w:szCs w:val="28"/>
        </w:rPr>
        <w:t xml:space="preserve">Software </w:t>
      </w:r>
      <w:r w:rsidR="00665AE3" w:rsidRPr="00243930">
        <w:rPr>
          <w:color w:val="002060"/>
          <w:sz w:val="28"/>
          <w:szCs w:val="28"/>
        </w:rPr>
        <w:t>Engineer)</w:t>
      </w:r>
    </w:p>
    <w:p w14:paraId="101A2047" w14:textId="11C87B6F" w:rsidR="00E55D33" w:rsidRDefault="00E55D33">
      <w:pPr>
        <w:tabs>
          <w:tab w:val="left" w:pos="6287"/>
        </w:tabs>
        <w:spacing w:before="20" w:after="20" w:line="240" w:lineRule="auto"/>
        <w:ind w:right="144"/>
        <w:outlineLvl w:val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Contact Number-9</w:t>
      </w:r>
      <w:r w:rsidR="0099301E">
        <w:rPr>
          <w:color w:val="002060"/>
          <w:sz w:val="28"/>
          <w:szCs w:val="28"/>
        </w:rPr>
        <w:t>1</w:t>
      </w:r>
    </w:p>
    <w:p w14:paraId="101A2048" w14:textId="1B0B2280" w:rsidR="00E55D33" w:rsidRPr="00243930" w:rsidRDefault="00E55D33">
      <w:pPr>
        <w:tabs>
          <w:tab w:val="left" w:pos="6287"/>
        </w:tabs>
        <w:spacing w:before="20" w:after="20" w:line="240" w:lineRule="auto"/>
        <w:ind w:right="144"/>
        <w:outlineLvl w:val="0"/>
        <w:rPr>
          <w:color w:val="002060"/>
          <w:sz w:val="28"/>
          <w:szCs w:val="28"/>
        </w:rPr>
      </w:pPr>
      <w:r>
        <w:rPr>
          <w:color w:val="002060"/>
          <w:sz w:val="28"/>
          <w:szCs w:val="28"/>
        </w:rPr>
        <w:t>Email Id-</w:t>
      </w:r>
      <w:r w:rsidR="0099301E">
        <w:rPr>
          <w:color w:val="002060"/>
          <w:sz w:val="28"/>
          <w:szCs w:val="28"/>
        </w:rPr>
        <w:t>1</w:t>
      </w:r>
      <w:r w:rsidR="00D656CC">
        <w:rPr>
          <w:color w:val="002060"/>
          <w:sz w:val="28"/>
          <w:szCs w:val="28"/>
        </w:rPr>
        <w:t>asda</w:t>
      </w:r>
      <w:bookmarkStart w:id="0" w:name="_GoBack"/>
      <w:bookmarkEnd w:id="0"/>
      <w:r w:rsidR="0099301E">
        <w:rPr>
          <w:color w:val="002060"/>
          <w:sz w:val="28"/>
          <w:szCs w:val="28"/>
        </w:rPr>
        <w:t>1@gmail.com</w:t>
      </w:r>
    </w:p>
    <w:p w14:paraId="101A2049" w14:textId="77777777" w:rsidR="00F00DEB" w:rsidRDefault="00D656CC">
      <w:pPr>
        <w:tabs>
          <w:tab w:val="left" w:pos="6287"/>
        </w:tabs>
        <w:spacing w:before="20" w:after="20" w:line="240" w:lineRule="auto"/>
        <w:ind w:right="144"/>
        <w:outlineLvl w:val="0"/>
        <w:rPr>
          <w:rFonts w:cs="Arial"/>
        </w:rPr>
      </w:pPr>
      <w:r>
        <w:rPr>
          <w:rFonts w:cs="Arial"/>
          <w:b/>
          <w:bCs/>
          <w:noProof/>
          <w:color w:val="080808"/>
        </w:rPr>
        <w:pict w14:anchorId="101A20C6">
          <v:line id="1026" o:spid="_x0000_s1026" style="position:absolute;z-index:2;visibility:visible;mso-wrap-distance-left:0;mso-wrap-distance-right:0" from="0,.4pt" to="486pt,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" strokeweight="3pt">
            <v:stroke linestyle="thinThin"/>
          </v:line>
        </w:pict>
      </w:r>
      <w:r w:rsidR="00B8406F">
        <w:rPr>
          <w:rFonts w:cs="Arial"/>
        </w:rPr>
        <w:tab/>
      </w:r>
    </w:p>
    <w:p w14:paraId="101A204A" w14:textId="77777777" w:rsidR="00F00DEB" w:rsidRDefault="00B8406F">
      <w:pPr>
        <w:rPr>
          <w:rStyle w:val="IntenseReference"/>
          <w:rFonts w:ascii="Cambria" w:hAnsi="Cambria"/>
          <w:i/>
          <w:color w:val="365F91"/>
          <w:sz w:val="28"/>
          <w:szCs w:val="28"/>
        </w:rPr>
      </w:pPr>
      <w:r w:rsidRPr="00CD42B4">
        <w:rPr>
          <w:rStyle w:val="IntenseReference"/>
          <w:rFonts w:ascii="Cambria" w:hAnsi="Cambria"/>
          <w:i/>
          <w:color w:val="365F91"/>
          <w:sz w:val="28"/>
          <w:szCs w:val="28"/>
        </w:rPr>
        <w:t>Career Objective</w:t>
      </w:r>
    </w:p>
    <w:p w14:paraId="101A204B" w14:textId="77777777" w:rsidR="00F00DEB" w:rsidRPr="00243930" w:rsidRDefault="00243930" w:rsidP="00A6154A">
      <w:pPr>
        <w:tabs>
          <w:tab w:val="left" w:pos="6287"/>
        </w:tabs>
        <w:spacing w:before="20" w:after="20" w:line="240" w:lineRule="auto"/>
        <w:ind w:right="144"/>
        <w:jc w:val="both"/>
        <w:outlineLvl w:val="0"/>
        <w:rPr>
          <w:rFonts w:cs="Arial"/>
          <w:color w:val="000000" w:themeColor="text1"/>
          <w:sz w:val="24"/>
          <w:szCs w:val="24"/>
        </w:rPr>
      </w:pPr>
      <w:r w:rsidRPr="00243930">
        <w:rPr>
          <w:color w:val="000000" w:themeColor="text1"/>
          <w:sz w:val="24"/>
          <w:szCs w:val="24"/>
        </w:rPr>
        <w:t>Result oriented Test Engineer with 4</w:t>
      </w:r>
      <w:r w:rsidR="00A6154A">
        <w:rPr>
          <w:color w:val="000000" w:themeColor="text1"/>
          <w:sz w:val="24"/>
          <w:szCs w:val="24"/>
        </w:rPr>
        <w:t>.8</w:t>
      </w:r>
      <w:r w:rsidRPr="00243930">
        <w:rPr>
          <w:color w:val="000000" w:themeColor="text1"/>
          <w:sz w:val="24"/>
          <w:szCs w:val="24"/>
        </w:rPr>
        <w:t xml:space="preserve">+ years of experience developing scripts on </w:t>
      </w:r>
      <w:proofErr w:type="gramStart"/>
      <w:r w:rsidRPr="00243930">
        <w:rPr>
          <w:color w:val="000000" w:themeColor="text1"/>
          <w:sz w:val="24"/>
          <w:szCs w:val="24"/>
        </w:rPr>
        <w:t>Web  applications</w:t>
      </w:r>
      <w:proofErr w:type="gramEnd"/>
      <w:r w:rsidRPr="00243930">
        <w:rPr>
          <w:color w:val="000000" w:themeColor="text1"/>
          <w:sz w:val="24"/>
          <w:szCs w:val="24"/>
        </w:rPr>
        <w:t>. A dedicated, committed and passionate technology-oriented individual, experienced in translating and building complex business requirements into rock-solid solutions.</w:t>
      </w:r>
    </w:p>
    <w:p w14:paraId="101A204C" w14:textId="77777777" w:rsidR="00597999" w:rsidRDefault="00597999" w:rsidP="00CB3A05">
      <w:pPr>
        <w:rPr>
          <w:rFonts w:ascii="Times New Roman" w:hAnsi="Times New Roman"/>
          <w:sz w:val="24"/>
          <w:szCs w:val="24"/>
        </w:rPr>
      </w:pPr>
    </w:p>
    <w:p w14:paraId="101A204D" w14:textId="77777777" w:rsidR="00CB3A05" w:rsidRDefault="00CB3A05" w:rsidP="00CB3A05">
      <w:pPr>
        <w:rPr>
          <w:rStyle w:val="IntenseReference"/>
          <w:rFonts w:ascii="Cambria" w:hAnsi="Cambria"/>
          <w:i/>
          <w:color w:val="365F91"/>
          <w:sz w:val="28"/>
          <w:szCs w:val="28"/>
        </w:rPr>
      </w:pPr>
      <w:r>
        <w:rPr>
          <w:rStyle w:val="IntenseReference"/>
          <w:rFonts w:ascii="Cambria" w:hAnsi="Cambria"/>
          <w:i/>
          <w:color w:val="365F91"/>
          <w:sz w:val="28"/>
          <w:szCs w:val="28"/>
        </w:rPr>
        <w:t>Professional Experience:</w:t>
      </w:r>
    </w:p>
    <w:p w14:paraId="101A204E" w14:textId="072DA387" w:rsidR="00FF1EE9" w:rsidRPr="00FF1EE9" w:rsidRDefault="001E6E1C" w:rsidP="006170E0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 </w:t>
      </w:r>
      <w:r w:rsidR="00243930">
        <w:rPr>
          <w:rFonts w:ascii="Times New Roman" w:hAnsi="Times New Roman"/>
          <w:sz w:val="24"/>
          <w:szCs w:val="24"/>
        </w:rPr>
        <w:t>have 4</w:t>
      </w:r>
      <w:r w:rsidR="00A6154A">
        <w:rPr>
          <w:rFonts w:ascii="Times New Roman" w:hAnsi="Times New Roman"/>
          <w:sz w:val="24"/>
          <w:szCs w:val="24"/>
        </w:rPr>
        <w:t>.8</w:t>
      </w:r>
      <w:r w:rsidR="004C647A">
        <w:rPr>
          <w:rFonts w:ascii="Times New Roman" w:hAnsi="Times New Roman"/>
          <w:sz w:val="24"/>
          <w:szCs w:val="24"/>
        </w:rPr>
        <w:t xml:space="preserve">years of </w:t>
      </w:r>
      <w:r w:rsidR="00C92423">
        <w:rPr>
          <w:rFonts w:ascii="Times New Roman" w:hAnsi="Times New Roman"/>
          <w:sz w:val="24"/>
          <w:szCs w:val="24"/>
        </w:rPr>
        <w:t xml:space="preserve">experience, </w:t>
      </w:r>
      <w:r w:rsidR="00243930">
        <w:rPr>
          <w:rFonts w:ascii="Times New Roman" w:hAnsi="Times New Roman"/>
          <w:sz w:val="24"/>
          <w:szCs w:val="24"/>
        </w:rPr>
        <w:t xml:space="preserve">having </w:t>
      </w:r>
      <w:r w:rsidR="000B461D">
        <w:rPr>
          <w:rFonts w:ascii="Times New Roman" w:hAnsi="Times New Roman"/>
          <w:sz w:val="24"/>
          <w:szCs w:val="24"/>
        </w:rPr>
        <w:t>3</w:t>
      </w:r>
      <w:r w:rsidR="00A6154A">
        <w:rPr>
          <w:rFonts w:ascii="Times New Roman" w:hAnsi="Times New Roman"/>
          <w:sz w:val="24"/>
          <w:szCs w:val="24"/>
        </w:rPr>
        <w:t>.8</w:t>
      </w:r>
      <w:r w:rsidR="00243930">
        <w:rPr>
          <w:rFonts w:ascii="Times New Roman" w:hAnsi="Times New Roman"/>
          <w:sz w:val="24"/>
          <w:szCs w:val="24"/>
        </w:rPr>
        <w:t xml:space="preserve">years </w:t>
      </w:r>
      <w:r w:rsidR="005666FD">
        <w:rPr>
          <w:rFonts w:ascii="Times New Roman" w:hAnsi="Times New Roman"/>
          <w:sz w:val="24"/>
          <w:szCs w:val="24"/>
        </w:rPr>
        <w:t xml:space="preserve">as </w:t>
      </w:r>
      <w:proofErr w:type="gramStart"/>
      <w:r w:rsidR="005666FD">
        <w:rPr>
          <w:rFonts w:ascii="Times New Roman" w:hAnsi="Times New Roman"/>
          <w:sz w:val="24"/>
          <w:szCs w:val="24"/>
        </w:rPr>
        <w:t>a</w:t>
      </w:r>
      <w:proofErr w:type="gramEnd"/>
      <w:r w:rsidR="00D463E8">
        <w:rPr>
          <w:rFonts w:ascii="Times New Roman" w:hAnsi="Times New Roman"/>
          <w:sz w:val="24"/>
          <w:szCs w:val="24"/>
        </w:rPr>
        <w:t xml:space="preserve"> Automation Test Engineer, </w:t>
      </w:r>
      <w:r w:rsidR="000B461D">
        <w:rPr>
          <w:rFonts w:ascii="Times New Roman" w:hAnsi="Times New Roman"/>
          <w:sz w:val="24"/>
          <w:szCs w:val="24"/>
        </w:rPr>
        <w:t>1</w:t>
      </w:r>
      <w:r w:rsidR="00243930">
        <w:rPr>
          <w:rFonts w:ascii="Times New Roman" w:hAnsi="Times New Roman"/>
          <w:sz w:val="24"/>
          <w:szCs w:val="24"/>
        </w:rPr>
        <w:t xml:space="preserve"> year</w:t>
      </w:r>
      <w:r w:rsidR="005666FD">
        <w:rPr>
          <w:rFonts w:ascii="Times New Roman" w:hAnsi="Times New Roman"/>
          <w:sz w:val="24"/>
          <w:szCs w:val="24"/>
        </w:rPr>
        <w:t xml:space="preserve"> as </w:t>
      </w:r>
      <w:r w:rsidR="00C92423">
        <w:rPr>
          <w:rFonts w:ascii="Times New Roman" w:hAnsi="Times New Roman"/>
          <w:sz w:val="24"/>
          <w:szCs w:val="24"/>
        </w:rPr>
        <w:t>Manual Test Engineer.</w:t>
      </w:r>
    </w:p>
    <w:p w14:paraId="101A204F" w14:textId="77777777" w:rsidR="00F00DEB" w:rsidRDefault="00F00DEB">
      <w:pPr>
        <w:pStyle w:val="PlainText"/>
        <w:rPr>
          <w:rFonts w:ascii="Calibri" w:hAnsi="Calibri" w:cs="Calibri"/>
          <w:sz w:val="22"/>
          <w:szCs w:val="22"/>
        </w:rPr>
      </w:pPr>
    </w:p>
    <w:p w14:paraId="101A2050" w14:textId="77777777" w:rsidR="00F00DEB" w:rsidRPr="00C92423" w:rsidRDefault="00B8406F" w:rsidP="00C92423">
      <w:pPr>
        <w:rPr>
          <w:rFonts w:ascii="Cambria" w:hAnsi="Cambria"/>
          <w:b/>
          <w:bCs/>
          <w:i/>
          <w:smallCaps/>
          <w:color w:val="365F91"/>
          <w:spacing w:val="5"/>
          <w:sz w:val="28"/>
          <w:szCs w:val="28"/>
          <w:u w:val="single"/>
        </w:rPr>
      </w:pPr>
      <w:r w:rsidRPr="00CD42B4">
        <w:rPr>
          <w:rStyle w:val="IntenseReference"/>
          <w:rFonts w:ascii="Cambria" w:hAnsi="Cambria"/>
          <w:i/>
          <w:color w:val="365F91"/>
          <w:sz w:val="28"/>
          <w:szCs w:val="28"/>
        </w:rPr>
        <w:t>Professional Summary</w:t>
      </w:r>
    </w:p>
    <w:p w14:paraId="101A2051" w14:textId="77777777" w:rsidR="00F00DEB" w:rsidRDefault="00B8406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eastAsia="Cambria" w:hAnsi="Times New Roman"/>
          <w:color w:val="000000"/>
          <w:sz w:val="24"/>
          <w:szCs w:val="24"/>
        </w:rPr>
        <w:t>Experience</w:t>
      </w:r>
      <w:r w:rsidR="00F14318">
        <w:rPr>
          <w:rFonts w:ascii="Times New Roman" w:eastAsia="Cambria" w:hAnsi="Times New Roman"/>
          <w:color w:val="000000"/>
          <w:sz w:val="24"/>
          <w:szCs w:val="24"/>
        </w:rPr>
        <w:t xml:space="preserve"> </w:t>
      </w:r>
      <w:r>
        <w:rPr>
          <w:rFonts w:ascii="Times New Roman" w:eastAsia="Cambria" w:hAnsi="Times New Roman"/>
          <w:color w:val="000000"/>
          <w:sz w:val="24"/>
          <w:szCs w:val="24"/>
        </w:rPr>
        <w:t xml:space="preserve">in automation testing using </w:t>
      </w:r>
      <w:r>
        <w:rPr>
          <w:rFonts w:ascii="Times New Roman" w:eastAsia="Cambria" w:hAnsi="Times New Roman"/>
          <w:b/>
          <w:color w:val="000000"/>
          <w:sz w:val="24"/>
          <w:szCs w:val="24"/>
        </w:rPr>
        <w:t>Selenium Web Driver.</w:t>
      </w:r>
    </w:p>
    <w:p w14:paraId="101A2052" w14:textId="77777777" w:rsidR="008572A3" w:rsidRPr="00A969F4" w:rsidRDefault="00B8406F" w:rsidP="00A969F4">
      <w:pPr>
        <w:pStyle w:val="NoSpacing"/>
        <w:numPr>
          <w:ilvl w:val="0"/>
          <w:numId w:val="1"/>
        </w:numPr>
        <w:suppressAutoHyphens/>
        <w:jc w:val="both"/>
        <w:rPr>
          <w:rFonts w:eastAsia="Trebuchet MS"/>
          <w:color w:val="000000"/>
        </w:rPr>
      </w:pPr>
      <w:r>
        <w:rPr>
          <w:rFonts w:eastAsia="Cambria"/>
          <w:color w:val="000000"/>
        </w:rPr>
        <w:t xml:space="preserve">Expertise on </w:t>
      </w:r>
      <w:r w:rsidRPr="00D011A9">
        <w:rPr>
          <w:rFonts w:eastAsia="Cambria"/>
          <w:b/>
          <w:bCs/>
          <w:color w:val="000000"/>
        </w:rPr>
        <w:t>Selenium Web Driver automation tool</w:t>
      </w:r>
      <w:r>
        <w:rPr>
          <w:rFonts w:eastAsia="Cambria"/>
          <w:color w:val="000000"/>
        </w:rPr>
        <w:t xml:space="preserve"> in </w:t>
      </w:r>
      <w:r w:rsidRPr="00D011A9">
        <w:rPr>
          <w:rFonts w:eastAsia="Cambria"/>
          <w:b/>
          <w:bCs/>
          <w:color w:val="000000"/>
        </w:rPr>
        <w:t>Java platform</w:t>
      </w:r>
      <w:r>
        <w:rPr>
          <w:rFonts w:eastAsia="Cambria"/>
          <w:color w:val="000000"/>
        </w:rPr>
        <w:t>.</w:t>
      </w:r>
    </w:p>
    <w:p w14:paraId="101A2053" w14:textId="77777777" w:rsidR="00F00DEB" w:rsidRDefault="00B8406F">
      <w:pPr>
        <w:pStyle w:val="NoSpacing"/>
        <w:numPr>
          <w:ilvl w:val="0"/>
          <w:numId w:val="1"/>
        </w:numPr>
        <w:suppressAutoHyphens/>
        <w:jc w:val="both"/>
        <w:rPr>
          <w:color w:val="000000"/>
        </w:rPr>
      </w:pPr>
      <w:r>
        <w:rPr>
          <w:color w:val="000000"/>
        </w:rPr>
        <w:t xml:space="preserve">Proficient in identifying web elements using different types of </w:t>
      </w:r>
      <w:r>
        <w:rPr>
          <w:b/>
          <w:color w:val="000000"/>
        </w:rPr>
        <w:t xml:space="preserve">locators </w:t>
      </w:r>
      <w:r>
        <w:rPr>
          <w:color w:val="000000"/>
        </w:rPr>
        <w:t>and perfo</w:t>
      </w:r>
      <w:r w:rsidR="00334E7E">
        <w:rPr>
          <w:color w:val="000000"/>
        </w:rPr>
        <w:t xml:space="preserve">rming action on them using </w:t>
      </w:r>
      <w:proofErr w:type="spellStart"/>
      <w:r w:rsidR="00334E7E" w:rsidRPr="00334E7E">
        <w:rPr>
          <w:b/>
          <w:color w:val="000000"/>
        </w:rPr>
        <w:t>WebD</w:t>
      </w:r>
      <w:r w:rsidRPr="00334E7E">
        <w:rPr>
          <w:b/>
          <w:color w:val="000000"/>
        </w:rPr>
        <w:t>river</w:t>
      </w:r>
      <w:proofErr w:type="spellEnd"/>
      <w:r>
        <w:rPr>
          <w:color w:val="000000"/>
        </w:rPr>
        <w:t xml:space="preserve"> methods.</w:t>
      </w:r>
    </w:p>
    <w:p w14:paraId="101A2054" w14:textId="77777777" w:rsidR="00F00DEB" w:rsidRPr="008706F3" w:rsidRDefault="00B8406F">
      <w:pPr>
        <w:pStyle w:val="NoSpacing"/>
        <w:numPr>
          <w:ilvl w:val="0"/>
          <w:numId w:val="1"/>
        </w:numPr>
        <w:suppressAutoHyphens/>
        <w:jc w:val="both"/>
        <w:rPr>
          <w:color w:val="000000"/>
        </w:rPr>
      </w:pPr>
      <w:r>
        <w:rPr>
          <w:rFonts w:eastAsia="Cambria"/>
          <w:color w:val="000000"/>
        </w:rPr>
        <w:t>Handled</w:t>
      </w:r>
      <w:r>
        <w:rPr>
          <w:rFonts w:eastAsia="Cambria"/>
          <w:b/>
          <w:color w:val="000000"/>
        </w:rPr>
        <w:t xml:space="preserve"> frames, dropdowns </w:t>
      </w:r>
      <w:r>
        <w:rPr>
          <w:rFonts w:eastAsia="Cambria"/>
          <w:color w:val="000000"/>
        </w:rPr>
        <w:t>and</w:t>
      </w:r>
      <w:r>
        <w:rPr>
          <w:rFonts w:eastAsia="Cambria"/>
          <w:b/>
          <w:color w:val="000000"/>
        </w:rPr>
        <w:t xml:space="preserve"> pop-ups </w:t>
      </w:r>
      <w:r>
        <w:rPr>
          <w:rFonts w:eastAsia="Cambria"/>
          <w:color w:val="000000"/>
        </w:rPr>
        <w:t xml:space="preserve">using </w:t>
      </w:r>
      <w:r>
        <w:rPr>
          <w:rFonts w:eastAsia="Cambria"/>
          <w:b/>
          <w:color w:val="000000"/>
        </w:rPr>
        <w:t>Selenium Web Driver.</w:t>
      </w:r>
    </w:p>
    <w:p w14:paraId="101A2055" w14:textId="77777777" w:rsidR="008706F3" w:rsidRPr="008706F3" w:rsidRDefault="008706F3" w:rsidP="008706F3">
      <w:pPr>
        <w:pStyle w:val="NoSpacing"/>
        <w:numPr>
          <w:ilvl w:val="0"/>
          <w:numId w:val="1"/>
        </w:numPr>
        <w:suppressAutoHyphens/>
        <w:jc w:val="both"/>
        <w:rPr>
          <w:rFonts w:eastAsia="Trebuchet MS"/>
          <w:color w:val="000000"/>
        </w:rPr>
      </w:pPr>
      <w:r>
        <w:rPr>
          <w:rFonts w:eastAsia="Cambria"/>
          <w:color w:val="000000"/>
        </w:rPr>
        <w:t xml:space="preserve">Good exposure on preparing automation </w:t>
      </w:r>
      <w:r>
        <w:rPr>
          <w:rFonts w:eastAsia="Cambria"/>
          <w:b/>
          <w:color w:val="000000"/>
        </w:rPr>
        <w:t>test scripts.</w:t>
      </w:r>
    </w:p>
    <w:p w14:paraId="101A2056" w14:textId="77777777" w:rsidR="00F00DEB" w:rsidRDefault="00B8406F">
      <w:pPr>
        <w:pStyle w:val="NoSpacing"/>
        <w:numPr>
          <w:ilvl w:val="0"/>
          <w:numId w:val="1"/>
        </w:numPr>
        <w:suppressAutoHyphens/>
        <w:jc w:val="both"/>
        <w:rPr>
          <w:color w:val="000000"/>
        </w:rPr>
      </w:pPr>
      <w:r>
        <w:rPr>
          <w:rFonts w:eastAsia="Cambria"/>
          <w:color w:val="000000"/>
        </w:rPr>
        <w:t xml:space="preserve">Utilized </w:t>
      </w:r>
      <w:proofErr w:type="spellStart"/>
      <w:r>
        <w:rPr>
          <w:rFonts w:eastAsia="Cambria"/>
          <w:b/>
          <w:color w:val="000000"/>
        </w:rPr>
        <w:t>TestNG</w:t>
      </w:r>
      <w:proofErr w:type="spellEnd"/>
      <w:r>
        <w:rPr>
          <w:rFonts w:eastAsia="Cambria"/>
          <w:b/>
          <w:color w:val="000000"/>
        </w:rPr>
        <w:t xml:space="preserve"> </w:t>
      </w:r>
      <w:proofErr w:type="spellStart"/>
      <w:r>
        <w:rPr>
          <w:rFonts w:eastAsia="Cambria"/>
          <w:color w:val="000000"/>
        </w:rPr>
        <w:t>Annotationsand</w:t>
      </w:r>
      <w:proofErr w:type="spellEnd"/>
      <w:r>
        <w:rPr>
          <w:rFonts w:eastAsia="Cambria"/>
          <w:color w:val="000000"/>
        </w:rPr>
        <w:t xml:space="preserve"> </w:t>
      </w:r>
      <w:r w:rsidR="00334E7E">
        <w:rPr>
          <w:rFonts w:eastAsia="Cambria"/>
          <w:color w:val="000000"/>
        </w:rPr>
        <w:t xml:space="preserve">generated </w:t>
      </w:r>
      <w:r>
        <w:rPr>
          <w:rFonts w:eastAsia="Cambria"/>
          <w:b/>
          <w:color w:val="000000"/>
        </w:rPr>
        <w:t>reports</w:t>
      </w:r>
      <w:r>
        <w:rPr>
          <w:rFonts w:eastAsia="Cambria"/>
          <w:color w:val="000000"/>
        </w:rPr>
        <w:t>.</w:t>
      </w:r>
    </w:p>
    <w:p w14:paraId="101A2057" w14:textId="77777777" w:rsidR="00F00DEB" w:rsidRDefault="00B8406F">
      <w:pPr>
        <w:pStyle w:val="NoSpacing"/>
        <w:numPr>
          <w:ilvl w:val="0"/>
          <w:numId w:val="1"/>
        </w:numPr>
        <w:suppressAutoHyphens/>
        <w:jc w:val="both"/>
        <w:rPr>
          <w:color w:val="000000"/>
        </w:rPr>
      </w:pPr>
      <w:r>
        <w:rPr>
          <w:rFonts w:eastAsia="Cambria"/>
          <w:color w:val="000000"/>
        </w:rPr>
        <w:t xml:space="preserve">Worked </w:t>
      </w:r>
      <w:proofErr w:type="spellStart"/>
      <w:r>
        <w:rPr>
          <w:rFonts w:eastAsia="Cambria"/>
          <w:color w:val="000000"/>
        </w:rPr>
        <w:t>on</w:t>
      </w:r>
      <w:r w:rsidRPr="006E1F1A">
        <w:rPr>
          <w:rFonts w:eastAsia="Cambria"/>
          <w:b/>
          <w:color w:val="000000"/>
        </w:rPr>
        <w:t>POM</w:t>
      </w:r>
      <w:proofErr w:type="spellEnd"/>
      <w:r w:rsidR="006E1F1A">
        <w:rPr>
          <w:rFonts w:eastAsia="Cambria"/>
          <w:color w:val="000000"/>
        </w:rPr>
        <w:t xml:space="preserve"> with </w:t>
      </w:r>
      <w:r w:rsidR="006E1F1A" w:rsidRPr="006E1F1A">
        <w:rPr>
          <w:rFonts w:eastAsia="Cambria"/>
          <w:b/>
          <w:color w:val="000000"/>
        </w:rPr>
        <w:t>H</w:t>
      </w:r>
      <w:r w:rsidRPr="006E1F1A">
        <w:rPr>
          <w:rFonts w:eastAsia="Cambria"/>
          <w:b/>
          <w:color w:val="000000"/>
        </w:rPr>
        <w:t>ybrid framework.</w:t>
      </w:r>
    </w:p>
    <w:p w14:paraId="101A2058" w14:textId="77777777" w:rsidR="00F00DEB" w:rsidRDefault="00B8406F">
      <w:pPr>
        <w:pStyle w:val="NoSpacing"/>
        <w:numPr>
          <w:ilvl w:val="0"/>
          <w:numId w:val="1"/>
        </w:numPr>
        <w:suppressAutoHyphens/>
        <w:jc w:val="both"/>
        <w:rPr>
          <w:b/>
          <w:color w:val="000000"/>
        </w:rPr>
      </w:pPr>
      <w:r>
        <w:rPr>
          <w:rFonts w:eastAsia="Cambria"/>
          <w:color w:val="000000"/>
        </w:rPr>
        <w:t xml:space="preserve">Experience on </w:t>
      </w:r>
      <w:r>
        <w:rPr>
          <w:rFonts w:eastAsia="Cambria"/>
          <w:b/>
          <w:color w:val="000000"/>
        </w:rPr>
        <w:t xml:space="preserve">Maven, </w:t>
      </w:r>
      <w:proofErr w:type="spellStart"/>
      <w:r w:rsidR="00243930">
        <w:rPr>
          <w:rFonts w:eastAsia="Cambria"/>
          <w:b/>
          <w:color w:val="000000"/>
        </w:rPr>
        <w:t>GitHub</w:t>
      </w:r>
      <w:proofErr w:type="spellEnd"/>
      <w:r w:rsidR="005E1F4E">
        <w:rPr>
          <w:rFonts w:eastAsia="Cambria"/>
          <w:b/>
          <w:color w:val="000000"/>
        </w:rPr>
        <w:t>, Jenkins.</w:t>
      </w:r>
    </w:p>
    <w:p w14:paraId="101A2059" w14:textId="77777777" w:rsidR="00F00DEB" w:rsidRPr="00A969F4" w:rsidRDefault="00B8406F" w:rsidP="00A969F4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Executed the developed test cases, reported defects and created test result documents.</w:t>
      </w:r>
    </w:p>
    <w:p w14:paraId="101A205A" w14:textId="77777777" w:rsidR="00F00DEB" w:rsidRDefault="00B8406F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Experience in SDLC like </w:t>
      </w:r>
      <w:r>
        <w:rPr>
          <w:rFonts w:ascii="Times New Roman" w:hAnsi="Times New Roman"/>
          <w:b/>
          <w:sz w:val="24"/>
          <w:szCs w:val="24"/>
        </w:rPr>
        <w:t>Agile</w:t>
      </w:r>
      <w:r w:rsidR="008D7DA2">
        <w:rPr>
          <w:rFonts w:ascii="Times New Roman" w:hAnsi="Times New Roman"/>
          <w:sz w:val="24"/>
          <w:szCs w:val="24"/>
        </w:rPr>
        <w:t xml:space="preserve"> methodology</w:t>
      </w:r>
      <w:r>
        <w:rPr>
          <w:rFonts w:ascii="Times New Roman" w:hAnsi="Times New Roman"/>
          <w:sz w:val="24"/>
          <w:szCs w:val="24"/>
        </w:rPr>
        <w:t>.</w:t>
      </w:r>
    </w:p>
    <w:p w14:paraId="101A205B" w14:textId="77777777" w:rsidR="00F00DEB" w:rsidRDefault="0083626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Experience in</w:t>
      </w:r>
      <w:r w:rsidR="00B8406F">
        <w:rPr>
          <w:rFonts w:ascii="Times New Roman" w:hAnsi="Times New Roman"/>
          <w:sz w:val="24"/>
          <w:szCs w:val="24"/>
        </w:rPr>
        <w:t xml:space="preserve"> Software Development Life Cycle (SDLC), Software Testing Life Cycle (STLC) and Bug Life Cycle.</w:t>
      </w:r>
    </w:p>
    <w:p w14:paraId="101A205C" w14:textId="77777777" w:rsidR="00F00DEB" w:rsidRPr="005F686B" w:rsidRDefault="00B8406F" w:rsidP="005F686B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Prepared test data, test cases, documents</w:t>
      </w:r>
      <w:r w:rsidR="00243930">
        <w:rPr>
          <w:rFonts w:ascii="Times New Roman" w:hAnsi="Times New Roman"/>
          <w:sz w:val="24"/>
          <w:szCs w:val="24"/>
        </w:rPr>
        <w:t>.</w:t>
      </w:r>
    </w:p>
    <w:p w14:paraId="101A205D" w14:textId="2DAB1E1A" w:rsidR="0083626D" w:rsidRPr="0083626D" w:rsidRDefault="0083626D" w:rsidP="0083626D">
      <w:pPr>
        <w:numPr>
          <w:ilvl w:val="0"/>
          <w:numId w:val="1"/>
        </w:num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Attended daily standup meetings, defect calls, daily status ca</w:t>
      </w:r>
      <w:r w:rsidR="000B461D">
        <w:rPr>
          <w:rFonts w:ascii="Times New Roman" w:hAnsi="Times New Roman"/>
          <w:sz w:val="24"/>
          <w:szCs w:val="24"/>
        </w:rPr>
        <w:t>ll</w:t>
      </w:r>
      <w:r>
        <w:rPr>
          <w:rFonts w:ascii="Times New Roman" w:hAnsi="Times New Roman"/>
          <w:sz w:val="24"/>
          <w:szCs w:val="24"/>
        </w:rPr>
        <w:t>.</w:t>
      </w:r>
    </w:p>
    <w:p w14:paraId="101A205F" w14:textId="77777777" w:rsidR="00E8064D" w:rsidRDefault="00E8064D" w:rsidP="00E8064D">
      <w:pPr>
        <w:tabs>
          <w:tab w:val="left" w:pos="720"/>
        </w:tabs>
        <w:suppressAutoHyphens/>
        <w:spacing w:after="0" w:line="240" w:lineRule="auto"/>
        <w:ind w:left="1440"/>
        <w:rPr>
          <w:rFonts w:ascii="Times New Roman" w:hAnsi="Times New Roman"/>
          <w:b/>
          <w:sz w:val="24"/>
          <w:szCs w:val="24"/>
        </w:rPr>
      </w:pPr>
    </w:p>
    <w:p w14:paraId="101A2060" w14:textId="77777777" w:rsidR="00F00DEB" w:rsidRDefault="00F00DEB">
      <w:pPr>
        <w:tabs>
          <w:tab w:val="left" w:pos="720"/>
        </w:tabs>
        <w:suppressAutoHyphens/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14:paraId="101A2061" w14:textId="5203FD45" w:rsidR="00C23CEB" w:rsidRDefault="00B8406F" w:rsidP="0099301E">
      <w:pPr>
        <w:tabs>
          <w:tab w:val="left" w:pos="720"/>
        </w:tabs>
        <w:suppressAutoHyphens/>
        <w:spacing w:after="0" w:line="240" w:lineRule="auto"/>
        <w:rPr>
          <w:rStyle w:val="IntenseReference"/>
          <w:rFonts w:ascii="Cambria" w:hAnsi="Cambria"/>
          <w:i/>
          <w:color w:val="365F91"/>
          <w:sz w:val="28"/>
          <w:szCs w:val="28"/>
        </w:rPr>
      </w:pPr>
      <w:r w:rsidRPr="0035586D">
        <w:rPr>
          <w:rStyle w:val="IntenseReference"/>
          <w:rFonts w:ascii="Cambria" w:hAnsi="Cambria"/>
          <w:i/>
          <w:color w:val="365F91"/>
          <w:sz w:val="28"/>
          <w:szCs w:val="28"/>
        </w:rPr>
        <w:t>Professional Experience</w:t>
      </w:r>
    </w:p>
    <w:p w14:paraId="3EEC9E10" w14:textId="0BA3E56D" w:rsidR="000B461D" w:rsidRDefault="000B461D" w:rsidP="0099301E">
      <w:pPr>
        <w:tabs>
          <w:tab w:val="left" w:pos="720"/>
        </w:tabs>
        <w:suppressAutoHyphens/>
        <w:spacing w:after="0" w:line="240" w:lineRule="auto"/>
        <w:rPr>
          <w:rStyle w:val="IntenseReference"/>
          <w:rFonts w:ascii="Cambria" w:hAnsi="Cambria"/>
          <w:b w:val="0"/>
          <w:bCs w:val="0"/>
          <w:iCs/>
          <w:color w:val="365F91"/>
          <w:sz w:val="28"/>
          <w:szCs w:val="28"/>
          <w:u w:val="none"/>
        </w:rPr>
      </w:pPr>
    </w:p>
    <w:p w14:paraId="77597FCF" w14:textId="68DD445B" w:rsidR="000B461D" w:rsidRDefault="000B461D" w:rsidP="000B461D">
      <w:pPr>
        <w:pStyle w:val="ListParagraph"/>
        <w:numPr>
          <w:ilvl w:val="0"/>
          <w:numId w:val="4"/>
        </w:numPr>
        <w:jc w:val="both"/>
      </w:pPr>
      <w:r w:rsidRPr="000B461D">
        <w:rPr>
          <w:rStyle w:val="IntenseReference"/>
          <w:rFonts w:ascii="Cambria" w:hAnsi="Cambria"/>
          <w:b w:val="0"/>
          <w:bCs w:val="0"/>
          <w:iCs/>
          <w:color w:val="auto"/>
          <w:sz w:val="28"/>
          <w:szCs w:val="28"/>
          <w:u w:val="none"/>
        </w:rPr>
        <w:t>C</w:t>
      </w:r>
      <w:r w:rsidRPr="000B461D">
        <w:t>urrently</w:t>
      </w:r>
      <w:r>
        <w:rPr>
          <w:rStyle w:val="IntenseReference"/>
          <w:rFonts w:ascii="Cambria" w:hAnsi="Cambria"/>
          <w:b w:val="0"/>
          <w:bCs w:val="0"/>
          <w:iCs/>
          <w:color w:val="365F91"/>
          <w:sz w:val="28"/>
          <w:szCs w:val="28"/>
          <w:u w:val="none"/>
        </w:rPr>
        <w:t xml:space="preserve"> </w:t>
      </w:r>
      <w:r>
        <w:t>Work</w:t>
      </w:r>
      <w:r w:rsidR="00221819">
        <w:t>ing</w:t>
      </w:r>
      <w:r>
        <w:t xml:space="preserve"> at </w:t>
      </w:r>
      <w:r>
        <w:rPr>
          <w:b/>
          <w:bCs/>
        </w:rPr>
        <w:t xml:space="preserve">Test </w:t>
      </w:r>
      <w:proofErr w:type="spellStart"/>
      <w:r>
        <w:rPr>
          <w:b/>
          <w:bCs/>
        </w:rPr>
        <w:t>Yantra</w:t>
      </w:r>
      <w:proofErr w:type="spellEnd"/>
      <w:r>
        <w:rPr>
          <w:b/>
          <w:bCs/>
        </w:rPr>
        <w:t xml:space="preserve"> Software Solution</w:t>
      </w:r>
      <w:r>
        <w:t>, Bangalore.</w:t>
      </w:r>
    </w:p>
    <w:p w14:paraId="52140F38" w14:textId="77777777" w:rsidR="000B461D" w:rsidRDefault="000B461D" w:rsidP="000B461D">
      <w:pPr>
        <w:jc w:val="both"/>
        <w:rPr>
          <w:rStyle w:val="IntenseReference"/>
          <w:rFonts w:ascii="Cambria" w:hAnsi="Cambria"/>
          <w:b w:val="0"/>
          <w:bCs w:val="0"/>
          <w:iCs/>
          <w:color w:val="365F91"/>
          <w:sz w:val="28"/>
          <w:szCs w:val="28"/>
          <w:u w:val="none"/>
        </w:rPr>
      </w:pPr>
    </w:p>
    <w:p w14:paraId="101A2063" w14:textId="4702D0E0" w:rsidR="00F00DEB" w:rsidRDefault="00E05375" w:rsidP="000B461D">
      <w:pPr>
        <w:pStyle w:val="ListParagraph"/>
        <w:numPr>
          <w:ilvl w:val="0"/>
          <w:numId w:val="4"/>
        </w:numPr>
        <w:jc w:val="both"/>
      </w:pPr>
      <w:r>
        <w:t xml:space="preserve">Worked </w:t>
      </w:r>
      <w:r w:rsidR="00C23CEB">
        <w:t>at</w:t>
      </w:r>
      <w:r w:rsidR="000B461D">
        <w:t xml:space="preserve"> </w:t>
      </w:r>
      <w:proofErr w:type="spellStart"/>
      <w:r w:rsidR="0099301E" w:rsidRPr="000B461D">
        <w:rPr>
          <w:b/>
          <w:bCs/>
        </w:rPr>
        <w:t>IvytelTechnologies</w:t>
      </w:r>
      <w:proofErr w:type="spellEnd"/>
      <w:r w:rsidR="0099301E" w:rsidRPr="000B461D">
        <w:rPr>
          <w:b/>
          <w:bCs/>
        </w:rPr>
        <w:t xml:space="preserve"> Pvt. Ltd</w:t>
      </w:r>
      <w:r w:rsidR="0099301E">
        <w:t>.</w:t>
      </w:r>
      <w:r w:rsidR="00B8406F">
        <w:t>, Bangalore as from</w:t>
      </w:r>
      <w:r w:rsidR="000B461D">
        <w:t xml:space="preserve"> </w:t>
      </w:r>
      <w:r w:rsidR="00243930">
        <w:t>March</w:t>
      </w:r>
      <w:r w:rsidR="00C23CEB">
        <w:t xml:space="preserve"> 2017</w:t>
      </w:r>
      <w:r w:rsidR="000B461D">
        <w:t xml:space="preserve"> </w:t>
      </w:r>
      <w:r w:rsidR="00C23CEB">
        <w:t xml:space="preserve">to </w:t>
      </w:r>
      <w:r w:rsidR="0099301E">
        <w:t xml:space="preserve">October </w:t>
      </w:r>
      <w:r w:rsidR="00C23CEB">
        <w:t>2021</w:t>
      </w:r>
      <w:r w:rsidR="00B94293">
        <w:t>.</w:t>
      </w:r>
    </w:p>
    <w:p w14:paraId="101A2064" w14:textId="77777777" w:rsidR="00334E7E" w:rsidRDefault="00334E7E" w:rsidP="005F05B1">
      <w:pPr>
        <w:pStyle w:val="ListParagraph"/>
        <w:ind w:left="1080"/>
        <w:jc w:val="both"/>
      </w:pPr>
    </w:p>
    <w:p w14:paraId="101A2065" w14:textId="77777777" w:rsidR="00334E7E" w:rsidRDefault="00334E7E" w:rsidP="005F05B1">
      <w:pPr>
        <w:pStyle w:val="ListParagraph"/>
        <w:ind w:left="1080"/>
        <w:jc w:val="both"/>
      </w:pPr>
    </w:p>
    <w:p w14:paraId="101A2066" w14:textId="77777777" w:rsidR="00F00DEB" w:rsidRPr="00635316" w:rsidRDefault="00F00DEB" w:rsidP="00635316">
      <w:pPr>
        <w:jc w:val="both"/>
        <w:rPr>
          <w:rStyle w:val="IntenseReference"/>
          <w:b w:val="0"/>
          <w:bCs w:val="0"/>
          <w:smallCaps w:val="0"/>
          <w:color w:val="auto"/>
          <w:spacing w:val="0"/>
          <w:u w:val="none"/>
        </w:rPr>
      </w:pPr>
    </w:p>
    <w:p w14:paraId="101A2067" w14:textId="77777777" w:rsidR="0099301E" w:rsidRDefault="0099301E">
      <w:pPr>
        <w:jc w:val="both"/>
        <w:rPr>
          <w:rStyle w:val="IntenseReference"/>
          <w:rFonts w:ascii="Cambria" w:hAnsi="Cambria"/>
          <w:i/>
          <w:color w:val="365F91"/>
          <w:sz w:val="28"/>
          <w:szCs w:val="28"/>
        </w:rPr>
      </w:pPr>
    </w:p>
    <w:p w14:paraId="101A2068" w14:textId="77777777" w:rsidR="00F00DEB" w:rsidRDefault="00B8406F">
      <w:pPr>
        <w:jc w:val="both"/>
        <w:rPr>
          <w:rStyle w:val="IntenseReference"/>
          <w:rFonts w:ascii="Cambria" w:hAnsi="Cambria"/>
          <w:i/>
          <w:color w:val="365F91"/>
          <w:sz w:val="28"/>
          <w:szCs w:val="28"/>
        </w:rPr>
      </w:pPr>
      <w:r w:rsidRPr="00B51DCD">
        <w:rPr>
          <w:rStyle w:val="IntenseReference"/>
          <w:rFonts w:ascii="Cambria" w:hAnsi="Cambria"/>
          <w:i/>
          <w:color w:val="365F91"/>
          <w:sz w:val="28"/>
          <w:szCs w:val="28"/>
        </w:rPr>
        <w:lastRenderedPageBreak/>
        <w:t>Technical Skills</w:t>
      </w:r>
    </w:p>
    <w:tbl>
      <w:tblPr>
        <w:tblStyle w:val="TableGrid"/>
        <w:tblW w:w="9686" w:type="dxa"/>
        <w:tblInd w:w="108" w:type="dxa"/>
        <w:tblLook w:val="04A0" w:firstRow="1" w:lastRow="0" w:firstColumn="1" w:lastColumn="0" w:noHBand="0" w:noVBand="1"/>
      </w:tblPr>
      <w:tblGrid>
        <w:gridCol w:w="4788"/>
        <w:gridCol w:w="4898"/>
      </w:tblGrid>
      <w:tr w:rsidR="00F00DEB" w14:paraId="101A206B" w14:textId="77777777" w:rsidTr="00243930">
        <w:trPr>
          <w:trHeight w:val="314"/>
        </w:trPr>
        <w:tc>
          <w:tcPr>
            <w:tcW w:w="4788" w:type="dxa"/>
            <w:vAlign w:val="center"/>
          </w:tcPr>
          <w:p w14:paraId="101A2069" w14:textId="77777777" w:rsidR="00F00DEB" w:rsidRDefault="00B8406F">
            <w:pPr>
              <w:rPr>
                <w:rStyle w:val="IntenseReference"/>
                <w:rFonts w:ascii="Times New Roman" w:hAnsi="Times New Roman"/>
                <w:b w:val="0"/>
                <w:i/>
                <w:color w:val="365F91"/>
              </w:rPr>
            </w:pPr>
            <w:r>
              <w:rPr>
                <w:rFonts w:ascii="Times New Roman" w:hAnsi="Times New Roman"/>
                <w:b/>
              </w:rPr>
              <w:t>Operating Systems</w:t>
            </w:r>
          </w:p>
        </w:tc>
        <w:tc>
          <w:tcPr>
            <w:tcW w:w="4898" w:type="dxa"/>
            <w:vAlign w:val="center"/>
          </w:tcPr>
          <w:p w14:paraId="101A206A" w14:textId="77777777" w:rsidR="00F00DEB" w:rsidRDefault="00B8406F">
            <w:pPr>
              <w:rPr>
                <w:rStyle w:val="IntenseReference"/>
                <w:rFonts w:ascii="Times New Roman" w:hAnsi="Times New Roman"/>
                <w:i/>
                <w:color w:val="365F91"/>
              </w:rPr>
            </w:pPr>
            <w:r>
              <w:rPr>
                <w:rFonts w:ascii="Times New Roman" w:hAnsi="Times New Roman"/>
              </w:rPr>
              <w:t>Windows</w:t>
            </w:r>
          </w:p>
        </w:tc>
      </w:tr>
      <w:tr w:rsidR="00F00DEB" w14:paraId="101A206E" w14:textId="77777777" w:rsidTr="00243930">
        <w:trPr>
          <w:trHeight w:val="296"/>
        </w:trPr>
        <w:tc>
          <w:tcPr>
            <w:tcW w:w="4788" w:type="dxa"/>
            <w:vAlign w:val="center"/>
          </w:tcPr>
          <w:p w14:paraId="101A206C" w14:textId="77777777" w:rsidR="00F00DEB" w:rsidRDefault="00D77954">
            <w:pPr>
              <w:rPr>
                <w:rStyle w:val="IntenseReference"/>
                <w:rFonts w:ascii="Times New Roman" w:hAnsi="Times New Roman"/>
                <w:b w:val="0"/>
                <w:i/>
                <w:color w:val="365F91"/>
              </w:rPr>
            </w:pPr>
            <w:r>
              <w:rPr>
                <w:rFonts w:ascii="Times New Roman" w:hAnsi="Times New Roman"/>
                <w:b/>
              </w:rPr>
              <w:t>Core Skills</w:t>
            </w:r>
          </w:p>
        </w:tc>
        <w:tc>
          <w:tcPr>
            <w:tcW w:w="4898" w:type="dxa"/>
            <w:vAlign w:val="center"/>
          </w:tcPr>
          <w:p w14:paraId="101A206D" w14:textId="77777777" w:rsidR="00F00DEB" w:rsidRDefault="002B233C">
            <w:pPr>
              <w:rPr>
                <w:rStyle w:val="IntenseReference"/>
                <w:rFonts w:ascii="Times New Roman" w:hAnsi="Times New Roman"/>
                <w:i/>
                <w:color w:val="365F91"/>
              </w:rPr>
            </w:pPr>
            <w:r>
              <w:rPr>
                <w:rFonts w:ascii="Times New Roman" w:hAnsi="Times New Roman"/>
              </w:rPr>
              <w:t xml:space="preserve">Core </w:t>
            </w:r>
            <w:r w:rsidR="00E55D33">
              <w:rPr>
                <w:rFonts w:ascii="Times New Roman" w:hAnsi="Times New Roman"/>
              </w:rPr>
              <w:t>Java, Selenium</w:t>
            </w:r>
          </w:p>
        </w:tc>
      </w:tr>
      <w:tr w:rsidR="00F00DEB" w14:paraId="101A2071" w14:textId="77777777" w:rsidTr="00243930">
        <w:trPr>
          <w:trHeight w:val="296"/>
        </w:trPr>
        <w:tc>
          <w:tcPr>
            <w:tcW w:w="4788" w:type="dxa"/>
            <w:vAlign w:val="center"/>
          </w:tcPr>
          <w:p w14:paraId="101A206F" w14:textId="77777777" w:rsidR="00F00DEB" w:rsidRDefault="00B8406F">
            <w:pPr>
              <w:rPr>
                <w:rStyle w:val="IntenseReference"/>
                <w:rFonts w:ascii="Times New Roman" w:hAnsi="Times New Roman"/>
                <w:b w:val="0"/>
                <w:i/>
                <w:color w:val="365F91"/>
              </w:rPr>
            </w:pPr>
            <w:r>
              <w:rPr>
                <w:rFonts w:ascii="Times New Roman" w:hAnsi="Times New Roman"/>
                <w:b/>
              </w:rPr>
              <w:t>Database</w:t>
            </w:r>
          </w:p>
        </w:tc>
        <w:tc>
          <w:tcPr>
            <w:tcW w:w="4898" w:type="dxa"/>
            <w:vAlign w:val="center"/>
          </w:tcPr>
          <w:p w14:paraId="101A2070" w14:textId="5BACF34C" w:rsidR="00F00DEB" w:rsidRDefault="006F3E88">
            <w:pPr>
              <w:rPr>
                <w:rStyle w:val="IntenseReference"/>
                <w:rFonts w:ascii="Times New Roman" w:hAnsi="Times New Roman"/>
                <w:i/>
                <w:color w:val="365F91"/>
              </w:rPr>
            </w:pPr>
            <w:r>
              <w:rPr>
                <w:rFonts w:ascii="Times New Roman" w:hAnsi="Times New Roman"/>
              </w:rPr>
              <w:t>My</w:t>
            </w:r>
            <w:r w:rsidR="00B8406F">
              <w:rPr>
                <w:rFonts w:ascii="Times New Roman" w:hAnsi="Times New Roman"/>
              </w:rPr>
              <w:t>SQL</w:t>
            </w:r>
          </w:p>
        </w:tc>
      </w:tr>
      <w:tr w:rsidR="00B42DB0" w14:paraId="101A2074" w14:textId="77777777" w:rsidTr="00243930">
        <w:trPr>
          <w:trHeight w:val="296"/>
        </w:trPr>
        <w:tc>
          <w:tcPr>
            <w:tcW w:w="4788" w:type="dxa"/>
            <w:vAlign w:val="center"/>
          </w:tcPr>
          <w:p w14:paraId="101A2072" w14:textId="77777777" w:rsidR="00B42DB0" w:rsidRDefault="00B42DB0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IDE</w:t>
            </w:r>
            <w:r w:rsidR="001266ED">
              <w:rPr>
                <w:rFonts w:ascii="Times New Roman" w:hAnsi="Times New Roman"/>
                <w:b/>
              </w:rPr>
              <w:t xml:space="preserve"> Workspace</w:t>
            </w:r>
          </w:p>
        </w:tc>
        <w:tc>
          <w:tcPr>
            <w:tcW w:w="4898" w:type="dxa"/>
            <w:vAlign w:val="center"/>
          </w:tcPr>
          <w:p w14:paraId="101A2073" w14:textId="77777777" w:rsidR="00B42DB0" w:rsidRDefault="00B42DB0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Eclipse</w:t>
            </w:r>
          </w:p>
        </w:tc>
      </w:tr>
      <w:tr w:rsidR="0051580F" w14:paraId="101A2077" w14:textId="77777777" w:rsidTr="00243930">
        <w:trPr>
          <w:trHeight w:val="296"/>
        </w:trPr>
        <w:tc>
          <w:tcPr>
            <w:tcW w:w="4788" w:type="dxa"/>
            <w:vAlign w:val="center"/>
          </w:tcPr>
          <w:p w14:paraId="101A2075" w14:textId="77777777" w:rsidR="0051580F" w:rsidRDefault="0051580F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Test Framework</w:t>
            </w:r>
          </w:p>
        </w:tc>
        <w:tc>
          <w:tcPr>
            <w:tcW w:w="4898" w:type="dxa"/>
            <w:vAlign w:val="center"/>
          </w:tcPr>
          <w:p w14:paraId="101A2076" w14:textId="77777777" w:rsidR="0051580F" w:rsidRDefault="0051580F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TestNG</w:t>
            </w:r>
            <w:proofErr w:type="spellEnd"/>
            <w:r>
              <w:rPr>
                <w:rFonts w:ascii="Times New Roman" w:hAnsi="Times New Roman"/>
              </w:rPr>
              <w:t xml:space="preserve">, </w:t>
            </w:r>
            <w:r w:rsidR="00243930">
              <w:rPr>
                <w:rFonts w:ascii="Times New Roman" w:hAnsi="Times New Roman"/>
              </w:rPr>
              <w:t>Hybrid Framework</w:t>
            </w:r>
          </w:p>
        </w:tc>
      </w:tr>
      <w:tr w:rsidR="0051580F" w14:paraId="101A207A" w14:textId="77777777" w:rsidTr="00243930">
        <w:trPr>
          <w:trHeight w:val="296"/>
        </w:trPr>
        <w:tc>
          <w:tcPr>
            <w:tcW w:w="4788" w:type="dxa"/>
            <w:vAlign w:val="center"/>
          </w:tcPr>
          <w:p w14:paraId="101A2078" w14:textId="77777777" w:rsidR="0051580F" w:rsidRDefault="00D8793F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Build Tool</w:t>
            </w:r>
          </w:p>
        </w:tc>
        <w:tc>
          <w:tcPr>
            <w:tcW w:w="4898" w:type="dxa"/>
            <w:vAlign w:val="center"/>
          </w:tcPr>
          <w:p w14:paraId="101A2079" w14:textId="77777777" w:rsidR="0051580F" w:rsidRDefault="00E552E4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Maven</w:t>
            </w:r>
          </w:p>
        </w:tc>
      </w:tr>
      <w:tr w:rsidR="00D8793F" w14:paraId="101A207D" w14:textId="77777777" w:rsidTr="00243930">
        <w:trPr>
          <w:trHeight w:val="296"/>
        </w:trPr>
        <w:tc>
          <w:tcPr>
            <w:tcW w:w="4788" w:type="dxa"/>
            <w:vAlign w:val="center"/>
          </w:tcPr>
          <w:p w14:paraId="101A207B" w14:textId="77777777" w:rsidR="00D8793F" w:rsidRDefault="00D8793F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Version Control</w:t>
            </w:r>
          </w:p>
        </w:tc>
        <w:tc>
          <w:tcPr>
            <w:tcW w:w="4898" w:type="dxa"/>
            <w:vAlign w:val="center"/>
          </w:tcPr>
          <w:p w14:paraId="101A207C" w14:textId="77777777" w:rsidR="00D8793F" w:rsidRDefault="00D8793F">
            <w:pPr>
              <w:rPr>
                <w:rFonts w:ascii="Times New Roman" w:hAnsi="Times New Roman"/>
              </w:rPr>
            </w:pPr>
            <w:proofErr w:type="spellStart"/>
            <w:r>
              <w:rPr>
                <w:rFonts w:ascii="Times New Roman" w:hAnsi="Times New Roman"/>
              </w:rPr>
              <w:t>GitHub</w:t>
            </w:r>
            <w:proofErr w:type="spellEnd"/>
          </w:p>
        </w:tc>
      </w:tr>
      <w:tr w:rsidR="00D8793F" w14:paraId="101A2080" w14:textId="77777777" w:rsidTr="00243930">
        <w:trPr>
          <w:trHeight w:val="296"/>
        </w:trPr>
        <w:tc>
          <w:tcPr>
            <w:tcW w:w="4788" w:type="dxa"/>
            <w:vAlign w:val="center"/>
          </w:tcPr>
          <w:p w14:paraId="101A207E" w14:textId="77777777" w:rsidR="00D8793F" w:rsidRDefault="00D8793F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Continuous Integration Tools</w:t>
            </w:r>
          </w:p>
        </w:tc>
        <w:tc>
          <w:tcPr>
            <w:tcW w:w="4898" w:type="dxa"/>
            <w:vAlign w:val="center"/>
          </w:tcPr>
          <w:p w14:paraId="101A207F" w14:textId="77777777" w:rsidR="00D8793F" w:rsidRDefault="00D8793F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Jenkins</w:t>
            </w:r>
          </w:p>
        </w:tc>
      </w:tr>
      <w:tr w:rsidR="00F00DEB" w14:paraId="101A2084" w14:textId="77777777" w:rsidTr="00243930">
        <w:trPr>
          <w:trHeight w:val="314"/>
        </w:trPr>
        <w:tc>
          <w:tcPr>
            <w:tcW w:w="4788" w:type="dxa"/>
            <w:vAlign w:val="center"/>
          </w:tcPr>
          <w:p w14:paraId="101A2081" w14:textId="77777777" w:rsidR="00F00DEB" w:rsidRDefault="00B8406F">
            <w:pPr>
              <w:rPr>
                <w:rStyle w:val="IntenseReference"/>
                <w:rFonts w:ascii="Times New Roman" w:hAnsi="Times New Roman"/>
                <w:b w:val="0"/>
                <w:i/>
                <w:color w:val="365F91"/>
              </w:rPr>
            </w:pPr>
            <w:r>
              <w:rPr>
                <w:rFonts w:ascii="Times New Roman" w:hAnsi="Times New Roman"/>
                <w:b/>
              </w:rPr>
              <w:t>Test Tools</w:t>
            </w:r>
          </w:p>
        </w:tc>
        <w:tc>
          <w:tcPr>
            <w:tcW w:w="4898" w:type="dxa"/>
            <w:vAlign w:val="center"/>
          </w:tcPr>
          <w:p w14:paraId="101A2082" w14:textId="77777777" w:rsidR="00530E03" w:rsidRDefault="00530E03">
            <w:pPr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Test Automation:</w:t>
            </w:r>
            <w:r>
              <w:rPr>
                <w:rFonts w:ascii="Times New Roman" w:hAnsi="Times New Roman"/>
              </w:rPr>
              <w:t xml:space="preserve"> Selenium Web Driver</w:t>
            </w:r>
          </w:p>
          <w:p w14:paraId="101A2083" w14:textId="77777777" w:rsidR="00F00DEB" w:rsidRPr="00530E03" w:rsidRDefault="00B8406F">
            <w:pPr>
              <w:rPr>
                <w:rStyle w:val="IntenseReference"/>
                <w:rFonts w:ascii="Times New Roman" w:hAnsi="Times New Roman"/>
                <w:bCs w:val="0"/>
                <w:smallCaps w:val="0"/>
                <w:color w:val="auto"/>
                <w:spacing w:val="0"/>
                <w:u w:val="none"/>
              </w:rPr>
            </w:pPr>
            <w:r>
              <w:rPr>
                <w:rFonts w:ascii="Times New Roman" w:hAnsi="Times New Roman"/>
                <w:b/>
              </w:rPr>
              <w:t xml:space="preserve">Test Management </w:t>
            </w:r>
            <w:proofErr w:type="spellStart"/>
            <w:r>
              <w:rPr>
                <w:rFonts w:ascii="Times New Roman" w:hAnsi="Times New Roman"/>
                <w:b/>
              </w:rPr>
              <w:t>Tools:</w:t>
            </w:r>
            <w:r w:rsidR="00E55D33">
              <w:rPr>
                <w:rFonts w:ascii="Times New Roman" w:hAnsi="Times New Roman"/>
              </w:rPr>
              <w:t>JIRA</w:t>
            </w:r>
            <w:proofErr w:type="spellEnd"/>
          </w:p>
        </w:tc>
      </w:tr>
    </w:tbl>
    <w:p w14:paraId="101A2085" w14:textId="77777777" w:rsidR="005F05B1" w:rsidRPr="008C0654" w:rsidRDefault="005F05B1" w:rsidP="008C0654">
      <w:pPr>
        <w:shd w:val="clear" w:color="auto" w:fill="FFFFFF"/>
        <w:jc w:val="both"/>
        <w:rPr>
          <w:rStyle w:val="IntenseReference"/>
          <w:b w:val="0"/>
          <w:bCs w:val="0"/>
          <w:smallCaps w:val="0"/>
          <w:color w:val="000000"/>
          <w:spacing w:val="0"/>
          <w:u w:val="none"/>
        </w:rPr>
      </w:pPr>
    </w:p>
    <w:p w14:paraId="101A2086" w14:textId="77777777" w:rsidR="00F00DEB" w:rsidRPr="00F62E26" w:rsidRDefault="00C8521F">
      <w:pPr>
        <w:pStyle w:val="IntenseQuote"/>
        <w:pBdr>
          <w:bottom w:val="single" w:sz="4" w:space="5" w:color="4F81BD"/>
        </w:pBdr>
        <w:ind w:left="0" w:right="-43"/>
        <w:jc w:val="both"/>
        <w:rPr>
          <w:rStyle w:val="IntenseReference"/>
          <w:b/>
          <w:i w:val="0"/>
          <w:color w:val="365F91"/>
          <w:sz w:val="28"/>
          <w:szCs w:val="28"/>
        </w:rPr>
      </w:pPr>
      <w:r w:rsidRPr="00F62E26">
        <w:rPr>
          <w:rStyle w:val="IntenseReference"/>
          <w:b/>
          <w:i w:val="0"/>
          <w:color w:val="365F91"/>
          <w:sz w:val="28"/>
          <w:szCs w:val="28"/>
        </w:rPr>
        <w:t>Project #</w:t>
      </w:r>
      <w:r w:rsidR="00F62E26" w:rsidRPr="00F62E26">
        <w:rPr>
          <w:rStyle w:val="IntenseReference"/>
          <w:b/>
          <w:i w:val="0"/>
          <w:color w:val="365F91"/>
          <w:sz w:val="28"/>
          <w:szCs w:val="28"/>
        </w:rPr>
        <w:t>2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19"/>
        <w:gridCol w:w="4511"/>
      </w:tblGrid>
      <w:tr w:rsidR="00F00DEB" w14:paraId="101A2089" w14:textId="77777777" w:rsidTr="005F686B">
        <w:tc>
          <w:tcPr>
            <w:tcW w:w="4219" w:type="dxa"/>
          </w:tcPr>
          <w:p w14:paraId="101A2087" w14:textId="77777777" w:rsidR="00F00DEB" w:rsidRDefault="00EE3B6E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b/>
                <w:color w:val="365F9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 xml:space="preserve">Project: </w:t>
            </w:r>
            <w:proofErr w:type="spellStart"/>
            <w:r w:rsidR="00D174F7"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>OvaProduction</w:t>
            </w:r>
            <w:proofErr w:type="spellEnd"/>
          </w:p>
        </w:tc>
        <w:tc>
          <w:tcPr>
            <w:tcW w:w="4511" w:type="dxa"/>
          </w:tcPr>
          <w:p w14:paraId="101A2088" w14:textId="77777777" w:rsidR="00F00DEB" w:rsidRDefault="00B8406F" w:rsidP="00F62E26">
            <w:pPr>
              <w:shd w:val="clear" w:color="auto" w:fill="FFFFFF"/>
              <w:spacing w:after="0" w:line="240" w:lineRule="auto"/>
              <w:jc w:val="center"/>
              <w:rPr>
                <w:rFonts w:ascii="Times New Roman" w:hAnsi="Times New Roman"/>
                <w:b/>
                <w:color w:val="365F9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 xml:space="preserve">   Duration:  </w:t>
            </w:r>
            <w:r w:rsidR="00A34C97"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>June</w:t>
            </w:r>
            <w:r w:rsidR="001F0B47">
              <w:rPr>
                <w:rFonts w:ascii="Times New Roman" w:hAnsi="Times New Roman"/>
                <w:b/>
                <w:color w:val="365F91"/>
              </w:rPr>
              <w:t>-201</w:t>
            </w:r>
            <w:r w:rsidR="00BA65CF">
              <w:rPr>
                <w:rFonts w:ascii="Times New Roman" w:hAnsi="Times New Roman"/>
                <w:b/>
                <w:color w:val="365F91"/>
              </w:rPr>
              <w:t>8</w:t>
            </w:r>
            <w:r w:rsidR="00F62E26">
              <w:rPr>
                <w:rFonts w:ascii="Times New Roman" w:hAnsi="Times New Roman"/>
                <w:b/>
                <w:color w:val="365F91"/>
              </w:rPr>
              <w:t>—</w:t>
            </w:r>
            <w:r w:rsidR="00D174F7">
              <w:rPr>
                <w:rFonts w:ascii="Times New Roman" w:hAnsi="Times New Roman"/>
                <w:b/>
                <w:color w:val="365F91"/>
              </w:rPr>
              <w:t>Oct</w:t>
            </w:r>
            <w:r w:rsidR="00F62E26">
              <w:rPr>
                <w:rFonts w:ascii="Times New Roman" w:hAnsi="Times New Roman"/>
                <w:b/>
                <w:color w:val="365F91"/>
              </w:rPr>
              <w:t>-20</w:t>
            </w:r>
            <w:r w:rsidR="008C0654">
              <w:rPr>
                <w:rFonts w:ascii="Times New Roman" w:hAnsi="Times New Roman"/>
                <w:b/>
                <w:color w:val="365F91"/>
              </w:rPr>
              <w:t>21</w:t>
            </w:r>
          </w:p>
        </w:tc>
      </w:tr>
      <w:tr w:rsidR="00F00DEB" w14:paraId="101A208C" w14:textId="77777777" w:rsidTr="005F686B">
        <w:tc>
          <w:tcPr>
            <w:tcW w:w="4219" w:type="dxa"/>
          </w:tcPr>
          <w:p w14:paraId="101A208A" w14:textId="7B8CD155" w:rsidR="00F00DEB" w:rsidRDefault="00B8406F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b/>
                <w:color w:val="365F9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 xml:space="preserve"> Team size: </w:t>
            </w:r>
            <w:r w:rsidR="00647A31"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>10</w:t>
            </w:r>
          </w:p>
        </w:tc>
        <w:tc>
          <w:tcPr>
            <w:tcW w:w="4511" w:type="dxa"/>
          </w:tcPr>
          <w:p w14:paraId="101A208B" w14:textId="77777777" w:rsidR="00F00DEB" w:rsidRDefault="00B8406F">
            <w:pPr>
              <w:spacing w:after="0" w:line="240" w:lineRule="auto"/>
              <w:jc w:val="right"/>
              <w:rPr>
                <w:rFonts w:ascii="Times New Roman" w:hAnsi="Times New Roman"/>
                <w:b/>
                <w:color w:val="365F9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>Desig</w:t>
            </w:r>
            <w:r w:rsidR="005F686B"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>nation</w:t>
            </w:r>
            <w:r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>: Automation Test Engineer</w:t>
            </w:r>
          </w:p>
        </w:tc>
      </w:tr>
    </w:tbl>
    <w:p w14:paraId="101A208D" w14:textId="77777777" w:rsidR="00F00DEB" w:rsidRDefault="00F00DEB">
      <w:pPr>
        <w:spacing w:after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01A208E" w14:textId="77777777" w:rsidR="00F00DEB" w:rsidRDefault="00B8406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>Project Description:</w:t>
      </w:r>
    </w:p>
    <w:p w14:paraId="101A208F" w14:textId="77777777" w:rsidR="00F00DEB" w:rsidRDefault="00B8406F" w:rsidP="00597999">
      <w:pPr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project </w:t>
      </w:r>
      <w:proofErr w:type="spellStart"/>
      <w:r w:rsidR="00D174F7">
        <w:rPr>
          <w:rFonts w:ascii="Times New Roman" w:hAnsi="Times New Roman"/>
          <w:sz w:val="24"/>
          <w:szCs w:val="24"/>
        </w:rPr>
        <w:t>OvaProduction</w:t>
      </w:r>
      <w:proofErr w:type="spellEnd"/>
      <w:r w:rsidR="00B81B4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is the process of buying and selling of goods and assists in client’s inventory management. It also helps in building the scope of business by acting as a platform procuring variety of goods from various </w:t>
      </w:r>
      <w:r w:rsidR="008C0654">
        <w:rPr>
          <w:rFonts w:ascii="Times New Roman" w:hAnsi="Times New Roman"/>
          <w:sz w:val="24"/>
          <w:szCs w:val="24"/>
        </w:rPr>
        <w:t>large-scale</w:t>
      </w:r>
      <w:r>
        <w:rPr>
          <w:rFonts w:ascii="Times New Roman" w:hAnsi="Times New Roman"/>
          <w:sz w:val="24"/>
          <w:szCs w:val="24"/>
        </w:rPr>
        <w:t xml:space="preserve"> manufacturers and dealers,</w:t>
      </w:r>
      <w:r>
        <w:rPr>
          <w:rFonts w:ascii="Times New Roman" w:hAnsi="Times New Roman"/>
          <w:color w:val="000000"/>
          <w:sz w:val="24"/>
          <w:szCs w:val="24"/>
        </w:rPr>
        <w:t xml:space="preserve"> this project involves validation of data for multiple features. </w:t>
      </w:r>
      <w:r>
        <w:rPr>
          <w:rFonts w:ascii="Times New Roman" w:hAnsi="Times New Roman"/>
          <w:sz w:val="24"/>
          <w:szCs w:val="24"/>
        </w:rPr>
        <w:t>We involved in processing the procurement as per the business needs of the customer</w:t>
      </w:r>
      <w:r w:rsidR="00540768">
        <w:rPr>
          <w:rFonts w:ascii="Times New Roman" w:hAnsi="Times New Roman"/>
          <w:color w:val="000000"/>
          <w:sz w:val="24"/>
          <w:szCs w:val="24"/>
        </w:rPr>
        <w:t>.</w:t>
      </w:r>
    </w:p>
    <w:p w14:paraId="101A2090" w14:textId="77777777" w:rsidR="00F00DEB" w:rsidRDefault="008C0654">
      <w:pPr>
        <w:jc w:val="both"/>
        <w:rPr>
          <w:rStyle w:val="Strong"/>
          <w:rFonts w:ascii="Times New Roman" w:hAnsi="Times New Roman"/>
          <w:b w:val="0"/>
          <w:bCs w:val="0"/>
          <w:color w:val="000000"/>
          <w:sz w:val="24"/>
          <w:szCs w:val="24"/>
        </w:rPr>
      </w:pPr>
      <w:r>
        <w:rPr>
          <w:rStyle w:val="Strong"/>
          <w:rFonts w:ascii="Times New Roman" w:hAnsi="Times New Roman"/>
          <w:color w:val="000000"/>
          <w:sz w:val="24"/>
          <w:szCs w:val="24"/>
        </w:rPr>
        <w:t xml:space="preserve"> Roles &amp;</w:t>
      </w:r>
      <w:r w:rsidR="00B8406F">
        <w:rPr>
          <w:rStyle w:val="Strong"/>
          <w:rFonts w:ascii="Times New Roman" w:hAnsi="Times New Roman"/>
          <w:color w:val="000000"/>
          <w:sz w:val="24"/>
          <w:szCs w:val="24"/>
        </w:rPr>
        <w:t>Responsibilities:</w:t>
      </w:r>
    </w:p>
    <w:p w14:paraId="101A2091" w14:textId="77777777" w:rsidR="00F00DEB" w:rsidRDefault="00B840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The functional and integration test cases, converted into Automation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test suites </w:t>
      </w:r>
      <w:r>
        <w:rPr>
          <w:rFonts w:ascii="Times New Roman" w:hAnsi="Times New Roman"/>
          <w:color w:val="000000"/>
          <w:sz w:val="24"/>
          <w:szCs w:val="24"/>
        </w:rPr>
        <w:t>using selenium.</w:t>
      </w:r>
    </w:p>
    <w:p w14:paraId="101A2092" w14:textId="77777777" w:rsidR="00F00DEB" w:rsidRPr="00665AE3" w:rsidRDefault="00665AE3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665AE3">
        <w:rPr>
          <w:sz w:val="24"/>
          <w:szCs w:val="24"/>
        </w:rPr>
        <w:t xml:space="preserve">Design and developed Automation scripts for application using </w:t>
      </w:r>
      <w:proofErr w:type="spellStart"/>
      <w:r w:rsidRPr="00665AE3">
        <w:rPr>
          <w:sz w:val="24"/>
          <w:szCs w:val="24"/>
        </w:rPr>
        <w:t>TestNG</w:t>
      </w:r>
      <w:proofErr w:type="spellEnd"/>
      <w:r w:rsidRPr="00665AE3">
        <w:rPr>
          <w:sz w:val="24"/>
          <w:szCs w:val="24"/>
        </w:rPr>
        <w:t xml:space="preserve"> Frameworks</w:t>
      </w:r>
    </w:p>
    <w:p w14:paraId="101A2093" w14:textId="77777777" w:rsidR="00F00DEB" w:rsidRDefault="00B8406F">
      <w:pPr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Added new </w:t>
      </w:r>
      <w:r>
        <w:rPr>
          <w:rFonts w:ascii="Times New Roman" w:hAnsi="Times New Roman"/>
          <w:b/>
          <w:color w:val="000000"/>
          <w:sz w:val="24"/>
          <w:szCs w:val="24"/>
        </w:rPr>
        <w:t>reusable methods</w:t>
      </w:r>
      <w:r>
        <w:rPr>
          <w:rFonts w:ascii="Times New Roman" w:hAnsi="Times New Roman"/>
          <w:color w:val="000000"/>
          <w:sz w:val="24"/>
          <w:szCs w:val="24"/>
        </w:rPr>
        <w:t xml:space="preserve"> required for the new builds in the existing script.</w:t>
      </w:r>
    </w:p>
    <w:p w14:paraId="101A2094" w14:textId="77777777" w:rsidR="00F00DEB" w:rsidRDefault="00B840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Used </w:t>
      </w:r>
      <w:r>
        <w:rPr>
          <w:rFonts w:ascii="Times New Roman" w:hAnsi="Times New Roman"/>
          <w:b/>
          <w:color w:val="000000"/>
          <w:sz w:val="24"/>
          <w:szCs w:val="24"/>
        </w:rPr>
        <w:t>data driven</w:t>
      </w:r>
      <w:r>
        <w:rPr>
          <w:rFonts w:ascii="Times New Roman" w:hAnsi="Times New Roman"/>
          <w:color w:val="000000"/>
          <w:sz w:val="24"/>
          <w:szCs w:val="24"/>
        </w:rPr>
        <w:t xml:space="preserve"> testing to </w:t>
      </w:r>
      <w:r>
        <w:rPr>
          <w:rFonts w:ascii="Times New Roman" w:hAnsi="Times New Roman"/>
          <w:b/>
          <w:color w:val="000000"/>
          <w:sz w:val="24"/>
          <w:szCs w:val="24"/>
        </w:rPr>
        <w:t>retrieve test data</w:t>
      </w:r>
      <w:r>
        <w:rPr>
          <w:rFonts w:ascii="Times New Roman" w:hAnsi="Times New Roman"/>
          <w:color w:val="000000"/>
          <w:sz w:val="24"/>
          <w:szCs w:val="24"/>
        </w:rPr>
        <w:t xml:space="preserve"> from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excel files </w:t>
      </w:r>
      <w:r>
        <w:rPr>
          <w:rFonts w:ascii="Times New Roman" w:hAnsi="Times New Roman"/>
          <w:color w:val="000000"/>
          <w:sz w:val="24"/>
          <w:szCs w:val="24"/>
        </w:rPr>
        <w:t>for execution.</w:t>
      </w:r>
    </w:p>
    <w:p w14:paraId="101A2095" w14:textId="77777777" w:rsidR="00F00DEB" w:rsidRDefault="00B8406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Developed </w:t>
      </w:r>
      <w:r>
        <w:rPr>
          <w:rFonts w:ascii="Times New Roman" w:hAnsi="Times New Roman"/>
          <w:b/>
          <w:sz w:val="24"/>
          <w:szCs w:val="24"/>
        </w:rPr>
        <w:t>generic methods</w:t>
      </w:r>
      <w:r>
        <w:rPr>
          <w:rFonts w:ascii="Times New Roman" w:hAnsi="Times New Roman"/>
          <w:sz w:val="24"/>
          <w:szCs w:val="24"/>
        </w:rPr>
        <w:t xml:space="preserve"> for frequent and commonly used features using </w:t>
      </w:r>
      <w:r>
        <w:rPr>
          <w:rFonts w:ascii="Times New Roman" w:hAnsi="Times New Roman"/>
          <w:b/>
          <w:sz w:val="24"/>
          <w:szCs w:val="24"/>
        </w:rPr>
        <w:t>POM</w:t>
      </w:r>
      <w:r>
        <w:rPr>
          <w:rFonts w:ascii="Times New Roman" w:hAnsi="Times New Roman"/>
          <w:sz w:val="24"/>
          <w:szCs w:val="24"/>
        </w:rPr>
        <w:t>.</w:t>
      </w:r>
    </w:p>
    <w:p w14:paraId="101A2096" w14:textId="77777777" w:rsidR="00F00DEB" w:rsidRDefault="00180524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Involved </w:t>
      </w:r>
      <w:r w:rsidR="00665AE3">
        <w:rPr>
          <w:rFonts w:ascii="Times New Roman" w:hAnsi="Times New Roman"/>
          <w:color w:val="000000"/>
          <w:sz w:val="24"/>
          <w:szCs w:val="24"/>
        </w:rPr>
        <w:t>in executing</w:t>
      </w:r>
      <w:r w:rsidR="00B8406F">
        <w:rPr>
          <w:rFonts w:ascii="Times New Roman" w:hAnsi="Times New Roman"/>
          <w:color w:val="000000"/>
          <w:sz w:val="24"/>
          <w:szCs w:val="24"/>
        </w:rPr>
        <w:t xml:space="preserve"> automated </w:t>
      </w:r>
      <w:r w:rsidR="00B8406F">
        <w:rPr>
          <w:rFonts w:ascii="Times New Roman" w:hAnsi="Times New Roman"/>
          <w:b/>
          <w:color w:val="000000"/>
          <w:sz w:val="24"/>
          <w:szCs w:val="24"/>
        </w:rPr>
        <w:t>regression</w:t>
      </w:r>
      <w:r w:rsidR="00B8406F">
        <w:rPr>
          <w:rFonts w:ascii="Times New Roman" w:hAnsi="Times New Roman"/>
          <w:color w:val="000000"/>
          <w:sz w:val="24"/>
          <w:szCs w:val="24"/>
        </w:rPr>
        <w:t xml:space="preserve"> test scripts on every build using selenium Web Driver.</w:t>
      </w:r>
    </w:p>
    <w:p w14:paraId="101A2097" w14:textId="43AC1F47" w:rsidR="00F00DEB" w:rsidRDefault="00B8406F" w:rsidP="006219DA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Generated reports using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TestNG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449EFFE5" w14:textId="77777777" w:rsidR="005A2E68" w:rsidRPr="008706F3" w:rsidRDefault="005A2E68" w:rsidP="005A2E68">
      <w:pPr>
        <w:pStyle w:val="NoSpacing"/>
        <w:numPr>
          <w:ilvl w:val="0"/>
          <w:numId w:val="8"/>
        </w:numPr>
        <w:suppressAutoHyphens/>
        <w:jc w:val="both"/>
        <w:rPr>
          <w:color w:val="000000"/>
        </w:rPr>
      </w:pPr>
      <w:r>
        <w:rPr>
          <w:rFonts w:eastAsia="Cambria"/>
          <w:color w:val="000000"/>
        </w:rPr>
        <w:t>Handled</w:t>
      </w:r>
      <w:r>
        <w:rPr>
          <w:rFonts w:eastAsia="Cambria"/>
          <w:b/>
          <w:color w:val="000000"/>
        </w:rPr>
        <w:t xml:space="preserve"> frames, dropdowns </w:t>
      </w:r>
      <w:r>
        <w:rPr>
          <w:rFonts w:eastAsia="Cambria"/>
          <w:color w:val="000000"/>
        </w:rPr>
        <w:t>and</w:t>
      </w:r>
      <w:r>
        <w:rPr>
          <w:rFonts w:eastAsia="Cambria"/>
          <w:b/>
          <w:color w:val="000000"/>
        </w:rPr>
        <w:t xml:space="preserve"> pop-ups </w:t>
      </w:r>
      <w:r>
        <w:rPr>
          <w:rFonts w:eastAsia="Cambria"/>
          <w:color w:val="000000"/>
        </w:rPr>
        <w:t xml:space="preserve">using </w:t>
      </w:r>
      <w:r>
        <w:rPr>
          <w:rFonts w:eastAsia="Cambria"/>
          <w:b/>
          <w:color w:val="000000"/>
        </w:rPr>
        <w:t>Selenium Web Driver.</w:t>
      </w:r>
    </w:p>
    <w:p w14:paraId="25B3E3E4" w14:textId="60DB8D2B" w:rsidR="005A2E68" w:rsidRPr="005A2E68" w:rsidRDefault="005A2E68" w:rsidP="005A2E68">
      <w:pPr>
        <w:pStyle w:val="NoSpacing"/>
        <w:numPr>
          <w:ilvl w:val="0"/>
          <w:numId w:val="8"/>
        </w:numPr>
        <w:suppressAutoHyphens/>
        <w:jc w:val="both"/>
        <w:rPr>
          <w:rFonts w:eastAsia="Trebuchet MS"/>
          <w:color w:val="000000"/>
        </w:rPr>
      </w:pPr>
      <w:r>
        <w:rPr>
          <w:rFonts w:eastAsia="Cambria"/>
          <w:color w:val="000000"/>
        </w:rPr>
        <w:t xml:space="preserve">Good exposure on preparing automation </w:t>
      </w:r>
      <w:r>
        <w:rPr>
          <w:rFonts w:eastAsia="Cambria"/>
          <w:b/>
          <w:color w:val="000000"/>
        </w:rPr>
        <w:t>test scripts</w:t>
      </w:r>
    </w:p>
    <w:p w14:paraId="61C3A08E" w14:textId="77777777" w:rsidR="005A2E68" w:rsidRPr="005A2E68" w:rsidRDefault="005A2E68" w:rsidP="00FD6DF9">
      <w:pPr>
        <w:pStyle w:val="NoSpacing"/>
        <w:tabs>
          <w:tab w:val="left" w:pos="720"/>
        </w:tabs>
        <w:suppressAutoHyphens/>
        <w:ind w:left="720"/>
        <w:jc w:val="both"/>
        <w:rPr>
          <w:rFonts w:eastAsia="Trebuchet MS"/>
          <w:color w:val="000000"/>
        </w:rPr>
      </w:pPr>
    </w:p>
    <w:p w14:paraId="101A2098" w14:textId="77777777" w:rsidR="00F00DEB" w:rsidRDefault="00B8406F">
      <w:pPr>
        <w:shd w:val="clear" w:color="auto" w:fill="FFFFFF"/>
        <w:jc w:val="both"/>
        <w:rPr>
          <w:rFonts w:ascii="Cambria" w:hAnsi="Cambria"/>
          <w:b/>
          <w:bCs/>
          <w:i/>
          <w:smallCaps/>
          <w:color w:val="17365D"/>
          <w:spacing w:val="5"/>
          <w:sz w:val="28"/>
          <w:szCs w:val="28"/>
          <w:u w:val="single"/>
        </w:rPr>
      </w:pPr>
      <w:proofErr w:type="gramStart"/>
      <w:r w:rsidRPr="00B51DCD">
        <w:rPr>
          <w:rStyle w:val="IntenseReference"/>
          <w:rFonts w:ascii="Cambria" w:hAnsi="Cambria"/>
          <w:i/>
          <w:color w:val="17365D"/>
          <w:sz w:val="28"/>
          <w:szCs w:val="28"/>
        </w:rPr>
        <w:t>IT  Credentials</w:t>
      </w:r>
      <w:proofErr w:type="gramEnd"/>
      <w:r w:rsidRPr="00B51DCD">
        <w:rPr>
          <w:rStyle w:val="IntenseReference"/>
          <w:rFonts w:ascii="Cambria" w:hAnsi="Cambria"/>
          <w:i/>
          <w:color w:val="17365D"/>
          <w:sz w:val="28"/>
          <w:szCs w:val="28"/>
        </w:rPr>
        <w:t xml:space="preserve"> for Automation</w:t>
      </w:r>
    </w:p>
    <w:p w14:paraId="101A2099" w14:textId="77777777" w:rsidR="00F00DEB" w:rsidRDefault="00B8406F" w:rsidP="00DA2232">
      <w:pPr>
        <w:pStyle w:val="ListParagraph"/>
        <w:numPr>
          <w:ilvl w:val="0"/>
          <w:numId w:val="9"/>
        </w:numPr>
      </w:pPr>
      <w:r>
        <w:t xml:space="preserve">Testing                         </w:t>
      </w:r>
      <w:r w:rsidR="002D462D">
        <w:tab/>
      </w:r>
      <w:r>
        <w:t xml:space="preserve"> : Automation testing, Selenium Web Driver. </w:t>
      </w:r>
    </w:p>
    <w:p w14:paraId="101A209A" w14:textId="77777777" w:rsidR="00F00DEB" w:rsidRDefault="00B8406F">
      <w:pPr>
        <w:pStyle w:val="ListParagraph"/>
        <w:numPr>
          <w:ilvl w:val="0"/>
          <w:numId w:val="9"/>
        </w:numPr>
      </w:pPr>
      <w:r>
        <w:t xml:space="preserve">Test management tools   </w:t>
      </w:r>
      <w:r w:rsidR="00665AE3">
        <w:tab/>
        <w:t>:</w:t>
      </w:r>
      <w:r w:rsidR="008C0654">
        <w:t xml:space="preserve">Jenkins, </w:t>
      </w:r>
      <w:proofErr w:type="spellStart"/>
      <w:r w:rsidR="008C0654">
        <w:t>GitHub</w:t>
      </w:r>
      <w:proofErr w:type="spellEnd"/>
    </w:p>
    <w:p w14:paraId="101A209B" w14:textId="77777777" w:rsidR="00F00DEB" w:rsidRDefault="00B8406F">
      <w:pPr>
        <w:pStyle w:val="ListParagraph"/>
        <w:numPr>
          <w:ilvl w:val="0"/>
          <w:numId w:val="9"/>
        </w:numPr>
      </w:pPr>
      <w:r>
        <w:t>Operati</w:t>
      </w:r>
      <w:r w:rsidR="002D462D">
        <w:t xml:space="preserve">ng systems        </w:t>
      </w:r>
      <w:r w:rsidR="00665AE3">
        <w:tab/>
        <w:t>:</w:t>
      </w:r>
      <w:r w:rsidR="002D462D">
        <w:t xml:space="preserve"> Windows </w:t>
      </w:r>
      <w:r w:rsidR="008C0654">
        <w:t>8</w:t>
      </w:r>
      <w:r>
        <w:t>/10</w:t>
      </w:r>
    </w:p>
    <w:p w14:paraId="101A209C" w14:textId="77777777" w:rsidR="00F00DEB" w:rsidRDefault="00B8406F" w:rsidP="00DA2232">
      <w:pPr>
        <w:pStyle w:val="ListParagraph"/>
        <w:numPr>
          <w:ilvl w:val="0"/>
          <w:numId w:val="9"/>
        </w:numPr>
      </w:pPr>
      <w:r>
        <w:t>Browser Environment</w:t>
      </w:r>
      <w:r w:rsidR="002D462D">
        <w:tab/>
      </w:r>
      <w:r w:rsidR="002D462D">
        <w:tab/>
      </w:r>
      <w:r>
        <w:t>: Mozilla &amp; Chrome.</w:t>
      </w:r>
    </w:p>
    <w:p w14:paraId="101A209D" w14:textId="77777777" w:rsidR="00F00DEB" w:rsidRDefault="00B8406F">
      <w:pPr>
        <w:pStyle w:val="ListParagraph"/>
        <w:numPr>
          <w:ilvl w:val="0"/>
          <w:numId w:val="9"/>
        </w:numPr>
        <w:shd w:val="clear" w:color="auto" w:fill="FFFFFF"/>
        <w:jc w:val="both"/>
        <w:rPr>
          <w:color w:val="000000"/>
        </w:rPr>
      </w:pPr>
      <w:r>
        <w:t xml:space="preserve">Office package               </w:t>
      </w:r>
      <w:r w:rsidR="002D462D">
        <w:tab/>
      </w:r>
      <w:r>
        <w:t>: MS-Word, MS-Excel</w:t>
      </w:r>
      <w:r w:rsidR="00A70161">
        <w:t>.</w:t>
      </w:r>
    </w:p>
    <w:p w14:paraId="101A209E" w14:textId="77777777" w:rsidR="00C8521F" w:rsidRPr="00C8521F" w:rsidRDefault="00C8521F" w:rsidP="00C8521F">
      <w:pPr>
        <w:spacing w:after="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01A209F" w14:textId="77777777" w:rsidR="00F00DEB" w:rsidRDefault="00F00DEB" w:rsidP="00CF2AD1">
      <w:pPr>
        <w:shd w:val="clear" w:color="auto" w:fill="FFFFFF"/>
        <w:jc w:val="both"/>
        <w:rPr>
          <w:color w:val="000000"/>
        </w:rPr>
      </w:pPr>
    </w:p>
    <w:p w14:paraId="101A20A0" w14:textId="77777777" w:rsidR="00B5249D" w:rsidRDefault="00B5249D">
      <w:pPr>
        <w:pStyle w:val="IntenseQuote"/>
        <w:ind w:left="0"/>
        <w:jc w:val="both"/>
        <w:rPr>
          <w:rStyle w:val="IntenseReference"/>
          <w:rFonts w:ascii="Cambria" w:hAnsi="Cambria"/>
          <w:b/>
          <w:i w:val="0"/>
          <w:color w:val="365F91"/>
          <w:sz w:val="28"/>
          <w:szCs w:val="28"/>
        </w:rPr>
      </w:pPr>
    </w:p>
    <w:p w14:paraId="101A20A1" w14:textId="77777777" w:rsidR="00F00DEB" w:rsidRDefault="00C8521F">
      <w:pPr>
        <w:pStyle w:val="IntenseQuote"/>
        <w:ind w:left="0"/>
        <w:jc w:val="both"/>
        <w:rPr>
          <w:rStyle w:val="IntenseReference"/>
          <w:rFonts w:ascii="Cambria" w:hAnsi="Cambria"/>
          <w:b/>
          <w:i w:val="0"/>
          <w:color w:val="365F91"/>
          <w:sz w:val="28"/>
          <w:szCs w:val="28"/>
        </w:rPr>
      </w:pPr>
      <w:r>
        <w:rPr>
          <w:rStyle w:val="IntenseReference"/>
          <w:rFonts w:ascii="Cambria" w:hAnsi="Cambria"/>
          <w:b/>
          <w:i w:val="0"/>
          <w:color w:val="365F91"/>
          <w:sz w:val="28"/>
          <w:szCs w:val="28"/>
        </w:rPr>
        <w:t>Project #</w:t>
      </w:r>
      <w:r w:rsidRPr="00C8521F">
        <w:rPr>
          <w:rStyle w:val="IntenseReference"/>
          <w:rFonts w:ascii="Cambria" w:hAnsi="Cambria"/>
          <w:b/>
          <w:i w:val="0"/>
          <w:color w:val="365F91"/>
          <w:sz w:val="28"/>
          <w:szCs w:val="28"/>
        </w:rPr>
        <w:t>1</w:t>
      </w:r>
    </w:p>
    <w:tbl>
      <w:tblPr>
        <w:tblW w:w="10031" w:type="dxa"/>
        <w:tblLook w:val="04A0" w:firstRow="1" w:lastRow="0" w:firstColumn="1" w:lastColumn="0" w:noHBand="0" w:noVBand="1"/>
      </w:tblPr>
      <w:tblGrid>
        <w:gridCol w:w="4291"/>
        <w:gridCol w:w="5740"/>
      </w:tblGrid>
      <w:tr w:rsidR="00F00DEB" w14:paraId="101A20A6" w14:textId="77777777" w:rsidTr="008B56AE">
        <w:trPr>
          <w:trHeight w:val="482"/>
        </w:trPr>
        <w:tc>
          <w:tcPr>
            <w:tcW w:w="4291" w:type="dxa"/>
          </w:tcPr>
          <w:p w14:paraId="101A20A2" w14:textId="77777777" w:rsidR="00B51DCD" w:rsidRDefault="00B8406F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b/>
                <w:color w:val="365F9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 xml:space="preserve"> Project: </w:t>
            </w:r>
            <w:r w:rsidR="008B56AE"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>Dorado</w:t>
            </w:r>
          </w:p>
          <w:p w14:paraId="101A20A3" w14:textId="23893528" w:rsidR="00F00DEB" w:rsidRDefault="00F00DEB">
            <w:pPr>
              <w:shd w:val="clear" w:color="auto" w:fill="FFFFFF"/>
              <w:spacing w:after="0"/>
              <w:jc w:val="both"/>
              <w:rPr>
                <w:rFonts w:ascii="Times New Roman" w:hAnsi="Times New Roman"/>
                <w:b/>
                <w:color w:val="365F91"/>
                <w:sz w:val="24"/>
                <w:szCs w:val="24"/>
              </w:rPr>
            </w:pPr>
          </w:p>
        </w:tc>
        <w:tc>
          <w:tcPr>
            <w:tcW w:w="5740" w:type="dxa"/>
          </w:tcPr>
          <w:p w14:paraId="101A20A4" w14:textId="77777777" w:rsidR="00F00DEB" w:rsidRDefault="001F0B47" w:rsidP="00BB3A9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365F91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 xml:space="preserve">Duration: </w:t>
            </w:r>
            <w:r w:rsidR="008B56AE"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>March</w:t>
            </w:r>
            <w:r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 xml:space="preserve"> 2017</w:t>
            </w:r>
            <w:r w:rsidR="00F62E26"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>-</w:t>
            </w:r>
            <w:r w:rsidR="008B56AE"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>May</w:t>
            </w:r>
            <w:r w:rsidR="00B8406F"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 xml:space="preserve"> 201</w:t>
            </w:r>
            <w:r w:rsidR="00D45E7E"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>8</w:t>
            </w:r>
          </w:p>
          <w:p w14:paraId="101A20A5" w14:textId="77777777" w:rsidR="00665AE3" w:rsidRDefault="00665AE3" w:rsidP="00665AE3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b/>
                <w:color w:val="365F91"/>
                <w:sz w:val="24"/>
                <w:szCs w:val="24"/>
              </w:rPr>
            </w:pPr>
            <w:r w:rsidRPr="00665AE3">
              <w:rPr>
                <w:rFonts w:ascii="Times New Roman" w:hAnsi="Times New Roman"/>
                <w:b/>
                <w:color w:val="365F91"/>
                <w:sz w:val="24"/>
                <w:szCs w:val="24"/>
              </w:rPr>
              <w:t>Manual Test Engineer</w:t>
            </w:r>
          </w:p>
        </w:tc>
      </w:tr>
    </w:tbl>
    <w:p w14:paraId="101A20A7" w14:textId="77777777" w:rsidR="00F00DEB" w:rsidRDefault="00F00DEB">
      <w:pPr>
        <w:shd w:val="clear" w:color="auto" w:fill="FFFFFF"/>
        <w:spacing w:after="0"/>
        <w:jc w:val="both"/>
        <w:rPr>
          <w:rFonts w:ascii="Times New Roman" w:hAnsi="Times New Roman"/>
          <w:b/>
          <w:color w:val="000000"/>
          <w:sz w:val="24"/>
          <w:szCs w:val="24"/>
        </w:rPr>
        <w:sectPr w:rsidR="00F00DEB" w:rsidSect="005E5AEF">
          <w:pgSz w:w="11909" w:h="16834" w:code="9"/>
          <w:pgMar w:top="1135" w:right="1440" w:bottom="709" w:left="1440" w:header="0" w:footer="0" w:gutter="0"/>
          <w:cols w:space="708"/>
          <w:docGrid w:linePitch="360"/>
        </w:sectPr>
      </w:pPr>
    </w:p>
    <w:p w14:paraId="101A20A9" w14:textId="77777777" w:rsidR="00F00DEB" w:rsidRDefault="00F00DEB">
      <w:pPr>
        <w:shd w:val="clear" w:color="auto" w:fill="FFFFFF"/>
        <w:ind w:left="1276" w:firstLine="992"/>
        <w:jc w:val="both"/>
        <w:rPr>
          <w:rFonts w:ascii="Times New Roman" w:hAnsi="Times New Roman"/>
          <w:b/>
          <w:color w:val="31849B"/>
          <w:sz w:val="24"/>
          <w:szCs w:val="24"/>
        </w:rPr>
      </w:pPr>
    </w:p>
    <w:p w14:paraId="101A20AA" w14:textId="77777777" w:rsidR="00F00DEB" w:rsidRDefault="00F00DEB">
      <w:pPr>
        <w:shd w:val="clear" w:color="auto" w:fill="FFFFFF"/>
        <w:jc w:val="both"/>
        <w:rPr>
          <w:rFonts w:ascii="Times New Roman" w:hAnsi="Times New Roman"/>
          <w:b/>
          <w:color w:val="000000"/>
          <w:sz w:val="24"/>
          <w:szCs w:val="24"/>
        </w:rPr>
        <w:sectPr w:rsidR="00F00DEB">
          <w:type w:val="continuous"/>
          <w:pgSz w:w="11909" w:h="16834" w:code="9"/>
          <w:pgMar w:top="1440" w:right="1440" w:bottom="1440" w:left="1440" w:header="0" w:footer="0" w:gutter="0"/>
          <w:cols w:num="2" w:space="3"/>
          <w:docGrid w:linePitch="360"/>
        </w:sectPr>
      </w:pPr>
    </w:p>
    <w:p w14:paraId="101A20AB" w14:textId="77777777" w:rsidR="00F00DEB" w:rsidRDefault="00B8406F">
      <w:pPr>
        <w:shd w:val="clear" w:color="auto" w:fill="FFFFFF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lastRenderedPageBreak/>
        <w:t>Project Description:</w:t>
      </w:r>
    </w:p>
    <w:p w14:paraId="101A20AC" w14:textId="58FE378C" w:rsidR="00F00DEB" w:rsidRDefault="008B56AE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val="en-IN"/>
        </w:rPr>
      </w:pPr>
      <w:r>
        <w:rPr>
          <w:rFonts w:ascii="Times New Roman" w:hAnsi="Times New Roman"/>
          <w:color w:val="000000"/>
          <w:sz w:val="24"/>
          <w:szCs w:val="24"/>
          <w:lang w:val="en-IN"/>
        </w:rPr>
        <w:t>Dorado</w:t>
      </w:r>
      <w:r w:rsidR="00B8406F">
        <w:rPr>
          <w:rFonts w:ascii="Times New Roman" w:hAnsi="Times New Roman"/>
          <w:color w:val="000000"/>
          <w:sz w:val="24"/>
          <w:szCs w:val="24"/>
          <w:lang w:val="en-IN"/>
        </w:rPr>
        <w:t xml:space="preserve"> project is one of the 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t>fast-growing</w:t>
      </w:r>
      <w:r w:rsidR="006F3E88">
        <w:rPr>
          <w:rFonts w:ascii="Times New Roman" w:hAnsi="Times New Roman"/>
          <w:color w:val="000000"/>
          <w:sz w:val="24"/>
          <w:szCs w:val="24"/>
          <w:lang w:val="en-IN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  <w:lang w:val="en-IN"/>
        </w:rPr>
        <w:t>Marketing</w:t>
      </w:r>
      <w:r w:rsidR="00B8406F">
        <w:rPr>
          <w:rFonts w:ascii="Times New Roman" w:hAnsi="Times New Roman"/>
          <w:color w:val="000000"/>
          <w:sz w:val="24"/>
          <w:szCs w:val="24"/>
          <w:lang w:val="en-IN"/>
        </w:rPr>
        <w:t xml:space="preserve"> centres. </w:t>
      </w:r>
      <w:r w:rsidR="00B8406F">
        <w:rPr>
          <w:rFonts w:ascii="Times New Roman" w:hAnsi="Times New Roman"/>
          <w:color w:val="000000"/>
          <w:sz w:val="24"/>
          <w:szCs w:val="24"/>
        </w:rPr>
        <w:t xml:space="preserve">Recently it has undergone various upgrades to improve its business and has become the main </w:t>
      </w:r>
      <w:r w:rsidR="00665AE3">
        <w:rPr>
          <w:rFonts w:ascii="Times New Roman" w:hAnsi="Times New Roman"/>
          <w:color w:val="000000"/>
          <w:sz w:val="24"/>
          <w:szCs w:val="24"/>
        </w:rPr>
        <w:t>provider. Main</w:t>
      </w:r>
      <w:r w:rsidR="00B8406F">
        <w:rPr>
          <w:rFonts w:ascii="Times New Roman" w:hAnsi="Times New Roman"/>
          <w:color w:val="000000"/>
          <w:sz w:val="24"/>
          <w:szCs w:val="24"/>
          <w:lang w:val="en-IN"/>
        </w:rPr>
        <w:t xml:space="preserve"> aim of the project is to update day to day business activities of the centre and to maintain good track of customer billing. </w:t>
      </w:r>
      <w:r w:rsidR="00B8406F">
        <w:rPr>
          <w:rFonts w:ascii="Times New Roman" w:hAnsi="Times New Roman"/>
          <w:color w:val="000000"/>
          <w:sz w:val="24"/>
          <w:szCs w:val="24"/>
        </w:rPr>
        <w:t>The major workflow is to track and maintain all the employee details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01A20AD" w14:textId="77777777" w:rsidR="00F00DEB" w:rsidRDefault="00F00DEB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101A20AE" w14:textId="77777777" w:rsidR="00F00DEB" w:rsidRDefault="00FD4626">
      <w:pPr>
        <w:shd w:val="clear" w:color="auto" w:fill="FFFFFF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color w:val="000000"/>
          <w:sz w:val="24"/>
          <w:szCs w:val="24"/>
        </w:rPr>
        <w:t xml:space="preserve"> Roles &amp;</w:t>
      </w:r>
      <w:r w:rsidR="00B8406F">
        <w:rPr>
          <w:rFonts w:ascii="Times New Roman" w:hAnsi="Times New Roman"/>
          <w:b/>
          <w:color w:val="000000"/>
          <w:sz w:val="24"/>
          <w:szCs w:val="24"/>
        </w:rPr>
        <w:t>Responsibilities:</w:t>
      </w:r>
    </w:p>
    <w:p w14:paraId="101A20AF" w14:textId="77777777" w:rsidR="00F00DEB" w:rsidRDefault="00B8406F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Examined the number of test cases that can be updated.</w:t>
      </w:r>
    </w:p>
    <w:p w14:paraId="101A20B1" w14:textId="42944C2F" w:rsidR="00F00DEB" w:rsidRPr="00E14A8E" w:rsidRDefault="00B8406F" w:rsidP="00E14A8E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Created required </w:t>
      </w:r>
      <w:r>
        <w:rPr>
          <w:rFonts w:ascii="Times New Roman" w:hAnsi="Times New Roman"/>
          <w:b/>
          <w:color w:val="000000"/>
          <w:sz w:val="24"/>
          <w:szCs w:val="24"/>
        </w:rPr>
        <w:t xml:space="preserve">test data </w:t>
      </w:r>
      <w:r>
        <w:rPr>
          <w:rFonts w:ascii="Times New Roman" w:hAnsi="Times New Roman"/>
          <w:color w:val="000000"/>
          <w:sz w:val="24"/>
          <w:szCs w:val="24"/>
        </w:rPr>
        <w:t xml:space="preserve">on other components and executed the </w:t>
      </w:r>
      <w:r w:rsidR="00FD4626">
        <w:rPr>
          <w:rFonts w:ascii="Times New Roman" w:hAnsi="Times New Roman"/>
          <w:color w:val="000000"/>
          <w:sz w:val="24"/>
          <w:szCs w:val="24"/>
        </w:rPr>
        <w:t>test cases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01A20B2" w14:textId="77777777" w:rsidR="00F00DEB" w:rsidRDefault="00B8406F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Maximized test coverage for the most critical features of the system as per the business and checked the consistency across devices and browsers.</w:t>
      </w:r>
    </w:p>
    <w:p w14:paraId="101A20B3" w14:textId="77777777" w:rsidR="00F00DEB" w:rsidRDefault="00B8406F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Took part in daily stand up meeting.</w:t>
      </w:r>
    </w:p>
    <w:p w14:paraId="101A20B4" w14:textId="77777777" w:rsidR="00F00DEB" w:rsidRDefault="00B8406F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Maintained all the test resources and updated the test </w:t>
      </w:r>
      <w:r w:rsidR="00FD4626">
        <w:rPr>
          <w:rFonts w:ascii="Times New Roman" w:hAnsi="Times New Roman"/>
          <w:color w:val="000000"/>
          <w:sz w:val="24"/>
          <w:szCs w:val="24"/>
        </w:rPr>
        <w:t>cases</w:t>
      </w:r>
      <w:r>
        <w:rPr>
          <w:rFonts w:ascii="Times New Roman" w:hAnsi="Times New Roman"/>
          <w:color w:val="000000"/>
          <w:sz w:val="24"/>
          <w:szCs w:val="24"/>
        </w:rPr>
        <w:t>.</w:t>
      </w:r>
    </w:p>
    <w:p w14:paraId="101A20B5" w14:textId="77777777" w:rsidR="00F00DEB" w:rsidRPr="008B56AE" w:rsidRDefault="00B8406F">
      <w:pPr>
        <w:numPr>
          <w:ilvl w:val="0"/>
          <w:numId w:val="10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Generated and delivered all test deliverable </w:t>
      </w:r>
      <w:r>
        <w:rPr>
          <w:rFonts w:ascii="Times New Roman" w:hAnsi="Times New Roman"/>
          <w:b/>
          <w:color w:val="000000"/>
          <w:sz w:val="24"/>
          <w:szCs w:val="24"/>
        </w:rPr>
        <w:t>reports</w:t>
      </w:r>
      <w:r>
        <w:rPr>
          <w:rFonts w:ascii="Times New Roman" w:hAnsi="Times New Roman"/>
          <w:color w:val="000000"/>
          <w:sz w:val="24"/>
          <w:szCs w:val="24"/>
        </w:rPr>
        <w:t xml:space="preserve"> and maintained them for further test planning.</w:t>
      </w:r>
    </w:p>
    <w:p w14:paraId="101A20B6" w14:textId="3E1DB10E" w:rsidR="00F00DEB" w:rsidRDefault="00F00DEB" w:rsidP="00CB0AF8">
      <w:pPr>
        <w:shd w:val="clear" w:color="auto" w:fill="FFFFFF"/>
        <w:spacing w:after="0" w:line="240" w:lineRule="auto"/>
        <w:ind w:left="720"/>
        <w:jc w:val="both"/>
        <w:rPr>
          <w:rFonts w:ascii="Times New Roman" w:hAnsi="Times New Roman"/>
          <w:b/>
          <w:color w:val="000000"/>
          <w:sz w:val="24"/>
          <w:szCs w:val="24"/>
        </w:rPr>
      </w:pPr>
    </w:p>
    <w:p w14:paraId="101A20C2" w14:textId="77777777" w:rsidR="00F00DEB" w:rsidRDefault="00F00DEB" w:rsidP="008D0BD9">
      <w:pPr>
        <w:spacing w:after="0"/>
        <w:jc w:val="both"/>
        <w:rPr>
          <w:color w:val="000000"/>
        </w:rPr>
      </w:pPr>
    </w:p>
    <w:p w14:paraId="101A20C3" w14:textId="77777777" w:rsidR="00F00DEB" w:rsidRDefault="00F00DEB">
      <w:pPr>
        <w:shd w:val="clear" w:color="auto" w:fill="FFFFFF"/>
        <w:jc w:val="both"/>
        <w:rPr>
          <w:color w:val="000000"/>
        </w:rPr>
      </w:pPr>
    </w:p>
    <w:p w14:paraId="101A20C4" w14:textId="77777777" w:rsidR="00F00DEB" w:rsidRDefault="00F00DEB">
      <w:pPr>
        <w:shd w:val="clear" w:color="auto" w:fill="FFFFFF"/>
        <w:jc w:val="both"/>
        <w:rPr>
          <w:color w:val="000000"/>
        </w:rPr>
        <w:sectPr w:rsidR="00F00DEB">
          <w:type w:val="continuous"/>
          <w:pgSz w:w="11909" w:h="16834" w:code="9"/>
          <w:pgMar w:top="1440" w:right="1440" w:bottom="1440" w:left="1440" w:header="0" w:footer="0" w:gutter="0"/>
          <w:cols w:space="708"/>
          <w:docGrid w:linePitch="360"/>
        </w:sectPr>
      </w:pPr>
    </w:p>
    <w:p w14:paraId="101A20C5" w14:textId="77777777" w:rsidR="00F00DEB" w:rsidRDefault="00F00DEB">
      <w:pPr>
        <w:shd w:val="clear" w:color="auto" w:fill="FFFFFF"/>
        <w:jc w:val="both"/>
        <w:rPr>
          <w:color w:val="000000"/>
        </w:rPr>
      </w:pPr>
    </w:p>
    <w:sectPr w:rsidR="00F00DEB" w:rsidSect="00F00DEB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C6CD150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31849B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000002"/>
    <w:multiLevelType w:val="multilevel"/>
    <w:tmpl w:val="B6AEE0D6"/>
    <w:lvl w:ilvl="0">
      <w:start w:val="1"/>
      <w:numFmt w:val="bullet"/>
      <w:lvlText w:val="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3"/>
    <w:multiLevelType w:val="multilevel"/>
    <w:tmpl w:val="9384CCA2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31849B"/>
        <w:sz w:val="18"/>
        <w:szCs w:val="18"/>
      </w:rPr>
    </w:lvl>
    <w:lvl w:ilvl="1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4"/>
    <w:multiLevelType w:val="hybridMultilevel"/>
    <w:tmpl w:val="E6D87C86"/>
    <w:lvl w:ilvl="0" w:tplc="DAF21F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1849B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9D8C775C"/>
    <w:lvl w:ilvl="0" w:tplc="606458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1849B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EAA0A7A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AE9E8D8C"/>
    <w:lvl w:ilvl="0" w:tplc="DAF21FB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1849B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FAC85FEA"/>
    <w:lvl w:ilvl="0" w:tplc="DAF21FB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31849B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CD4071C"/>
    <w:lvl w:ilvl="0" w:tplc="DAF21FB2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31849B"/>
        <w:sz w:val="18"/>
        <w:szCs w:val="18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389E67A2"/>
    <w:lvl w:ilvl="0" w:tplc="4F7A923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color w:val="31849B"/>
        <w:sz w:val="18"/>
        <w:szCs w:val="18"/>
      </w:rPr>
    </w:lvl>
    <w:lvl w:ilvl="1" w:tplc="04090001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4D156E3D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  <w:szCs w:val="20"/>
      </w:rPr>
    </w:lvl>
  </w:abstractNum>
  <w:abstractNum w:abstractNumId="11">
    <w:nsid w:val="5B7E3014"/>
    <w:multiLevelType w:val="multilevel"/>
    <w:tmpl w:val="46F829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31849B"/>
        <w:sz w:val="18"/>
        <w:szCs w:val="18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6B2B13A2"/>
    <w:multiLevelType w:val="hybridMultilevel"/>
    <w:tmpl w:val="A5DA30A8"/>
    <w:lvl w:ilvl="0" w:tplc="4009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6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98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08" w:hanging="360"/>
      </w:pPr>
      <w:rPr>
        <w:rFonts w:ascii="Wingdings" w:hAnsi="Wingdings" w:hint="default"/>
      </w:rPr>
    </w:lvl>
  </w:abstractNum>
  <w:abstractNum w:abstractNumId="13">
    <w:nsid w:val="73426DB4"/>
    <w:multiLevelType w:val="multilevel"/>
    <w:tmpl w:val="D9704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8"/>
  </w:num>
  <w:num w:numId="2">
    <w:abstractNumId w:val="10"/>
  </w:num>
  <w:num w:numId="3">
    <w:abstractNumId w:val="4"/>
  </w:num>
  <w:num w:numId="4">
    <w:abstractNumId w:val="7"/>
  </w:num>
  <w:num w:numId="5">
    <w:abstractNumId w:val="1"/>
  </w:num>
  <w:num w:numId="6">
    <w:abstractNumId w:val="5"/>
  </w:num>
  <w:num w:numId="7">
    <w:abstractNumId w:val="9"/>
  </w:num>
  <w:num w:numId="8">
    <w:abstractNumId w:val="2"/>
  </w:num>
  <w:num w:numId="9">
    <w:abstractNumId w:val="0"/>
  </w:num>
  <w:num w:numId="10">
    <w:abstractNumId w:val="6"/>
  </w:num>
  <w:num w:numId="11">
    <w:abstractNumId w:val="3"/>
  </w:num>
  <w:num w:numId="12">
    <w:abstractNumId w:val="13"/>
  </w:num>
  <w:num w:numId="13">
    <w:abstractNumId w:val="11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00DEB"/>
    <w:rsid w:val="0000079C"/>
    <w:rsid w:val="00010F89"/>
    <w:rsid w:val="000128E2"/>
    <w:rsid w:val="000264DD"/>
    <w:rsid w:val="00041836"/>
    <w:rsid w:val="000B461D"/>
    <w:rsid w:val="000B6F79"/>
    <w:rsid w:val="000F4BDB"/>
    <w:rsid w:val="0010242A"/>
    <w:rsid w:val="00115A81"/>
    <w:rsid w:val="001266ED"/>
    <w:rsid w:val="00162F0B"/>
    <w:rsid w:val="00180524"/>
    <w:rsid w:val="00196C56"/>
    <w:rsid w:val="001A79B4"/>
    <w:rsid w:val="001B05E4"/>
    <w:rsid w:val="001B454F"/>
    <w:rsid w:val="001C5670"/>
    <w:rsid w:val="001C7ED7"/>
    <w:rsid w:val="001D725C"/>
    <w:rsid w:val="001E6E1C"/>
    <w:rsid w:val="001F0B47"/>
    <w:rsid w:val="00221819"/>
    <w:rsid w:val="002303A0"/>
    <w:rsid w:val="00243930"/>
    <w:rsid w:val="00252600"/>
    <w:rsid w:val="00284F36"/>
    <w:rsid w:val="002B01C4"/>
    <w:rsid w:val="002B233C"/>
    <w:rsid w:val="002D462D"/>
    <w:rsid w:val="002D503A"/>
    <w:rsid w:val="00324629"/>
    <w:rsid w:val="00330843"/>
    <w:rsid w:val="00334E7E"/>
    <w:rsid w:val="0035586D"/>
    <w:rsid w:val="00382DFE"/>
    <w:rsid w:val="003C0354"/>
    <w:rsid w:val="00424D29"/>
    <w:rsid w:val="0042670F"/>
    <w:rsid w:val="00436921"/>
    <w:rsid w:val="004446D5"/>
    <w:rsid w:val="00455BD3"/>
    <w:rsid w:val="004A3BD5"/>
    <w:rsid w:val="004B78BC"/>
    <w:rsid w:val="004C647A"/>
    <w:rsid w:val="004F0372"/>
    <w:rsid w:val="004F7784"/>
    <w:rsid w:val="0051014D"/>
    <w:rsid w:val="00514EFF"/>
    <w:rsid w:val="0051580F"/>
    <w:rsid w:val="00517B68"/>
    <w:rsid w:val="00526160"/>
    <w:rsid w:val="00530E03"/>
    <w:rsid w:val="00540768"/>
    <w:rsid w:val="0056038A"/>
    <w:rsid w:val="005666FD"/>
    <w:rsid w:val="0059015C"/>
    <w:rsid w:val="00597999"/>
    <w:rsid w:val="005A2E68"/>
    <w:rsid w:val="005A7BE2"/>
    <w:rsid w:val="005D0D9C"/>
    <w:rsid w:val="005E1F4E"/>
    <w:rsid w:val="005E5AEF"/>
    <w:rsid w:val="005F05B1"/>
    <w:rsid w:val="005F686B"/>
    <w:rsid w:val="00615951"/>
    <w:rsid w:val="006170E0"/>
    <w:rsid w:val="006219DA"/>
    <w:rsid w:val="00635316"/>
    <w:rsid w:val="00647A31"/>
    <w:rsid w:val="00665AE3"/>
    <w:rsid w:val="006806CD"/>
    <w:rsid w:val="0068287B"/>
    <w:rsid w:val="006924BB"/>
    <w:rsid w:val="00697F74"/>
    <w:rsid w:val="006A25F7"/>
    <w:rsid w:val="006E1F1A"/>
    <w:rsid w:val="006F15B9"/>
    <w:rsid w:val="006F3E88"/>
    <w:rsid w:val="00721DB6"/>
    <w:rsid w:val="00730750"/>
    <w:rsid w:val="007361AA"/>
    <w:rsid w:val="0076512C"/>
    <w:rsid w:val="00792355"/>
    <w:rsid w:val="0083626D"/>
    <w:rsid w:val="008572A3"/>
    <w:rsid w:val="008706F3"/>
    <w:rsid w:val="00882484"/>
    <w:rsid w:val="008845F1"/>
    <w:rsid w:val="008A5176"/>
    <w:rsid w:val="008B56AE"/>
    <w:rsid w:val="008B72E4"/>
    <w:rsid w:val="008C0654"/>
    <w:rsid w:val="008D0BD9"/>
    <w:rsid w:val="008D1F8C"/>
    <w:rsid w:val="008D7DA2"/>
    <w:rsid w:val="008F01FC"/>
    <w:rsid w:val="00911F27"/>
    <w:rsid w:val="00960957"/>
    <w:rsid w:val="0096239C"/>
    <w:rsid w:val="009753D9"/>
    <w:rsid w:val="00975A11"/>
    <w:rsid w:val="00985651"/>
    <w:rsid w:val="0099301E"/>
    <w:rsid w:val="009B6F8E"/>
    <w:rsid w:val="009C5DE7"/>
    <w:rsid w:val="00A34C97"/>
    <w:rsid w:val="00A40F41"/>
    <w:rsid w:val="00A6154A"/>
    <w:rsid w:val="00A70161"/>
    <w:rsid w:val="00A91525"/>
    <w:rsid w:val="00A969F4"/>
    <w:rsid w:val="00AF79DA"/>
    <w:rsid w:val="00B25856"/>
    <w:rsid w:val="00B42DB0"/>
    <w:rsid w:val="00B51DCD"/>
    <w:rsid w:val="00B5249D"/>
    <w:rsid w:val="00B80425"/>
    <w:rsid w:val="00B81B40"/>
    <w:rsid w:val="00B8406F"/>
    <w:rsid w:val="00B94293"/>
    <w:rsid w:val="00BA65CF"/>
    <w:rsid w:val="00BB3A93"/>
    <w:rsid w:val="00BD4542"/>
    <w:rsid w:val="00C064AF"/>
    <w:rsid w:val="00C2185C"/>
    <w:rsid w:val="00C23CEB"/>
    <w:rsid w:val="00C8521F"/>
    <w:rsid w:val="00C92423"/>
    <w:rsid w:val="00CB0AF8"/>
    <w:rsid w:val="00CB3A05"/>
    <w:rsid w:val="00CC3DBC"/>
    <w:rsid w:val="00CD42B4"/>
    <w:rsid w:val="00CE19DF"/>
    <w:rsid w:val="00CF2AD1"/>
    <w:rsid w:val="00CF786A"/>
    <w:rsid w:val="00D011A9"/>
    <w:rsid w:val="00D0760B"/>
    <w:rsid w:val="00D155C7"/>
    <w:rsid w:val="00D174F7"/>
    <w:rsid w:val="00D45E7E"/>
    <w:rsid w:val="00D463E8"/>
    <w:rsid w:val="00D656CC"/>
    <w:rsid w:val="00D7604C"/>
    <w:rsid w:val="00D77954"/>
    <w:rsid w:val="00D8793F"/>
    <w:rsid w:val="00DA0DBE"/>
    <w:rsid w:val="00DA2232"/>
    <w:rsid w:val="00DE47F7"/>
    <w:rsid w:val="00E05375"/>
    <w:rsid w:val="00E14A8E"/>
    <w:rsid w:val="00E2729C"/>
    <w:rsid w:val="00E552E4"/>
    <w:rsid w:val="00E55D33"/>
    <w:rsid w:val="00E64D5D"/>
    <w:rsid w:val="00E71CEB"/>
    <w:rsid w:val="00E8064D"/>
    <w:rsid w:val="00E97556"/>
    <w:rsid w:val="00EB3F16"/>
    <w:rsid w:val="00EE3B6E"/>
    <w:rsid w:val="00EE6BFC"/>
    <w:rsid w:val="00F00DEB"/>
    <w:rsid w:val="00F031CA"/>
    <w:rsid w:val="00F07D66"/>
    <w:rsid w:val="00F14318"/>
    <w:rsid w:val="00F34803"/>
    <w:rsid w:val="00F57FD8"/>
    <w:rsid w:val="00F62E26"/>
    <w:rsid w:val="00F6757A"/>
    <w:rsid w:val="00F96CAA"/>
    <w:rsid w:val="00FD4626"/>
    <w:rsid w:val="00FD6DF9"/>
    <w:rsid w:val="00FD6FB9"/>
    <w:rsid w:val="00FF1E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01A2045"/>
  <w15:docId w15:val="{2B1E09CE-3ED9-4BCC-9F26-E0C1179D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0DEB"/>
    <w:rPr>
      <w:rFonts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Bold">
    <w:name w:val="Style Bold"/>
    <w:rsid w:val="00F00DEB"/>
    <w:rPr>
      <w:rFonts w:cs="Times New Roman"/>
      <w:b/>
      <w:bCs/>
    </w:rPr>
  </w:style>
  <w:style w:type="paragraph" w:styleId="PlainText">
    <w:name w:val="Plain Text"/>
    <w:basedOn w:val="Normal"/>
    <w:link w:val="PlainTextChar"/>
    <w:uiPriority w:val="99"/>
    <w:rsid w:val="00F00DEB"/>
    <w:pPr>
      <w:spacing w:after="0" w:line="240" w:lineRule="auto"/>
    </w:pPr>
    <w:rPr>
      <w:rFonts w:ascii="Consolas" w:hAnsi="Consolas" w:cs="Consolas"/>
      <w:sz w:val="21"/>
      <w:szCs w:val="21"/>
      <w:lang w:val="pt-BR"/>
    </w:rPr>
  </w:style>
  <w:style w:type="character" w:customStyle="1" w:styleId="PlainTextChar">
    <w:name w:val="Plain Text Char"/>
    <w:basedOn w:val="DefaultParagraphFont"/>
    <w:link w:val="PlainText"/>
    <w:uiPriority w:val="99"/>
    <w:rsid w:val="00F00DEB"/>
    <w:rPr>
      <w:rFonts w:ascii="Consolas" w:eastAsia="Calibri" w:hAnsi="Consolas" w:cs="Consolas"/>
      <w:sz w:val="21"/>
      <w:szCs w:val="21"/>
      <w:lang w:val="pt-BR"/>
    </w:rPr>
  </w:style>
  <w:style w:type="character" w:styleId="Hyperlink">
    <w:name w:val="Hyperlink"/>
    <w:rsid w:val="00F00DE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00DEB"/>
    <w:pPr>
      <w:tabs>
        <w:tab w:val="center" w:pos="4513"/>
        <w:tab w:val="right" w:pos="9026"/>
      </w:tabs>
      <w:spacing w:after="0" w:line="240" w:lineRule="auto"/>
    </w:pPr>
    <w:rPr>
      <w:rFonts w:ascii="Times New Roman" w:eastAsia="Times New Roman" w:hAnsi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F00DEB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IntenseReference">
    <w:name w:val="Intense Reference"/>
    <w:uiPriority w:val="32"/>
    <w:qFormat/>
    <w:rsid w:val="00F00DEB"/>
    <w:rPr>
      <w:b/>
      <w:bCs/>
      <w:smallCaps/>
      <w:color w:val="C0504D"/>
      <w:spacing w:val="5"/>
      <w:u w:val="single"/>
    </w:rPr>
  </w:style>
  <w:style w:type="paragraph" w:styleId="NoSpacing">
    <w:name w:val="No Spacing"/>
    <w:qFormat/>
    <w:rsid w:val="00F00DE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00DEB"/>
    <w:pPr>
      <w:spacing w:after="0" w:line="240" w:lineRule="auto"/>
      <w:ind w:left="720"/>
      <w:contextualSpacing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uiPriority w:val="22"/>
    <w:qFormat/>
    <w:rsid w:val="00F00DEB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DEB"/>
    <w:pPr>
      <w:pBdr>
        <w:bottom w:val="single" w:sz="4" w:space="4" w:color="4F81BD"/>
      </w:pBdr>
      <w:spacing w:before="200" w:after="280" w:line="240" w:lineRule="auto"/>
      <w:ind w:left="936" w:right="936"/>
    </w:pPr>
    <w:rPr>
      <w:rFonts w:ascii="Times New Roman" w:eastAsia="Times New Roman" w:hAnsi="Times New Roman"/>
      <w:b/>
      <w:bCs/>
      <w:i/>
      <w:iCs/>
      <w:color w:val="4F81BD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DEB"/>
    <w:rPr>
      <w:rFonts w:ascii="Times New Roman" w:eastAsia="Times New Roman" w:hAnsi="Times New Roman" w:cs="Times New Roman"/>
      <w:b/>
      <w:bCs/>
      <w:i/>
      <w:iCs/>
      <w:color w:val="4F81BD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F00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852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292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654</Words>
  <Characters>3730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HARSHA GOWDA</cp:lastModifiedBy>
  <cp:revision>30</cp:revision>
  <dcterms:created xsi:type="dcterms:W3CDTF">2021-07-20T13:44:00Z</dcterms:created>
  <dcterms:modified xsi:type="dcterms:W3CDTF">2022-03-04T13:15:00Z</dcterms:modified>
</cp:coreProperties>
</file>