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r>
        <w:rPr>
          <w:rFonts w:ascii="Times New Roman" w:hAnsi="Times New Roman" w:cs="Times New Roman"/>
          <w:sz w:val="28"/>
          <w:szCs w:val="28"/>
        </w:rPr>
        <w:t>А К А Д Е М И Я   Ф С О   Р О С С И И</w:t>
      </w:r>
    </w:p>
    <w:p w14:paraId="4A6F6397" w14:textId="77777777"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77777777" w:rsidR="002D483F" w:rsidRDefault="002D483F" w:rsidP="00A23E9F">
      <w:pPr>
        <w:spacing w:after="0" w:line="360" w:lineRule="auto"/>
        <w:ind w:firstLine="851"/>
        <w:jc w:val="center"/>
        <w:rPr>
          <w:rFonts w:ascii="Times New Roman" w:hAnsi="Times New Roman" w:cs="Times New Roman"/>
        </w:rPr>
      </w:pPr>
    </w:p>
    <w:p w14:paraId="480B504E" w14:textId="77777777" w:rsidR="002D483F" w:rsidRDefault="002D483F" w:rsidP="00A23E9F">
      <w:pPr>
        <w:spacing w:after="0" w:line="360" w:lineRule="auto"/>
        <w:ind w:firstLine="851"/>
        <w:jc w:val="center"/>
        <w:rPr>
          <w:rFonts w:ascii="Times New Roman" w:hAnsi="Times New Roman" w:cs="Times New Roman"/>
        </w:rPr>
      </w:pPr>
    </w:p>
    <w:p w14:paraId="3581FE75"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ЗАЩИТЕ ДОПУЩЕН:</w:t>
      </w:r>
    </w:p>
    <w:p w14:paraId="570B9336"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3CB0FD19"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3CB04701"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p>
    <w:p w14:paraId="0B69C85C" w14:textId="77777777" w:rsidR="002D483F" w:rsidRDefault="002D483F" w:rsidP="00A23E9F">
      <w:pPr>
        <w:spacing w:after="0" w:line="360" w:lineRule="auto"/>
        <w:ind w:firstLine="851"/>
        <w:jc w:val="center"/>
        <w:rPr>
          <w:rFonts w:ascii="Times New Roman" w:hAnsi="Times New Roman" w:cs="Times New Roman"/>
          <w:sz w:val="28"/>
          <w:szCs w:val="28"/>
        </w:rPr>
      </w:pPr>
    </w:p>
    <w:p w14:paraId="28E69D7D" w14:textId="77777777" w:rsidR="002D483F" w:rsidRDefault="002D483F" w:rsidP="00A23E9F">
      <w:pPr>
        <w:spacing w:after="0" w:line="360" w:lineRule="auto"/>
        <w:ind w:firstLine="851"/>
        <w:jc w:val="center"/>
        <w:rPr>
          <w:rFonts w:ascii="Times New Roman" w:hAnsi="Times New Roman" w:cs="Times New Roman"/>
        </w:rPr>
      </w:pPr>
    </w:p>
    <w:p w14:paraId="3512A63F" w14:textId="77777777" w:rsidR="00F25725" w:rsidRDefault="00F25725" w:rsidP="00A23E9F">
      <w:pPr>
        <w:spacing w:after="0" w:line="360" w:lineRule="auto"/>
        <w:ind w:firstLine="851"/>
        <w:jc w:val="center"/>
        <w:rPr>
          <w:rFonts w:ascii="Times New Roman" w:hAnsi="Times New Roman" w:cs="Times New Roman"/>
        </w:rPr>
      </w:pPr>
    </w:p>
    <w:p w14:paraId="32347FAE" w14:textId="7777777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4A1D571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2B8149BC" w14:textId="77777777" w:rsidR="002D483F" w:rsidRDefault="002D483F" w:rsidP="00A23E9F">
      <w:pPr>
        <w:spacing w:after="0" w:line="360" w:lineRule="auto"/>
        <w:ind w:firstLine="851"/>
        <w:jc w:val="center"/>
        <w:rPr>
          <w:rFonts w:ascii="Times New Roman" w:hAnsi="Times New Roman" w:cs="Times New Roman"/>
          <w:sz w:val="28"/>
          <w:szCs w:val="28"/>
        </w:rPr>
      </w:pPr>
    </w:p>
    <w:p w14:paraId="19F68020" w14:textId="574618D0"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77777777" w:rsidR="002D483F" w:rsidRDefault="002D483F" w:rsidP="00A23E9F">
      <w:pPr>
        <w:spacing w:after="0" w:line="360" w:lineRule="auto"/>
        <w:rPr>
          <w:rFonts w:ascii="Times New Roman" w:hAnsi="Times New Roman" w:cs="Times New Roman"/>
          <w:i/>
          <w:sz w:val="28"/>
          <w:szCs w:val="28"/>
        </w:rPr>
      </w:pPr>
    </w:p>
    <w:p w14:paraId="68CED46D" w14:textId="588128CC"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77777777" w:rsidR="00B37616" w:rsidRDefault="00B37616" w:rsidP="00A23E9F">
      <w:pPr>
        <w:spacing w:after="0" w:line="360" w:lineRule="auto"/>
        <w:rPr>
          <w:rFonts w:ascii="Times New Roman" w:hAnsi="Times New Roman" w:cs="Times New Roman"/>
          <w:sz w:val="28"/>
          <w:szCs w:val="28"/>
        </w:rPr>
      </w:pPr>
    </w:p>
    <w:p w14:paraId="20922436" w14:textId="77777777" w:rsidR="00BF2EC5" w:rsidRDefault="00BF2EC5" w:rsidP="00F25725">
      <w:pPr>
        <w:spacing w:after="0" w:line="360" w:lineRule="auto"/>
        <w:ind w:firstLine="4253"/>
        <w:rPr>
          <w:rFonts w:ascii="Times New Roman" w:hAnsi="Times New Roman" w:cs="Times New Roman"/>
          <w:sz w:val="28"/>
          <w:szCs w:val="28"/>
        </w:rPr>
      </w:pPr>
    </w:p>
    <w:p w14:paraId="61B83D7A" w14:textId="77777777" w:rsidR="002D483F" w:rsidRDefault="002D483F"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08212DFF" w:rsidR="002D483F" w:rsidRDefault="00101111"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2326AAB0" w:rsidR="002D483F" w:rsidRDefault="00101111" w:rsidP="00F25725">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А.А. Котяшев</w:t>
      </w:r>
    </w:p>
    <w:p w14:paraId="0637B80A" w14:textId="3A0F5898" w:rsidR="002D483F" w:rsidRDefault="002D483F" w:rsidP="00F25725">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0C2EEFAD" w:rsidR="002D483F" w:rsidRDefault="00101111"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77777777" w:rsidR="002D483F" w:rsidRDefault="002D483F"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14:paraId="494029AD" w14:textId="643F1107" w:rsidR="002D483F" w:rsidRPr="00BF2EC5" w:rsidRDefault="002D483F" w:rsidP="00F25725">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r w:rsidR="00101111">
        <w:rPr>
          <w:rFonts w:ascii="Times New Roman" w:hAnsi="Times New Roman" w:cs="Times New Roman"/>
          <w:sz w:val="28"/>
          <w:szCs w:val="28"/>
        </w:rPr>
        <w:t>Жусов</w:t>
      </w:r>
    </w:p>
    <w:p w14:paraId="5FEB88D9" w14:textId="77777777" w:rsidR="002D483F" w:rsidRDefault="002D483F" w:rsidP="00A23E9F">
      <w:pPr>
        <w:spacing w:after="0" w:line="360" w:lineRule="auto"/>
        <w:rPr>
          <w:rFonts w:ascii="Times New Roman" w:hAnsi="Times New Roman" w:cs="Times New Roman"/>
          <w:sz w:val="28"/>
          <w:szCs w:val="28"/>
        </w:rPr>
      </w:pPr>
    </w:p>
    <w:p w14:paraId="5A0C2FC9" w14:textId="77777777"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2B2B91E1"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58240" behindDoc="0" locked="0" layoutInCell="1" allowOverlap="1" wp14:anchorId="751963AD" wp14:editId="0C878545">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F41EA" id="Прямоугольник 2" o:spid="_x0000_s1026" style="position:absolute;margin-left:150.4pt;margin-top:27.15pt;width:16.8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" stroked="f"/>
            </w:pict>
          </mc:Fallback>
        </mc:AlternateContent>
      </w:r>
      <w:r w:rsidR="00981C87">
        <w:rPr>
          <w:rFonts w:ascii="Times New Roman" w:hAnsi="Times New Roman" w:cs="Times New Roman"/>
          <w:sz w:val="28"/>
          <w:szCs w:val="28"/>
        </w:rPr>
        <w:t>Орел 2022</w:t>
      </w:r>
    </w:p>
    <w:p w14:paraId="6B5E0751" w14:textId="77777777" w:rsidR="004D76F6"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lastRenderedPageBreak/>
        <w:t>УТВЕРЖДАЮ</w:t>
      </w:r>
    </w:p>
    <w:p w14:paraId="1E0738CB" w14:textId="77777777"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0FE6BCAF" w14:textId="71BCA742"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258A26F" w:rsidR="004D76F6" w:rsidRPr="009617BE" w:rsidRDefault="004D76F6" w:rsidP="00A23E9F">
      <w:pPr>
        <w:pStyle w:val="af"/>
        <w:ind w:left="5656" w:firstLine="0"/>
        <w:jc w:val="center"/>
        <w:rPr>
          <w:rFonts w:ascii="Times New Roman" w:hAnsi="Times New Roman" w:cs="Times New Roman"/>
        </w:rPr>
      </w:pPr>
      <w:r>
        <w:rPr>
          <w:rFonts w:ascii="Times New Roman" w:hAnsi="Times New Roman" w:cs="Times New Roman"/>
        </w:rPr>
        <w:t>_</w:t>
      </w:r>
      <w:r w:rsidRPr="009617BE">
        <w:rPr>
          <w:rFonts w:ascii="Times New Roman" w:hAnsi="Times New Roman" w:cs="Times New Roman"/>
        </w:rPr>
        <w:t>__</w:t>
      </w:r>
      <w:r>
        <w:rPr>
          <w:rFonts w:ascii="Times New Roman" w:hAnsi="Times New Roman" w:cs="Times New Roman"/>
        </w:rPr>
        <w:t xml:space="preserve"> декабря 202</w:t>
      </w:r>
      <w:r w:rsidR="00981C87">
        <w:rPr>
          <w:rFonts w:ascii="Times New Roman" w:hAnsi="Times New Roman" w:cs="Times New Roman"/>
        </w:rPr>
        <w:t>1</w:t>
      </w:r>
      <w:r>
        <w:rPr>
          <w:rFonts w:ascii="Times New Roman" w:hAnsi="Times New Roman" w:cs="Times New Roman"/>
        </w:rPr>
        <w:t xml:space="preserve"> г</w:t>
      </w:r>
      <w:r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D7F6178"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F53737">
        <w:rPr>
          <w:rFonts w:ascii="Times New Roman" w:hAnsi="Times New Roman" w:cs="Times New Roman"/>
          <w:sz w:val="28"/>
          <w:szCs w:val="28"/>
        </w:rPr>
        <w:t xml:space="preserve">отделения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младшему сержанту Котяшеву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43EF934E"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 xml:space="preserve">Повышение оперативности </w:t>
      </w:r>
      <w:r w:rsidR="00F53737">
        <w:rPr>
          <w:rFonts w:ascii="Times New Roman" w:hAnsi="Times New Roman" w:cs="Times New Roman"/>
          <w:sz w:val="28"/>
          <w:szCs w:val="28"/>
        </w:rPr>
        <w:t>и безошибочности</w:t>
      </w:r>
      <w:r w:rsidR="00F53737" w:rsidRPr="00F53737">
        <w:rPr>
          <w:rFonts w:ascii="Times New Roman" w:hAnsi="Times New Roman" w:cs="Times New Roman"/>
          <w:sz w:val="28"/>
          <w:szCs w:val="28"/>
        </w:rPr>
        <w:t xml:space="preserve"> </w:t>
      </w:r>
      <w:r w:rsidR="00326E37">
        <w:rPr>
          <w:rFonts w:ascii="Times New Roman" w:hAnsi="Times New Roman" w:cs="Times New Roman"/>
          <w:sz w:val="28"/>
          <w:szCs w:val="28"/>
        </w:rPr>
        <w:t>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Приложения.</w:t>
      </w:r>
    </w:p>
    <w:p w14:paraId="1424DDC2" w14:textId="77777777" w:rsidR="00CA17E0" w:rsidRPr="004E58CC" w:rsidRDefault="00CA17E0" w:rsidP="00A23E9F">
      <w:pPr>
        <w:widowControl w:val="0"/>
        <w:spacing w:after="0" w:line="360" w:lineRule="auto"/>
        <w:ind w:firstLine="709"/>
        <w:jc w:val="both"/>
        <w:rPr>
          <w:rFonts w:ascii="Times New Roman" w:hAnsi="Times New Roman" w:cs="Times New Roman"/>
          <w:sz w:val="28"/>
          <w:szCs w:val="28"/>
        </w:rPr>
      </w:pPr>
      <w:bookmarkStart w:id="3" w:name="_GoBack"/>
      <w:bookmarkEnd w:id="3"/>
    </w:p>
    <w:p w14:paraId="7B08F398" w14:textId="77777777" w:rsidR="00FE7BD8" w:rsidRDefault="00FE7BD8" w:rsidP="00A23E9F">
      <w:pPr>
        <w:spacing w:line="360" w:lineRule="auto"/>
      </w:pPr>
    </w:p>
    <w:p w14:paraId="07EDBA81" w14:textId="173FF7F8" w:rsidR="004D76F6" w:rsidRPr="00326E37" w:rsidRDefault="00326E37"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 работы:</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67128640" w:rsidR="004D76F6" w:rsidRPr="009B3224" w:rsidRDefault="00326E37"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36D8C285"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Д.Л. Жусов</w:t>
      </w:r>
    </w:p>
    <w:p w14:paraId="21F7E4B0" w14:textId="26F9628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3E0D03A9" w14:textId="77777777" w:rsidR="004D76F6" w:rsidRDefault="004D76F6" w:rsidP="00A23E9F">
      <w:pPr>
        <w:tabs>
          <w:tab w:val="left" w:pos="851"/>
        </w:tabs>
        <w:spacing w:after="0" w:line="360" w:lineRule="auto"/>
        <w:rPr>
          <w:rFonts w:ascii="Times New Roman" w:hAnsi="Times New Roman" w:cs="Times New Roman"/>
          <w:sz w:val="28"/>
          <w:szCs w:val="28"/>
        </w:rPr>
      </w:pPr>
    </w:p>
    <w:p w14:paraId="14524E6D" w14:textId="77777777" w:rsidR="004D76F6" w:rsidRPr="009B3224" w:rsidRDefault="004D76F6" w:rsidP="00A23E9F">
      <w:pPr>
        <w:tabs>
          <w:tab w:val="left" w:pos="851"/>
        </w:tabs>
        <w:spacing w:after="0" w:line="360" w:lineRule="auto"/>
        <w:rPr>
          <w:rFonts w:ascii="Times New Roman" w:hAnsi="Times New Roman" w:cs="Times New Roman"/>
          <w:sz w:val="28"/>
          <w:szCs w:val="28"/>
        </w:rPr>
      </w:pPr>
    </w:p>
    <w:p w14:paraId="349771E2"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E030A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.А. Котяшев</w:t>
      </w:r>
    </w:p>
    <w:p w14:paraId="4F160C59" w14:textId="2421E043"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77777777"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2FF1D3FB"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4" w:name="_Toc101193942"/>
      <w:r w:rsidRPr="0029779C">
        <w:rPr>
          <w:rFonts w:eastAsia="Calibri"/>
        </w:rPr>
        <w:lastRenderedPageBreak/>
        <w:t>АННОТАЦИЯ</w:t>
      </w:r>
      <w:bookmarkEnd w:id="4"/>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10DAA10C"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5"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sidR="00E419D2">
        <w:rPr>
          <w:rFonts w:ascii="Times New Roman" w:eastAsia="Calibri" w:hAnsi="Times New Roman" w:cs="Times New Roman"/>
          <w:color w:val="000000"/>
          <w:sz w:val="28"/>
          <w:szCs w:val="28"/>
        </w:rPr>
        <w:t xml:space="preserve">и безошибочности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6" w:name="OLE_LINK43"/>
      <w:bookmarkStart w:id="7" w:name="OLE_LINK44"/>
      <w:bookmarkEnd w:id="5"/>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8" w:name="OLE_LINK46"/>
      <w:bookmarkStart w:id="9"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10" w:name="OLE_LINK51"/>
      <w:bookmarkStart w:id="11" w:name="OLE_LINK52"/>
      <w:bookmarkEnd w:id="6"/>
      <w:bookmarkEnd w:id="7"/>
      <w:bookmarkEnd w:id="8"/>
      <w:bookmarkEnd w:id="9"/>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10"/>
    <w:bookmarkEnd w:id="11"/>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2" w:name="_Toc101193943"/>
      <w:r w:rsidRPr="00341D9C">
        <w:rPr>
          <w:szCs w:val="28"/>
          <w:lang w:val="en-US"/>
        </w:rPr>
        <w:lastRenderedPageBreak/>
        <w:t>SUMMARY</w:t>
      </w:r>
      <w:bookmarkEnd w:id="12"/>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Default="002D483F" w:rsidP="00BD2109">
          <w:pPr>
            <w:pStyle w:val="ab"/>
            <w:spacing w:line="360" w:lineRule="auto"/>
            <w:jc w:val="center"/>
            <w:rPr>
              <w:rFonts w:ascii="Times New Roman" w:hAnsi="Times New Roman" w:cs="Times New Roman"/>
              <w:color w:val="auto"/>
              <w:sz w:val="28"/>
              <w:szCs w:val="28"/>
            </w:rPr>
          </w:pPr>
          <w:r w:rsidRPr="00C62A50">
            <w:rPr>
              <w:rFonts w:ascii="Times New Roman" w:hAnsi="Times New Roman" w:cs="Times New Roman"/>
              <w:color w:val="auto"/>
              <w:sz w:val="28"/>
              <w:szCs w:val="28"/>
            </w:rPr>
            <w:t>СОДЕРЖАНИЕ</w:t>
          </w:r>
        </w:p>
        <w:p w14:paraId="348588F7" w14:textId="77777777" w:rsidR="00AF5346" w:rsidRPr="00AF5346" w:rsidRDefault="002D483F">
          <w:pPr>
            <w:pStyle w:val="21"/>
            <w:rPr>
              <w:rFonts w:ascii="Times New Roman" w:eastAsiaTheme="minorEastAsia" w:hAnsi="Times New Roman" w:cs="Times New Roman"/>
              <w:noProof/>
              <w:sz w:val="28"/>
              <w:szCs w:val="28"/>
              <w:lang w:eastAsia="ru-RU"/>
            </w:rPr>
          </w:pPr>
          <w:r w:rsidRPr="00C62A50">
            <w:fldChar w:fldCharType="begin"/>
          </w:r>
          <w:r w:rsidRPr="00C62A50">
            <w:instrText xml:space="preserve"> TOC \o "1-3" \h \z \u </w:instrText>
          </w:r>
          <w:r w:rsidRPr="00C62A50">
            <w:fldChar w:fldCharType="separate"/>
          </w:r>
          <w:hyperlink w:anchor="_Toc101193942" w:history="1">
            <w:r w:rsidR="00AF5346" w:rsidRPr="00AF5346">
              <w:rPr>
                <w:rStyle w:val="ac"/>
                <w:rFonts w:ascii="Times New Roman" w:eastAsia="Calibri" w:hAnsi="Times New Roman" w:cs="Times New Roman"/>
                <w:noProof/>
                <w:sz w:val="28"/>
                <w:szCs w:val="28"/>
              </w:rPr>
              <w:t>АННОТАЦИЯ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w:t>
            </w:r>
            <w:r w:rsidR="00AF5346" w:rsidRPr="00AF5346">
              <w:rPr>
                <w:rFonts w:ascii="Times New Roman" w:hAnsi="Times New Roman" w:cs="Times New Roman"/>
                <w:noProof/>
                <w:webHidden/>
                <w:sz w:val="28"/>
                <w:szCs w:val="28"/>
              </w:rPr>
              <w:fldChar w:fldCharType="end"/>
            </w:r>
          </w:hyperlink>
        </w:p>
        <w:p w14:paraId="01E444C0" w14:textId="77777777" w:rsidR="00AF5346" w:rsidRPr="00AF5346" w:rsidRDefault="007D4F1B">
          <w:pPr>
            <w:pStyle w:val="21"/>
            <w:rPr>
              <w:rFonts w:ascii="Times New Roman" w:eastAsiaTheme="minorEastAsia" w:hAnsi="Times New Roman" w:cs="Times New Roman"/>
              <w:noProof/>
              <w:sz w:val="28"/>
              <w:szCs w:val="28"/>
              <w:lang w:eastAsia="ru-RU"/>
            </w:rPr>
          </w:pPr>
          <w:hyperlink w:anchor="_Toc101193943" w:history="1">
            <w:r w:rsidR="00AF5346" w:rsidRPr="00AF5346">
              <w:rPr>
                <w:rStyle w:val="ac"/>
                <w:rFonts w:ascii="Times New Roman" w:hAnsi="Times New Roman" w:cs="Times New Roman"/>
                <w:noProof/>
                <w:sz w:val="28"/>
                <w:szCs w:val="28"/>
                <w:lang w:val="en-US"/>
              </w:rPr>
              <w:t>SUMMARY</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w:t>
            </w:r>
            <w:r w:rsidR="00AF5346" w:rsidRPr="00AF5346">
              <w:rPr>
                <w:rFonts w:ascii="Times New Roman" w:hAnsi="Times New Roman" w:cs="Times New Roman"/>
                <w:noProof/>
                <w:webHidden/>
                <w:sz w:val="28"/>
                <w:szCs w:val="28"/>
              </w:rPr>
              <w:fldChar w:fldCharType="end"/>
            </w:r>
          </w:hyperlink>
        </w:p>
        <w:p w14:paraId="2D2E2523" w14:textId="77777777" w:rsidR="00AF5346" w:rsidRPr="00AF5346" w:rsidRDefault="007D4F1B">
          <w:pPr>
            <w:pStyle w:val="21"/>
            <w:rPr>
              <w:rFonts w:ascii="Times New Roman" w:eastAsiaTheme="minorEastAsia" w:hAnsi="Times New Roman" w:cs="Times New Roman"/>
              <w:noProof/>
              <w:sz w:val="28"/>
              <w:szCs w:val="28"/>
              <w:lang w:eastAsia="ru-RU"/>
            </w:rPr>
          </w:pPr>
          <w:hyperlink w:anchor="_Toc101193944" w:history="1">
            <w:r w:rsidR="00AF5346" w:rsidRPr="00AF5346">
              <w:rPr>
                <w:rStyle w:val="ac"/>
                <w:rFonts w:ascii="Times New Roman" w:hAnsi="Times New Roman" w:cs="Times New Roman"/>
                <w:noProof/>
                <w:sz w:val="28"/>
                <w:szCs w:val="28"/>
              </w:rPr>
              <w:t>ОБОЗНАЧЕНИЯ И СОКРАЩЕНИЯ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8</w:t>
            </w:r>
            <w:r w:rsidR="00AF5346" w:rsidRPr="00AF5346">
              <w:rPr>
                <w:rFonts w:ascii="Times New Roman" w:hAnsi="Times New Roman" w:cs="Times New Roman"/>
                <w:noProof/>
                <w:webHidden/>
                <w:sz w:val="28"/>
                <w:szCs w:val="28"/>
              </w:rPr>
              <w:fldChar w:fldCharType="end"/>
            </w:r>
          </w:hyperlink>
        </w:p>
        <w:p w14:paraId="5E5369B6" w14:textId="77777777" w:rsidR="00AF5346" w:rsidRPr="00AF5346" w:rsidRDefault="007D4F1B">
          <w:pPr>
            <w:pStyle w:val="21"/>
            <w:rPr>
              <w:rFonts w:ascii="Times New Roman" w:eastAsiaTheme="minorEastAsia" w:hAnsi="Times New Roman" w:cs="Times New Roman"/>
              <w:noProof/>
              <w:sz w:val="28"/>
              <w:szCs w:val="28"/>
              <w:lang w:eastAsia="ru-RU"/>
            </w:rPr>
          </w:pPr>
          <w:hyperlink w:anchor="_Toc101193945" w:history="1">
            <w:r w:rsidR="00AF5346" w:rsidRPr="00AF5346">
              <w:rPr>
                <w:rStyle w:val="ac"/>
                <w:rFonts w:ascii="Times New Roman" w:hAnsi="Times New Roman" w:cs="Times New Roman"/>
                <w:noProof/>
                <w:sz w:val="28"/>
                <w:szCs w:val="28"/>
              </w:rPr>
              <w:t>ВВЕДЕНИЕ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410B4C39" w14:textId="77777777" w:rsidR="00AF5346" w:rsidRPr="00AF5346" w:rsidRDefault="007D4F1B">
          <w:pPr>
            <w:pStyle w:val="21"/>
            <w:tabs>
              <w:tab w:val="left" w:pos="709"/>
            </w:tabs>
            <w:rPr>
              <w:rFonts w:ascii="Times New Roman" w:eastAsiaTheme="minorEastAsia" w:hAnsi="Times New Roman" w:cs="Times New Roman"/>
              <w:noProof/>
              <w:sz w:val="28"/>
              <w:szCs w:val="28"/>
              <w:lang w:eastAsia="ru-RU"/>
            </w:rPr>
          </w:pPr>
          <w:hyperlink w:anchor="_Toc101193946" w:history="1">
            <w:r w:rsidR="00AF5346" w:rsidRPr="00AF5346">
              <w:rPr>
                <w:rStyle w:val="ac"/>
                <w:rFonts w:ascii="Times New Roman" w:hAnsi="Times New Roman" w:cs="Times New Roman"/>
                <w:noProof/>
                <w:sz w:val="28"/>
                <w:szCs w:val="28"/>
              </w:rPr>
              <w:t>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69781021"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47" w:history="1">
            <w:r w:rsidR="00AF5346" w:rsidRPr="00AF5346">
              <w:rPr>
                <w:rStyle w:val="ac"/>
                <w:rFonts w:ascii="Times New Roman" w:hAnsi="Times New Roman" w:cs="Times New Roman"/>
                <w:noProof/>
                <w:sz w:val="28"/>
                <w:szCs w:val="28"/>
              </w:rPr>
              <w:t>1.1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3E0FB1A2"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48" w:history="1">
            <w:r w:rsidR="00AF5346" w:rsidRPr="00AF5346">
              <w:rPr>
                <w:rStyle w:val="ac"/>
                <w:rFonts w:ascii="Times New Roman" w:hAnsi="Times New Roman" w:cs="Times New Roman"/>
                <w:noProof/>
                <w:sz w:val="28"/>
                <w:szCs w:val="28"/>
              </w:rPr>
              <w:t>1.2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18</w:t>
            </w:r>
            <w:r w:rsidR="00AF5346" w:rsidRPr="00AF5346">
              <w:rPr>
                <w:rFonts w:ascii="Times New Roman" w:hAnsi="Times New Roman" w:cs="Times New Roman"/>
                <w:noProof/>
                <w:webHidden/>
                <w:sz w:val="28"/>
                <w:szCs w:val="28"/>
              </w:rPr>
              <w:fldChar w:fldCharType="end"/>
            </w:r>
          </w:hyperlink>
        </w:p>
        <w:p w14:paraId="7B1E600D"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49" w:history="1">
            <w:r w:rsidR="00AF5346" w:rsidRPr="00AF5346">
              <w:rPr>
                <w:rStyle w:val="ac"/>
                <w:rFonts w:ascii="Times New Roman" w:hAnsi="Times New Roman" w:cs="Times New Roman"/>
                <w:noProof/>
                <w:sz w:val="28"/>
                <w:szCs w:val="28"/>
              </w:rPr>
              <w:t>1.3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24</w:t>
            </w:r>
            <w:r w:rsidR="00AF5346" w:rsidRPr="00AF5346">
              <w:rPr>
                <w:rFonts w:ascii="Times New Roman" w:hAnsi="Times New Roman" w:cs="Times New Roman"/>
                <w:noProof/>
                <w:webHidden/>
                <w:sz w:val="28"/>
                <w:szCs w:val="28"/>
              </w:rPr>
              <w:fldChar w:fldCharType="end"/>
            </w:r>
          </w:hyperlink>
        </w:p>
        <w:p w14:paraId="5757C882"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0" w:history="1">
            <w:r w:rsidR="00AF5346" w:rsidRPr="00AF5346">
              <w:rPr>
                <w:rStyle w:val="ac"/>
                <w:rFonts w:ascii="Times New Roman" w:hAnsi="Times New Roman" w:cs="Times New Roman"/>
                <w:noProof/>
                <w:sz w:val="28"/>
                <w:szCs w:val="28"/>
              </w:rPr>
              <w:t>1.4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31</w:t>
            </w:r>
            <w:r w:rsidR="00AF5346" w:rsidRPr="00AF5346">
              <w:rPr>
                <w:rFonts w:ascii="Times New Roman" w:hAnsi="Times New Roman" w:cs="Times New Roman"/>
                <w:noProof/>
                <w:webHidden/>
                <w:sz w:val="28"/>
                <w:szCs w:val="28"/>
              </w:rPr>
              <w:fldChar w:fldCharType="end"/>
            </w:r>
          </w:hyperlink>
        </w:p>
        <w:p w14:paraId="5DB411BF" w14:textId="77777777" w:rsidR="00AF5346" w:rsidRPr="00AF5346" w:rsidRDefault="007D4F1B">
          <w:pPr>
            <w:pStyle w:val="21"/>
            <w:tabs>
              <w:tab w:val="left" w:pos="709"/>
            </w:tabs>
            <w:rPr>
              <w:rFonts w:ascii="Times New Roman" w:eastAsiaTheme="minorEastAsia" w:hAnsi="Times New Roman" w:cs="Times New Roman"/>
              <w:noProof/>
              <w:sz w:val="28"/>
              <w:szCs w:val="28"/>
              <w:lang w:eastAsia="ru-RU"/>
            </w:rPr>
          </w:pPr>
          <w:hyperlink w:anchor="_Toc101193951" w:history="1">
            <w:r w:rsidR="00AF5346" w:rsidRPr="00AF5346">
              <w:rPr>
                <w:rStyle w:val="ac"/>
                <w:rFonts w:ascii="Times New Roman" w:eastAsia="Calibri" w:hAnsi="Times New Roman" w:cs="Times New Roman"/>
                <w:noProof/>
                <w:sz w:val="28"/>
                <w:szCs w:val="28"/>
              </w:rPr>
              <w:t>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6019A327"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2" w:history="1">
            <w:r w:rsidR="00AF5346" w:rsidRPr="00AF5346">
              <w:rPr>
                <w:rStyle w:val="ac"/>
                <w:rFonts w:ascii="Times New Roman" w:hAnsi="Times New Roman" w:cs="Times New Roman"/>
                <w:noProof/>
                <w:sz w:val="28"/>
                <w:szCs w:val="28"/>
                <w:lang w:eastAsia="ru-RU"/>
              </w:rPr>
              <w:t>2.1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5294F60B"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3" w:history="1">
            <w:r w:rsidR="00AF5346" w:rsidRPr="00AF5346">
              <w:rPr>
                <w:rStyle w:val="ac"/>
                <w:rFonts w:ascii="Times New Roman" w:hAnsi="Times New Roman" w:cs="Times New Roman"/>
                <w:noProof/>
                <w:sz w:val="28"/>
                <w:szCs w:val="28"/>
                <w:lang w:eastAsia="ru-RU"/>
              </w:rPr>
              <w:t>2.2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36</w:t>
            </w:r>
            <w:r w:rsidR="00AF5346" w:rsidRPr="00AF5346">
              <w:rPr>
                <w:rFonts w:ascii="Times New Roman" w:hAnsi="Times New Roman" w:cs="Times New Roman"/>
                <w:noProof/>
                <w:webHidden/>
                <w:sz w:val="28"/>
                <w:szCs w:val="28"/>
              </w:rPr>
              <w:fldChar w:fldCharType="end"/>
            </w:r>
          </w:hyperlink>
        </w:p>
        <w:p w14:paraId="37AFECE6"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4" w:history="1">
            <w:r w:rsidR="00AF5346" w:rsidRPr="00AF5346">
              <w:rPr>
                <w:rStyle w:val="ac"/>
                <w:rFonts w:ascii="Times New Roman" w:hAnsi="Times New Roman" w:cs="Times New Roman"/>
                <w:noProof/>
                <w:sz w:val="28"/>
                <w:szCs w:val="28"/>
                <w:lang w:eastAsia="ru-RU"/>
              </w:rPr>
              <w:t>2.3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37</w:t>
            </w:r>
            <w:r w:rsidR="00AF5346" w:rsidRPr="00AF5346">
              <w:rPr>
                <w:rFonts w:ascii="Times New Roman" w:hAnsi="Times New Roman" w:cs="Times New Roman"/>
                <w:noProof/>
                <w:webHidden/>
                <w:sz w:val="28"/>
                <w:szCs w:val="28"/>
              </w:rPr>
              <w:fldChar w:fldCharType="end"/>
            </w:r>
          </w:hyperlink>
        </w:p>
        <w:p w14:paraId="731FF26B"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5" w:history="1">
            <w:r w:rsidR="00AF5346" w:rsidRPr="00AF5346">
              <w:rPr>
                <w:rStyle w:val="ac"/>
                <w:rFonts w:ascii="Times New Roman" w:hAnsi="Times New Roman" w:cs="Times New Roman"/>
                <w:noProof/>
                <w:sz w:val="28"/>
                <w:szCs w:val="28"/>
                <w:lang w:eastAsia="ru-RU"/>
              </w:rPr>
              <w:t>2.4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49</w:t>
            </w:r>
            <w:r w:rsidR="00AF5346" w:rsidRPr="00AF5346">
              <w:rPr>
                <w:rFonts w:ascii="Times New Roman" w:hAnsi="Times New Roman" w:cs="Times New Roman"/>
                <w:noProof/>
                <w:webHidden/>
                <w:sz w:val="28"/>
                <w:szCs w:val="28"/>
              </w:rPr>
              <w:fldChar w:fldCharType="end"/>
            </w:r>
          </w:hyperlink>
        </w:p>
        <w:p w14:paraId="2BA3DBEC"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6" w:history="1">
            <w:r w:rsidR="00AF5346" w:rsidRPr="00AF5346">
              <w:rPr>
                <w:rStyle w:val="ac"/>
                <w:rFonts w:ascii="Times New Roman" w:hAnsi="Times New Roman" w:cs="Times New Roman"/>
                <w:noProof/>
                <w:sz w:val="28"/>
                <w:szCs w:val="28"/>
                <w:lang w:eastAsia="ru-RU"/>
              </w:rPr>
              <w:t>2.5</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Оценка корректности алгоритма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51</w:t>
            </w:r>
            <w:r w:rsidR="00AF5346" w:rsidRPr="00AF5346">
              <w:rPr>
                <w:rFonts w:ascii="Times New Roman" w:hAnsi="Times New Roman" w:cs="Times New Roman"/>
                <w:noProof/>
                <w:webHidden/>
                <w:sz w:val="28"/>
                <w:szCs w:val="28"/>
              </w:rPr>
              <w:fldChar w:fldCharType="end"/>
            </w:r>
          </w:hyperlink>
        </w:p>
        <w:p w14:paraId="4838B9B0"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7" w:history="1">
            <w:r w:rsidR="00AF5346" w:rsidRPr="00AF5346">
              <w:rPr>
                <w:rStyle w:val="ac"/>
                <w:rFonts w:ascii="Times New Roman" w:hAnsi="Times New Roman" w:cs="Times New Roman"/>
                <w:noProof/>
                <w:sz w:val="28"/>
                <w:szCs w:val="28"/>
                <w:lang w:eastAsia="ru-RU"/>
              </w:rPr>
              <w:t>2.6</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52</w:t>
            </w:r>
            <w:r w:rsidR="00AF5346" w:rsidRPr="00AF5346">
              <w:rPr>
                <w:rFonts w:ascii="Times New Roman" w:hAnsi="Times New Roman" w:cs="Times New Roman"/>
                <w:noProof/>
                <w:webHidden/>
                <w:sz w:val="28"/>
                <w:szCs w:val="28"/>
              </w:rPr>
              <w:fldChar w:fldCharType="end"/>
            </w:r>
          </w:hyperlink>
        </w:p>
        <w:p w14:paraId="43385D52"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58" w:history="1">
            <w:r w:rsidR="00AF5346" w:rsidRPr="00AF5346">
              <w:rPr>
                <w:rStyle w:val="ac"/>
                <w:rFonts w:ascii="Times New Roman" w:hAnsi="Times New Roman" w:cs="Times New Roman"/>
                <w:noProof/>
                <w:sz w:val="28"/>
                <w:szCs w:val="28"/>
              </w:rPr>
              <w:t>2.7</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58</w:t>
            </w:r>
            <w:r w:rsidR="00AF5346" w:rsidRPr="00AF5346">
              <w:rPr>
                <w:rFonts w:ascii="Times New Roman" w:hAnsi="Times New Roman" w:cs="Times New Roman"/>
                <w:noProof/>
                <w:webHidden/>
                <w:sz w:val="28"/>
                <w:szCs w:val="28"/>
              </w:rPr>
              <w:fldChar w:fldCharType="end"/>
            </w:r>
          </w:hyperlink>
        </w:p>
        <w:p w14:paraId="6460D819" w14:textId="77777777" w:rsidR="00AF5346" w:rsidRPr="00AF5346" w:rsidRDefault="007D4F1B">
          <w:pPr>
            <w:pStyle w:val="21"/>
            <w:tabs>
              <w:tab w:val="left" w:pos="709"/>
            </w:tabs>
            <w:rPr>
              <w:rFonts w:ascii="Times New Roman" w:eastAsiaTheme="minorEastAsia" w:hAnsi="Times New Roman" w:cs="Times New Roman"/>
              <w:noProof/>
              <w:sz w:val="28"/>
              <w:szCs w:val="28"/>
              <w:lang w:eastAsia="ru-RU"/>
            </w:rPr>
          </w:pPr>
          <w:hyperlink w:anchor="_Toc101193959" w:history="1">
            <w:r w:rsidR="00AF5346" w:rsidRPr="00AF5346">
              <w:rPr>
                <w:rStyle w:val="ac"/>
                <w:rFonts w:ascii="Times New Roman" w:hAnsi="Times New Roman" w:cs="Times New Roman"/>
                <w:noProof/>
                <w:sz w:val="28"/>
                <w:szCs w:val="28"/>
              </w:rPr>
              <w:t>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724F1198"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60" w:history="1">
            <w:r w:rsidR="00AF5346" w:rsidRPr="00AF5346">
              <w:rPr>
                <w:rStyle w:val="ac"/>
                <w:rFonts w:ascii="Times New Roman" w:hAnsi="Times New Roman" w:cs="Times New Roman"/>
                <w:noProof/>
                <w:sz w:val="28"/>
                <w:szCs w:val="28"/>
              </w:rPr>
              <w:t>3.1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5E62DE3E" w14:textId="77777777" w:rsidR="00AF5346" w:rsidRPr="00AF5346" w:rsidRDefault="007D4F1B">
          <w:pPr>
            <w:pStyle w:val="31"/>
            <w:rPr>
              <w:rFonts w:ascii="Times New Roman" w:eastAsiaTheme="minorEastAsia" w:hAnsi="Times New Roman" w:cs="Times New Roman"/>
              <w:noProof/>
              <w:sz w:val="28"/>
              <w:szCs w:val="28"/>
              <w:lang w:eastAsia="ru-RU"/>
            </w:rPr>
          </w:pPr>
          <w:hyperlink w:anchor="_Toc101193961" w:history="1">
            <w:r w:rsidR="00AF5346" w:rsidRPr="00AF5346">
              <w:rPr>
                <w:rStyle w:val="ac"/>
                <w:rFonts w:ascii="Times New Roman" w:hAnsi="Times New Roman" w:cs="Times New Roman"/>
                <w:noProof/>
                <w:sz w:val="28"/>
                <w:szCs w:val="28"/>
              </w:rPr>
              <w:t>3.2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65</w:t>
            </w:r>
            <w:r w:rsidR="00AF5346" w:rsidRPr="00AF5346">
              <w:rPr>
                <w:rFonts w:ascii="Times New Roman" w:hAnsi="Times New Roman" w:cs="Times New Roman"/>
                <w:noProof/>
                <w:webHidden/>
                <w:sz w:val="28"/>
                <w:szCs w:val="28"/>
              </w:rPr>
              <w:fldChar w:fldCharType="end"/>
            </w:r>
          </w:hyperlink>
        </w:p>
        <w:p w14:paraId="11F4CB44" w14:textId="77777777" w:rsidR="00AF5346" w:rsidRPr="00AF5346" w:rsidRDefault="007D4F1B">
          <w:pPr>
            <w:pStyle w:val="21"/>
            <w:rPr>
              <w:rFonts w:ascii="Times New Roman" w:eastAsiaTheme="minorEastAsia" w:hAnsi="Times New Roman" w:cs="Times New Roman"/>
              <w:noProof/>
              <w:sz w:val="28"/>
              <w:szCs w:val="28"/>
              <w:lang w:eastAsia="ru-RU"/>
            </w:rPr>
          </w:pPr>
          <w:hyperlink w:anchor="_Toc101193962" w:history="1">
            <w:r w:rsidR="00AF5346" w:rsidRPr="00AF5346">
              <w:rPr>
                <w:rStyle w:val="ac"/>
                <w:rFonts w:ascii="Times New Roman" w:hAnsi="Times New Roman" w:cs="Times New Roman"/>
                <w:noProof/>
                <w:sz w:val="28"/>
                <w:szCs w:val="28"/>
              </w:rPr>
              <w:t>ЗАКЛЮЧЕНИЕ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66</w:t>
            </w:r>
            <w:r w:rsidR="00AF5346" w:rsidRPr="00AF5346">
              <w:rPr>
                <w:rFonts w:ascii="Times New Roman" w:hAnsi="Times New Roman" w:cs="Times New Roman"/>
                <w:noProof/>
                <w:webHidden/>
                <w:sz w:val="28"/>
                <w:szCs w:val="28"/>
              </w:rPr>
              <w:fldChar w:fldCharType="end"/>
            </w:r>
          </w:hyperlink>
        </w:p>
        <w:p w14:paraId="7726A1E7" w14:textId="77777777" w:rsidR="00AF5346" w:rsidRPr="00AF5346" w:rsidRDefault="007D4F1B">
          <w:pPr>
            <w:pStyle w:val="21"/>
            <w:rPr>
              <w:rFonts w:ascii="Times New Roman" w:eastAsiaTheme="minorEastAsia" w:hAnsi="Times New Roman" w:cs="Times New Roman"/>
              <w:noProof/>
              <w:sz w:val="28"/>
              <w:szCs w:val="28"/>
              <w:lang w:eastAsia="ru-RU"/>
            </w:rPr>
          </w:pPr>
          <w:hyperlink w:anchor="_Toc101193963" w:history="1">
            <w:r w:rsidR="00AF5346" w:rsidRPr="00AF5346">
              <w:rPr>
                <w:rStyle w:val="ac"/>
                <w:rFonts w:ascii="Times New Roman" w:hAnsi="Times New Roman" w:cs="Times New Roman"/>
                <w:noProof/>
                <w:sz w:val="28"/>
                <w:szCs w:val="28"/>
              </w:rPr>
              <w:t>БИБЛИОГРАФИЧЕСКИЙ СПИСОК</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67</w:t>
            </w:r>
            <w:r w:rsidR="00AF5346" w:rsidRPr="00AF5346">
              <w:rPr>
                <w:rFonts w:ascii="Times New Roman" w:hAnsi="Times New Roman" w:cs="Times New Roman"/>
                <w:noProof/>
                <w:webHidden/>
                <w:sz w:val="28"/>
                <w:szCs w:val="28"/>
              </w:rPr>
              <w:fldChar w:fldCharType="end"/>
            </w:r>
          </w:hyperlink>
        </w:p>
        <w:p w14:paraId="67217A71" w14:textId="7B1315C8" w:rsidR="002D483F" w:rsidRPr="00FE7BD8" w:rsidRDefault="002D483F" w:rsidP="00C62A50">
          <w:pPr>
            <w:spacing w:after="0" w:line="360" w:lineRule="auto"/>
            <w:ind w:firstLine="709"/>
            <w:rPr>
              <w:rFonts w:ascii="Times New Roman" w:hAnsi="Times New Roman" w:cs="Times New Roman"/>
              <w:sz w:val="28"/>
              <w:szCs w:val="28"/>
            </w:rPr>
          </w:pPr>
          <w:r w:rsidRPr="00C62A50">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3" w:name="_Toc38014913"/>
      <w:bookmarkStart w:id="14" w:name="_Toc101193944"/>
      <w:r>
        <w:lastRenderedPageBreak/>
        <w:t>ОБОЗНАЧЕНИЯ И СОКРАЩЕНИЯ</w:t>
      </w:r>
      <w:bookmarkEnd w:id="13"/>
      <w:bookmarkEnd w:id="14"/>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529AA81E"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w:t>
            </w:r>
            <w:r w:rsidR="00667EF5">
              <w:rPr>
                <w:rFonts w:ascii="Times New Roman" w:hAnsi="Times New Roman" w:cs="Times New Roman"/>
                <w:sz w:val="28"/>
                <w:szCs w:val="28"/>
              </w:rPr>
              <w:t>ональная модель «как будет</w:t>
            </w:r>
            <w:r>
              <w:rPr>
                <w:rFonts w:ascii="Times New Roman" w:hAnsi="Times New Roman" w:cs="Times New Roman"/>
                <w:sz w:val="28"/>
                <w:szCs w:val="28"/>
              </w:rPr>
              <w:t>»</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5" w:name="_Toc101193945"/>
      <w:r w:rsidRPr="0029779C">
        <w:lastRenderedPageBreak/>
        <w:t>ВВЕДЕНИЕ</w:t>
      </w:r>
      <w:bookmarkEnd w:id="0"/>
      <w:bookmarkEnd w:id="1"/>
      <w:bookmarkEnd w:id="15"/>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68A30B6B"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w:t>
      </w:r>
      <w:r w:rsidR="00667EF5">
        <w:rPr>
          <w:rFonts w:ascii="Times New Roman" w:hAnsi="Times New Roman" w:cs="Times New Roman"/>
          <w:sz w:val="28"/>
          <w:szCs w:val="28"/>
        </w:rPr>
        <w:t xml:space="preserve"> системы подготовки планирующих документов</w:t>
      </w:r>
      <w:r>
        <w:rPr>
          <w:rFonts w:ascii="Times New Roman" w:hAnsi="Times New Roman" w:cs="Times New Roman"/>
          <w:sz w:val="28"/>
          <w:szCs w:val="28"/>
        </w:rPr>
        <w:t>.</w:t>
      </w:r>
    </w:p>
    <w:p w14:paraId="3C440617" w14:textId="266B0AC4"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w:t>
      </w:r>
      <w:r w:rsidR="00667EF5">
        <w:rPr>
          <w:rFonts w:ascii="Times New Roman" w:hAnsi="Times New Roman" w:cs="Times New Roman"/>
          <w:sz w:val="28"/>
          <w:szCs w:val="28"/>
        </w:rPr>
        <w:t>Во Втором разделе содержа</w:t>
      </w:r>
      <w:r>
        <w:rPr>
          <w:rFonts w:ascii="Times New Roman" w:hAnsi="Times New Roman" w:cs="Times New Roman"/>
          <w:sz w:val="28"/>
          <w:szCs w:val="28"/>
        </w:rPr>
        <w:t>т</w:t>
      </w:r>
      <w:r w:rsidR="00667EF5">
        <w:rPr>
          <w:rFonts w:ascii="Times New Roman" w:hAnsi="Times New Roman" w:cs="Times New Roman"/>
          <w:sz w:val="28"/>
          <w:szCs w:val="28"/>
        </w:rPr>
        <w:t>ся</w:t>
      </w:r>
      <w:r>
        <w:rPr>
          <w:rFonts w:ascii="Times New Roman" w:hAnsi="Times New Roman" w:cs="Times New Roman"/>
          <w:sz w:val="28"/>
          <w:szCs w:val="28"/>
        </w:rPr>
        <w:t xml:space="preserve">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6" w:name="_Toc69108598"/>
      <w:bookmarkStart w:id="17" w:name="_Toc101193946"/>
      <w:bookmarkStart w:id="18"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6"/>
      <w:bookmarkEnd w:id="17"/>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9"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9"/>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667EF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4B2ECFB4" w:rsidR="001111B4" w:rsidRPr="001111B4" w:rsidRDefault="00E15205" w:rsidP="001111B4">
      <w:pPr>
        <w:spacing w:after="0" w:line="360" w:lineRule="auto"/>
        <w:ind w:firstLine="567"/>
        <w:jc w:val="both"/>
        <w:rPr>
          <w:rFonts w:ascii="Times New Roman" w:eastAsia="Calibri" w:hAnsi="Times New Roman" w:cs="Times New Roman"/>
          <w:sz w:val="28"/>
        </w:rPr>
      </w:pPr>
      <w:bookmarkStart w:id="20"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w:t>
      </w:r>
      <w:r w:rsidR="008760CF">
        <w:rPr>
          <w:rFonts w:ascii="Times New Roman" w:eastAsia="Calibri" w:hAnsi="Times New Roman" w:cs="Times New Roman"/>
          <w:sz w:val="28"/>
        </w:rPr>
        <w:t xml:space="preserve"> имеет </w:t>
      </w:r>
      <w:r w:rsidR="008760CF">
        <w:rPr>
          <w:rFonts w:ascii="Times New Roman" w:eastAsia="Calibri" w:hAnsi="Times New Roman" w:cs="Times New Roman"/>
          <w:sz w:val="28"/>
          <w:lang w:val="en-US"/>
        </w:rPr>
        <w:t>N</w:t>
      </w:r>
      <w:r w:rsidR="008760CF" w:rsidRPr="008760CF">
        <w:rPr>
          <w:rFonts w:ascii="Times New Roman" w:eastAsia="Calibri" w:hAnsi="Times New Roman" w:cs="Times New Roman"/>
          <w:sz w:val="28"/>
        </w:rPr>
        <w:t xml:space="preserve"> </w:t>
      </w:r>
      <w:r w:rsidR="008760CF">
        <w:rPr>
          <w:rFonts w:ascii="Times New Roman" w:eastAsia="Calibri" w:hAnsi="Times New Roman" w:cs="Times New Roman"/>
          <w:sz w:val="28"/>
        </w:rPr>
        <w:t>уровней.</w:t>
      </w:r>
      <w:r w:rsidR="00586F9E">
        <w:rPr>
          <w:rFonts w:ascii="Times New Roman" w:eastAsia="Calibri" w:hAnsi="Times New Roman" w:cs="Times New Roman"/>
          <w:sz w:val="28"/>
        </w:rPr>
        <w:t xml:space="preserve"> </w:t>
      </w:r>
      <w:r w:rsidR="0007175A">
        <w:rPr>
          <w:rFonts w:ascii="Times New Roman" w:eastAsia="Calibri" w:hAnsi="Times New Roman" w:cs="Times New Roman"/>
          <w:sz w:val="28"/>
        </w:rPr>
        <w:t>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r w:rsidR="0054316E">
        <w:rPr>
          <w:rFonts w:ascii="Times New Roman" w:eastAsia="Calibri" w:hAnsi="Times New Roman" w:cs="Times New Roman"/>
          <w:sz w:val="28"/>
        </w:rPr>
        <w:t xml:space="preserve"> (рисунок 1.1)</w:t>
      </w:r>
      <w:r w:rsidR="00E016E5">
        <w:rPr>
          <w:rFonts w:ascii="Times New Roman" w:eastAsia="Calibri" w:hAnsi="Times New Roman" w:cs="Times New Roman"/>
          <w:sz w:val="28"/>
        </w:rPr>
        <w:t>.</w:t>
      </w:r>
    </w:p>
    <w:bookmarkEnd w:id="20"/>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2AAFD205" w:rsidR="006E35EC" w:rsidRPr="006E35EC" w:rsidRDefault="000F77C2"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137.25pt" o:ole="">
            <v:imagedata r:id="rId8" o:title="" cropright="3759f"/>
          </v:shape>
          <o:OLEObject Type="Embed" ProgID="Visio.Drawing.15" ShapeID="_x0000_i1025" DrawAspect="Content" ObjectID="_1715090724" r:id="rId9"/>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w:t>
      </w:r>
      <w:r w:rsidR="00735DBF">
        <w:rPr>
          <w:rFonts w:ascii="Times New Roman" w:eastAsia="Calibri" w:hAnsi="Times New Roman" w:cs="Times New Roman"/>
          <w:sz w:val="28"/>
        </w:rPr>
        <w:lastRenderedPageBreak/>
        <w:t>плане первые два 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1725159" w:rsidR="006B0B79" w:rsidRDefault="009B1E8D" w:rsidP="00DF54B5">
      <w:pPr>
        <w:spacing w:after="0" w:line="360" w:lineRule="auto"/>
        <w:ind w:hanging="142"/>
        <w:jc w:val="center"/>
        <w:rPr>
          <w:rFonts w:ascii="Times New Roman" w:eastAsia="Calibri" w:hAnsi="Times New Roman" w:cs="Times New Roman"/>
          <w:sz w:val="28"/>
        </w:rPr>
      </w:pPr>
      <w:r>
        <w:rPr>
          <w:noProof/>
          <w:lang w:eastAsia="ru-RU"/>
        </w:rPr>
        <w:drawing>
          <wp:inline distT="0" distB="0" distL="0" distR="0" wp14:anchorId="49A7C09D" wp14:editId="4D164127">
            <wp:extent cx="5940425" cy="27101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0180"/>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4C09F9B8"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35BDE043" wp14:editId="5D96FB8E">
            <wp:extent cx="5940425" cy="3227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7070"/>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630DC2BD"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21F4AAFF" wp14:editId="65C03756">
            <wp:extent cx="5940425" cy="33242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24225"/>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lastRenderedPageBreak/>
        <w:t xml:space="preserve">увеличение скорости выполнения повторяющихся задач. За счет автоматического режима однотипные задачи могут быстрее выполняться, 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56068EDE" w:rsidR="00E8583B" w:rsidRPr="00E15205" w:rsidRDefault="00937C6C" w:rsidP="00F5146F">
      <w:pPr>
        <w:spacing w:line="360" w:lineRule="auto"/>
        <w:jc w:val="center"/>
      </w:pPr>
      <w:r>
        <w:rPr>
          <w:noProof/>
          <w:lang w:eastAsia="ru-RU"/>
        </w:rPr>
        <w:lastRenderedPageBreak/>
        <w:drawing>
          <wp:inline distT="0" distB="0" distL="0" distR="0" wp14:anchorId="54A3C712" wp14:editId="09899743">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42360"/>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lastRenderedPageBreak/>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Pr="00E15205">
              <w:rPr>
                <w:rFonts w:ascii="Times New Roman" w:eastAsia="Calibri" w:hAnsi="Times New Roman" w:cs="Times New Roman"/>
                <w:sz w:val="18"/>
                <w:szCs w:val="16"/>
              </w:rPr>
              <w:lastRenderedPageBreak/>
              <w:t xml:space="preserve">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4075D151" w14:textId="57FC5A14" w:rsidR="00E8583B" w:rsidRPr="00E15205" w:rsidRDefault="00E8583B" w:rsidP="00667EF5">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1" w:name="_Toc101193948"/>
      <w:r w:rsidRPr="0029779C">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1"/>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lastRenderedPageBreak/>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LivePlan</w:t>
            </w:r>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BizPlan</w:t>
            </w:r>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PlanGuru</w:t>
            </w:r>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GoSmallBiz</w:t>
            </w:r>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Enloop</w:t>
            </w:r>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2"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2"/>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2532DCEE"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w:t>
      </w:r>
      <w:r w:rsidR="00E10D3D">
        <w:rPr>
          <w:rFonts w:ascii="Times New Roman" w:eastAsia="Times New Roman" w:hAnsi="Times New Roman" w:cs="Times New Roman"/>
          <w:color w:val="000000"/>
          <w:sz w:val="28"/>
          <w:szCs w:val="28"/>
          <w:lang w:eastAsia="ru-RU"/>
        </w:rPr>
        <w:t>и свойства</w:t>
      </w:r>
      <w:r w:rsidRPr="00E15205">
        <w:rPr>
          <w:rFonts w:ascii="Times New Roman" w:eastAsia="Times New Roman" w:hAnsi="Times New Roman" w:cs="Times New Roman"/>
          <w:color w:val="000000"/>
          <w:sz w:val="28"/>
          <w:szCs w:val="28"/>
          <w:lang w:eastAsia="ru-RU"/>
        </w:rPr>
        <w:t>м</w:t>
      </w:r>
      <w:r w:rsidR="00E10D3D">
        <w:rPr>
          <w:rFonts w:ascii="Times New Roman" w:eastAsia="Times New Roman" w:hAnsi="Times New Roman" w:cs="Times New Roman"/>
          <w:color w:val="000000"/>
          <w:sz w:val="28"/>
          <w:szCs w:val="28"/>
          <w:lang w:eastAsia="ru-RU"/>
        </w:rPr>
        <w:t>и</w:t>
      </w:r>
      <w:r w:rsidRPr="00E15205">
        <w:rPr>
          <w:rFonts w:ascii="Times New Roman" w:eastAsia="Times New Roman" w:hAnsi="Times New Roman" w:cs="Times New Roman"/>
          <w:color w:val="000000"/>
          <w:sz w:val="28"/>
          <w:szCs w:val="28"/>
          <w:lang w:eastAsia="ru-RU"/>
        </w:rPr>
        <w:t>, влияющими на степень достижения поставленной цели, является оперативность</w:t>
      </w:r>
      <w:r w:rsidR="00E10D3D">
        <w:rPr>
          <w:rFonts w:ascii="Times New Roman" w:eastAsia="Times New Roman" w:hAnsi="Times New Roman" w:cs="Times New Roman"/>
          <w:color w:val="000000"/>
          <w:sz w:val="28"/>
          <w:szCs w:val="28"/>
          <w:lang w:eastAsia="ru-RU"/>
        </w:rPr>
        <w:t xml:space="preserve"> и безошибочность</w:t>
      </w:r>
      <w:r w:rsidR="00BA7DA8">
        <w:rPr>
          <w:rFonts w:ascii="Times New Roman" w:eastAsia="Times New Roman" w:hAnsi="Times New Roman" w:cs="Times New Roman"/>
          <w:color w:val="000000"/>
          <w:sz w:val="28"/>
          <w:szCs w:val="28"/>
          <w:lang w:eastAsia="ru-RU"/>
        </w:rPr>
        <w:t xml:space="preserve"> </w:t>
      </w:r>
      <w:r w:rsidR="00BA7DA8" w:rsidRPr="00BA7DA8">
        <w:rPr>
          <w:rFonts w:ascii="Times New Roman" w:eastAsia="Times New Roman" w:hAnsi="Times New Roman" w:cs="Times New Roman"/>
          <w:color w:val="000000"/>
          <w:sz w:val="28"/>
          <w:szCs w:val="28"/>
          <w:lang w:eastAsia="ru-RU"/>
        </w:rPr>
        <w:t>[3]</w:t>
      </w:r>
      <w:r w:rsidRPr="00E15205">
        <w:rPr>
          <w:rFonts w:ascii="Times New Roman" w:eastAsia="Times New Roman" w:hAnsi="Times New Roman" w:cs="Times New Roman"/>
          <w:color w:val="000000"/>
          <w:sz w:val="28"/>
          <w:szCs w:val="28"/>
          <w:lang w:eastAsia="ru-RU"/>
        </w:rPr>
        <w:t>.</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Оперативность –</w:t>
      </w:r>
      <w:r w:rsidR="00BA7DA8">
        <w:rPr>
          <w:rFonts w:ascii="Times New Roman" w:eastAsia="Times New Roman" w:hAnsi="Times New Roman" w:cs="Times New Roman"/>
          <w:color w:val="000000"/>
          <w:sz w:val="28"/>
          <w:szCs w:val="28"/>
          <w:lang w:eastAsia="ru-RU"/>
        </w:rPr>
        <w:t xml:space="preserve"> свойство </w:t>
      </w:r>
      <w:r w:rsidR="00AA623D">
        <w:rPr>
          <w:rFonts w:ascii="Times New Roman" w:eastAsia="Times New Roman" w:hAnsi="Times New Roman" w:cs="Times New Roman"/>
          <w:color w:val="000000"/>
          <w:sz w:val="28"/>
          <w:szCs w:val="28"/>
          <w:lang w:eastAsia="ru-RU"/>
        </w:rPr>
        <w:t xml:space="preserve">процесса </w:t>
      </w:r>
      <w:r w:rsidR="00BA7DA8">
        <w:rPr>
          <w:rFonts w:ascii="Times New Roman" w:eastAsia="Times New Roman" w:hAnsi="Times New Roman" w:cs="Times New Roman"/>
          <w:color w:val="000000"/>
          <w:sz w:val="28"/>
          <w:szCs w:val="28"/>
          <w:lang w:eastAsia="ru-RU"/>
        </w:rPr>
        <w:t>соответствовать временным характеристикам, установленных требованиями системы</w:t>
      </w:r>
      <w:r w:rsidRPr="00E15205">
        <w:rPr>
          <w:rFonts w:ascii="Times New Roman" w:eastAsia="Times New Roman" w:hAnsi="Times New Roman" w:cs="Times New Roman"/>
          <w:color w:val="000000"/>
          <w:sz w:val="28"/>
          <w:szCs w:val="28"/>
          <w:lang w:eastAsia="ru-RU"/>
        </w:rPr>
        <w:t xml:space="preserve">. </w:t>
      </w:r>
      <w:r w:rsidR="00AA623D">
        <w:rPr>
          <w:rFonts w:ascii="Times New Roman" w:eastAsia="Times New Roman" w:hAnsi="Times New Roman" w:cs="Times New Roman"/>
          <w:color w:val="000000"/>
          <w:sz w:val="28"/>
          <w:szCs w:val="28"/>
          <w:lang w:eastAsia="ru-RU"/>
        </w:rPr>
        <w:t xml:space="preserve">Безошибочность – свойство процесса не иметь скрытых случайных ошибок в данных. </w:t>
      </w:r>
      <w:r w:rsidR="00FD5B0C">
        <w:rPr>
          <w:rFonts w:ascii="Times New Roman" w:eastAsia="Times New Roman" w:hAnsi="Times New Roman" w:cs="Times New Roman"/>
          <w:color w:val="000000"/>
          <w:sz w:val="28"/>
          <w:szCs w:val="28"/>
          <w:lang w:eastAsia="ru-RU"/>
        </w:rPr>
        <w:t xml:space="preserve">В случае </w:t>
      </w:r>
      <w:r w:rsidR="00FD5B0C">
        <w:rPr>
          <w:rFonts w:ascii="Times New Roman" w:eastAsia="Times New Roman" w:hAnsi="Times New Roman" w:cs="Times New Roman"/>
          <w:color w:val="000000"/>
          <w:sz w:val="28"/>
          <w:szCs w:val="28"/>
          <w:lang w:eastAsia="ru-RU"/>
        </w:rPr>
        <w:lastRenderedPageBreak/>
        <w:t>ручного способа подготовки планирующих документов, оперативность снижается с ростом количества планируемых мероприятий, при этом снижение нелинейное, что лишь усугубляет проблему</w:t>
      </w:r>
      <w:r w:rsidR="00AA623D">
        <w:rPr>
          <w:rFonts w:ascii="Times New Roman" w:eastAsia="Times New Roman" w:hAnsi="Times New Roman" w:cs="Times New Roman"/>
          <w:color w:val="000000"/>
          <w:sz w:val="28"/>
          <w:szCs w:val="28"/>
          <w:lang w:eastAsia="ru-RU"/>
        </w:rPr>
        <w:t>, а вероятность допущения случайной ошибки наоборот увеличивается</w:t>
      </w:r>
      <w:r w:rsidR="00FD5B0C">
        <w:rPr>
          <w:rFonts w:ascii="Times New Roman" w:eastAsia="Times New Roman" w:hAnsi="Times New Roman" w:cs="Times New Roman"/>
          <w:color w:val="000000"/>
          <w:sz w:val="28"/>
          <w:szCs w:val="28"/>
          <w:lang w:eastAsia="ru-RU"/>
        </w:rPr>
        <w:t>. Существует потребность повысить оперативность</w:t>
      </w:r>
      <w:r w:rsidR="00AA623D">
        <w:rPr>
          <w:rFonts w:ascii="Times New Roman" w:eastAsia="Times New Roman" w:hAnsi="Times New Roman" w:cs="Times New Roman"/>
          <w:color w:val="000000"/>
          <w:sz w:val="28"/>
          <w:szCs w:val="28"/>
          <w:lang w:eastAsia="ru-RU"/>
        </w:rPr>
        <w:t xml:space="preserve"> и безошибочность</w:t>
      </w:r>
      <w:r w:rsidR="00FD5B0C">
        <w:rPr>
          <w:rFonts w:ascii="Times New Roman" w:eastAsia="Times New Roman" w:hAnsi="Times New Roman" w:cs="Times New Roman"/>
          <w:color w:val="000000"/>
          <w:sz w:val="28"/>
          <w:szCs w:val="28"/>
          <w:lang w:eastAsia="ru-RU"/>
        </w:rPr>
        <w:t>, для этого рассмотрим способы достижения поставленной задачи.</w:t>
      </w:r>
    </w:p>
    <w:p w14:paraId="292C9546" w14:textId="7FB7464B"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w:t>
      </w:r>
      <w:r w:rsidR="00AA623D">
        <w:rPr>
          <w:rFonts w:ascii="Times New Roman" w:eastAsia="Times New Roman" w:hAnsi="Times New Roman" w:cs="Times New Roman"/>
          <w:color w:val="000000"/>
          <w:sz w:val="28"/>
          <w:szCs w:val="28"/>
          <w:lang w:eastAsia="ru-RU"/>
        </w:rPr>
        <w:t xml:space="preserve"> описанные выше свойства</w:t>
      </w:r>
      <w:r w:rsidRPr="00E15205">
        <w:rPr>
          <w:rFonts w:ascii="Times New Roman" w:eastAsia="Times New Roman" w:hAnsi="Times New Roman" w:cs="Times New Roman"/>
          <w:color w:val="000000"/>
          <w:sz w:val="28"/>
          <w:szCs w:val="28"/>
          <w:lang w:eastAsia="ru-RU"/>
        </w:rPr>
        <w:t xml:space="preserve">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w:t>
      </w:r>
      <w:r w:rsidR="00F25725">
        <w:rPr>
          <w:rFonts w:ascii="Times New Roman" w:eastAsia="Times New Roman" w:hAnsi="Times New Roman" w:cs="Times New Roman"/>
          <w:color w:val="000000"/>
          <w:sz w:val="28"/>
          <w:szCs w:val="28"/>
          <w:lang w:eastAsia="ru-RU"/>
        </w:rPr>
        <w:t> </w:t>
      </w:r>
      <w:r w:rsidRPr="00E15205">
        <w:rPr>
          <w:rFonts w:ascii="Times New Roman" w:eastAsia="Times New Roman" w:hAnsi="Times New Roman" w:cs="Times New Roman"/>
          <w:color w:val="000000"/>
          <w:sz w:val="28"/>
          <w:szCs w:val="28"/>
          <w:lang w:eastAsia="ru-RU"/>
        </w:rPr>
        <w:t>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326"/>
        <w:gridCol w:w="2496"/>
        <w:gridCol w:w="4749"/>
      </w:tblGrid>
      <w:tr w:rsidR="00E15205" w:rsidRPr="00E15205" w14:paraId="7B748227" w14:textId="77777777" w:rsidTr="00293F43">
        <w:trPr>
          <w:cantSplit/>
        </w:trPr>
        <w:tc>
          <w:tcPr>
            <w:tcW w:w="2326" w:type="dxa"/>
          </w:tcPr>
          <w:p w14:paraId="1A80873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496" w:type="dxa"/>
          </w:tcPr>
          <w:p w14:paraId="4FD0C9C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749" w:type="dxa"/>
          </w:tcPr>
          <w:p w14:paraId="17D903D3"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3271B" w:rsidRPr="00E15205" w14:paraId="332366E3" w14:textId="77777777" w:rsidTr="00293F43">
        <w:trPr>
          <w:cantSplit/>
          <w:trHeight w:val="561"/>
        </w:trPr>
        <w:tc>
          <w:tcPr>
            <w:tcW w:w="2326" w:type="dxa"/>
            <w:vMerge w:val="restart"/>
          </w:tcPr>
          <w:p w14:paraId="3FB1FD77"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496" w:type="dxa"/>
          </w:tcPr>
          <w:p w14:paraId="2A559C44"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749" w:type="dxa"/>
          </w:tcPr>
          <w:p w14:paraId="3158B4F8" w14:textId="50865866" w:rsidR="00E3271B" w:rsidRPr="00E3271B" w:rsidRDefault="00E3271B" w:rsidP="00E3271B">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w:t>
            </w:r>
            <w:r>
              <w:rPr>
                <w:rFonts w:ascii="Times New Roman" w:eastAsia="Calibri" w:hAnsi="Times New Roman" w:cs="Times New Roman"/>
                <w:color w:val="000000"/>
                <w:sz w:val="24"/>
              </w:rPr>
              <w:t>)</w:t>
            </w:r>
          </w:p>
        </w:tc>
      </w:tr>
      <w:tr w:rsidR="00E3271B" w:rsidRPr="00E15205" w14:paraId="24ABF07B" w14:textId="77777777" w:rsidTr="00293F43">
        <w:trPr>
          <w:cantSplit/>
          <w:trHeight w:val="561"/>
        </w:trPr>
        <w:tc>
          <w:tcPr>
            <w:tcW w:w="2326" w:type="dxa"/>
            <w:vMerge/>
          </w:tcPr>
          <w:p w14:paraId="222EA381" w14:textId="77777777" w:rsidR="00E3271B" w:rsidRPr="00E15205" w:rsidRDefault="00E3271B" w:rsidP="00293F43">
            <w:pPr>
              <w:tabs>
                <w:tab w:val="left" w:pos="0"/>
              </w:tabs>
              <w:spacing w:line="360" w:lineRule="auto"/>
              <w:rPr>
                <w:rFonts w:ascii="Times New Roman" w:eastAsia="Calibri" w:hAnsi="Times New Roman" w:cs="Times New Roman"/>
                <w:color w:val="000000"/>
                <w:sz w:val="24"/>
              </w:rPr>
            </w:pPr>
          </w:p>
        </w:tc>
        <w:tc>
          <w:tcPr>
            <w:tcW w:w="2496" w:type="dxa"/>
          </w:tcPr>
          <w:p w14:paraId="724359DC" w14:textId="4E73C136" w:rsidR="00E3271B" w:rsidRPr="00E15205" w:rsidRDefault="00E3271B" w:rsidP="00293F43">
            <w:pPr>
              <w:tabs>
                <w:tab w:val="left" w:pos="0"/>
              </w:tabs>
              <w:spacing w:line="360" w:lineRule="auto"/>
              <w:rPr>
                <w:rFonts w:ascii="Times New Roman" w:eastAsia="Calibri" w:hAnsi="Times New Roman" w:cs="Times New Roman"/>
                <w:color w:val="000000"/>
                <w:sz w:val="24"/>
              </w:rPr>
            </w:pPr>
            <w:r w:rsidRPr="00AA1968">
              <w:rPr>
                <w:rFonts w:ascii="Times New Roman" w:hAnsi="Times New Roman" w:cs="Times New Roman"/>
                <w:color w:val="000000" w:themeColor="text1"/>
                <w:sz w:val="24"/>
              </w:rPr>
              <w:t>Безошибочность</w:t>
            </w:r>
          </w:p>
        </w:tc>
        <w:tc>
          <w:tcPr>
            <w:tcW w:w="4749" w:type="dxa"/>
          </w:tcPr>
          <w:p w14:paraId="1CDB5080" w14:textId="1AFC419B" w:rsidR="00E3271B" w:rsidRPr="00E15205" w:rsidRDefault="00E3271B" w:rsidP="00293F43">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sz w:val="24"/>
                <w:szCs w:val="24"/>
              </w:rPr>
              <w:t>Наличие ошибки в планирующем документе</w:t>
            </w:r>
            <w:r w:rsidRPr="00AA1968">
              <w:rPr>
                <w:rFonts w:ascii="Times New Roman" w:eastAsia="Calibri" w:hAnsi="Times New Roman" w:cs="Times New Roman"/>
                <w:sz w:val="24"/>
                <w:szCs w:val="24"/>
              </w:rPr>
              <w:t xml:space="preserve"> (</w:t>
            </w:r>
            <w:r w:rsidRPr="00AA1968">
              <w:rPr>
                <w:rFonts w:ascii="Times New Roman" w:eastAsia="Calibri" w:hAnsi="Times New Roman" w:cs="Times New Roman"/>
                <w:sz w:val="24"/>
                <w:szCs w:val="24"/>
                <w:lang w:val="en-US"/>
              </w:rPr>
              <w:t>q</w:t>
            </w:r>
            <w:r>
              <w:rPr>
                <w:rFonts w:ascii="Times New Roman" w:eastAsia="Calibri" w:hAnsi="Times New Roman" w:cs="Times New Roman"/>
                <w:sz w:val="24"/>
                <w:szCs w:val="24"/>
                <w:vertAlign w:val="subscript"/>
              </w:rPr>
              <w:t>п</w:t>
            </w:r>
            <w:r w:rsidRPr="00AA1968">
              <w:rPr>
                <w:rFonts w:ascii="Times New Roman" w:eastAsia="Calibri" w:hAnsi="Times New Roman" w:cs="Times New Roman"/>
                <w:sz w:val="24"/>
                <w:szCs w:val="24"/>
              </w:rPr>
              <w:t>)</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3808089E"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w:t>
      </w:r>
      <w:r w:rsidR="00E3271B">
        <w:rPr>
          <w:rFonts w:ascii="Times New Roman" w:eastAsia="Times New Roman" w:hAnsi="Times New Roman" w:cs="Times New Roman"/>
          <w:color w:val="000000"/>
          <w:sz w:val="28"/>
          <w:szCs w:val="28"/>
          <w:lang w:eastAsia="ru-RU"/>
        </w:rPr>
        <w:t xml:space="preserve"> выявил</w:t>
      </w:r>
      <w:r w:rsidRPr="00E15205">
        <w:rPr>
          <w:rFonts w:ascii="Times New Roman" w:eastAsia="Times New Roman" w:hAnsi="Times New Roman" w:cs="Times New Roman"/>
          <w:color w:val="000000"/>
          <w:sz w:val="28"/>
          <w:szCs w:val="28"/>
          <w:lang w:eastAsia="ru-RU"/>
        </w:rPr>
        <w:t>,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3"/>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80"/>
        <w:gridCol w:w="1767"/>
        <w:gridCol w:w="3068"/>
        <w:gridCol w:w="2856"/>
      </w:tblGrid>
      <w:tr w:rsidR="00E15205" w:rsidRPr="00E15205" w14:paraId="318B7CBE" w14:textId="77777777" w:rsidTr="00E15205">
        <w:trPr>
          <w:cantSplit/>
        </w:trPr>
        <w:tc>
          <w:tcPr>
            <w:tcW w:w="1880" w:type="dxa"/>
          </w:tcPr>
          <w:p w14:paraId="46321608"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1591AF59"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Миграция задач из планирующих документов вышестоящего подразделения</w:t>
            </w:r>
          </w:p>
        </w:tc>
        <w:tc>
          <w:tcPr>
            <w:tcW w:w="2856" w:type="dxa"/>
          </w:tcPr>
          <w:p w14:paraId="14F3C1EB" w14:textId="1C4C4C40" w:rsidR="00F00AA5" w:rsidRPr="00E15205" w:rsidRDefault="00F00AA5" w:rsidP="00D63F01">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w:t>
            </w:r>
            <w:r w:rsidR="00D63F01">
              <w:rPr>
                <w:rFonts w:ascii="Times New Roman" w:eastAsia="Calibri" w:hAnsi="Times New Roman" w:cs="Times New Roman"/>
                <w:color w:val="000000"/>
                <w:sz w:val="24"/>
              </w:rPr>
              <w:t xml:space="preserve"> миграции</w:t>
            </w:r>
            <w:r>
              <w:rPr>
                <w:rFonts w:ascii="Times New Roman" w:eastAsia="Calibri" w:hAnsi="Times New Roman" w:cs="Times New Roman"/>
                <w:color w:val="000000"/>
                <w:sz w:val="24"/>
              </w:rPr>
              <w:t xml:space="preserve">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730E7F84"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Добавление задач рассматриваемого подразделения</w:t>
            </w:r>
          </w:p>
        </w:tc>
        <w:tc>
          <w:tcPr>
            <w:tcW w:w="2856" w:type="dxa"/>
          </w:tcPr>
          <w:p w14:paraId="2964F2A8" w14:textId="6CA3555D" w:rsidR="00F00AA5" w:rsidRPr="00E15205" w:rsidRDefault="00F00AA5" w:rsidP="00D63F01">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w:t>
            </w:r>
            <w:r w:rsidR="00D63F01">
              <w:rPr>
                <w:rFonts w:ascii="Times New Roman" w:eastAsia="Calibri" w:hAnsi="Times New Roman" w:cs="Times New Roman"/>
                <w:color w:val="000000"/>
                <w:sz w:val="24"/>
              </w:rPr>
              <w:t>добавления задач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424E271" w:rsidR="00F00AA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Оформление планирующего документа</w:t>
            </w:r>
          </w:p>
        </w:tc>
        <w:tc>
          <w:tcPr>
            <w:tcW w:w="2856" w:type="dxa"/>
          </w:tcPr>
          <w:p w14:paraId="318E5107" w14:textId="7D2181C8" w:rsidR="00F00AA5" w:rsidRPr="00E15205" w:rsidRDefault="00F00AA5" w:rsidP="00D63F01">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w:t>
            </w:r>
            <w:r w:rsidR="00D63F01">
              <w:rPr>
                <w:rFonts w:ascii="Times New Roman" w:eastAsia="Calibri" w:hAnsi="Times New Roman" w:cs="Times New Roman"/>
                <w:color w:val="000000"/>
                <w:sz w:val="24"/>
              </w:rPr>
              <w:t>оформления документа</w:t>
            </w:r>
            <w:r>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п2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t>Где tп</w:t>
      </w:r>
      <w:r w:rsidR="00E15205" w:rsidRPr="003B6B00">
        <w:t xml:space="preserve"> max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4"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4"/>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6B29AA0" w14:textId="7CE2BF84" w:rsidR="0011694F" w:rsidRDefault="0011694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lastRenderedPageBreak/>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8"/>
        <w:gridCol w:w="4500"/>
        <w:gridCol w:w="3153"/>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30 минут</w:t>
            </w:r>
            <w:r w:rsidRPr="00E15205">
              <w:rPr>
                <w:rFonts w:ascii="Times New Roman" w:eastAsia="Times New Roman" w:hAnsi="Times New Roman" w:cs="Times New Roman"/>
                <w:color w:val="000000"/>
                <w:sz w:val="28"/>
                <w:szCs w:val="28"/>
                <w:lang w:eastAsia="ru-RU"/>
              </w:rPr>
              <w:t>)≥0,95</w:t>
            </w:r>
          </w:p>
        </w:tc>
      </w:tr>
    </w:tbl>
    <w:p w14:paraId="35878B9A" w14:textId="77777777" w:rsidR="00E15205" w:rsidRDefault="00E15205" w:rsidP="00A23E9F">
      <w:pPr>
        <w:spacing w:after="0" w:line="360" w:lineRule="auto"/>
        <w:ind w:firstLine="709"/>
        <w:rPr>
          <w:rFonts w:ascii="Times New Roman" w:eastAsia="Calibri" w:hAnsi="Times New Roman" w:cs="Times New Roman"/>
          <w:sz w:val="28"/>
        </w:rPr>
      </w:pPr>
    </w:p>
    <w:p w14:paraId="39309CCC" w14:textId="5C5E5A18"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Анализ процессов по свойству безошибочности выявил, что показатели безошибочности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 трех показ</w:t>
      </w:r>
      <w:r w:rsidR="0011694F">
        <w:rPr>
          <w:rFonts w:ascii="Times New Roman" w:eastAsia="Times New Roman" w:hAnsi="Times New Roman" w:cs="Times New Roman"/>
          <w:color w:val="000000"/>
          <w:sz w:val="28"/>
          <w:szCs w:val="28"/>
          <w:lang w:eastAsia="ru-RU"/>
        </w:rPr>
        <w:t>ателей (1.4</w:t>
      </w:r>
      <w:r w:rsidRPr="0011694F">
        <w:rPr>
          <w:rFonts w:ascii="Times New Roman" w:eastAsia="Times New Roman" w:hAnsi="Times New Roman" w:cs="Times New Roman"/>
          <w:color w:val="000000"/>
          <w:sz w:val="28"/>
          <w:szCs w:val="28"/>
          <w:lang w:eastAsia="ru-RU"/>
        </w:rPr>
        <w:t>).</w:t>
      </w:r>
    </w:p>
    <w:p w14:paraId="18FC15EE" w14:textId="77777777" w:rsidR="00E3271B" w:rsidRPr="0011694F" w:rsidRDefault="00E3271B" w:rsidP="00E3271B">
      <w:pPr>
        <w:spacing w:after="0" w:line="360" w:lineRule="auto"/>
        <w:ind w:firstLine="709"/>
        <w:rPr>
          <w:rFonts w:ascii="Times New Roman" w:eastAsia="Calibri" w:hAnsi="Times New Roman" w:cs="Times New Roman"/>
          <w:color w:val="000000"/>
          <w:sz w:val="28"/>
        </w:rPr>
      </w:pPr>
    </w:p>
    <w:p w14:paraId="19E1FA72" w14:textId="7B75F49D"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1.6</w:t>
      </w:r>
      <w:r w:rsidR="00E3271B" w:rsidRPr="0011694F">
        <w:rPr>
          <w:rFonts w:ascii="Times New Roman" w:eastAsia="Calibri" w:hAnsi="Times New Roman" w:cs="Times New Roman"/>
          <w:color w:val="000000"/>
          <w:sz w:val="28"/>
        </w:rPr>
        <w:t xml:space="preserve">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67"/>
        <w:gridCol w:w="1921"/>
        <w:gridCol w:w="3005"/>
        <w:gridCol w:w="2778"/>
      </w:tblGrid>
      <w:tr w:rsidR="00E3271B" w:rsidRPr="0011694F" w14:paraId="09F58ACF" w14:textId="77777777" w:rsidTr="00E419D2">
        <w:trPr>
          <w:cantSplit/>
        </w:trPr>
        <w:tc>
          <w:tcPr>
            <w:tcW w:w="1880" w:type="dxa"/>
          </w:tcPr>
          <w:p w14:paraId="0D51969F"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Процесс</w:t>
            </w:r>
          </w:p>
        </w:tc>
        <w:tc>
          <w:tcPr>
            <w:tcW w:w="1767" w:type="dxa"/>
          </w:tcPr>
          <w:p w14:paraId="0E0C15E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3068" w:type="dxa"/>
          </w:tcPr>
          <w:p w14:paraId="00AFEA2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Подпроцессы</w:t>
            </w:r>
          </w:p>
        </w:tc>
        <w:tc>
          <w:tcPr>
            <w:tcW w:w="2856" w:type="dxa"/>
          </w:tcPr>
          <w:p w14:paraId="77B5867E"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Показатели</w:t>
            </w:r>
          </w:p>
        </w:tc>
      </w:tr>
      <w:tr w:rsidR="00E3271B" w:rsidRPr="0011694F" w14:paraId="3A8B5DBB" w14:textId="77777777" w:rsidTr="00E419D2">
        <w:trPr>
          <w:cantSplit/>
        </w:trPr>
        <w:tc>
          <w:tcPr>
            <w:tcW w:w="1880" w:type="dxa"/>
            <w:vMerge w:val="restart"/>
          </w:tcPr>
          <w:p w14:paraId="2BDAEFF5"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Подготовка планирующих документов</w:t>
            </w:r>
          </w:p>
        </w:tc>
        <w:tc>
          <w:tcPr>
            <w:tcW w:w="1767" w:type="dxa"/>
            <w:vMerge w:val="restart"/>
          </w:tcPr>
          <w:p w14:paraId="09344BCB" w14:textId="0BFE055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Безошибочность</w:t>
            </w:r>
          </w:p>
        </w:tc>
        <w:tc>
          <w:tcPr>
            <w:tcW w:w="3068" w:type="dxa"/>
          </w:tcPr>
          <w:p w14:paraId="364C70A8"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2D8AA291" w14:textId="18820AB7" w:rsidR="00E3271B" w:rsidRPr="0011694F" w:rsidRDefault="00E3271B" w:rsidP="00E419D2">
            <w:pPr>
              <w:tabs>
                <w:tab w:val="left" w:pos="0"/>
              </w:tabs>
              <w:spacing w:line="360" w:lineRule="auto"/>
              <w:rPr>
                <w:rFonts w:ascii="Times New Roman" w:eastAsia="Calibri" w:hAnsi="Times New Roman" w:cs="Times New Roman"/>
                <w:color w:val="000000"/>
                <w:sz w:val="24"/>
                <w:vertAlign w:val="subscript"/>
              </w:rPr>
            </w:pPr>
            <w:r w:rsidRPr="0011694F">
              <w:rPr>
                <w:rFonts w:ascii="Times New Roman" w:eastAsia="Calibri" w:hAnsi="Times New Roman" w:cs="Times New Roman"/>
                <w:color w:val="000000"/>
                <w:sz w:val="24"/>
              </w:rPr>
              <w:t xml:space="preserve">Наличие ошибки при поиске задач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п1</w:t>
            </w:r>
          </w:p>
        </w:tc>
      </w:tr>
      <w:tr w:rsidR="00E3271B" w:rsidRPr="0011694F" w14:paraId="3DD7AA2A" w14:textId="77777777" w:rsidTr="00E419D2">
        <w:trPr>
          <w:cantSplit/>
        </w:trPr>
        <w:tc>
          <w:tcPr>
            <w:tcW w:w="1880" w:type="dxa"/>
            <w:vMerge/>
          </w:tcPr>
          <w:p w14:paraId="0F97AC99"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8C51F01"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4D4356C2"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исполнителей для задач</w:t>
            </w:r>
          </w:p>
        </w:tc>
        <w:tc>
          <w:tcPr>
            <w:tcW w:w="2856" w:type="dxa"/>
          </w:tcPr>
          <w:p w14:paraId="2B6431CF" w14:textId="25E2C2C2"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назначении исполнителей</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п2</w:t>
            </w:r>
          </w:p>
        </w:tc>
      </w:tr>
      <w:tr w:rsidR="00E3271B" w:rsidRPr="0011694F" w14:paraId="672D09C0" w14:textId="77777777" w:rsidTr="00E419D2">
        <w:trPr>
          <w:cantSplit/>
        </w:trPr>
        <w:tc>
          <w:tcPr>
            <w:tcW w:w="1880" w:type="dxa"/>
            <w:vMerge/>
          </w:tcPr>
          <w:p w14:paraId="15A7F08A"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66C3AB75"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7B9592B9"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места и времени выполнения задач</w:t>
            </w:r>
          </w:p>
        </w:tc>
        <w:tc>
          <w:tcPr>
            <w:tcW w:w="2856" w:type="dxa"/>
          </w:tcPr>
          <w:p w14:paraId="342AC0A3" w14:textId="18890423"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определении места и времени</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п3</w:t>
            </w:r>
          </w:p>
        </w:tc>
      </w:tr>
    </w:tbl>
    <w:p w14:paraId="45DBF11A" w14:textId="77777777" w:rsidR="00E3271B" w:rsidRPr="0011694F" w:rsidRDefault="00E3271B" w:rsidP="00E3271B">
      <w:pPr>
        <w:spacing w:after="0" w:line="360" w:lineRule="auto"/>
        <w:ind w:firstLine="709"/>
        <w:rPr>
          <w:rFonts w:ascii="Times New Roman" w:eastAsia="Calibri" w:hAnsi="Times New Roman" w:cs="Times New Roman"/>
          <w:sz w:val="28"/>
          <w:lang w:eastAsia="ru-RU"/>
        </w:rPr>
      </w:pPr>
    </w:p>
    <w:p w14:paraId="21BD50EF"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6D6962C" w14:textId="732B8015"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Times New Roman" w:hAnsi="Times New Roman" w:cs="Times New Roman"/>
          <w:color w:val="000000"/>
          <w:sz w:val="32"/>
          <w:szCs w:val="28"/>
          <w:lang w:val="en-US" w:eastAsia="ru-RU"/>
        </w:rPr>
        <w:t>q</w:t>
      </w:r>
      <w:r w:rsidR="00E3271B" w:rsidRPr="0011694F">
        <w:rPr>
          <w:rFonts w:ascii="Times New Roman" w:eastAsia="Times New Roman" w:hAnsi="Times New Roman" w:cs="Times New Roman"/>
          <w:color w:val="000000"/>
          <w:sz w:val="32"/>
          <w:szCs w:val="28"/>
          <w:vertAlign w:val="subscript"/>
          <w:lang w:eastAsia="ru-RU"/>
        </w:rPr>
        <w:t>п</w:t>
      </w:r>
      <w:r w:rsidR="00E3271B" w:rsidRPr="0011694F">
        <w:rPr>
          <w:rFonts w:ascii="Times New Roman" w:eastAsia="Times New Roman" w:hAnsi="Times New Roman" w:cs="Times New Roman"/>
          <w:color w:val="000000"/>
          <w:sz w:val="32"/>
          <w:szCs w:val="28"/>
          <w:lang w:eastAsia="ru-RU"/>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п1 </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п2 </w:t>
      </w:r>
      <w:r w:rsidR="00E3271B" w:rsidRPr="0011694F">
        <w:rPr>
          <w:rFonts w:ascii="Times New Roman" w:eastAsia="Calibri" w:hAnsi="Times New Roman" w:cs="Times New Roman"/>
          <w:color w:val="000000"/>
          <w:sz w:val="28"/>
        </w:rPr>
        <w:t xml:space="preserve"> +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п3 </w:t>
      </w:r>
      <w:r w:rsidR="00E3271B" w:rsidRP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(1.4</w:t>
      </w:r>
      <w:r w:rsidR="00E3271B" w:rsidRPr="0011694F">
        <w:rPr>
          <w:rFonts w:ascii="Times New Roman" w:eastAsia="Calibri" w:hAnsi="Times New Roman" w:cs="Times New Roman"/>
          <w:color w:val="000000"/>
          <w:sz w:val="28"/>
        </w:rPr>
        <w:t>)</w:t>
      </w:r>
    </w:p>
    <w:p w14:paraId="214BFC6A"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7B1F2DAB" w14:textId="08FE3FDA"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lastRenderedPageBreak/>
        <w:t xml:space="preserve">Так как </w:t>
      </w:r>
      <w:r w:rsidR="009D1303" w:rsidRPr="0011694F">
        <w:rPr>
          <w:rFonts w:ascii="Times New Roman" w:eastAsia="Times New Roman" w:hAnsi="Times New Roman" w:cs="Times New Roman"/>
          <w:color w:val="000000"/>
          <w:sz w:val="28"/>
          <w:szCs w:val="28"/>
          <w:lang w:eastAsia="ru-RU"/>
        </w:rPr>
        <w:t xml:space="preserve">безошибочность </w:t>
      </w:r>
      <w:r w:rsidRPr="0011694F">
        <w:rPr>
          <w:rFonts w:ascii="Times New Roman" w:eastAsia="Times New Roman" w:hAnsi="Times New Roman" w:cs="Times New Roman"/>
          <w:color w:val="000000"/>
          <w:sz w:val="28"/>
          <w:szCs w:val="28"/>
          <w:lang w:eastAsia="ru-RU"/>
        </w:rPr>
        <w:t xml:space="preserve">предполагает </w:t>
      </w:r>
      <w:r w:rsidR="009D1303" w:rsidRPr="0011694F">
        <w:rPr>
          <w:rFonts w:ascii="Times New Roman" w:eastAsia="Times New Roman" w:hAnsi="Times New Roman" w:cs="Times New Roman"/>
          <w:color w:val="000000"/>
          <w:sz w:val="28"/>
          <w:szCs w:val="28"/>
          <w:lang w:eastAsia="ru-RU"/>
        </w:rPr>
        <w:t xml:space="preserve">отсутствие ошибок, допущенных человеком случайно, при </w:t>
      </w:r>
      <w:r w:rsidRPr="0011694F">
        <w:rPr>
          <w:rFonts w:ascii="Times New Roman" w:eastAsia="Times New Roman" w:hAnsi="Times New Roman" w:cs="Times New Roman"/>
          <w:color w:val="000000"/>
          <w:sz w:val="28"/>
          <w:szCs w:val="28"/>
          <w:lang w:eastAsia="ru-RU"/>
        </w:rPr>
        <w:t>выполнения конкретной операции, зададим требования к свойству</w:t>
      </w:r>
      <w:r w:rsidR="009D1303" w:rsidRPr="0011694F">
        <w:rPr>
          <w:rFonts w:ascii="Times New Roman" w:eastAsia="Times New Roman" w:hAnsi="Times New Roman" w:cs="Times New Roman"/>
          <w:color w:val="000000"/>
          <w:sz w:val="28"/>
          <w:szCs w:val="28"/>
          <w:lang w:eastAsia="ru-RU"/>
        </w:rPr>
        <w:t xml:space="preserve"> безошибочности</w:t>
      </w:r>
      <w:r w:rsidRPr="0011694F">
        <w:rPr>
          <w:rFonts w:ascii="Times New Roman" w:eastAsia="Times New Roman" w:hAnsi="Times New Roman" w:cs="Times New Roman"/>
          <w:color w:val="000000"/>
          <w:sz w:val="28"/>
          <w:szCs w:val="28"/>
          <w:lang w:eastAsia="ru-RU"/>
        </w:rPr>
        <w:t xml:space="preserve"> процесса «Подготовка планирующих документов»</w:t>
      </w:r>
    </w:p>
    <w:p w14:paraId="7627FE0A"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749CED3" w14:textId="4479241B"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п</w:t>
      </w:r>
      <w:r w:rsidRPr="0011694F">
        <w:rPr>
          <w:rFonts w:ascii="Times New Roman" w:eastAsia="Calibri" w:hAnsi="Times New Roman" w:cs="Times New Roman"/>
          <w:color w:val="000000"/>
          <w:sz w:val="28"/>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rPr>
        <w:t>0</w:t>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B1568B">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(1.5</w:t>
      </w:r>
      <w:r w:rsidR="00E3271B" w:rsidRPr="0011694F">
        <w:rPr>
          <w:rFonts w:ascii="Times New Roman" w:eastAsia="Calibri" w:hAnsi="Times New Roman" w:cs="Times New Roman"/>
          <w:color w:val="000000"/>
          <w:sz w:val="28"/>
        </w:rPr>
        <w:t>)</w:t>
      </w:r>
    </w:p>
    <w:p w14:paraId="659064F8"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0B2C4FE7" w14:textId="65073759"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w:t>
      </w:r>
      <w:r w:rsidR="0011694F">
        <w:rPr>
          <w:rFonts w:ascii="Times New Roman" w:eastAsia="Times New Roman" w:hAnsi="Times New Roman" w:cs="Times New Roman"/>
          <w:color w:val="000000"/>
          <w:sz w:val="28"/>
          <w:szCs w:val="28"/>
          <w:lang w:eastAsia="ru-RU"/>
        </w:rPr>
        <w:t>ставлена в следующей таблице 1.7</w:t>
      </w:r>
      <w:r w:rsidRPr="0011694F">
        <w:rPr>
          <w:rFonts w:ascii="Times New Roman" w:eastAsia="Times New Roman" w:hAnsi="Times New Roman" w:cs="Times New Roman"/>
          <w:color w:val="000000"/>
          <w:sz w:val="28"/>
          <w:szCs w:val="28"/>
          <w:lang w:eastAsia="ru-RU"/>
        </w:rPr>
        <w:t>.</w:t>
      </w:r>
    </w:p>
    <w:p w14:paraId="3E01FF99"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6DB770A3" w14:textId="638F3B26"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1.7</w:t>
      </w:r>
      <w:r w:rsidR="00E3271B" w:rsidRPr="0011694F">
        <w:rPr>
          <w:rFonts w:ascii="Times New Roman" w:eastAsia="Calibri" w:hAnsi="Times New Roman" w:cs="Times New Roman"/>
          <w:color w:val="000000"/>
          <w:sz w:val="28"/>
        </w:rPr>
        <w:t xml:space="preserve"> – Система критериев эффективности для процесса «</w:t>
      </w:r>
      <w:r w:rsidR="00E3271B" w:rsidRPr="0011694F">
        <w:rPr>
          <w:rFonts w:ascii="Times New Roman" w:eastAsia="Times New Roman" w:hAnsi="Times New Roman" w:cs="Times New Roman"/>
          <w:color w:val="000000"/>
          <w:sz w:val="28"/>
          <w:szCs w:val="28"/>
          <w:lang w:eastAsia="ru-RU"/>
        </w:rPr>
        <w:t>Подготовка планирующих документов</w:t>
      </w:r>
      <w:r w:rsidR="00E3271B" w:rsidRPr="0011694F">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21"/>
        <w:gridCol w:w="4504"/>
        <w:gridCol w:w="3146"/>
      </w:tblGrid>
      <w:tr w:rsidR="00E3271B" w:rsidRPr="0011694F" w14:paraId="36CFE263" w14:textId="77777777" w:rsidTr="00E419D2">
        <w:tc>
          <w:tcPr>
            <w:tcW w:w="1921" w:type="dxa"/>
          </w:tcPr>
          <w:p w14:paraId="3169182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4557" w:type="dxa"/>
          </w:tcPr>
          <w:p w14:paraId="27D12CA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Показатель</w:t>
            </w:r>
          </w:p>
        </w:tc>
        <w:tc>
          <w:tcPr>
            <w:tcW w:w="3181" w:type="dxa"/>
          </w:tcPr>
          <w:p w14:paraId="1EAB906A"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Критерий</w:t>
            </w:r>
          </w:p>
        </w:tc>
      </w:tr>
      <w:tr w:rsidR="00E3271B" w:rsidRPr="00E15205" w14:paraId="24EF13B9" w14:textId="77777777" w:rsidTr="00E419D2">
        <w:tc>
          <w:tcPr>
            <w:tcW w:w="1921" w:type="dxa"/>
          </w:tcPr>
          <w:p w14:paraId="602CCC6D" w14:textId="29F3F18C" w:rsidR="00E3271B" w:rsidRPr="0011694F" w:rsidRDefault="00105C39" w:rsidP="00E419D2">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Безошибочность</w:t>
            </w:r>
          </w:p>
        </w:tc>
        <w:tc>
          <w:tcPr>
            <w:tcW w:w="4557" w:type="dxa"/>
          </w:tcPr>
          <w:p w14:paraId="31AB50FC" w14:textId="47D4EA96" w:rsidR="00E3271B" w:rsidRPr="0011694F" w:rsidRDefault="00105C39" w:rsidP="00105C39">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8"/>
                <w:lang w:val="en-US"/>
              </w:rPr>
              <w:t>q</w:t>
            </w:r>
            <w:r>
              <w:rPr>
                <w:rFonts w:ascii="Times New Roman" w:eastAsia="Calibri" w:hAnsi="Times New Roman" w:cs="Times New Roman"/>
                <w:color w:val="000000"/>
                <w:sz w:val="28"/>
                <w:vertAlign w:val="subscript"/>
              </w:rPr>
              <w:t>п</w:t>
            </w:r>
            <w:r w:rsidR="00E3271B" w:rsidRPr="0011694F">
              <w:rPr>
                <w:rFonts w:ascii="Times New Roman" w:eastAsia="Calibri" w:hAnsi="Times New Roman" w:cs="Times New Roman"/>
                <w:color w:val="000000"/>
                <w:sz w:val="24"/>
              </w:rPr>
              <w:t xml:space="preserve"> –</w:t>
            </w:r>
            <w:r>
              <w:rPr>
                <w:rFonts w:ascii="Times New Roman" w:eastAsia="Calibri" w:hAnsi="Times New Roman" w:cs="Times New Roman"/>
                <w:color w:val="000000"/>
                <w:sz w:val="24"/>
              </w:rPr>
              <w:t xml:space="preserve"> Наличие ошибки при подготовке планирующих документов</w:t>
            </w:r>
            <w:r w:rsidR="00E3271B" w:rsidRPr="0011694F">
              <w:rPr>
                <w:rFonts w:ascii="Times New Roman" w:eastAsia="Calibri" w:hAnsi="Times New Roman" w:cs="Times New Roman"/>
                <w:color w:val="000000"/>
                <w:sz w:val="24"/>
              </w:rPr>
              <w:t>.</w:t>
            </w:r>
          </w:p>
        </w:tc>
        <w:tc>
          <w:tcPr>
            <w:tcW w:w="3181" w:type="dxa"/>
          </w:tcPr>
          <w:p w14:paraId="144E8FCB" w14:textId="1E875364" w:rsidR="00E3271B" w:rsidRPr="00E15205" w:rsidRDefault="009D1303" w:rsidP="009D1303">
            <w:pPr>
              <w:tabs>
                <w:tab w:val="left" w:pos="0"/>
              </w:tabs>
              <w:spacing w:line="360" w:lineRule="auto"/>
              <w:rPr>
                <w:rFonts w:ascii="Times New Roman" w:eastAsia="Calibri" w:hAnsi="Times New Roman" w:cs="Times New Roman"/>
                <w:color w:val="000000"/>
                <w:sz w:val="24"/>
              </w:rPr>
            </w:pPr>
            <w:r w:rsidRPr="00105C39">
              <w:rPr>
                <w:rFonts w:ascii="Times New Roman" w:eastAsia="Calibri" w:hAnsi="Times New Roman" w:cs="Times New Roman"/>
                <w:color w:val="000000"/>
                <w:sz w:val="28"/>
                <w:lang w:val="en-US"/>
              </w:rPr>
              <w:t>q</w:t>
            </w:r>
            <w:r w:rsidR="00E3271B" w:rsidRPr="00105C39">
              <w:rPr>
                <w:rFonts w:ascii="Times New Roman" w:eastAsia="Calibri" w:hAnsi="Times New Roman" w:cs="Times New Roman"/>
                <w:color w:val="000000"/>
                <w:sz w:val="28"/>
                <w:vertAlign w:val="subscript"/>
                <w:lang w:val="en-US"/>
              </w:rPr>
              <w:t>п</w:t>
            </w:r>
            <w:r w:rsidRPr="00105C39">
              <w:rPr>
                <w:rFonts w:ascii="Times New Roman" w:eastAsia="Calibri" w:hAnsi="Times New Roman" w:cs="Times New Roman"/>
                <w:color w:val="000000"/>
                <w:sz w:val="28"/>
                <w:vertAlign w:val="subscript"/>
                <w:lang w:val="en-US"/>
              </w:rPr>
              <w:t xml:space="preserve"> </w:t>
            </w:r>
            <w:r w:rsidRPr="00105C39">
              <w:rPr>
                <w:rFonts w:ascii="Times New Roman" w:eastAsia="Calibri" w:hAnsi="Times New Roman" w:cs="Times New Roman"/>
                <w:color w:val="000000"/>
                <w:sz w:val="28"/>
                <w:lang w:val="en-US"/>
              </w:rPr>
              <w:t>= 0</w:t>
            </w:r>
          </w:p>
        </w:tc>
      </w:tr>
    </w:tbl>
    <w:p w14:paraId="434B4205" w14:textId="77777777" w:rsidR="00E3271B" w:rsidRPr="00E15205" w:rsidRDefault="00E3271B"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5" w:name="_Toc101193950"/>
      <w:r>
        <w:t>1.4</w:t>
      </w:r>
      <w:r>
        <w:tab/>
      </w:r>
      <w:r w:rsidR="00B317F0" w:rsidRPr="00C62A50">
        <w:t>Выводы по разделу</w:t>
      </w:r>
      <w:bookmarkEnd w:id="25"/>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3F9436EA" w14:textId="7F1BB4D3" w:rsidR="002A2259" w:rsidRDefault="00B317F0" w:rsidP="002A2259">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r w:rsidR="002A2259">
        <w:rPr>
          <w:rFonts w:ascii="Times New Roman" w:eastAsia="Calibri" w:hAnsi="Times New Roman" w:cs="Times New Roman"/>
          <w:bCs/>
          <w:sz w:val="28"/>
          <w:szCs w:val="28"/>
        </w:rPr>
        <w:br w:type="page"/>
      </w:r>
    </w:p>
    <w:p w14:paraId="676B5774" w14:textId="0AFD7602" w:rsidR="00E15205" w:rsidRDefault="00E15205" w:rsidP="00D63F01">
      <w:pPr>
        <w:pStyle w:val="2"/>
        <w:rPr>
          <w:rFonts w:eastAsia="Calibri"/>
        </w:rPr>
      </w:pPr>
      <w:bookmarkStart w:id="26" w:name="_Toc37921540"/>
      <w:bookmarkStart w:id="27" w:name="_Toc101193951"/>
      <w:bookmarkEnd w:id="18"/>
      <w:r w:rsidRPr="0029779C">
        <w:rPr>
          <w:rFonts w:eastAsia="Calibri"/>
        </w:rPr>
        <w:lastRenderedPageBreak/>
        <w:t>2</w:t>
      </w:r>
      <w:r w:rsidRPr="0029779C">
        <w:rPr>
          <w:rFonts w:eastAsia="Calibri"/>
        </w:rPr>
        <w:tab/>
        <w:t xml:space="preserve">ПРОЕКТИРОВАНИЕ </w:t>
      </w:r>
      <w:bookmarkStart w:id="28" w:name="_Toc512073824"/>
      <w:bookmarkEnd w:id="26"/>
      <w:r w:rsidRPr="0029779C">
        <w:rPr>
          <w:rFonts w:eastAsia="Calibri"/>
        </w:rPr>
        <w:t>ПРОТОТИПА АВТОМАТИЗИРОВАННОЙ СИСТЕМ</w:t>
      </w:r>
      <w:r w:rsidR="00D63F01">
        <w:rPr>
          <w:rFonts w:eastAsia="Calibri"/>
        </w:rPr>
        <w:t xml:space="preserve">Ы ПОДГОТОВКИ ПЛАНИРУЮЩИХ </w:t>
      </w:r>
      <w:r w:rsidRPr="0029779C">
        <w:rPr>
          <w:rFonts w:eastAsia="Calibri"/>
        </w:rPr>
        <w:t>ДОКУМЕНТОВ</w:t>
      </w:r>
      <w:bookmarkEnd w:id="27"/>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9" w:name="_Toc512238824"/>
      <w:bookmarkStart w:id="30" w:name="_Toc512238944"/>
      <w:bookmarkStart w:id="31" w:name="_Toc512239575"/>
      <w:bookmarkStart w:id="32" w:name="_Toc516651909"/>
      <w:bookmarkStart w:id="33" w:name="_Toc6918362"/>
      <w:bookmarkStart w:id="34" w:name="_Toc7247996"/>
      <w:bookmarkStart w:id="35" w:name="_Toc10532282"/>
      <w:bookmarkStart w:id="36" w:name="_Toc37921541"/>
      <w:bookmarkStart w:id="37" w:name="_Toc101193952"/>
      <w:r w:rsidRPr="004A4530">
        <w:rPr>
          <w:lang w:eastAsia="ru-RU"/>
        </w:rPr>
        <w:t>2.1</w:t>
      </w:r>
      <w:r w:rsidRPr="004A4530">
        <w:rPr>
          <w:lang w:eastAsia="ru-RU"/>
        </w:rPr>
        <w:tab/>
        <w:t xml:space="preserve">Функциональное моделирование процесса </w:t>
      </w:r>
      <w:bookmarkEnd w:id="28"/>
      <w:bookmarkEnd w:id="29"/>
      <w:bookmarkEnd w:id="30"/>
      <w:bookmarkEnd w:id="31"/>
      <w:bookmarkEnd w:id="32"/>
      <w:bookmarkEnd w:id="33"/>
      <w:bookmarkEnd w:id="34"/>
      <w:bookmarkEnd w:id="35"/>
      <w:bookmarkEnd w:id="36"/>
      <w:r w:rsidRPr="004A4530">
        <w:rPr>
          <w:lang w:eastAsia="ru-RU"/>
        </w:rPr>
        <w:t>подготовки планирующих документов</w:t>
      </w:r>
      <w:bookmarkEnd w:id="37"/>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8" w:name="_Hlk101219257"/>
      <w:r w:rsidRPr="00E15205">
        <w:rPr>
          <w:rFonts w:ascii="Times New Roman" w:eastAsia="Times New Roman" w:hAnsi="Times New Roman" w:cs="Times New Roman"/>
          <w:sz w:val="28"/>
          <w:szCs w:val="28"/>
          <w:lang w:eastAsia="ru-RU"/>
        </w:rPr>
        <w:lastRenderedPageBreak/>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8"/>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9"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9"/>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47661EC3" w:rsidR="00E15205" w:rsidRPr="00E15205" w:rsidRDefault="00E90465" w:rsidP="00A23E9F">
      <w:pPr>
        <w:spacing w:after="0" w:line="360" w:lineRule="auto"/>
        <w:jc w:val="center"/>
        <w:rPr>
          <w:rFonts w:ascii="Times New Roman" w:eastAsia="Times New Roman" w:hAnsi="Times New Roman" w:cs="Times New Roman"/>
          <w:sz w:val="28"/>
          <w:szCs w:val="28"/>
          <w:lang w:eastAsia="ru-RU"/>
        </w:rPr>
      </w:pPr>
      <w:r>
        <w:object w:dxaOrig="14218" w:dyaOrig="8418" w14:anchorId="7FD51884">
          <v:shape id="_x0000_i1026" type="#_x0000_t75" style="width:467.25pt;height:277.5pt" o:ole="">
            <v:imagedata r:id="rId26" o:title=""/>
          </v:shape>
          <o:OLEObject Type="Embed" ProgID="Visio.Drawing.15" ShapeID="_x0000_i1026" DrawAspect="Content" ObjectID="_1715090725" r:id="rId27"/>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40"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40"/>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SQLServer</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«militaryPosition», «division», «militaryRank», «secrecyStamp», «timeInterval», «groupEvent».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militaryPosition, division, militaryRank, serviceman, approver, agreeder, coExecutro, executor, plan, event, secrecyStamp, timeInterval, groupEvent.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militaryPosition</w:t>
      </w:r>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titlePositon</w:t>
      </w:r>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titleDivision</w:t>
      </w:r>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idUpperDivision</w:t>
      </w:r>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idLowerDivision</w:t>
      </w:r>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militaryRank</w:t>
      </w:r>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titleMilitaryRank.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idServiceman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firstNameServiceman</w:t>
      </w:r>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secondNameServiceman</w:t>
      </w:r>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ipApprover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signatureApprover</w:t>
      </w:r>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dateApprove</w:t>
      </w:r>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idAgreeder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signatureAgreeder</w:t>
      </w:r>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dateAgreed</w:t>
      </w:r>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coExecutor</w:t>
      </w:r>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idGroupEvent.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titleEvent.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deadLineEvent.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commentEvent.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idplan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idSecrecyStamp.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idApprover</w:t>
      </w:r>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numberPlan.</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titlePlan.</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secrecyStamp</w:t>
      </w:r>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idSecrecyStamp</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titleSecrecyStamp.</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timeInterval</w:t>
      </w:r>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titleTimeInterval</w:t>
      </w:r>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groupEvent</w:t>
      </w:r>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idGroupEvent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titleGroupEvent.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r w:rsidRPr="00A23E9F">
        <w:rPr>
          <w:rFonts w:ascii="Times New Roman" w:eastAsia="Calibri" w:hAnsi="Times New Roman" w:cs="Times New Roman"/>
          <w:sz w:val="28"/>
          <w:szCs w:val="24"/>
          <w:lang w:val="en-US"/>
        </w:rPr>
        <w:t>militaryRank</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w:t>
            </w:r>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titleMilitaryRank</w:t>
            </w:r>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 xml:space="preserve">+44+10)*21=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r w:rsidRPr="00A23E9F">
        <w:rPr>
          <w:rFonts w:ascii="Times New Roman" w:eastAsia="Calibri" w:hAnsi="Times New Roman" w:cs="Times New Roman"/>
          <w:sz w:val="28"/>
          <w:szCs w:val="24"/>
          <w:lang w:val="en-US"/>
        </w:rPr>
        <w:t>militaryPosition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w:t>
            </w:r>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titlePosition</w:t>
            </w:r>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65537+44+10</w:t>
      </w:r>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r w:rsidRPr="00E15205">
              <w:rPr>
                <w:sz w:val="24"/>
                <w:szCs w:val="24"/>
              </w:rPr>
              <w:t>id</w:t>
            </w:r>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r w:rsidRPr="00E15205">
              <w:rPr>
                <w:sz w:val="24"/>
                <w:szCs w:val="24"/>
                <w:lang w:val="en-US"/>
              </w:rPr>
              <w:t>idUpperDivision</w:t>
            </w:r>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r w:rsidRPr="00E15205">
              <w:rPr>
                <w:sz w:val="24"/>
                <w:szCs w:val="24"/>
                <w:lang w:val="en-US"/>
              </w:rPr>
              <w:t>idLowerDivision</w:t>
            </w:r>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54+54+54</w:t>
      </w:r>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r w:rsidRPr="00E15205">
              <w:rPr>
                <w:sz w:val="24"/>
                <w:szCs w:val="24"/>
                <w:lang w:val="en-US"/>
              </w:rPr>
              <w:t>idServiceman</w:t>
            </w:r>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r w:rsidRPr="00E15205">
              <w:rPr>
                <w:sz w:val="24"/>
                <w:szCs w:val="24"/>
                <w:lang w:val="en-US"/>
              </w:rPr>
              <w:t>idRankServiceman</w:t>
            </w:r>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r w:rsidRPr="00E15205">
              <w:rPr>
                <w:sz w:val="24"/>
                <w:szCs w:val="24"/>
                <w:lang w:val="en-US"/>
              </w:rPr>
              <w:t>idPositionServiceman</w:t>
            </w:r>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r w:rsidRPr="00E15205">
              <w:rPr>
                <w:sz w:val="24"/>
                <w:szCs w:val="24"/>
                <w:lang w:val="en-US"/>
              </w:rPr>
              <w:t>idDivisionServiceman</w:t>
            </w:r>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r w:rsidRPr="00E15205">
              <w:rPr>
                <w:sz w:val="24"/>
                <w:szCs w:val="24"/>
                <w:lang w:val="en-US"/>
              </w:rPr>
              <w:t>firstNameServiceman</w:t>
            </w:r>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r w:rsidRPr="00E15205">
              <w:rPr>
                <w:sz w:val="24"/>
                <w:szCs w:val="24"/>
                <w:lang w:val="en-US"/>
              </w:rPr>
              <w:t>secondNameServiceman</w:t>
            </w:r>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r w:rsidRPr="00E15205">
              <w:rPr>
                <w:sz w:val="24"/>
                <w:szCs w:val="24"/>
                <w:lang w:val="en-US"/>
              </w:rPr>
              <w:t>middleNameServiceman</w:t>
            </w:r>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r w:rsidRPr="00E15205">
              <w:rPr>
                <w:sz w:val="24"/>
                <w:szCs w:val="24"/>
                <w:lang w:val="en-US"/>
              </w:rPr>
              <w:t>idApprover</w:t>
            </w:r>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r w:rsidRPr="00E15205">
              <w:rPr>
                <w:sz w:val="24"/>
                <w:szCs w:val="24"/>
                <w:lang w:val="en-US"/>
              </w:rPr>
              <w:t>idServicemanApprover</w:t>
            </w:r>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idRankApprover</w:t>
            </w:r>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idPositionApprover</w:t>
            </w:r>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idDivisionApprover</w:t>
            </w:r>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signatureApprover</w:t>
            </w:r>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dateApprove</w:t>
            </w:r>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Agreeder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r w:rsidRPr="00E15205">
              <w:rPr>
                <w:sz w:val="24"/>
                <w:szCs w:val="24"/>
                <w:lang w:val="en-US"/>
              </w:rPr>
              <w:t>idAgreeder</w:t>
            </w:r>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r w:rsidRPr="00E15205">
              <w:rPr>
                <w:sz w:val="24"/>
                <w:szCs w:val="24"/>
                <w:lang w:val="en-US"/>
              </w:rPr>
              <w:t>idServicemanAgreeder</w:t>
            </w:r>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idRankAgreeder</w:t>
            </w:r>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idPositionAgreeder</w:t>
            </w:r>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idDivisionAgreeder</w:t>
            </w:r>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signatureAgreeder</w:t>
            </w:r>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dateAgreed</w:t>
            </w:r>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r w:rsidRPr="00E15205">
              <w:rPr>
                <w:sz w:val="24"/>
                <w:szCs w:val="24"/>
                <w:lang w:val="en-US"/>
              </w:rPr>
              <w:t>idCoExecutor</w:t>
            </w:r>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r w:rsidRPr="00E15205">
              <w:rPr>
                <w:sz w:val="24"/>
                <w:szCs w:val="24"/>
                <w:lang w:val="en-US"/>
              </w:rPr>
              <w:t>idServicemanCoExecutor</w:t>
            </w:r>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idRankCoExecutor</w:t>
            </w:r>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idPositionCoExecutor</w:t>
            </w:r>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idDivisionCoExecutor</w:t>
            </w:r>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r w:rsidRPr="00E15205">
              <w:rPr>
                <w:sz w:val="24"/>
                <w:szCs w:val="24"/>
                <w:lang w:val="en-US"/>
              </w:rPr>
              <w:t>idExecutor</w:t>
            </w:r>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r w:rsidRPr="00E15205">
              <w:rPr>
                <w:sz w:val="24"/>
                <w:szCs w:val="24"/>
                <w:lang w:val="en-US"/>
              </w:rPr>
              <w:t>idServicemanExecutor</w:t>
            </w:r>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idRankExecutor</w:t>
            </w:r>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idPositionExecutor</w:t>
            </w:r>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idDivisionExecutor</w:t>
            </w:r>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r w:rsidRPr="00E15205">
              <w:rPr>
                <w:sz w:val="24"/>
                <w:szCs w:val="24"/>
                <w:lang w:val="en-US"/>
              </w:rPr>
              <w:t>idEvent</w:t>
            </w:r>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r w:rsidRPr="00E15205">
              <w:rPr>
                <w:sz w:val="24"/>
                <w:szCs w:val="24"/>
                <w:lang w:val="en-US"/>
              </w:rPr>
              <w:t>idCoExecutorEvent</w:t>
            </w:r>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r w:rsidRPr="00E15205">
              <w:rPr>
                <w:sz w:val="24"/>
                <w:szCs w:val="24"/>
                <w:lang w:val="en-US"/>
              </w:rPr>
              <w:t>idExecutorEvent</w:t>
            </w:r>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r w:rsidRPr="00E15205">
              <w:rPr>
                <w:sz w:val="24"/>
                <w:szCs w:val="24"/>
                <w:lang w:val="en-US"/>
              </w:rPr>
              <w:t>titleEvent</w:t>
            </w:r>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r w:rsidRPr="00E15205">
              <w:rPr>
                <w:sz w:val="24"/>
                <w:szCs w:val="24"/>
                <w:lang w:val="en-US"/>
              </w:rPr>
              <w:t>deadLineEvent</w:t>
            </w:r>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r w:rsidRPr="00E15205">
              <w:rPr>
                <w:sz w:val="24"/>
                <w:szCs w:val="24"/>
                <w:lang w:val="en-US"/>
              </w:rPr>
              <w:t>commentEvent</w:t>
            </w:r>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+65537*2+3</w:t>
      </w:r>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r w:rsidRPr="00E15205">
              <w:rPr>
                <w:sz w:val="24"/>
                <w:szCs w:val="24"/>
                <w:lang w:val="en-US"/>
              </w:rPr>
              <w:t>idPlan</w:t>
            </w:r>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r w:rsidRPr="00E15205">
              <w:rPr>
                <w:sz w:val="24"/>
                <w:szCs w:val="24"/>
                <w:lang w:val="en-US"/>
              </w:rPr>
              <w:t>idSecrecyStamp</w:t>
            </w:r>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74"/>
        <w:gridCol w:w="2874"/>
        <w:gridCol w:w="2823"/>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r w:rsidRPr="00E15205">
              <w:rPr>
                <w:sz w:val="24"/>
                <w:szCs w:val="24"/>
                <w:lang w:val="en-US"/>
              </w:rPr>
              <w:t>idApprover</w:t>
            </w:r>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r w:rsidRPr="00E15205">
              <w:rPr>
                <w:sz w:val="24"/>
                <w:szCs w:val="24"/>
                <w:lang w:val="en-US"/>
              </w:rPr>
              <w:t>idAgreeder</w:t>
            </w:r>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r w:rsidRPr="00E15205">
              <w:rPr>
                <w:sz w:val="24"/>
                <w:szCs w:val="24"/>
                <w:lang w:val="en-US"/>
              </w:rPr>
              <w:t>idEvent</w:t>
            </w:r>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r w:rsidRPr="00E15205">
              <w:rPr>
                <w:sz w:val="24"/>
                <w:szCs w:val="24"/>
                <w:lang w:val="en-US"/>
              </w:rPr>
              <w:t>numberPlan</w:t>
            </w:r>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r w:rsidRPr="00E15205">
              <w:rPr>
                <w:sz w:val="24"/>
                <w:szCs w:val="24"/>
                <w:lang w:val="en-US"/>
              </w:rPr>
              <w:t>titlePlan</w:t>
            </w:r>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r w:rsidRPr="00E15205">
        <w:rPr>
          <w:rFonts w:ascii="Times New Roman" w:eastAsia="Calibri" w:hAnsi="Times New Roman" w:cs="Times New Roman"/>
          <w:sz w:val="28"/>
          <w:szCs w:val="28"/>
        </w:rPr>
        <w:t>= (54*6+65537*2)*1000=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groupevent</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r w:rsidRPr="00E15205">
              <w:rPr>
                <w:sz w:val="24"/>
                <w:szCs w:val="24"/>
                <w:lang w:val="en-US"/>
              </w:rPr>
              <w:t>titileGroupEvent</w:t>
            </w:r>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r w:rsidRPr="00E15205">
        <w:rPr>
          <w:rFonts w:ascii="Times New Roman" w:eastAsia="Calibri" w:hAnsi="Times New Roman" w:cs="Times New Roman"/>
          <w:sz w:val="28"/>
          <w:szCs w:val="28"/>
        </w:rPr>
        <w:t xml:space="preserve">= (54+65537)*10=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secrecystamp</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r w:rsidRPr="00E15205">
              <w:rPr>
                <w:sz w:val="24"/>
                <w:szCs w:val="24"/>
                <w:lang w:val="en-US"/>
              </w:rPr>
              <w:t>idSecrecyStamp</w:t>
            </w:r>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r w:rsidRPr="00E15205">
              <w:rPr>
                <w:sz w:val="24"/>
                <w:szCs w:val="24"/>
                <w:lang w:val="en-US"/>
              </w:rPr>
              <w:t>titileSecrecyStamp</w:t>
            </w:r>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r w:rsidRPr="00E15205">
        <w:rPr>
          <w:rFonts w:ascii="Times New Roman" w:eastAsia="Calibri" w:hAnsi="Times New Roman" w:cs="Times New Roman"/>
          <w:sz w:val="28"/>
          <w:szCs w:val="28"/>
        </w:rPr>
        <w:t xml:space="preserve">= (54+65537)*5=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timeinterval</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r w:rsidRPr="00E15205">
              <w:rPr>
                <w:sz w:val="24"/>
                <w:szCs w:val="24"/>
                <w:lang w:val="en-US"/>
              </w:rPr>
              <w:t>titleTimeInterval</w:t>
            </w:r>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r w:rsidRPr="00E15205">
        <w:rPr>
          <w:rFonts w:ascii="Times New Roman" w:eastAsia="Calibri" w:hAnsi="Times New Roman" w:cs="Times New Roman"/>
          <w:sz w:val="28"/>
          <w:szCs w:val="28"/>
        </w:rPr>
        <w:t xml:space="preserve">= (54+65537)*100=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1"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1"/>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C438F4"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C438F4"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5pt;height:7in" o:ole="">
            <v:imagedata r:id="rId30" o:title=""/>
          </v:shape>
          <o:OLEObject Type="Embed" ProgID="Visio.Drawing.15" ShapeID="_x0000_i1027" DrawAspect="Content" ObjectID="_1715090726" r:id="rId31"/>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8.25pt;height:398.25pt" o:ole="">
            <v:imagedata r:id="rId32" o:title=""/>
          </v:shape>
          <o:OLEObject Type="Embed" ProgID="Visio.Drawing.15" ShapeID="_x0000_i1028" DrawAspect="Content" ObjectID="_1715090727" r:id="rId33"/>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2" w:name="_Toc39645958"/>
      <w:bookmarkStart w:id="43" w:name="_Toc100244832"/>
      <w:bookmarkStart w:id="44" w:name="_Toc101193956"/>
      <w:r w:rsidRPr="004A4530">
        <w:rPr>
          <w:lang w:eastAsia="ru-RU"/>
        </w:rPr>
        <w:t>2.5</w:t>
      </w:r>
      <w:bookmarkEnd w:id="42"/>
      <w:r w:rsidRPr="004A4530">
        <w:rPr>
          <w:lang w:eastAsia="ru-RU"/>
        </w:rPr>
        <w:tab/>
        <w:t>Оценка корректности алгоритма</w:t>
      </w:r>
      <w:bookmarkEnd w:id="43"/>
      <w:bookmarkEnd w:id="44"/>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47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3100"/>
        <w:gridCol w:w="2835"/>
      </w:tblGrid>
      <w:tr w:rsidR="00FA61D8" w:rsidRPr="00E15205" w14:paraId="5266501C" w14:textId="77777777" w:rsidTr="00FA61D8">
        <w:trPr>
          <w:cantSplit/>
          <w:trHeight w:val="65"/>
        </w:trPr>
        <w:tc>
          <w:tcPr>
            <w:tcW w:w="929" w:type="pct"/>
            <w:tcBorders>
              <w:top w:val="single" w:sz="4" w:space="0" w:color="auto"/>
              <w:left w:val="single" w:sz="4" w:space="0" w:color="auto"/>
              <w:bottom w:val="single" w:sz="4" w:space="0" w:color="auto"/>
              <w:right w:val="single" w:sz="4" w:space="0" w:color="auto"/>
            </w:tcBorders>
          </w:tcPr>
          <w:p w14:paraId="5715127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39" w:type="pct"/>
            <w:tcBorders>
              <w:top w:val="single" w:sz="4" w:space="0" w:color="auto"/>
              <w:left w:val="single" w:sz="4" w:space="0" w:color="auto"/>
              <w:bottom w:val="single" w:sz="4" w:space="0" w:color="auto"/>
              <w:right w:val="single" w:sz="4" w:space="0" w:color="auto"/>
            </w:tcBorders>
          </w:tcPr>
          <w:p w14:paraId="5E718AC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688" w:type="pct"/>
            <w:tcBorders>
              <w:top w:val="single" w:sz="4" w:space="0" w:color="auto"/>
              <w:left w:val="single" w:sz="4" w:space="0" w:color="auto"/>
              <w:bottom w:val="single" w:sz="4" w:space="0" w:color="auto"/>
              <w:right w:val="single" w:sz="4" w:space="0" w:color="auto"/>
            </w:tcBorders>
          </w:tcPr>
          <w:p w14:paraId="44E6260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544" w:type="pct"/>
            <w:tcBorders>
              <w:top w:val="single" w:sz="4" w:space="0" w:color="auto"/>
              <w:left w:val="single" w:sz="4" w:space="0" w:color="auto"/>
              <w:bottom w:val="single" w:sz="4" w:space="0" w:color="auto"/>
              <w:right w:val="single" w:sz="4" w:space="0" w:color="auto"/>
            </w:tcBorders>
          </w:tcPr>
          <w:p w14:paraId="4C4D8853"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r>
      <w:tr w:rsidR="00FA61D8" w:rsidRPr="00E15205" w14:paraId="19CE14F0" w14:textId="77777777" w:rsidTr="00FA61D8">
        <w:trPr>
          <w:cantSplit/>
          <w:trHeight w:val="431"/>
        </w:trPr>
        <w:tc>
          <w:tcPr>
            <w:tcW w:w="929" w:type="pct"/>
            <w:tcBorders>
              <w:top w:val="single" w:sz="4" w:space="0" w:color="auto"/>
              <w:left w:val="single" w:sz="4" w:space="0" w:color="auto"/>
              <w:bottom w:val="single" w:sz="4" w:space="0" w:color="auto"/>
              <w:right w:val="single" w:sz="4" w:space="0" w:color="auto"/>
            </w:tcBorders>
          </w:tcPr>
          <w:p w14:paraId="3A1C1A4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39" w:type="pct"/>
            <w:tcBorders>
              <w:top w:val="single" w:sz="4" w:space="0" w:color="auto"/>
              <w:left w:val="single" w:sz="4" w:space="0" w:color="auto"/>
              <w:bottom w:val="single" w:sz="4" w:space="0" w:color="auto"/>
              <w:right w:val="single" w:sz="4" w:space="0" w:color="auto"/>
            </w:tcBorders>
          </w:tcPr>
          <w:p w14:paraId="632953B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688" w:type="pct"/>
            <w:tcBorders>
              <w:top w:val="single" w:sz="4" w:space="0" w:color="auto"/>
              <w:left w:val="single" w:sz="4" w:space="0" w:color="auto"/>
              <w:bottom w:val="single" w:sz="4" w:space="0" w:color="auto"/>
              <w:right w:val="single" w:sz="4" w:space="0" w:color="auto"/>
            </w:tcBorders>
          </w:tcPr>
          <w:p w14:paraId="437E3EB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44" w:type="pct"/>
            <w:tcBorders>
              <w:top w:val="single" w:sz="4" w:space="0" w:color="auto"/>
              <w:left w:val="single" w:sz="4" w:space="0" w:color="auto"/>
              <w:bottom w:val="single" w:sz="4" w:space="0" w:color="auto"/>
              <w:right w:val="single" w:sz="4" w:space="0" w:color="auto"/>
            </w:tcBorders>
          </w:tcPr>
          <w:p w14:paraId="5D39EAFE"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r>
      <w:tr w:rsidR="00FA61D8" w:rsidRPr="00E15205" w14:paraId="0E0CDA7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205F0F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39" w:type="pct"/>
            <w:tcBorders>
              <w:top w:val="single" w:sz="4" w:space="0" w:color="auto"/>
              <w:left w:val="single" w:sz="4" w:space="0" w:color="auto"/>
              <w:bottom w:val="single" w:sz="4" w:space="0" w:color="auto"/>
              <w:right w:val="single" w:sz="4" w:space="0" w:color="auto"/>
            </w:tcBorders>
          </w:tcPr>
          <w:p w14:paraId="08FADD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688" w:type="pct"/>
            <w:tcBorders>
              <w:top w:val="single" w:sz="4" w:space="0" w:color="auto"/>
              <w:left w:val="single" w:sz="4" w:space="0" w:color="auto"/>
              <w:bottom w:val="single" w:sz="4" w:space="0" w:color="auto"/>
              <w:right w:val="single" w:sz="4" w:space="0" w:color="auto"/>
            </w:tcBorders>
          </w:tcPr>
          <w:p w14:paraId="1B0D44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44" w:type="pct"/>
            <w:tcBorders>
              <w:top w:val="single" w:sz="4" w:space="0" w:color="auto"/>
              <w:left w:val="single" w:sz="4" w:space="0" w:color="auto"/>
              <w:bottom w:val="single" w:sz="4" w:space="0" w:color="auto"/>
              <w:right w:val="single" w:sz="4" w:space="0" w:color="auto"/>
            </w:tcBorders>
          </w:tcPr>
          <w:p w14:paraId="671B6B34"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192AE8C2"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26BBA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39" w:type="pct"/>
            <w:tcBorders>
              <w:top w:val="single" w:sz="4" w:space="0" w:color="auto"/>
              <w:left w:val="single" w:sz="4" w:space="0" w:color="auto"/>
              <w:bottom w:val="single" w:sz="4" w:space="0" w:color="auto"/>
              <w:right w:val="single" w:sz="4" w:space="0" w:color="auto"/>
            </w:tcBorders>
          </w:tcPr>
          <w:p w14:paraId="4EF927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688" w:type="pct"/>
            <w:tcBorders>
              <w:top w:val="single" w:sz="4" w:space="0" w:color="auto"/>
              <w:left w:val="single" w:sz="4" w:space="0" w:color="auto"/>
              <w:bottom w:val="single" w:sz="4" w:space="0" w:color="auto"/>
              <w:right w:val="single" w:sz="4" w:space="0" w:color="auto"/>
            </w:tcBorders>
          </w:tcPr>
          <w:p w14:paraId="477F211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544" w:type="pct"/>
            <w:tcBorders>
              <w:top w:val="single" w:sz="4" w:space="0" w:color="auto"/>
              <w:left w:val="single" w:sz="4" w:space="0" w:color="auto"/>
              <w:bottom w:val="single" w:sz="4" w:space="0" w:color="auto"/>
              <w:right w:val="single" w:sz="4" w:space="0" w:color="auto"/>
            </w:tcBorders>
          </w:tcPr>
          <w:p w14:paraId="7324906B"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r>
      <w:tr w:rsidR="00FA61D8" w:rsidRPr="00E15205" w14:paraId="1FC46394"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30258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39" w:type="pct"/>
            <w:tcBorders>
              <w:top w:val="single" w:sz="4" w:space="0" w:color="auto"/>
              <w:left w:val="single" w:sz="4" w:space="0" w:color="auto"/>
              <w:bottom w:val="single" w:sz="4" w:space="0" w:color="auto"/>
              <w:right w:val="single" w:sz="4" w:space="0" w:color="auto"/>
            </w:tcBorders>
          </w:tcPr>
          <w:p w14:paraId="381D929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618CF10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7706D13C"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r>
      <w:tr w:rsidR="00FA61D8" w:rsidRPr="00E15205" w14:paraId="130A02D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C2CD578"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39" w:type="pct"/>
            <w:tcBorders>
              <w:top w:val="single" w:sz="4" w:space="0" w:color="auto"/>
              <w:left w:val="single" w:sz="4" w:space="0" w:color="auto"/>
              <w:bottom w:val="single" w:sz="4" w:space="0" w:color="auto"/>
              <w:right w:val="single" w:sz="4" w:space="0" w:color="auto"/>
            </w:tcBorders>
          </w:tcPr>
          <w:p w14:paraId="6F0638F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5CC4CD9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544" w:type="pct"/>
            <w:tcBorders>
              <w:top w:val="single" w:sz="4" w:space="0" w:color="auto"/>
              <w:left w:val="single" w:sz="4" w:space="0" w:color="auto"/>
              <w:bottom w:val="single" w:sz="4" w:space="0" w:color="auto"/>
              <w:right w:val="single" w:sz="4" w:space="0" w:color="auto"/>
            </w:tcBorders>
          </w:tcPr>
          <w:p w14:paraId="05104D50"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r>
      <w:tr w:rsidR="00FA61D8" w:rsidRPr="00E15205" w14:paraId="6A05CA0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21CC09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39" w:type="pct"/>
            <w:tcBorders>
              <w:top w:val="single" w:sz="4" w:space="0" w:color="auto"/>
              <w:left w:val="single" w:sz="4" w:space="0" w:color="auto"/>
              <w:bottom w:val="single" w:sz="4" w:space="0" w:color="auto"/>
              <w:right w:val="single" w:sz="4" w:space="0" w:color="auto"/>
            </w:tcBorders>
          </w:tcPr>
          <w:p w14:paraId="24150E5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688" w:type="pct"/>
            <w:tcBorders>
              <w:top w:val="single" w:sz="4" w:space="0" w:color="auto"/>
              <w:left w:val="single" w:sz="4" w:space="0" w:color="auto"/>
              <w:bottom w:val="single" w:sz="4" w:space="0" w:color="auto"/>
              <w:right w:val="single" w:sz="4" w:space="0" w:color="auto"/>
            </w:tcBorders>
          </w:tcPr>
          <w:p w14:paraId="56D3DCE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544" w:type="pct"/>
            <w:tcBorders>
              <w:top w:val="single" w:sz="4" w:space="0" w:color="auto"/>
              <w:left w:val="single" w:sz="4" w:space="0" w:color="auto"/>
              <w:bottom w:val="single" w:sz="4" w:space="0" w:color="auto"/>
              <w:right w:val="single" w:sz="4" w:space="0" w:color="auto"/>
            </w:tcBorders>
          </w:tcPr>
          <w:p w14:paraId="18CE445D"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r>
      <w:tr w:rsidR="00FA61D8" w:rsidRPr="00E15205" w14:paraId="786ED3E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7B2379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39" w:type="pct"/>
            <w:tcBorders>
              <w:top w:val="single" w:sz="4" w:space="0" w:color="auto"/>
              <w:left w:val="single" w:sz="4" w:space="0" w:color="auto"/>
              <w:bottom w:val="single" w:sz="4" w:space="0" w:color="auto"/>
              <w:right w:val="single" w:sz="4" w:space="0" w:color="auto"/>
            </w:tcBorders>
          </w:tcPr>
          <w:p w14:paraId="1AF64E7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688" w:type="pct"/>
            <w:tcBorders>
              <w:top w:val="single" w:sz="4" w:space="0" w:color="auto"/>
              <w:left w:val="single" w:sz="4" w:space="0" w:color="auto"/>
              <w:bottom w:val="single" w:sz="4" w:space="0" w:color="auto"/>
              <w:right w:val="single" w:sz="4" w:space="0" w:color="auto"/>
            </w:tcBorders>
          </w:tcPr>
          <w:p w14:paraId="762D45CE"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1DBE579"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r>
      <w:tr w:rsidR="00FA61D8" w:rsidRPr="00E15205" w14:paraId="46F4CA6F"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EC362F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39" w:type="pct"/>
            <w:tcBorders>
              <w:top w:val="single" w:sz="4" w:space="0" w:color="auto"/>
              <w:left w:val="single" w:sz="4" w:space="0" w:color="auto"/>
              <w:bottom w:val="single" w:sz="4" w:space="0" w:color="auto"/>
              <w:right w:val="single" w:sz="4" w:space="0" w:color="auto"/>
            </w:tcBorders>
          </w:tcPr>
          <w:p w14:paraId="38B94E51"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688" w:type="pct"/>
            <w:tcBorders>
              <w:top w:val="single" w:sz="4" w:space="0" w:color="auto"/>
              <w:left w:val="single" w:sz="4" w:space="0" w:color="auto"/>
              <w:bottom w:val="single" w:sz="4" w:space="0" w:color="auto"/>
              <w:right w:val="single" w:sz="4" w:space="0" w:color="auto"/>
            </w:tcBorders>
          </w:tcPr>
          <w:p w14:paraId="37FE3B10"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544" w:type="pct"/>
            <w:tcBorders>
              <w:top w:val="single" w:sz="4" w:space="0" w:color="auto"/>
              <w:left w:val="single" w:sz="4" w:space="0" w:color="auto"/>
              <w:bottom w:val="single" w:sz="4" w:space="0" w:color="auto"/>
              <w:right w:val="single" w:sz="4" w:space="0" w:color="auto"/>
            </w:tcBorders>
          </w:tcPr>
          <w:p w14:paraId="2F2CB326"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r>
      <w:tr w:rsidR="00FA61D8" w:rsidRPr="00E15205" w14:paraId="3B8869F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5709C5BA" w14:textId="3A97EDE4"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39" w:type="pct"/>
            <w:tcBorders>
              <w:top w:val="single" w:sz="4" w:space="0" w:color="auto"/>
              <w:left w:val="single" w:sz="4" w:space="0" w:color="auto"/>
              <w:bottom w:val="single" w:sz="4" w:space="0" w:color="auto"/>
              <w:right w:val="single" w:sz="4" w:space="0" w:color="auto"/>
            </w:tcBorders>
          </w:tcPr>
          <w:p w14:paraId="2CF35CFE" w14:textId="718E0B4F"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688" w:type="pct"/>
            <w:tcBorders>
              <w:top w:val="single" w:sz="4" w:space="0" w:color="auto"/>
              <w:left w:val="single" w:sz="4" w:space="0" w:color="auto"/>
              <w:bottom w:val="single" w:sz="4" w:space="0" w:color="auto"/>
              <w:right w:val="single" w:sz="4" w:space="0" w:color="auto"/>
            </w:tcBorders>
          </w:tcPr>
          <w:p w14:paraId="0F434FBF" w14:textId="7154BA7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544" w:type="pct"/>
            <w:tcBorders>
              <w:top w:val="single" w:sz="4" w:space="0" w:color="auto"/>
              <w:left w:val="single" w:sz="4" w:space="0" w:color="auto"/>
              <w:bottom w:val="single" w:sz="4" w:space="0" w:color="auto"/>
              <w:right w:val="single" w:sz="4" w:space="0" w:color="auto"/>
            </w:tcBorders>
          </w:tcPr>
          <w:p w14:paraId="24571334" w14:textId="5A82BFFF"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r>
      <w:tr w:rsidR="00FA61D8" w:rsidRPr="00E15205" w14:paraId="0CFADCE3"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5E19A1B" w14:textId="650C863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С9</w:t>
            </w:r>
          </w:p>
        </w:tc>
        <w:tc>
          <w:tcPr>
            <w:tcW w:w="839" w:type="pct"/>
            <w:tcBorders>
              <w:top w:val="single" w:sz="4" w:space="0" w:color="auto"/>
              <w:left w:val="single" w:sz="4" w:space="0" w:color="auto"/>
              <w:bottom w:val="single" w:sz="4" w:space="0" w:color="auto"/>
              <w:right w:val="single" w:sz="4" w:space="0" w:color="auto"/>
            </w:tcBorders>
          </w:tcPr>
          <w:p w14:paraId="3AE1B841" w14:textId="2C8580A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688" w:type="pct"/>
            <w:tcBorders>
              <w:top w:val="single" w:sz="4" w:space="0" w:color="auto"/>
              <w:left w:val="single" w:sz="4" w:space="0" w:color="auto"/>
              <w:bottom w:val="single" w:sz="4" w:space="0" w:color="auto"/>
              <w:right w:val="single" w:sz="4" w:space="0" w:color="auto"/>
            </w:tcBorders>
          </w:tcPr>
          <w:p w14:paraId="0066632B" w14:textId="18A5B25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544" w:type="pct"/>
            <w:tcBorders>
              <w:top w:val="single" w:sz="4" w:space="0" w:color="auto"/>
              <w:left w:val="single" w:sz="4" w:space="0" w:color="auto"/>
              <w:bottom w:val="single" w:sz="4" w:space="0" w:color="auto"/>
              <w:right w:val="single" w:sz="4" w:space="0" w:color="auto"/>
            </w:tcBorders>
          </w:tcPr>
          <w:p w14:paraId="72F71C05" w14:textId="27B71FA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r>
      <w:tr w:rsidR="00FA61D8" w:rsidRPr="00E15205" w14:paraId="2AAADC8C"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35F694B2" w14:textId="3746FD8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39" w:type="pct"/>
            <w:tcBorders>
              <w:top w:val="single" w:sz="4" w:space="0" w:color="auto"/>
              <w:left w:val="single" w:sz="4" w:space="0" w:color="auto"/>
              <w:bottom w:val="single" w:sz="4" w:space="0" w:color="auto"/>
              <w:right w:val="single" w:sz="4" w:space="0" w:color="auto"/>
            </w:tcBorders>
          </w:tcPr>
          <w:p w14:paraId="4FB34050" w14:textId="3979CB9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688" w:type="pct"/>
            <w:tcBorders>
              <w:top w:val="single" w:sz="4" w:space="0" w:color="auto"/>
              <w:left w:val="single" w:sz="4" w:space="0" w:color="auto"/>
              <w:bottom w:val="single" w:sz="4" w:space="0" w:color="auto"/>
              <w:right w:val="single" w:sz="4" w:space="0" w:color="auto"/>
            </w:tcBorders>
          </w:tcPr>
          <w:p w14:paraId="2AB71A20" w14:textId="108315C7"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D720807" w14:textId="0FE72B31"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r>
      <w:tr w:rsidR="00FA61D8" w:rsidRPr="00E15205" w14:paraId="5734C0B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5B536D4" w14:textId="3270BD9C"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39" w:type="pct"/>
            <w:tcBorders>
              <w:top w:val="single" w:sz="4" w:space="0" w:color="auto"/>
              <w:left w:val="single" w:sz="4" w:space="0" w:color="auto"/>
              <w:bottom w:val="single" w:sz="4" w:space="0" w:color="auto"/>
              <w:right w:val="single" w:sz="4" w:space="0" w:color="auto"/>
            </w:tcBorders>
          </w:tcPr>
          <w:p w14:paraId="54054D6A" w14:textId="2A26D61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688" w:type="pct"/>
            <w:tcBorders>
              <w:top w:val="single" w:sz="4" w:space="0" w:color="auto"/>
              <w:left w:val="single" w:sz="4" w:space="0" w:color="auto"/>
              <w:bottom w:val="single" w:sz="4" w:space="0" w:color="auto"/>
              <w:right w:val="single" w:sz="4" w:space="0" w:color="auto"/>
            </w:tcBorders>
          </w:tcPr>
          <w:p w14:paraId="6A77B2A6" w14:textId="2EF0616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0D0D6DAA" w14:textId="56D5DB4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r>
      <w:tr w:rsidR="00FA61D8" w:rsidRPr="00E15205" w14:paraId="596E2A9B"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6609F337" w14:textId="654AF0D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39" w:type="pct"/>
            <w:tcBorders>
              <w:top w:val="single" w:sz="4" w:space="0" w:color="auto"/>
              <w:left w:val="single" w:sz="4" w:space="0" w:color="auto"/>
              <w:bottom w:val="single" w:sz="4" w:space="0" w:color="auto"/>
              <w:right w:val="single" w:sz="4" w:space="0" w:color="auto"/>
            </w:tcBorders>
          </w:tcPr>
          <w:p w14:paraId="26C46C75" w14:textId="07072A9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688" w:type="pct"/>
            <w:tcBorders>
              <w:top w:val="single" w:sz="4" w:space="0" w:color="auto"/>
              <w:left w:val="single" w:sz="4" w:space="0" w:color="auto"/>
              <w:bottom w:val="single" w:sz="4" w:space="0" w:color="auto"/>
              <w:right w:val="single" w:sz="4" w:space="0" w:color="auto"/>
            </w:tcBorders>
          </w:tcPr>
          <w:p w14:paraId="5881986C" w14:textId="38FA0108"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544" w:type="pct"/>
            <w:tcBorders>
              <w:top w:val="single" w:sz="4" w:space="0" w:color="auto"/>
              <w:left w:val="single" w:sz="4" w:space="0" w:color="auto"/>
              <w:bottom w:val="single" w:sz="4" w:space="0" w:color="auto"/>
              <w:right w:val="single" w:sz="4" w:space="0" w:color="auto"/>
            </w:tcBorders>
          </w:tcPr>
          <w:p w14:paraId="7EC151DB" w14:textId="6A065463"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0406E0A7"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2067785F" w14:textId="0FE05AEB"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С13</w:t>
            </w:r>
          </w:p>
        </w:tc>
        <w:tc>
          <w:tcPr>
            <w:tcW w:w="839" w:type="pct"/>
            <w:tcBorders>
              <w:top w:val="single" w:sz="4" w:space="0" w:color="auto"/>
              <w:left w:val="single" w:sz="4" w:space="0" w:color="auto"/>
              <w:bottom w:val="single" w:sz="4" w:space="0" w:color="auto"/>
              <w:right w:val="single" w:sz="4" w:space="0" w:color="auto"/>
            </w:tcBorders>
          </w:tcPr>
          <w:p w14:paraId="3C8195B3" w14:textId="2D0CB40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688" w:type="pct"/>
            <w:tcBorders>
              <w:top w:val="single" w:sz="4" w:space="0" w:color="auto"/>
              <w:left w:val="single" w:sz="4" w:space="0" w:color="auto"/>
              <w:bottom w:val="single" w:sz="4" w:space="0" w:color="auto"/>
              <w:right w:val="single" w:sz="4" w:space="0" w:color="auto"/>
            </w:tcBorders>
          </w:tcPr>
          <w:p w14:paraId="5258CEEA" w14:textId="5B623A8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544" w:type="pct"/>
            <w:tcBorders>
              <w:top w:val="single" w:sz="4" w:space="0" w:color="auto"/>
              <w:left w:val="single" w:sz="4" w:space="0" w:color="auto"/>
              <w:bottom w:val="single" w:sz="4" w:space="0" w:color="auto"/>
              <w:right w:val="single" w:sz="4" w:space="0" w:color="auto"/>
            </w:tcBorders>
          </w:tcPr>
          <w:p w14:paraId="3406CD83" w14:textId="626CB877"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r>
    </w:tbl>
    <w:p w14:paraId="1D44A3AD" w14:textId="77777777" w:rsidR="00CF30C6" w:rsidRPr="00E15205" w:rsidRDefault="00CF30C6" w:rsidP="00CF30C6">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5811"/>
        <w:gridCol w:w="2127"/>
      </w:tblGrid>
      <w:tr w:rsidR="00CF30C6" w:rsidRPr="00E15205" w14:paraId="1BD45D9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2F81DEB" w14:textId="399ED5C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5811" w:type="dxa"/>
            <w:tcBorders>
              <w:top w:val="single" w:sz="4" w:space="0" w:color="auto"/>
              <w:left w:val="single" w:sz="4" w:space="0" w:color="auto"/>
              <w:bottom w:val="single" w:sz="4" w:space="0" w:color="auto"/>
              <w:right w:val="single" w:sz="4" w:space="0" w:color="auto"/>
            </w:tcBorders>
          </w:tcPr>
          <w:p w14:paraId="53A086CE" w14:textId="1D7B318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2127" w:type="dxa"/>
            <w:tcBorders>
              <w:top w:val="single" w:sz="4" w:space="0" w:color="auto"/>
              <w:left w:val="single" w:sz="4" w:space="0" w:color="auto"/>
              <w:bottom w:val="single" w:sz="4" w:space="0" w:color="auto"/>
              <w:right w:val="single" w:sz="4" w:space="0" w:color="auto"/>
            </w:tcBorders>
          </w:tcPr>
          <w:p w14:paraId="50605CC9" w14:textId="1A277E1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r>
      <w:tr w:rsidR="00CF30C6" w:rsidRPr="00E15205" w14:paraId="107FC61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3DA8181E" w14:textId="781C9908"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w:t>
            </w:r>
          </w:p>
        </w:tc>
        <w:tc>
          <w:tcPr>
            <w:tcW w:w="5811" w:type="dxa"/>
            <w:tcBorders>
              <w:top w:val="single" w:sz="4" w:space="0" w:color="auto"/>
              <w:left w:val="single" w:sz="4" w:space="0" w:color="auto"/>
              <w:bottom w:val="single" w:sz="4" w:space="0" w:color="auto"/>
              <w:right w:val="single" w:sz="4" w:space="0" w:color="auto"/>
            </w:tcBorders>
          </w:tcPr>
          <w:p w14:paraId="74B2033F" w14:textId="7C27CAF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2127" w:type="dxa"/>
            <w:tcBorders>
              <w:top w:val="single" w:sz="4" w:space="0" w:color="auto"/>
              <w:left w:val="single" w:sz="4" w:space="0" w:color="auto"/>
              <w:bottom w:val="single" w:sz="4" w:space="0" w:color="auto"/>
              <w:right w:val="single" w:sz="4" w:space="0" w:color="auto"/>
            </w:tcBorders>
          </w:tcPr>
          <w:p w14:paraId="6C338B9C" w14:textId="1DA1E702"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r>
      <w:tr w:rsidR="00CF30C6" w:rsidRPr="00E15205" w14:paraId="51253FF6"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B1ED6DE"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5811" w:type="dxa"/>
            <w:tcBorders>
              <w:top w:val="single" w:sz="4" w:space="0" w:color="auto"/>
              <w:left w:val="single" w:sz="4" w:space="0" w:color="auto"/>
              <w:bottom w:val="single" w:sz="4" w:space="0" w:color="auto"/>
              <w:right w:val="single" w:sz="4" w:space="0" w:color="auto"/>
            </w:tcBorders>
          </w:tcPr>
          <w:p w14:paraId="4925EBC6"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2127" w:type="dxa"/>
            <w:tcBorders>
              <w:top w:val="single" w:sz="4" w:space="0" w:color="auto"/>
              <w:left w:val="single" w:sz="4" w:space="0" w:color="auto"/>
              <w:bottom w:val="single" w:sz="4" w:space="0" w:color="auto"/>
              <w:right w:val="single" w:sz="4" w:space="0" w:color="auto"/>
            </w:tcBorders>
          </w:tcPr>
          <w:p w14:paraId="4ED2DEB3"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r>
      <w:tr w:rsidR="00CF30C6" w:rsidRPr="00E15205" w14:paraId="2ECC36C2"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D13A2F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5811" w:type="dxa"/>
            <w:tcBorders>
              <w:top w:val="single" w:sz="4" w:space="0" w:color="auto"/>
              <w:left w:val="single" w:sz="4" w:space="0" w:color="auto"/>
              <w:bottom w:val="single" w:sz="4" w:space="0" w:color="auto"/>
              <w:right w:val="single" w:sz="4" w:space="0" w:color="auto"/>
            </w:tcBorders>
          </w:tcPr>
          <w:p w14:paraId="156005CC"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FCB26B2"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r>
      <w:tr w:rsidR="00CF30C6" w:rsidRPr="00E15205" w14:paraId="2BD784D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6B5D7E1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5811" w:type="dxa"/>
            <w:tcBorders>
              <w:top w:val="single" w:sz="4" w:space="0" w:color="auto"/>
              <w:left w:val="single" w:sz="4" w:space="0" w:color="auto"/>
              <w:bottom w:val="single" w:sz="4" w:space="0" w:color="auto"/>
              <w:right w:val="single" w:sz="4" w:space="0" w:color="auto"/>
            </w:tcBorders>
          </w:tcPr>
          <w:p w14:paraId="7CBB8C2D"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2127" w:type="dxa"/>
            <w:tcBorders>
              <w:top w:val="single" w:sz="4" w:space="0" w:color="auto"/>
              <w:left w:val="single" w:sz="4" w:space="0" w:color="auto"/>
              <w:bottom w:val="single" w:sz="4" w:space="0" w:color="auto"/>
              <w:right w:val="single" w:sz="4" w:space="0" w:color="auto"/>
            </w:tcBorders>
          </w:tcPr>
          <w:p w14:paraId="41FD875E"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r>
      <w:tr w:rsidR="00CF30C6" w:rsidRPr="00E15205" w14:paraId="206F3CA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610CB62"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5811" w:type="dxa"/>
            <w:tcBorders>
              <w:top w:val="single" w:sz="4" w:space="0" w:color="auto"/>
              <w:left w:val="single" w:sz="4" w:space="0" w:color="auto"/>
              <w:bottom w:val="single" w:sz="4" w:space="0" w:color="auto"/>
              <w:right w:val="single" w:sz="4" w:space="0" w:color="auto"/>
            </w:tcBorders>
          </w:tcPr>
          <w:p w14:paraId="4D5731D0"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2127" w:type="dxa"/>
            <w:tcBorders>
              <w:top w:val="single" w:sz="4" w:space="0" w:color="auto"/>
              <w:left w:val="single" w:sz="4" w:space="0" w:color="auto"/>
              <w:bottom w:val="single" w:sz="4" w:space="0" w:color="auto"/>
              <w:right w:val="single" w:sz="4" w:space="0" w:color="auto"/>
            </w:tcBorders>
          </w:tcPr>
          <w:p w14:paraId="251ECFC8"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r>
      <w:tr w:rsidR="00CF30C6" w:rsidRPr="00E15205" w14:paraId="7FCE26D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5F6FD9D" w14:textId="5419F5E6"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5811" w:type="dxa"/>
            <w:tcBorders>
              <w:top w:val="single" w:sz="4" w:space="0" w:color="auto"/>
              <w:left w:val="single" w:sz="4" w:space="0" w:color="auto"/>
              <w:bottom w:val="single" w:sz="4" w:space="0" w:color="auto"/>
              <w:right w:val="single" w:sz="4" w:space="0" w:color="auto"/>
            </w:tcBorders>
          </w:tcPr>
          <w:p w14:paraId="7F6C49F2" w14:textId="02FB5A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2127" w:type="dxa"/>
            <w:tcBorders>
              <w:top w:val="single" w:sz="4" w:space="0" w:color="auto"/>
              <w:left w:val="single" w:sz="4" w:space="0" w:color="auto"/>
              <w:bottom w:val="single" w:sz="4" w:space="0" w:color="auto"/>
              <w:right w:val="single" w:sz="4" w:space="0" w:color="auto"/>
            </w:tcBorders>
          </w:tcPr>
          <w:p w14:paraId="785DC7EA" w14:textId="7FCE1043"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r>
      <w:tr w:rsidR="00CF30C6" w:rsidRPr="00E15205" w14:paraId="496459F7"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5905096" w14:textId="1F52E543"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5811" w:type="dxa"/>
            <w:tcBorders>
              <w:top w:val="single" w:sz="4" w:space="0" w:color="auto"/>
              <w:left w:val="single" w:sz="4" w:space="0" w:color="auto"/>
              <w:bottom w:val="single" w:sz="4" w:space="0" w:color="auto"/>
              <w:right w:val="single" w:sz="4" w:space="0" w:color="auto"/>
            </w:tcBorders>
          </w:tcPr>
          <w:p w14:paraId="3C7088F9" w14:textId="4A31FCC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4443834F" w14:textId="7ABA418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r>
      <w:tr w:rsidR="00CF30C6" w:rsidRPr="00E15205" w14:paraId="27512F7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D982AB7" w14:textId="56714BA2"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5811" w:type="dxa"/>
            <w:tcBorders>
              <w:top w:val="single" w:sz="4" w:space="0" w:color="auto"/>
              <w:left w:val="single" w:sz="4" w:space="0" w:color="auto"/>
              <w:bottom w:val="single" w:sz="4" w:space="0" w:color="auto"/>
              <w:right w:val="single" w:sz="4" w:space="0" w:color="auto"/>
            </w:tcBorders>
          </w:tcPr>
          <w:p w14:paraId="31AB840D" w14:textId="536F7379"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BF5AAD6" w14:textId="75ADB8D4"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r>
      <w:tr w:rsidR="00CF30C6" w:rsidRPr="00E15205" w14:paraId="717DA8C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8F8AE8D" w14:textId="7CC168A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5811" w:type="dxa"/>
            <w:tcBorders>
              <w:top w:val="single" w:sz="4" w:space="0" w:color="auto"/>
              <w:left w:val="single" w:sz="4" w:space="0" w:color="auto"/>
              <w:bottom w:val="single" w:sz="4" w:space="0" w:color="auto"/>
              <w:right w:val="single" w:sz="4" w:space="0" w:color="auto"/>
            </w:tcBorders>
          </w:tcPr>
          <w:p w14:paraId="674D1CAE" w14:textId="22D7F67B"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2127" w:type="dxa"/>
            <w:tcBorders>
              <w:top w:val="single" w:sz="4" w:space="0" w:color="auto"/>
              <w:left w:val="single" w:sz="4" w:space="0" w:color="auto"/>
              <w:bottom w:val="single" w:sz="4" w:space="0" w:color="auto"/>
              <w:right w:val="single" w:sz="4" w:space="0" w:color="auto"/>
            </w:tcBorders>
          </w:tcPr>
          <w:p w14:paraId="145227AA" w14:textId="52178840"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r>
      <w:tr w:rsidR="00CF30C6" w:rsidRPr="00E15205" w14:paraId="76699BAE"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7CD2B5A" w14:textId="4C866AC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5811" w:type="dxa"/>
            <w:tcBorders>
              <w:top w:val="single" w:sz="4" w:space="0" w:color="auto"/>
              <w:left w:val="single" w:sz="4" w:space="0" w:color="auto"/>
              <w:bottom w:val="single" w:sz="4" w:space="0" w:color="auto"/>
              <w:right w:val="single" w:sz="4" w:space="0" w:color="auto"/>
            </w:tcBorders>
          </w:tcPr>
          <w:p w14:paraId="15052411" w14:textId="5BBC3FC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2127" w:type="dxa"/>
            <w:tcBorders>
              <w:top w:val="single" w:sz="4" w:space="0" w:color="auto"/>
              <w:left w:val="single" w:sz="4" w:space="0" w:color="auto"/>
              <w:bottom w:val="single" w:sz="4" w:space="0" w:color="auto"/>
              <w:right w:val="single" w:sz="4" w:space="0" w:color="auto"/>
            </w:tcBorders>
          </w:tcPr>
          <w:p w14:paraId="01456A22" w14:textId="5FE747B9"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r>
      <w:tr w:rsidR="00CF30C6" w:rsidRPr="00E15205" w14:paraId="732E800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E6F038D" w14:textId="59F32AC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5811" w:type="dxa"/>
            <w:tcBorders>
              <w:top w:val="single" w:sz="4" w:space="0" w:color="auto"/>
              <w:left w:val="single" w:sz="4" w:space="0" w:color="auto"/>
              <w:bottom w:val="single" w:sz="4" w:space="0" w:color="auto"/>
              <w:right w:val="single" w:sz="4" w:space="0" w:color="auto"/>
            </w:tcBorders>
          </w:tcPr>
          <w:p w14:paraId="13E81716" w14:textId="60BCB363"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2127" w:type="dxa"/>
            <w:tcBorders>
              <w:top w:val="single" w:sz="4" w:space="0" w:color="auto"/>
              <w:left w:val="single" w:sz="4" w:space="0" w:color="auto"/>
              <w:bottom w:val="single" w:sz="4" w:space="0" w:color="auto"/>
              <w:right w:val="single" w:sz="4" w:space="0" w:color="auto"/>
            </w:tcBorders>
          </w:tcPr>
          <w:p w14:paraId="49CA58D2" w14:textId="423AC56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r>
      <w:tr w:rsidR="00CF30C6" w:rsidRPr="00E15205" w14:paraId="06E3B68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BDFE052" w14:textId="68DF023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5811" w:type="dxa"/>
            <w:tcBorders>
              <w:top w:val="single" w:sz="4" w:space="0" w:color="auto"/>
              <w:left w:val="single" w:sz="4" w:space="0" w:color="auto"/>
              <w:bottom w:val="single" w:sz="4" w:space="0" w:color="auto"/>
              <w:right w:val="single" w:sz="4" w:space="0" w:color="auto"/>
            </w:tcBorders>
          </w:tcPr>
          <w:p w14:paraId="76AD620F" w14:textId="4E6493EE"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2127" w:type="dxa"/>
            <w:tcBorders>
              <w:top w:val="single" w:sz="4" w:space="0" w:color="auto"/>
              <w:left w:val="single" w:sz="4" w:space="0" w:color="auto"/>
              <w:bottom w:val="single" w:sz="4" w:space="0" w:color="auto"/>
              <w:right w:val="single" w:sz="4" w:space="0" w:color="auto"/>
            </w:tcBorders>
          </w:tcPr>
          <w:p w14:paraId="7497C318" w14:textId="038BE1C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r>
      <w:tr w:rsidR="00CF30C6" w:rsidRPr="00E15205" w14:paraId="55631C1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2477744" w14:textId="563A60D9"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5811" w:type="dxa"/>
            <w:tcBorders>
              <w:top w:val="single" w:sz="4" w:space="0" w:color="auto"/>
              <w:left w:val="single" w:sz="4" w:space="0" w:color="auto"/>
              <w:bottom w:val="single" w:sz="4" w:space="0" w:color="auto"/>
              <w:right w:val="single" w:sz="4" w:space="0" w:color="auto"/>
            </w:tcBorders>
          </w:tcPr>
          <w:p w14:paraId="4AB754AD" w14:textId="18A23648"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2127" w:type="dxa"/>
            <w:tcBorders>
              <w:top w:val="single" w:sz="4" w:space="0" w:color="auto"/>
              <w:left w:val="single" w:sz="4" w:space="0" w:color="auto"/>
              <w:bottom w:val="single" w:sz="4" w:space="0" w:color="auto"/>
              <w:right w:val="single" w:sz="4" w:space="0" w:color="auto"/>
            </w:tcBorders>
          </w:tcPr>
          <w:p w14:paraId="76385D0B" w14:textId="22092CA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r>
      <w:tr w:rsidR="00CF30C6" w:rsidRPr="00E15205" w14:paraId="1DEC576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C02C3F0" w14:textId="0555BBED"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5811" w:type="dxa"/>
            <w:tcBorders>
              <w:top w:val="single" w:sz="4" w:space="0" w:color="auto"/>
              <w:left w:val="single" w:sz="4" w:space="0" w:color="auto"/>
              <w:bottom w:val="single" w:sz="4" w:space="0" w:color="auto"/>
              <w:right w:val="single" w:sz="4" w:space="0" w:color="auto"/>
            </w:tcBorders>
          </w:tcPr>
          <w:p w14:paraId="0123A542" w14:textId="45172C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2127" w:type="dxa"/>
            <w:tcBorders>
              <w:top w:val="single" w:sz="4" w:space="0" w:color="auto"/>
              <w:left w:val="single" w:sz="4" w:space="0" w:color="auto"/>
              <w:bottom w:val="single" w:sz="4" w:space="0" w:color="auto"/>
              <w:right w:val="single" w:sz="4" w:space="0" w:color="auto"/>
            </w:tcBorders>
          </w:tcPr>
          <w:p w14:paraId="4F878B00" w14:textId="25159CB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157AD22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F134A3D" w14:textId="492A748B"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5811" w:type="dxa"/>
            <w:tcBorders>
              <w:top w:val="single" w:sz="4" w:space="0" w:color="auto"/>
              <w:left w:val="single" w:sz="4" w:space="0" w:color="auto"/>
              <w:bottom w:val="single" w:sz="4" w:space="0" w:color="auto"/>
              <w:right w:val="single" w:sz="4" w:space="0" w:color="auto"/>
            </w:tcBorders>
          </w:tcPr>
          <w:p w14:paraId="3213D848" w14:textId="7CC5E4B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2127" w:type="dxa"/>
            <w:tcBorders>
              <w:top w:val="single" w:sz="4" w:space="0" w:color="auto"/>
              <w:left w:val="single" w:sz="4" w:space="0" w:color="auto"/>
              <w:bottom w:val="single" w:sz="4" w:space="0" w:color="auto"/>
              <w:right w:val="single" w:sz="4" w:space="0" w:color="auto"/>
            </w:tcBorders>
          </w:tcPr>
          <w:p w14:paraId="3E5D1EFE" w14:textId="4EE33F3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7DF0437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06A9857" w14:textId="7EFD87A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P16</w:t>
            </w:r>
          </w:p>
        </w:tc>
        <w:tc>
          <w:tcPr>
            <w:tcW w:w="5811" w:type="dxa"/>
            <w:tcBorders>
              <w:top w:val="single" w:sz="4" w:space="0" w:color="auto"/>
              <w:left w:val="single" w:sz="4" w:space="0" w:color="auto"/>
              <w:bottom w:val="single" w:sz="4" w:space="0" w:color="auto"/>
              <w:right w:val="single" w:sz="4" w:space="0" w:color="auto"/>
            </w:tcBorders>
          </w:tcPr>
          <w:p w14:paraId="6462FA79" w14:textId="5F4B28D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2127" w:type="dxa"/>
            <w:tcBorders>
              <w:top w:val="single" w:sz="4" w:space="0" w:color="auto"/>
              <w:left w:val="single" w:sz="4" w:space="0" w:color="auto"/>
              <w:bottom w:val="single" w:sz="4" w:space="0" w:color="auto"/>
              <w:right w:val="single" w:sz="4" w:space="0" w:color="auto"/>
            </w:tcBorders>
          </w:tcPr>
          <w:p w14:paraId="442FEEFD" w14:textId="616A285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r>
      <w:tr w:rsidR="00CF30C6" w:rsidRPr="00E15205" w14:paraId="0E6CFA2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E5D126C" w14:textId="409AEEA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5811" w:type="dxa"/>
            <w:tcBorders>
              <w:top w:val="single" w:sz="4" w:space="0" w:color="auto"/>
              <w:left w:val="single" w:sz="4" w:space="0" w:color="auto"/>
              <w:bottom w:val="single" w:sz="4" w:space="0" w:color="auto"/>
              <w:right w:val="single" w:sz="4" w:space="0" w:color="auto"/>
            </w:tcBorders>
          </w:tcPr>
          <w:p w14:paraId="23986598" w14:textId="12C203A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2127" w:type="dxa"/>
            <w:tcBorders>
              <w:top w:val="single" w:sz="4" w:space="0" w:color="auto"/>
              <w:left w:val="single" w:sz="4" w:space="0" w:color="auto"/>
              <w:bottom w:val="single" w:sz="4" w:space="0" w:color="auto"/>
              <w:right w:val="single" w:sz="4" w:space="0" w:color="auto"/>
            </w:tcBorders>
          </w:tcPr>
          <w:p w14:paraId="287E4014" w14:textId="381259EF"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3.5pt;height:319.5pt" o:ole="">
            <v:imagedata r:id="rId34" o:title=""/>
          </v:shape>
          <o:OLEObject Type="Embed" ProgID="Visio.Drawing.15" ShapeID="_x0000_i1029" DrawAspect="Content" ObjectID="_1715090728" r:id="rId35"/>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4167CC7E" w14:textId="3310F7DF" w:rsidR="00E15205" w:rsidRPr="006E7F7E" w:rsidRDefault="006E09D8" w:rsidP="00CF30C6">
      <w:pPr>
        <w:pStyle w:val="2"/>
      </w:pPr>
      <w:r>
        <w:rPr>
          <w:szCs w:val="28"/>
          <w:lang w:eastAsia="ru-RU"/>
        </w:rPr>
        <w:br w:type="page"/>
      </w:r>
      <w:bookmarkStart w:id="47" w:name="_Toc72581939"/>
      <w:bookmarkStart w:id="48" w:name="_Toc101193959"/>
      <w:bookmarkStart w:id="49" w:name="_Toc38014938"/>
      <w:r w:rsidR="00E15205">
        <w:lastRenderedPageBreak/>
        <w:t>3</w:t>
      </w:r>
      <w:r w:rsidR="00E15205">
        <w:tab/>
      </w:r>
      <w:r w:rsidR="00E15205"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61F10FB7" w:rsidR="00E15205" w:rsidRPr="00D76C37" w:rsidRDefault="00E15205" w:rsidP="00700F26">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037624F4" w:rsidR="00E15205" w:rsidRDefault="00E15205" w:rsidP="00700F26">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r w:rsidR="00700F26" w14:paraId="7ECC0A3D" w14:textId="77777777" w:rsidTr="00E15205">
        <w:trPr>
          <w:trHeight w:val="411"/>
        </w:trPr>
        <w:tc>
          <w:tcPr>
            <w:tcW w:w="2747" w:type="dxa"/>
          </w:tcPr>
          <w:p w14:paraId="7E9A4191" w14:textId="6241D90C" w:rsidR="00700F26" w:rsidRDefault="00700F26" w:rsidP="00700F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Безошибочность</w:t>
            </w:r>
          </w:p>
        </w:tc>
        <w:tc>
          <w:tcPr>
            <w:tcW w:w="3350" w:type="dxa"/>
          </w:tcPr>
          <w:p w14:paraId="7ED2485D" w14:textId="3576DB25" w:rsidR="00700F26" w:rsidRPr="000F77C2" w:rsidRDefault="007D4F1B" w:rsidP="000F77C2">
            <w:pPr>
              <w:spacing w:line="360" w:lineRule="auto"/>
              <w:jc w:val="center"/>
              <w:rPr>
                <w:rFonts w:ascii="Times New Roman" w:eastAsia="Times New Roman" w:hAnsi="Times New Roman" w:cs="Times New Roman"/>
                <w:sz w:val="28"/>
                <w:szCs w:val="28"/>
                <w:highlight w:val="yellow"/>
                <w:vertAlign w:val="subscript"/>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oMath>
            </m:oMathPara>
          </w:p>
        </w:tc>
        <w:tc>
          <w:tcPr>
            <w:tcW w:w="3248" w:type="dxa"/>
          </w:tcPr>
          <w:p w14:paraId="642F1F2E" w14:textId="5E2B1E58" w:rsidR="000F77C2" w:rsidRPr="000F77C2" w:rsidRDefault="007D4F1B" w:rsidP="000F77C2">
            <w:pPr>
              <w:spacing w:line="360" w:lineRule="auto"/>
              <w:jc w:val="both"/>
              <w:rPr>
                <w:rFonts w:ascii="Times New Roman" w:eastAsia="Times New Roman" w:hAnsi="Times New Roman" w:cs="Times New Roman"/>
                <w:sz w:val="28"/>
                <w:szCs w:val="28"/>
                <w:highlight w:val="yellow"/>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=0</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7BB15637" w14:textId="1DDC96E7" w:rsidR="00CB62AB" w:rsidRPr="00CB62AB" w:rsidRDefault="00CB62AB"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безошибочности будет </w:t>
      </w:r>
      <w:r w:rsidR="00124EA5">
        <w:rPr>
          <w:rFonts w:ascii="Times New Roman" w:hAnsi="Times New Roman" w:cs="Times New Roman"/>
          <w:sz w:val="28"/>
          <w:szCs w:val="28"/>
        </w:rPr>
        <w:t>осуществляться проверкой на наличие случайной ошибки в подготовленном планирующем документе.</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37BA6FD7" w:rsidR="00E15205" w:rsidRDefault="007D4F1B"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п1</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104BF9B7" w:rsidR="00E15205" w:rsidRDefault="007D4F1B"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п2</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698212D6" w:rsidR="00E15205" w:rsidRPr="00B657D5" w:rsidRDefault="007D4F1B"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п3</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88297F">
        <w:rPr>
          <w:rFonts w:ascii="Times New Roman" w:hAnsi="Times New Roman" w:cs="Times New Roman"/>
          <w:sz w:val="28"/>
          <w:szCs w:val="28"/>
        </w:rPr>
        <w:t xml:space="preserve"> </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88297F">
      <w:pPr>
        <w:pStyle w:val="a9"/>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0526AF10" w:rsidR="00E15205" w:rsidRDefault="007D4F1B"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п1</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п2</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п3</m:t>
            </m:r>
          </m:sub>
        </m:sSub>
      </m:oMath>
      <w:r w:rsidR="00700F26">
        <w:rPr>
          <w:rFonts w:ascii="Times New Roman" w:eastAsiaTheme="minorEastAsia" w:hAnsi="Times New Roman" w:cs="Times New Roman"/>
          <w:i w:val="0"/>
          <w:iCs w:val="0"/>
          <w:color w:val="auto"/>
          <w:sz w:val="28"/>
          <w:szCs w:val="28"/>
        </w:rPr>
        <w:t xml:space="preserve">                                     </w:t>
      </w:r>
      <w:r w:rsidR="00E15205">
        <w:rPr>
          <w:rFonts w:ascii="Times New Roman" w:eastAsiaTheme="minorEastAsia" w:hAnsi="Times New Roman" w:cs="Times New Roman"/>
          <w:i w:val="0"/>
          <w:iCs w:val="0"/>
          <w:color w:val="auto"/>
          <w:sz w:val="28"/>
          <w:szCs w:val="28"/>
        </w:rPr>
        <w:t>(</w:t>
      </w:r>
      <w:r w:rsidR="00700F26">
        <w:rPr>
          <w:rFonts w:ascii="Times New Roman" w:eastAsiaTheme="minorEastAsia" w:hAnsi="Times New Roman" w:cs="Times New Roman"/>
          <w:i w:val="0"/>
          <w:iCs w:val="0"/>
          <w:color w:val="auto"/>
          <w:sz w:val="28"/>
          <w:szCs w:val="28"/>
        </w:rPr>
        <w:t>3.</w:t>
      </w:r>
      <w:r w:rsidR="00E15205">
        <w:rPr>
          <w:rFonts w:ascii="Times New Roman" w:eastAsiaTheme="minorEastAsia" w:hAnsi="Times New Roman" w:cs="Times New Roman"/>
          <w:i w:val="0"/>
          <w:iCs w:val="0"/>
          <w:color w:val="auto"/>
          <w:sz w:val="28"/>
          <w:szCs w:val="28"/>
        </w:rPr>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8DFBCD3"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п</m:t>
            </m:r>
          </m:sub>
        </m:sSub>
        <m:r>
          <w:rPr>
            <w:rFonts w:ascii="Cambria Math" w:eastAsiaTheme="minorEastAsia" w:hAnsi="Cambria Math" w:cs="Times New Roman"/>
            <w:color w:val="auto"/>
            <w:sz w:val="28"/>
            <w:szCs w:val="28"/>
          </w:rPr>
          <m:t>≤30 мин)</m:t>
        </m:r>
      </m:oMath>
      <w:r w:rsidR="00700F26">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00700F2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58AF608D"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30B8929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≤30 мин)</m:t>
        </m:r>
      </m:oMath>
      <w:r w:rsidR="00B1568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6EBDB7A3"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r w:rsidR="00234F5A">
        <w:rPr>
          <w:rFonts w:ascii="Times New Roman" w:eastAsiaTheme="minorEastAsia" w:hAnsi="Times New Roman" w:cs="Times New Roman"/>
          <w:sz w:val="28"/>
          <w:szCs w:val="28"/>
        </w:rPr>
        <w:t xml:space="preserve"> Также было зафиксировано количество допущенных случайных ошибок при подготовке планирующих документов.</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1296"/>
        <w:gridCol w:w="1296"/>
        <w:gridCol w:w="1312"/>
        <w:gridCol w:w="1313"/>
        <w:gridCol w:w="1244"/>
        <w:gridCol w:w="1244"/>
      </w:tblGrid>
      <w:tr w:rsidR="00B0231D" w14:paraId="749DB6B9" w14:textId="77777777" w:rsidTr="00E15205">
        <w:trPr>
          <w:jc w:val="center"/>
        </w:trPr>
        <w:tc>
          <w:tcPr>
            <w:tcW w:w="1504" w:type="dxa"/>
            <w:vMerge w:val="restart"/>
          </w:tcPr>
          <w:p w14:paraId="416A6953"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6"/>
          </w:tcPr>
          <w:p w14:paraId="2A575D29" w14:textId="2504BC4A" w:rsidR="00B0231D" w:rsidRPr="00991FBE"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Среднее время планирования одного мероприятия (сек) </w:t>
            </w:r>
            <w:r w:rsidRPr="00B0231D">
              <w:rPr>
                <w:rFonts w:ascii="Times New Roman" w:hAnsi="Times New Roman" w:cs="Times New Roman"/>
                <w:b/>
                <w:sz w:val="28"/>
                <w:szCs w:val="28"/>
              </w:rPr>
              <w:t>/</w:t>
            </w:r>
            <w:r>
              <w:rPr>
                <w:rFonts w:ascii="Times New Roman" w:hAnsi="Times New Roman" w:cs="Times New Roman"/>
                <w:sz w:val="28"/>
                <w:szCs w:val="28"/>
              </w:rPr>
              <w:t xml:space="preserve"> Количество случайных ошибок в планирующем документе</w:t>
            </w:r>
          </w:p>
        </w:tc>
      </w:tr>
      <w:tr w:rsidR="00B0231D" w14:paraId="0082EA7F" w14:textId="77777777" w:rsidTr="00E15205">
        <w:trPr>
          <w:jc w:val="center"/>
        </w:trPr>
        <w:tc>
          <w:tcPr>
            <w:tcW w:w="1504" w:type="dxa"/>
            <w:vMerge/>
          </w:tcPr>
          <w:p w14:paraId="6177C653" w14:textId="77777777" w:rsidR="00B0231D" w:rsidRDefault="00B0231D" w:rsidP="00A23E9F">
            <w:pPr>
              <w:spacing w:line="360" w:lineRule="auto"/>
              <w:rPr>
                <w:rFonts w:ascii="Times New Roman" w:hAnsi="Times New Roman" w:cs="Times New Roman"/>
                <w:sz w:val="28"/>
                <w:szCs w:val="28"/>
              </w:rPr>
            </w:pPr>
          </w:p>
        </w:tc>
        <w:tc>
          <w:tcPr>
            <w:tcW w:w="2592" w:type="dxa"/>
            <w:gridSpan w:val="2"/>
          </w:tcPr>
          <w:p w14:paraId="4B004661"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gridSpan w:val="2"/>
          </w:tcPr>
          <w:p w14:paraId="6498C41D"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gridSpan w:val="2"/>
          </w:tcPr>
          <w:p w14:paraId="53A8744F"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B0231D" w14:paraId="2F7BEDB3" w14:textId="77777777" w:rsidTr="00E419D2">
        <w:trPr>
          <w:jc w:val="center"/>
        </w:trPr>
        <w:tc>
          <w:tcPr>
            <w:tcW w:w="1504" w:type="dxa"/>
          </w:tcPr>
          <w:p w14:paraId="396ABDEA"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96" w:type="dxa"/>
          </w:tcPr>
          <w:p w14:paraId="0450CCDF"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1296" w:type="dxa"/>
          </w:tcPr>
          <w:p w14:paraId="4F048131" w14:textId="0801EE51"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6C22EC"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1313" w:type="dxa"/>
          </w:tcPr>
          <w:p w14:paraId="7ADD092B" w14:textId="42111422"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B6B9759"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c>
          <w:tcPr>
            <w:tcW w:w="1244" w:type="dxa"/>
          </w:tcPr>
          <w:p w14:paraId="0CB5A4B2" w14:textId="11B3B78B"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1C8AB01F" w14:textId="77777777" w:rsidTr="00E419D2">
        <w:trPr>
          <w:jc w:val="center"/>
        </w:trPr>
        <w:tc>
          <w:tcPr>
            <w:tcW w:w="1504" w:type="dxa"/>
          </w:tcPr>
          <w:p w14:paraId="405AA5DF"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96" w:type="dxa"/>
          </w:tcPr>
          <w:p w14:paraId="4775BAE0"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1296" w:type="dxa"/>
          </w:tcPr>
          <w:p w14:paraId="709A3E8A" w14:textId="4D20543F"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5C6176"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1313" w:type="dxa"/>
          </w:tcPr>
          <w:p w14:paraId="685E2EDD" w14:textId="243E328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0C613FC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c>
          <w:tcPr>
            <w:tcW w:w="1244" w:type="dxa"/>
          </w:tcPr>
          <w:p w14:paraId="0038C282" w14:textId="3694F79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74BE5A76" w14:textId="77777777" w:rsidTr="00E419D2">
        <w:trPr>
          <w:jc w:val="center"/>
        </w:trPr>
        <w:tc>
          <w:tcPr>
            <w:tcW w:w="1504" w:type="dxa"/>
          </w:tcPr>
          <w:p w14:paraId="0F93664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96" w:type="dxa"/>
          </w:tcPr>
          <w:p w14:paraId="7424CB1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1296" w:type="dxa"/>
          </w:tcPr>
          <w:p w14:paraId="24C6E7C4" w14:textId="6C4CCA6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3529490B"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1313" w:type="dxa"/>
          </w:tcPr>
          <w:p w14:paraId="7DB6125B" w14:textId="0124EDD0"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0B0BEF8"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c>
          <w:tcPr>
            <w:tcW w:w="1244" w:type="dxa"/>
          </w:tcPr>
          <w:p w14:paraId="4CEB2A30" w14:textId="0BEAEFC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0C7243AD" w14:textId="77777777" w:rsidTr="00E419D2">
        <w:trPr>
          <w:jc w:val="center"/>
        </w:trPr>
        <w:tc>
          <w:tcPr>
            <w:tcW w:w="1504" w:type="dxa"/>
          </w:tcPr>
          <w:p w14:paraId="45A157B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96" w:type="dxa"/>
          </w:tcPr>
          <w:p w14:paraId="0B781D6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1296" w:type="dxa"/>
          </w:tcPr>
          <w:p w14:paraId="59AE7186" w14:textId="58FE3EA4"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324403C5"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1313" w:type="dxa"/>
          </w:tcPr>
          <w:p w14:paraId="1446196B" w14:textId="00C401B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CAC114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c>
          <w:tcPr>
            <w:tcW w:w="1244" w:type="dxa"/>
          </w:tcPr>
          <w:p w14:paraId="6049DB63" w14:textId="4EFDD7F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93A5EA3" w14:textId="77777777" w:rsidTr="00E419D2">
        <w:trPr>
          <w:jc w:val="center"/>
        </w:trPr>
        <w:tc>
          <w:tcPr>
            <w:tcW w:w="1504" w:type="dxa"/>
          </w:tcPr>
          <w:p w14:paraId="169B0E1B"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96" w:type="dxa"/>
          </w:tcPr>
          <w:p w14:paraId="768F0F7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1296" w:type="dxa"/>
          </w:tcPr>
          <w:p w14:paraId="5578D582" w14:textId="2CB5F66A"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51D512A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1313" w:type="dxa"/>
          </w:tcPr>
          <w:p w14:paraId="17A3C2CE" w14:textId="7A82389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57F9A422"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c>
          <w:tcPr>
            <w:tcW w:w="1244" w:type="dxa"/>
          </w:tcPr>
          <w:p w14:paraId="007525DE" w14:textId="7B5433A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5ADB7CCC" w14:textId="77777777" w:rsidTr="00E419D2">
        <w:trPr>
          <w:jc w:val="center"/>
        </w:trPr>
        <w:tc>
          <w:tcPr>
            <w:tcW w:w="1504" w:type="dxa"/>
          </w:tcPr>
          <w:p w14:paraId="3F4D546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96" w:type="dxa"/>
          </w:tcPr>
          <w:p w14:paraId="44D6889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1296" w:type="dxa"/>
          </w:tcPr>
          <w:p w14:paraId="14ABD9CF" w14:textId="5BBB1C5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761BFA0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1313" w:type="dxa"/>
          </w:tcPr>
          <w:p w14:paraId="1FCFA907" w14:textId="70C3161E"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1C246611"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c>
          <w:tcPr>
            <w:tcW w:w="1244" w:type="dxa"/>
          </w:tcPr>
          <w:p w14:paraId="7C942850" w14:textId="684E0AE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0CA6B45" w14:textId="77777777" w:rsidTr="00E419D2">
        <w:trPr>
          <w:jc w:val="center"/>
        </w:trPr>
        <w:tc>
          <w:tcPr>
            <w:tcW w:w="1504" w:type="dxa"/>
          </w:tcPr>
          <w:p w14:paraId="314F822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96" w:type="dxa"/>
          </w:tcPr>
          <w:p w14:paraId="0B61180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1296" w:type="dxa"/>
          </w:tcPr>
          <w:p w14:paraId="5240655C" w14:textId="343C3683"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2D518B97"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1313" w:type="dxa"/>
          </w:tcPr>
          <w:p w14:paraId="0B7D62CD" w14:textId="0734733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A82F69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c>
          <w:tcPr>
            <w:tcW w:w="1244" w:type="dxa"/>
          </w:tcPr>
          <w:p w14:paraId="644406EC" w14:textId="1504D7D3"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3699CEFC" w14:textId="77777777" w:rsidTr="00E419D2">
        <w:trPr>
          <w:jc w:val="center"/>
        </w:trPr>
        <w:tc>
          <w:tcPr>
            <w:tcW w:w="1504" w:type="dxa"/>
          </w:tcPr>
          <w:p w14:paraId="10820040"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96" w:type="dxa"/>
          </w:tcPr>
          <w:p w14:paraId="1487B59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1296" w:type="dxa"/>
          </w:tcPr>
          <w:p w14:paraId="665043FB" w14:textId="05041CC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655108D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1313" w:type="dxa"/>
          </w:tcPr>
          <w:p w14:paraId="304CDEE2" w14:textId="0234B14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DE3CAB"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c>
          <w:tcPr>
            <w:tcW w:w="1244" w:type="dxa"/>
          </w:tcPr>
          <w:p w14:paraId="100F50C2" w14:textId="75D86AF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597E998" w14:textId="77777777" w:rsidTr="00E419D2">
        <w:trPr>
          <w:jc w:val="center"/>
        </w:trPr>
        <w:tc>
          <w:tcPr>
            <w:tcW w:w="1504" w:type="dxa"/>
          </w:tcPr>
          <w:p w14:paraId="45A66F5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96" w:type="dxa"/>
          </w:tcPr>
          <w:p w14:paraId="09E88D7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1296" w:type="dxa"/>
          </w:tcPr>
          <w:p w14:paraId="1D0A359F" w14:textId="09D1BCD1"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4C734A6A"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1313" w:type="dxa"/>
          </w:tcPr>
          <w:p w14:paraId="2BB7E683" w14:textId="3A813E9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38A4422C"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c>
          <w:tcPr>
            <w:tcW w:w="1244" w:type="dxa"/>
          </w:tcPr>
          <w:p w14:paraId="4912E996" w14:textId="0A8C006A"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F0B5257" w14:textId="77777777" w:rsidTr="00E419D2">
        <w:trPr>
          <w:jc w:val="center"/>
        </w:trPr>
        <w:tc>
          <w:tcPr>
            <w:tcW w:w="1504" w:type="dxa"/>
          </w:tcPr>
          <w:p w14:paraId="5FE95EB5"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96" w:type="dxa"/>
          </w:tcPr>
          <w:p w14:paraId="48B7222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1296" w:type="dxa"/>
          </w:tcPr>
          <w:p w14:paraId="16E33493" w14:textId="4E455752"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05F00F3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1313" w:type="dxa"/>
          </w:tcPr>
          <w:p w14:paraId="2564B7AE" w14:textId="0B4B0C3D"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944C8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c>
          <w:tcPr>
            <w:tcW w:w="1244" w:type="dxa"/>
          </w:tcPr>
          <w:p w14:paraId="23E7649B" w14:textId="37F89A08"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28878083" w14:textId="77777777" w:rsidR="00234F5A" w:rsidRDefault="00234F5A" w:rsidP="00234F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3.2 видно, что случайные ошибки в планирующих документах отсутствуют, следовательно, критерий безошибочности выполняется.</w:t>
      </w: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7D4F1B"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-ое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7D4F1B"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7D4F1B"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7D4F1B"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7D4F1B"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7D4F1B"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7D4F1B"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6C21611" w14:textId="3865071E" w:rsidR="00BE40E7"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r>
        <w:rPr>
          <w:rFonts w:ascii="Times New Roman" w:eastAsiaTheme="minorEastAsia" w:hAnsi="Times New Roman" w:cs="Times New Roman"/>
          <w:sz w:val="28"/>
          <w:szCs w:val="28"/>
        </w:rPr>
        <w:t>=1,5. Проанализировав полученные данные, можно сделать вывод, что </w:t>
      </w:r>
      <w:r w:rsidR="00BE40E7">
        <w:rPr>
          <w:rFonts w:ascii="Times New Roman" w:eastAsiaTheme="minorEastAsia" w:hAnsi="Times New Roman" w:cs="Times New Roman"/>
          <w:sz w:val="28"/>
          <w:szCs w:val="28"/>
        </w:rPr>
        <w:t>аномальных значений получено не было.</w:t>
      </w:r>
    </w:p>
    <w:p w14:paraId="6EEA50CC" w14:textId="3ED5855C"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6.25pt;height:38.25pt" o:ole="">
                  <v:imagedata r:id="rId36" o:title=""/>
                </v:shape>
                <o:OLEObject Type="Embed" ProgID="Equation.DSMT4" ShapeID="_x0000_i1030" DrawAspect="Content" ObjectID="_1715090729" r:id="rId37"/>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lastRenderedPageBreak/>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6.75pt;height:18.75pt" o:ole="">
            <v:imagedata r:id="rId38" o:title=""/>
          </v:shape>
          <o:OLEObject Type="Embed" ProgID="Equation.DSMT4" ShapeID="_x0000_i1031" DrawAspect="Content" ObjectID="_1715090730" r:id="rId39"/>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5pt;height:23.25pt" o:ole="">
            <v:imagedata r:id="rId40" o:title=""/>
          </v:shape>
          <o:OLEObject Type="Embed" ProgID="Equation.DSMT4" ShapeID="_x0000_i1032" DrawAspect="Content" ObjectID="_1715090731" r:id="rId41"/>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8.75pt;height:23.25pt" o:ole="">
            <v:imagedata r:id="rId42" o:title=""/>
          </v:shape>
          <o:OLEObject Type="Embed" ProgID="Equation.DSMT4" ShapeID="_x0000_i1033" DrawAspect="Content" ObjectID="_1715090732" r:id="rId43"/>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0.75pt;height:23.25pt" o:ole="">
            <v:imagedata r:id="rId44" o:title=""/>
          </v:shape>
          <o:OLEObject Type="Embed" ProgID="Equation.DSMT4" ShapeID="_x0000_i1034" DrawAspect="Content" ObjectID="_1715090733" r:id="rId45"/>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5.25pt;height:18.75pt" o:ole="">
            <v:imagedata r:id="rId46" o:title=""/>
          </v:shape>
          <o:OLEObject Type="Embed" ProgID="Equation.DSMT4" ShapeID="_x0000_i1035" DrawAspect="Content" ObjectID="_1715090734" r:id="rId47"/>
        </w:object>
      </w:r>
      <w:r>
        <w:rPr>
          <w:rFonts w:ascii="Times New Roman" w:eastAsiaTheme="minorEastAsia" w:hAnsi="Times New Roman" w:cs="Times New Roman"/>
          <w:sz w:val="28"/>
          <w:szCs w:val="28"/>
        </w:rPr>
        <w:t>.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5pt;height:23.25pt" o:ole="">
            <v:imagedata r:id="rId48" o:title=""/>
          </v:shape>
          <o:OLEObject Type="Embed" ProgID="Equation.DSMT4" ShapeID="_x0000_i1036" DrawAspect="Content" ObjectID="_1715090735" r:id="rId49"/>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7pt;height:43.5pt" o:ole="">
            <v:imagedata r:id="rId50" o:title=""/>
          </v:shape>
          <o:OLEObject Type="Embed" ProgID="Equation.DSMT4" ShapeID="_x0000_i1037" DrawAspect="Content" ObjectID="_1715090736" r:id="rId51"/>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20pt;height:35.25pt" o:ole="">
            <v:imagedata r:id="rId52" o:title=""/>
          </v:shape>
          <o:OLEObject Type="Embed" ProgID="Equation.DSMT4" ShapeID="_x0000_i1038" DrawAspect="Content" ObjectID="_1715090737" r:id="rId53"/>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1F425229"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Полученное в результате расчётов</w:t>
      </w:r>
      <w:r w:rsidR="00147BD7" w:rsidRPr="00147BD7">
        <w:rPr>
          <w:rFonts w:ascii="Times New Roman" w:eastAsiaTheme="minorEastAsia" w:hAnsi="Times New Roman" w:cs="Times New Roman"/>
          <w:sz w:val="28"/>
          <w:szCs w:val="28"/>
        </w:rPr>
        <w:t xml:space="preserve"> </w:t>
      </w:r>
      <w:r w:rsidR="00147BD7">
        <w:rPr>
          <w:rFonts w:ascii="Times New Roman" w:eastAsiaTheme="minorEastAsia" w:hAnsi="Times New Roman" w:cs="Times New Roman"/>
          <w:sz w:val="28"/>
          <w:szCs w:val="28"/>
        </w:rPr>
        <w:t>значение</w:t>
      </w:r>
      <w:r>
        <w:rPr>
          <w:rFonts w:ascii="Times New Roman" w:eastAsiaTheme="minorEastAsia" w:hAnsi="Times New Roman" w:cs="Times New Roman"/>
          <w:sz w:val="28"/>
          <w:szCs w:val="28"/>
        </w:rPr>
        <w:t xml:space="preserve"> функции Лапласа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М. Е. Шимиков</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07F32CCA" w14:textId="4DAA4FCB" w:rsidR="00553C68" w:rsidRPr="00124EA5" w:rsidRDefault="00553C68" w:rsidP="00553C68">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000000"/>
          <w:sz w:val="28"/>
          <w:szCs w:val="28"/>
        </w:rPr>
      </w:pPr>
      <w:r w:rsidRPr="00124EA5">
        <w:rPr>
          <w:rFonts w:ascii="Times New Roman" w:hAnsi="Times New Roman" w:cs="Times New Roman"/>
          <w:color w:val="000000"/>
          <w:sz w:val="28"/>
          <w:szCs w:val="28"/>
        </w:rPr>
        <w:t xml:space="preserve">ГОСТ </w:t>
      </w:r>
      <w:r w:rsidRPr="00124EA5">
        <w:rPr>
          <w:rFonts w:ascii="Times New Roman" w:hAnsi="Times New Roman" w:cs="Times New Roman"/>
          <w:sz w:val="28"/>
          <w:szCs w:val="28"/>
        </w:rPr>
        <w:t>Р 51170-98</w:t>
      </w:r>
      <w:r w:rsidRPr="00124EA5">
        <w:rPr>
          <w:rFonts w:ascii="Times New Roman" w:hAnsi="Times New Roman" w:cs="Times New Roman"/>
          <w:color w:val="000000"/>
          <w:sz w:val="28"/>
          <w:szCs w:val="28"/>
        </w:rPr>
        <w:t xml:space="preserve"> – 85. </w:t>
      </w:r>
      <w:r w:rsidRPr="00124EA5">
        <w:rPr>
          <w:rFonts w:ascii="Times New Roman" w:hAnsi="Times New Roman" w:cs="Times New Roman"/>
          <w:sz w:val="28"/>
          <w:szCs w:val="28"/>
        </w:rPr>
        <w:t>КАЧЕСТВО СЛУЖЕБНОЙ ИНФОРМАЦИИ</w:t>
      </w:r>
      <w:r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color w:val="000000"/>
          <w:sz w:val="28"/>
          <w:szCs w:val="28"/>
        </w:rPr>
        <w:t>Введ. 1995.05.12. – М.: Росстандарт, 1995. – 1</w:t>
      </w:r>
      <w:r w:rsidRPr="00124EA5">
        <w:rPr>
          <w:rFonts w:ascii="Times New Roman" w:hAnsi="Times New Roman" w:cs="Times New Roman"/>
          <w:color w:val="000000"/>
          <w:sz w:val="28"/>
          <w:szCs w:val="28"/>
        </w:rPr>
        <w:t>2 с.</w:t>
      </w:r>
      <w:r w:rsidR="00124EA5"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bCs/>
          <w:sz w:val="28"/>
          <w:szCs w:val="28"/>
        </w:rPr>
        <w:t>Федеральное агентство по техническому регулированию и метрологии)</w:t>
      </w:r>
      <w:r w:rsidR="00124EA5">
        <w:rPr>
          <w:rFonts w:ascii="Times New Roman" w:hAnsi="Times New Roman" w:cs="Times New Roman"/>
          <w:color w:val="000000"/>
          <w:sz w:val="28"/>
          <w:szCs w:val="28"/>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Маклаков С. В. BPwin и ERwin. CASE-средства разработки информационных систем //М.: Диалог-мифи.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Скрипкина М. А., Тараканов О. В., Стельмащук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BA7DA8"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r w:rsidR="005A695C">
        <w:rPr>
          <w:rFonts w:ascii="Times New Roman" w:hAnsi="Times New Roman" w:cs="Times New Roman"/>
          <w:sz w:val="28"/>
        </w:rPr>
        <w:t>перераб. и доп. – СПб.: БХВ-Петербург, 2009. – 1264 С.: ил.</w:t>
      </w:r>
    </w:p>
    <w:p w14:paraId="2852AB6B" w14:textId="1F194CCC" w:rsidR="00BA7DA8" w:rsidRPr="00BA7DA8" w:rsidRDefault="00BA7DA8" w:rsidP="00BA7DA8">
      <w:pPr>
        <w:pStyle w:val="af0"/>
        <w:numPr>
          <w:ilvl w:val="0"/>
          <w:numId w:val="1"/>
        </w:numPr>
        <w:spacing w:line="360" w:lineRule="auto"/>
        <w:ind w:left="0" w:firstLine="709"/>
        <w:jc w:val="both"/>
        <w:rPr>
          <w:sz w:val="28"/>
          <w:szCs w:val="28"/>
          <w:lang w:val="en-US"/>
        </w:rPr>
      </w:pPr>
      <w:r w:rsidRPr="00476925">
        <w:rPr>
          <w:rFonts w:cs="Times New Roman"/>
          <w:sz w:val="28"/>
          <w:szCs w:val="28"/>
        </w:rPr>
        <w:t>Суэринг</w:t>
      </w:r>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sectPr w:rsidR="00BA7DA8" w:rsidRPr="00BA7DA8" w:rsidSect="00EC18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CC44D" w14:textId="77777777" w:rsidR="007D4F1B" w:rsidRDefault="007D4F1B" w:rsidP="00C06136">
      <w:pPr>
        <w:spacing w:after="0" w:line="240" w:lineRule="auto"/>
      </w:pPr>
      <w:r>
        <w:separator/>
      </w:r>
    </w:p>
  </w:endnote>
  <w:endnote w:type="continuationSeparator" w:id="0">
    <w:p w14:paraId="478075D5" w14:textId="77777777" w:rsidR="007D4F1B" w:rsidRDefault="007D4F1B"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40299"/>
      <w:docPartObj>
        <w:docPartGallery w:val="Page Numbers (Bottom of Page)"/>
        <w:docPartUnique/>
      </w:docPartObj>
    </w:sdtPr>
    <w:sdtEndPr/>
    <w:sdtContent>
      <w:p w14:paraId="0E082D4D" w14:textId="2FEE854D" w:rsidR="00F25725" w:rsidRDefault="00F25725">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sidR="00CA17E0">
          <w:rPr>
            <w:rFonts w:ascii="Times New Roman" w:hAnsi="Times New Roman" w:cs="Times New Roman"/>
            <w:noProof/>
            <w:sz w:val="24"/>
            <w:szCs w:val="24"/>
          </w:rPr>
          <w:t>3</w:t>
        </w:r>
        <w:r w:rsidRPr="00C06136">
          <w:rPr>
            <w:rFonts w:ascii="Times New Roman" w:hAnsi="Times New Roman" w:cs="Times New Roman"/>
            <w:sz w:val="24"/>
            <w:szCs w:val="24"/>
          </w:rPr>
          <w:fldChar w:fldCharType="end"/>
        </w:r>
      </w:p>
    </w:sdtContent>
  </w:sdt>
  <w:p w14:paraId="6A0C2929" w14:textId="77777777" w:rsidR="00F25725" w:rsidRDefault="00F2572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31B07" w14:textId="77777777" w:rsidR="007D4F1B" w:rsidRDefault="007D4F1B" w:rsidP="00C06136">
      <w:pPr>
        <w:spacing w:after="0" w:line="240" w:lineRule="auto"/>
      </w:pPr>
      <w:r>
        <w:separator/>
      </w:r>
    </w:p>
  </w:footnote>
  <w:footnote w:type="continuationSeparator" w:id="0">
    <w:p w14:paraId="528451F6" w14:textId="77777777" w:rsidR="007D4F1B" w:rsidRDefault="007D4F1B" w:rsidP="00C06136">
      <w:pPr>
        <w:spacing w:after="0" w:line="240" w:lineRule="auto"/>
      </w:pPr>
      <w:r>
        <w:continuationSeparator/>
      </w:r>
    </w:p>
  </w:footnote>
  <w:footnote w:id="1">
    <w:p w14:paraId="5DE47530" w14:textId="77777777" w:rsidR="00F25725" w:rsidRPr="001E4499" w:rsidRDefault="00F25725"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7D795A"/>
    <w:multiLevelType w:val="hybridMultilevel"/>
    <w:tmpl w:val="7C707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5"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6"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4"/>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4"/>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8"/>
  </w:num>
  <w:num w:numId="25">
    <w:abstractNumId w:val="40"/>
  </w:num>
  <w:num w:numId="26">
    <w:abstractNumId w:val="23"/>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7"/>
  </w:num>
  <w:num w:numId="37">
    <w:abstractNumId w:val="35"/>
  </w:num>
  <w:num w:numId="38">
    <w:abstractNumId w:val="8"/>
  </w:num>
  <w:num w:numId="39">
    <w:abstractNumId w:val="19"/>
  </w:num>
  <w:num w:numId="40">
    <w:abstractNumId w:val="29"/>
  </w:num>
  <w:num w:numId="41">
    <w:abstractNumId w:val="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6971"/>
    <w:rsid w:val="00067BC8"/>
    <w:rsid w:val="00070981"/>
    <w:rsid w:val="0007175A"/>
    <w:rsid w:val="00072766"/>
    <w:rsid w:val="00072A1A"/>
    <w:rsid w:val="0007583C"/>
    <w:rsid w:val="00075958"/>
    <w:rsid w:val="00076C4B"/>
    <w:rsid w:val="00083EBE"/>
    <w:rsid w:val="000874FB"/>
    <w:rsid w:val="00091306"/>
    <w:rsid w:val="00093B35"/>
    <w:rsid w:val="00094D3E"/>
    <w:rsid w:val="00094F2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0F77C2"/>
    <w:rsid w:val="00101111"/>
    <w:rsid w:val="00104E20"/>
    <w:rsid w:val="00105C39"/>
    <w:rsid w:val="00107024"/>
    <w:rsid w:val="00107FFE"/>
    <w:rsid w:val="001111B4"/>
    <w:rsid w:val="00111984"/>
    <w:rsid w:val="00112AFC"/>
    <w:rsid w:val="0011439C"/>
    <w:rsid w:val="0011694F"/>
    <w:rsid w:val="00120D90"/>
    <w:rsid w:val="00124A02"/>
    <w:rsid w:val="00124EA5"/>
    <w:rsid w:val="00130FA0"/>
    <w:rsid w:val="00131DEE"/>
    <w:rsid w:val="0013235E"/>
    <w:rsid w:val="00133595"/>
    <w:rsid w:val="00134D7C"/>
    <w:rsid w:val="001374DF"/>
    <w:rsid w:val="00140E8C"/>
    <w:rsid w:val="001436BA"/>
    <w:rsid w:val="00147BD7"/>
    <w:rsid w:val="001516E5"/>
    <w:rsid w:val="0015198B"/>
    <w:rsid w:val="0015739F"/>
    <w:rsid w:val="001612F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1C09"/>
    <w:rsid w:val="00217054"/>
    <w:rsid w:val="0021759A"/>
    <w:rsid w:val="00220753"/>
    <w:rsid w:val="00222FA4"/>
    <w:rsid w:val="00230A02"/>
    <w:rsid w:val="00230E40"/>
    <w:rsid w:val="002326A3"/>
    <w:rsid w:val="00232C87"/>
    <w:rsid w:val="00233BE9"/>
    <w:rsid w:val="00234F5A"/>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87194"/>
    <w:rsid w:val="002927E1"/>
    <w:rsid w:val="00293F43"/>
    <w:rsid w:val="0029779C"/>
    <w:rsid w:val="002A00D2"/>
    <w:rsid w:val="002A0D0E"/>
    <w:rsid w:val="002A2259"/>
    <w:rsid w:val="002A5AF5"/>
    <w:rsid w:val="002A7CD1"/>
    <w:rsid w:val="002B1545"/>
    <w:rsid w:val="002B21E0"/>
    <w:rsid w:val="002B2F5E"/>
    <w:rsid w:val="002B31CA"/>
    <w:rsid w:val="002B3761"/>
    <w:rsid w:val="002B3E34"/>
    <w:rsid w:val="002C22EF"/>
    <w:rsid w:val="002C6419"/>
    <w:rsid w:val="002D0E95"/>
    <w:rsid w:val="002D2EB8"/>
    <w:rsid w:val="002D483F"/>
    <w:rsid w:val="002D797D"/>
    <w:rsid w:val="002D7C58"/>
    <w:rsid w:val="002E0E6E"/>
    <w:rsid w:val="002E49F2"/>
    <w:rsid w:val="003014F1"/>
    <w:rsid w:val="00303125"/>
    <w:rsid w:val="00304E50"/>
    <w:rsid w:val="00307BC4"/>
    <w:rsid w:val="00307C26"/>
    <w:rsid w:val="003102A3"/>
    <w:rsid w:val="00310E23"/>
    <w:rsid w:val="003114C5"/>
    <w:rsid w:val="00317E73"/>
    <w:rsid w:val="003203BB"/>
    <w:rsid w:val="00320E2A"/>
    <w:rsid w:val="00322F3D"/>
    <w:rsid w:val="0032491B"/>
    <w:rsid w:val="00326E37"/>
    <w:rsid w:val="003378E0"/>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6A28"/>
    <w:rsid w:val="00387FCC"/>
    <w:rsid w:val="00390ABF"/>
    <w:rsid w:val="003A0B97"/>
    <w:rsid w:val="003A399F"/>
    <w:rsid w:val="003A7F62"/>
    <w:rsid w:val="003B1100"/>
    <w:rsid w:val="003B6B00"/>
    <w:rsid w:val="003B7092"/>
    <w:rsid w:val="003B751B"/>
    <w:rsid w:val="003C1371"/>
    <w:rsid w:val="003C497D"/>
    <w:rsid w:val="003D0AF4"/>
    <w:rsid w:val="003D32CC"/>
    <w:rsid w:val="003D4ACB"/>
    <w:rsid w:val="003D68D6"/>
    <w:rsid w:val="003E1EB0"/>
    <w:rsid w:val="003E61AF"/>
    <w:rsid w:val="003F141F"/>
    <w:rsid w:val="003F22AA"/>
    <w:rsid w:val="003F2E13"/>
    <w:rsid w:val="003F33A0"/>
    <w:rsid w:val="003F41D3"/>
    <w:rsid w:val="003F5AD1"/>
    <w:rsid w:val="00400251"/>
    <w:rsid w:val="004037EA"/>
    <w:rsid w:val="004042F3"/>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13DD"/>
    <w:rsid w:val="005214B0"/>
    <w:rsid w:val="00525A04"/>
    <w:rsid w:val="0052749A"/>
    <w:rsid w:val="00532C27"/>
    <w:rsid w:val="005405B6"/>
    <w:rsid w:val="00541472"/>
    <w:rsid w:val="0054294E"/>
    <w:rsid w:val="0054316E"/>
    <w:rsid w:val="005476DE"/>
    <w:rsid w:val="0054786E"/>
    <w:rsid w:val="00551393"/>
    <w:rsid w:val="00551E31"/>
    <w:rsid w:val="00553C68"/>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67EF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26C1"/>
    <w:rsid w:val="006E35EC"/>
    <w:rsid w:val="006E66F6"/>
    <w:rsid w:val="006E6F0F"/>
    <w:rsid w:val="006F09D0"/>
    <w:rsid w:val="006F0D08"/>
    <w:rsid w:val="006F1012"/>
    <w:rsid w:val="006F48E6"/>
    <w:rsid w:val="00700F2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5E15"/>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4F1B"/>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760CF"/>
    <w:rsid w:val="0088247F"/>
    <w:rsid w:val="0088297F"/>
    <w:rsid w:val="008845CA"/>
    <w:rsid w:val="00890B66"/>
    <w:rsid w:val="0089629F"/>
    <w:rsid w:val="00896626"/>
    <w:rsid w:val="008A2A02"/>
    <w:rsid w:val="008A466B"/>
    <w:rsid w:val="008A5D25"/>
    <w:rsid w:val="008A7A5C"/>
    <w:rsid w:val="008B27D0"/>
    <w:rsid w:val="008B3466"/>
    <w:rsid w:val="008B63F0"/>
    <w:rsid w:val="008C08F6"/>
    <w:rsid w:val="008C2CA8"/>
    <w:rsid w:val="008C32F8"/>
    <w:rsid w:val="008C33C3"/>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37C6C"/>
    <w:rsid w:val="009412BD"/>
    <w:rsid w:val="00942698"/>
    <w:rsid w:val="009460DA"/>
    <w:rsid w:val="00950BF4"/>
    <w:rsid w:val="00952707"/>
    <w:rsid w:val="009532D4"/>
    <w:rsid w:val="00955F88"/>
    <w:rsid w:val="00957247"/>
    <w:rsid w:val="0095789D"/>
    <w:rsid w:val="00963F43"/>
    <w:rsid w:val="009655FA"/>
    <w:rsid w:val="00967D6C"/>
    <w:rsid w:val="00970D39"/>
    <w:rsid w:val="00972DB7"/>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1E8D"/>
    <w:rsid w:val="009B2089"/>
    <w:rsid w:val="009B20EF"/>
    <w:rsid w:val="009B2C0F"/>
    <w:rsid w:val="009B7D34"/>
    <w:rsid w:val="009C1A48"/>
    <w:rsid w:val="009C2A64"/>
    <w:rsid w:val="009D1303"/>
    <w:rsid w:val="009D18A0"/>
    <w:rsid w:val="009D393D"/>
    <w:rsid w:val="009D5194"/>
    <w:rsid w:val="009E0D7C"/>
    <w:rsid w:val="009E2262"/>
    <w:rsid w:val="009F2E3E"/>
    <w:rsid w:val="009F4A34"/>
    <w:rsid w:val="009F5B88"/>
    <w:rsid w:val="00A031E1"/>
    <w:rsid w:val="00A04C8E"/>
    <w:rsid w:val="00A05E1D"/>
    <w:rsid w:val="00A11C63"/>
    <w:rsid w:val="00A1240E"/>
    <w:rsid w:val="00A14139"/>
    <w:rsid w:val="00A15BA2"/>
    <w:rsid w:val="00A23E60"/>
    <w:rsid w:val="00A23E9F"/>
    <w:rsid w:val="00A26EAC"/>
    <w:rsid w:val="00A32F0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A623D"/>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231D"/>
    <w:rsid w:val="00B03921"/>
    <w:rsid w:val="00B051D8"/>
    <w:rsid w:val="00B1246E"/>
    <w:rsid w:val="00B1250B"/>
    <w:rsid w:val="00B12E53"/>
    <w:rsid w:val="00B132BB"/>
    <w:rsid w:val="00B1341D"/>
    <w:rsid w:val="00B1568B"/>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3D34"/>
    <w:rsid w:val="00B85B54"/>
    <w:rsid w:val="00B874BA"/>
    <w:rsid w:val="00B87818"/>
    <w:rsid w:val="00B91155"/>
    <w:rsid w:val="00B97DFB"/>
    <w:rsid w:val="00BA02A8"/>
    <w:rsid w:val="00BA2EC2"/>
    <w:rsid w:val="00BA5EB4"/>
    <w:rsid w:val="00BA6EDC"/>
    <w:rsid w:val="00BA727E"/>
    <w:rsid w:val="00BA7B1A"/>
    <w:rsid w:val="00BA7DA8"/>
    <w:rsid w:val="00BB1042"/>
    <w:rsid w:val="00BB7799"/>
    <w:rsid w:val="00BC51DA"/>
    <w:rsid w:val="00BD2109"/>
    <w:rsid w:val="00BE05C1"/>
    <w:rsid w:val="00BE2370"/>
    <w:rsid w:val="00BE40E7"/>
    <w:rsid w:val="00BE53EB"/>
    <w:rsid w:val="00BE6567"/>
    <w:rsid w:val="00BF2EC5"/>
    <w:rsid w:val="00BF3ADC"/>
    <w:rsid w:val="00BF6850"/>
    <w:rsid w:val="00C005A6"/>
    <w:rsid w:val="00C025B8"/>
    <w:rsid w:val="00C02D7B"/>
    <w:rsid w:val="00C04B17"/>
    <w:rsid w:val="00C06136"/>
    <w:rsid w:val="00C1221C"/>
    <w:rsid w:val="00C22E95"/>
    <w:rsid w:val="00C259C5"/>
    <w:rsid w:val="00C34FDB"/>
    <w:rsid w:val="00C438F4"/>
    <w:rsid w:val="00C44A73"/>
    <w:rsid w:val="00C53454"/>
    <w:rsid w:val="00C577B4"/>
    <w:rsid w:val="00C6254B"/>
    <w:rsid w:val="00C62A50"/>
    <w:rsid w:val="00C769B6"/>
    <w:rsid w:val="00C817C1"/>
    <w:rsid w:val="00C85B8A"/>
    <w:rsid w:val="00C876CA"/>
    <w:rsid w:val="00C903D0"/>
    <w:rsid w:val="00C91BAC"/>
    <w:rsid w:val="00C957C4"/>
    <w:rsid w:val="00CA00A0"/>
    <w:rsid w:val="00CA15B6"/>
    <w:rsid w:val="00CA17E0"/>
    <w:rsid w:val="00CA185A"/>
    <w:rsid w:val="00CA2E84"/>
    <w:rsid w:val="00CA430A"/>
    <w:rsid w:val="00CA7152"/>
    <w:rsid w:val="00CB52C1"/>
    <w:rsid w:val="00CB561C"/>
    <w:rsid w:val="00CB62AB"/>
    <w:rsid w:val="00CD1AD7"/>
    <w:rsid w:val="00CD650B"/>
    <w:rsid w:val="00CE62E1"/>
    <w:rsid w:val="00CF30C6"/>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3F01"/>
    <w:rsid w:val="00D67E52"/>
    <w:rsid w:val="00D736DF"/>
    <w:rsid w:val="00D73CF3"/>
    <w:rsid w:val="00D7432C"/>
    <w:rsid w:val="00D74474"/>
    <w:rsid w:val="00D74B85"/>
    <w:rsid w:val="00D75F62"/>
    <w:rsid w:val="00D927E5"/>
    <w:rsid w:val="00D9281E"/>
    <w:rsid w:val="00DA0A86"/>
    <w:rsid w:val="00DA3001"/>
    <w:rsid w:val="00DA353B"/>
    <w:rsid w:val="00DA4107"/>
    <w:rsid w:val="00DA7B15"/>
    <w:rsid w:val="00DB12A3"/>
    <w:rsid w:val="00DB356C"/>
    <w:rsid w:val="00DB3CE4"/>
    <w:rsid w:val="00DC19EA"/>
    <w:rsid w:val="00DC29E6"/>
    <w:rsid w:val="00DC5D76"/>
    <w:rsid w:val="00DC7759"/>
    <w:rsid w:val="00DD0450"/>
    <w:rsid w:val="00DD079D"/>
    <w:rsid w:val="00DD2044"/>
    <w:rsid w:val="00DD54BF"/>
    <w:rsid w:val="00DE1121"/>
    <w:rsid w:val="00DF2A5A"/>
    <w:rsid w:val="00DF2D6B"/>
    <w:rsid w:val="00DF54B5"/>
    <w:rsid w:val="00DF5987"/>
    <w:rsid w:val="00DF5F38"/>
    <w:rsid w:val="00DF611C"/>
    <w:rsid w:val="00DF742F"/>
    <w:rsid w:val="00E00D70"/>
    <w:rsid w:val="00E016E5"/>
    <w:rsid w:val="00E0490D"/>
    <w:rsid w:val="00E10499"/>
    <w:rsid w:val="00E10D3D"/>
    <w:rsid w:val="00E1144D"/>
    <w:rsid w:val="00E12387"/>
    <w:rsid w:val="00E12DA4"/>
    <w:rsid w:val="00E13AA4"/>
    <w:rsid w:val="00E142DC"/>
    <w:rsid w:val="00E15205"/>
    <w:rsid w:val="00E2301C"/>
    <w:rsid w:val="00E250FE"/>
    <w:rsid w:val="00E3271B"/>
    <w:rsid w:val="00E32DC1"/>
    <w:rsid w:val="00E3343B"/>
    <w:rsid w:val="00E33E30"/>
    <w:rsid w:val="00E34833"/>
    <w:rsid w:val="00E35E05"/>
    <w:rsid w:val="00E41821"/>
    <w:rsid w:val="00E419D2"/>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465"/>
    <w:rsid w:val="00E90DA9"/>
    <w:rsid w:val="00E91355"/>
    <w:rsid w:val="00E95304"/>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5725"/>
    <w:rsid w:val="00F275D4"/>
    <w:rsid w:val="00F30A1A"/>
    <w:rsid w:val="00F372AE"/>
    <w:rsid w:val="00F4053D"/>
    <w:rsid w:val="00F4074A"/>
    <w:rsid w:val="00F407A9"/>
    <w:rsid w:val="00F44CA4"/>
    <w:rsid w:val="00F47B14"/>
    <w:rsid w:val="00F5146F"/>
    <w:rsid w:val="00F53737"/>
    <w:rsid w:val="00F55F36"/>
    <w:rsid w:val="00F5721C"/>
    <w:rsid w:val="00F74B89"/>
    <w:rsid w:val="00F7785D"/>
    <w:rsid w:val="00F8206A"/>
    <w:rsid w:val="00F821B4"/>
    <w:rsid w:val="00F859C5"/>
    <w:rsid w:val="00F86BE8"/>
    <w:rsid w:val="00F90E00"/>
    <w:rsid w:val="00F94877"/>
    <w:rsid w:val="00F95DD1"/>
    <w:rsid w:val="00F95F51"/>
    <w:rsid w:val="00F9648F"/>
    <w:rsid w:val="00FA04EC"/>
    <w:rsid w:val="00FA28DC"/>
    <w:rsid w:val="00FA5966"/>
    <w:rsid w:val="00FA61D8"/>
    <w:rsid w:val="00FB31A1"/>
    <w:rsid w:val="00FB755D"/>
    <w:rsid w:val="00FC0A21"/>
    <w:rsid w:val="00FC2E4C"/>
    <w:rsid w:val="00FD098B"/>
    <w:rsid w:val="00FD1988"/>
    <w:rsid w:val="00FD2D92"/>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CA15B6"/>
    <w:pPr>
      <w:tabs>
        <w:tab w:val="right" w:leader="dot" w:pos="9345"/>
      </w:tabs>
      <w:spacing w:after="100"/>
    </w:pPr>
  </w:style>
  <w:style w:type="paragraph" w:styleId="31">
    <w:name w:val="toc 3"/>
    <w:basedOn w:val="a"/>
    <w:next w:val="a"/>
    <w:autoRedefine/>
    <w:uiPriority w:val="39"/>
    <w:unhideWhenUsed/>
    <w:rsid w:val="00E34833"/>
    <w:pPr>
      <w:tabs>
        <w:tab w:val="left" w:pos="1100"/>
        <w:tab w:val="right" w:leader="dot" w:pos="9345"/>
      </w:tabs>
      <w:spacing w:after="100"/>
      <w:ind w:left="709" w:hanging="14"/>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Название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oleObject" Target="embeddings/oleObject2.bin"/><Relationship Id="rId21" Type="http://schemas.openxmlformats.org/officeDocument/2006/relationships/chart" Target="charts/chart2.xml"/><Relationship Id="rId34" Type="http://schemas.openxmlformats.org/officeDocument/2006/relationships/image" Target="media/image21.emf"/><Relationship Id="rId42" Type="http://schemas.openxmlformats.org/officeDocument/2006/relationships/image" Target="media/image25.wmf"/><Relationship Id="rId47" Type="http://schemas.openxmlformats.org/officeDocument/2006/relationships/oleObject" Target="embeddings/oleObject6.bin"/><Relationship Id="rId50" Type="http://schemas.openxmlformats.org/officeDocument/2006/relationships/image" Target="media/image29.w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package" Target="embeddings/_________Microsoft_Visio4.vsdx"/><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oleObject" Target="embeddings/oleObject3.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3"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_________Microsoft_Visio3.vsdx"/><Relationship Id="rId44" Type="http://schemas.openxmlformats.org/officeDocument/2006/relationships/image" Target="media/image26.wmf"/><Relationship Id="rId52"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package" Target="embeddings/_________Microsoft_Visio2.vsdx"/><Relationship Id="rId30" Type="http://schemas.openxmlformats.org/officeDocument/2006/relationships/image" Target="media/image19.emf"/><Relationship Id="rId35" Type="http://schemas.openxmlformats.org/officeDocument/2006/relationships/package" Target="embeddings/_________Microsoft_Visio5.vsdx"/><Relationship Id="rId43" Type="http://schemas.openxmlformats.org/officeDocument/2006/relationships/oleObject" Target="embeddings/oleObject4.bin"/><Relationship Id="rId48" Type="http://schemas.openxmlformats.org/officeDocument/2006/relationships/image" Target="media/image28.w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8.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xmlns:c16r2="http://schemas.microsoft.com/office/drawing/2015/06/char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341597144"/>
        <c:axId val="341602632"/>
      </c:scatterChart>
      <c:valAx>
        <c:axId val="34159714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41602632"/>
        <c:crosses val="autoZero"/>
        <c:crossBetween val="midCat"/>
        <c:majorUnit val="50"/>
      </c:valAx>
      <c:valAx>
        <c:axId val="341602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41597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xmlns:c16r2="http://schemas.microsoft.com/office/drawing/2015/06/char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341601848"/>
        <c:axId val="341600672"/>
      </c:lineChart>
      <c:catAx>
        <c:axId val="341601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600672"/>
        <c:crossesAt val="0"/>
        <c:auto val="1"/>
        <c:lblAlgn val="ctr"/>
        <c:lblOffset val="100"/>
        <c:noMultiLvlLbl val="0"/>
      </c:catAx>
      <c:valAx>
        <c:axId val="34160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601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30B3C-E196-40F0-B734-FE5EBC15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1</Pages>
  <Words>10232</Words>
  <Characters>58327</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120</cp:revision>
  <cp:lastPrinted>2022-05-21T09:51:00Z</cp:lastPrinted>
  <dcterms:created xsi:type="dcterms:W3CDTF">2021-05-22T10:13:00Z</dcterms:created>
  <dcterms:modified xsi:type="dcterms:W3CDTF">2022-05-26T14:19:00Z</dcterms:modified>
</cp:coreProperties>
</file>